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646EE" w14:textId="77777777" w:rsidR="00696A32" w:rsidRPr="00BF11AE" w:rsidRDefault="00696A32" w:rsidP="007F59A4">
      <w:pPr>
        <w:jc w:val="both"/>
      </w:pPr>
    </w:p>
    <w:p w14:paraId="107BC652" w14:textId="77777777" w:rsidR="00440883" w:rsidRPr="00BF11AE" w:rsidRDefault="00440883" w:rsidP="007F59A4">
      <w:pPr>
        <w:jc w:val="both"/>
      </w:pPr>
    </w:p>
    <w:p w14:paraId="7773F18E" w14:textId="77777777" w:rsidR="00174001" w:rsidRPr="00BF11AE" w:rsidRDefault="00174001" w:rsidP="006E4D10">
      <w:pPr>
        <w:rPr>
          <w:b/>
          <w:bCs/>
          <w:sz w:val="52"/>
          <w:szCs w:val="52"/>
        </w:rPr>
      </w:pPr>
    </w:p>
    <w:p w14:paraId="3606D683" w14:textId="77777777" w:rsidR="00174001" w:rsidRPr="00BF11AE" w:rsidRDefault="00174001" w:rsidP="00174001">
      <w:pPr>
        <w:jc w:val="center"/>
        <w:rPr>
          <w:b/>
          <w:bCs/>
          <w:sz w:val="52"/>
          <w:szCs w:val="52"/>
        </w:rPr>
      </w:pPr>
      <w:bookmarkStart w:id="0" w:name="_Hlk192662704"/>
      <w:r w:rsidRPr="00BF11AE">
        <w:rPr>
          <w:b/>
          <w:bCs/>
          <w:sz w:val="52"/>
          <w:szCs w:val="52"/>
        </w:rPr>
        <w:t xml:space="preserve">Standardy opieki sprawowanej nad dziećmi </w:t>
      </w:r>
      <w:r w:rsidR="00F50044" w:rsidRPr="00BF11AE">
        <w:rPr>
          <w:b/>
          <w:bCs/>
          <w:sz w:val="52"/>
          <w:szCs w:val="52"/>
        </w:rPr>
        <w:t xml:space="preserve">w wieku </w:t>
      </w:r>
      <w:r w:rsidRPr="00BF11AE">
        <w:rPr>
          <w:b/>
          <w:bCs/>
          <w:sz w:val="52"/>
          <w:szCs w:val="52"/>
        </w:rPr>
        <w:t>do lat 3</w:t>
      </w:r>
      <w:r w:rsidRPr="00BF11AE">
        <w:rPr>
          <w:b/>
          <w:bCs/>
          <w:sz w:val="52"/>
          <w:szCs w:val="52"/>
        </w:rPr>
        <w:br/>
        <w:t>Plan opiekuńczo – wychowawczo - edukacyjny</w:t>
      </w:r>
    </w:p>
    <w:p w14:paraId="3F60383B" w14:textId="77777777" w:rsidR="00AC32F4" w:rsidRDefault="00AC32F4" w:rsidP="006E4D10">
      <w:pPr>
        <w:rPr>
          <w:b/>
          <w:bCs/>
          <w:sz w:val="52"/>
          <w:szCs w:val="52"/>
        </w:rPr>
      </w:pPr>
    </w:p>
    <w:p w14:paraId="695A04B3" w14:textId="77777777" w:rsidR="00AC32F4" w:rsidRDefault="00AC32F4" w:rsidP="00174001">
      <w:pPr>
        <w:jc w:val="center"/>
        <w:rPr>
          <w:b/>
          <w:bCs/>
          <w:sz w:val="52"/>
          <w:szCs w:val="52"/>
        </w:rPr>
      </w:pPr>
    </w:p>
    <w:p w14:paraId="3D733BFE" w14:textId="77777777" w:rsidR="00AC32F4" w:rsidRPr="00AC32F4" w:rsidRDefault="00AC32F4" w:rsidP="00AC32F4">
      <w:pPr>
        <w:jc w:val="center"/>
        <w:rPr>
          <w:b/>
          <w:bCs/>
          <w:sz w:val="52"/>
          <w:szCs w:val="52"/>
        </w:rPr>
      </w:pPr>
      <w:bookmarkStart w:id="1" w:name="_Hlk210981346"/>
      <w:r w:rsidRPr="00AC32F4">
        <w:rPr>
          <w:b/>
          <w:bCs/>
          <w:sz w:val="52"/>
          <w:szCs w:val="52"/>
        </w:rPr>
        <w:t>Klub Dziecięcy „Strzemięcin”</w:t>
      </w:r>
    </w:p>
    <w:p w14:paraId="08D14782" w14:textId="77777777" w:rsidR="00AC32F4" w:rsidRPr="00AC32F4" w:rsidRDefault="005E2C0F" w:rsidP="00AC32F4">
      <w:pPr>
        <w:jc w:val="center"/>
        <w:rPr>
          <w:b/>
          <w:bCs/>
          <w:sz w:val="52"/>
          <w:szCs w:val="52"/>
        </w:rPr>
      </w:pPr>
      <w:r w:rsidRPr="00AC32F4">
        <w:rPr>
          <w:b/>
          <w:bCs/>
          <w:sz w:val="52"/>
          <w:szCs w:val="52"/>
        </w:rPr>
        <w:t>ul. Korczaka</w:t>
      </w:r>
      <w:r w:rsidR="00881FEB">
        <w:rPr>
          <w:b/>
          <w:bCs/>
          <w:sz w:val="52"/>
          <w:szCs w:val="52"/>
        </w:rPr>
        <w:t xml:space="preserve"> </w:t>
      </w:r>
      <w:r w:rsidR="00AC32F4" w:rsidRPr="00AC32F4">
        <w:rPr>
          <w:b/>
          <w:bCs/>
          <w:sz w:val="52"/>
          <w:szCs w:val="52"/>
        </w:rPr>
        <w:t>21</w:t>
      </w:r>
      <w:r>
        <w:rPr>
          <w:b/>
          <w:bCs/>
          <w:sz w:val="52"/>
          <w:szCs w:val="52"/>
        </w:rPr>
        <w:t>,</w:t>
      </w:r>
      <w:r w:rsidR="00AC32F4" w:rsidRPr="00AC32F4">
        <w:rPr>
          <w:b/>
          <w:bCs/>
          <w:sz w:val="52"/>
          <w:szCs w:val="52"/>
        </w:rPr>
        <w:t xml:space="preserve"> 86-300 Grudziądz</w:t>
      </w:r>
    </w:p>
    <w:bookmarkEnd w:id="1"/>
    <w:p w14:paraId="5FB0FD99" w14:textId="16AEFBE7" w:rsidR="003B3BDA" w:rsidRDefault="00AC32F4" w:rsidP="00AC32F4">
      <w:pPr>
        <w:jc w:val="center"/>
        <w:rPr>
          <w:b/>
          <w:bCs/>
          <w:sz w:val="52"/>
          <w:szCs w:val="52"/>
        </w:rPr>
      </w:pPr>
      <w:r w:rsidRPr="00AC32F4">
        <w:rPr>
          <w:b/>
          <w:bCs/>
          <w:sz w:val="52"/>
          <w:szCs w:val="52"/>
        </w:rPr>
        <w:t>N</w:t>
      </w:r>
      <w:r w:rsidR="005E5735">
        <w:rPr>
          <w:b/>
          <w:bCs/>
          <w:sz w:val="52"/>
          <w:szCs w:val="52"/>
        </w:rPr>
        <w:t>IP</w:t>
      </w:r>
      <w:r w:rsidRPr="00AC32F4">
        <w:rPr>
          <w:b/>
          <w:bCs/>
          <w:sz w:val="52"/>
          <w:szCs w:val="52"/>
        </w:rPr>
        <w:t>:8762512599</w:t>
      </w:r>
    </w:p>
    <w:p w14:paraId="23FDB957" w14:textId="77777777" w:rsidR="00881FEB" w:rsidRDefault="00881FEB" w:rsidP="00881FEB">
      <w:pPr>
        <w:pStyle w:val="NormalnyWeb"/>
        <w:jc w:val="center"/>
      </w:pPr>
      <w:r>
        <w:rPr>
          <w:noProof/>
        </w:rPr>
        <w:drawing>
          <wp:inline distT="0" distB="0" distL="0" distR="0" wp14:anchorId="3E3C69EF" wp14:editId="2EB8BD15">
            <wp:extent cx="1971675" cy="1971675"/>
            <wp:effectExtent l="19050" t="0" r="9525" b="0"/>
            <wp:docPr id="3" name="Obraz 1" descr="C:\Users\PM-Strzemięcin\Desktop\467518405_122097440186634647_33701641387135883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-Strzemięcin\Desktop\467518405_122097440186634647_3370164138713588322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BC0184" w14:textId="77777777" w:rsidR="003B3BDA" w:rsidRDefault="003B3BDA" w:rsidP="00174001">
      <w:pPr>
        <w:jc w:val="center"/>
        <w:rPr>
          <w:b/>
          <w:bCs/>
          <w:sz w:val="52"/>
          <w:szCs w:val="52"/>
        </w:rPr>
      </w:pPr>
    </w:p>
    <w:p w14:paraId="629306A8" w14:textId="77777777" w:rsidR="006E4D10" w:rsidRDefault="006E4D10" w:rsidP="00174001">
      <w:pPr>
        <w:jc w:val="center"/>
        <w:rPr>
          <w:b/>
          <w:bCs/>
          <w:sz w:val="52"/>
          <w:szCs w:val="52"/>
        </w:rPr>
      </w:pPr>
    </w:p>
    <w:p w14:paraId="79B8B2DA" w14:textId="52BF6545" w:rsidR="006E4D10" w:rsidRPr="00BF11AE" w:rsidRDefault="006E4D10" w:rsidP="0086531D">
      <w:pPr>
        <w:rPr>
          <w:b/>
          <w:bCs/>
          <w:sz w:val="52"/>
          <w:szCs w:val="52"/>
        </w:rPr>
      </w:pPr>
    </w:p>
    <w:sdt>
      <w:sdtPr>
        <w:id w:val="-1107418114"/>
        <w:docPartObj>
          <w:docPartGallery w:val="Cover Pages"/>
          <w:docPartUnique/>
        </w:docPartObj>
      </w:sdtPr>
      <w:sdtEndPr>
        <w:rPr>
          <w:rFonts w:ascii="Tahoma" w:hAnsi="Tahoma" w:cs="Tahoma"/>
          <w:b/>
          <w:bCs/>
          <w:sz w:val="28"/>
          <w:szCs w:val="28"/>
        </w:rPr>
      </w:sdtEndPr>
      <w:sdtContent>
        <w:sdt>
          <w:sdtPr>
            <w:id w:val="-556162667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7D7A5C1C" w14:textId="139CD71E" w:rsidR="00710A9A" w:rsidRPr="00BF11AE" w:rsidRDefault="00710A9A" w:rsidP="0086531D">
              <w:pPr>
                <w:jc w:val="both"/>
              </w:pPr>
              <w:r w:rsidRPr="00BF11AE">
                <w:t>Spis treści</w:t>
              </w:r>
            </w:p>
            <w:p w14:paraId="5A2CAA49" w14:textId="1017CA8D" w:rsidR="000C72A9" w:rsidRDefault="009550C4">
              <w:pPr>
                <w:pStyle w:val="Spistreci2"/>
                <w:tabs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r w:rsidRPr="00BF11AE">
                <w:fldChar w:fldCharType="begin"/>
              </w:r>
              <w:r w:rsidR="00710A9A" w:rsidRPr="00BF11AE">
                <w:instrText xml:space="preserve"> TOC \o "1-3" \h \z \u </w:instrText>
              </w:r>
              <w:r w:rsidRPr="00BF11AE">
                <w:fldChar w:fldCharType="separate"/>
              </w:r>
              <w:hyperlink w:anchor="_Toc211246387" w:history="1">
                <w:r w:rsidR="000C72A9" w:rsidRPr="00E6298D">
                  <w:rPr>
                    <w:rStyle w:val="Hipercze"/>
                    <w:noProof/>
                  </w:rPr>
                  <w:t>Preambuła</w:t>
                </w:r>
                <w:r w:rsidR="000C72A9"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_Toc211246387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E8DA621" w14:textId="679641B8" w:rsidR="000C72A9" w:rsidRDefault="00C6704F">
              <w:pPr>
                <w:pStyle w:val="Spistreci2"/>
                <w:tabs>
                  <w:tab w:val="left" w:pos="72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88" w:history="1">
                <w:r w:rsidR="000C72A9" w:rsidRPr="00E6298D">
                  <w:rPr>
                    <w:rStyle w:val="Hipercze"/>
                    <w:noProof/>
                  </w:rPr>
                  <w:t>1.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noProof/>
                  </w:rPr>
                  <w:t>Podstawy prawne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_Toc211246388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4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1B2B4A9C" w14:textId="3E43E8AC" w:rsidR="000C72A9" w:rsidRDefault="00C6704F">
              <w:pPr>
                <w:pStyle w:val="Spistreci2"/>
                <w:tabs>
                  <w:tab w:val="left" w:pos="72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89" w:history="1">
                <w:r w:rsidR="000C72A9" w:rsidRPr="00E6298D">
                  <w:rPr>
                    <w:rStyle w:val="Hipercze"/>
                    <w:noProof/>
                  </w:rPr>
                  <w:t>2.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noProof/>
                  </w:rPr>
                  <w:t>Słownik pojęć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_Toc211246389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4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66D9F7A5" w14:textId="52270210" w:rsidR="000C72A9" w:rsidRDefault="00C6704F">
              <w:pPr>
                <w:pStyle w:val="Spistreci2"/>
                <w:tabs>
                  <w:tab w:val="left" w:pos="72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90" w:history="1">
                <w:r w:rsidR="000C72A9" w:rsidRPr="00E6298D">
                  <w:rPr>
                    <w:rStyle w:val="Hipercze"/>
                    <w:noProof/>
                  </w:rPr>
                  <w:t>3.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noProof/>
                  </w:rPr>
                  <w:t>Standardy opieki sprawowanej nad dziećmi w wieku do lat 3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_Toc211246390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4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52FE5EE4" w14:textId="01436964" w:rsidR="000C72A9" w:rsidRDefault="00C6704F">
              <w:pPr>
                <w:pStyle w:val="Spistreci2"/>
                <w:tabs>
                  <w:tab w:val="left" w:pos="72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91" w:history="1">
                <w:r w:rsidR="000C72A9" w:rsidRPr="00E6298D">
                  <w:rPr>
                    <w:rStyle w:val="Hipercze"/>
                    <w:noProof/>
                  </w:rPr>
                  <w:t>4.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noProof/>
                  </w:rPr>
                  <w:t>Cele Opiekuńczo-Wychowawczo-Edukacyjne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_Toc211246391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5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038B2487" w14:textId="2A5EAC3C" w:rsidR="000C72A9" w:rsidRDefault="00C6704F">
              <w:pPr>
                <w:pStyle w:val="Spistreci2"/>
                <w:tabs>
                  <w:tab w:val="left" w:pos="72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92" w:history="1">
                <w:r w:rsidR="000C72A9" w:rsidRPr="00E6298D">
                  <w:rPr>
                    <w:rStyle w:val="Hipercze"/>
                    <w:noProof/>
                  </w:rPr>
                  <w:t>5.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noProof/>
                  </w:rPr>
                  <w:t>Metody pracy z dziećmi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_Toc211246392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6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0C04FE67" w14:textId="29EF9CC0" w:rsidR="000C72A9" w:rsidRDefault="00C6704F">
              <w:pPr>
                <w:pStyle w:val="Spistreci2"/>
                <w:tabs>
                  <w:tab w:val="left" w:pos="72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93" w:history="1">
                <w:r w:rsidR="000C72A9" w:rsidRPr="00E6298D">
                  <w:rPr>
                    <w:rStyle w:val="Hipercze"/>
                    <w:noProof/>
                  </w:rPr>
                  <w:t>6.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noProof/>
                  </w:rPr>
                  <w:t>Harmonogram dnia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_Toc211246393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7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36A0611A" w14:textId="5CD510DA" w:rsidR="000C72A9" w:rsidRDefault="00C6704F">
              <w:pPr>
                <w:pStyle w:val="Spistreci2"/>
                <w:tabs>
                  <w:tab w:val="left" w:pos="72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94" w:history="1">
                <w:r w:rsidR="000C72A9" w:rsidRPr="00E6298D">
                  <w:rPr>
                    <w:rStyle w:val="Hipercze"/>
                    <w:noProof/>
                  </w:rPr>
                  <w:t>7.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noProof/>
                  </w:rPr>
                  <w:t>Planowane aktywności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_Toc211246394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8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41B9F850" w14:textId="5DAE1D96" w:rsidR="000C72A9" w:rsidRDefault="00C6704F">
              <w:pPr>
                <w:pStyle w:val="Spistreci2"/>
                <w:tabs>
                  <w:tab w:val="left" w:pos="72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95" w:history="1">
                <w:r w:rsidR="000C72A9" w:rsidRPr="00E6298D">
                  <w:rPr>
                    <w:rStyle w:val="Hipercze"/>
                    <w:noProof/>
                  </w:rPr>
                  <w:t>8.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noProof/>
                  </w:rPr>
                  <w:t>Wizytówka placówki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_Toc211246395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13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1677F50C" w14:textId="71E69327" w:rsidR="000C72A9" w:rsidRDefault="00C6704F">
              <w:pPr>
                <w:pStyle w:val="Spistreci2"/>
                <w:tabs>
                  <w:tab w:val="left" w:pos="72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96" w:history="1">
                <w:r w:rsidR="000C72A9" w:rsidRPr="00E6298D">
                  <w:rPr>
                    <w:rStyle w:val="Hipercze"/>
                    <w:rFonts w:cs="Tahoma"/>
                    <w:noProof/>
                  </w:rPr>
                  <w:t>9.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rFonts w:cs="Tahoma"/>
                    <w:noProof/>
                  </w:rPr>
                  <w:t>Aranżowanie przestrzeni w placówce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_Toc211246396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14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13009AFD" w14:textId="0EC29D3C" w:rsidR="000C72A9" w:rsidRDefault="00C6704F">
              <w:pPr>
                <w:pStyle w:val="Spistreci2"/>
                <w:tabs>
                  <w:tab w:val="left" w:pos="96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97" w:history="1">
                <w:r w:rsidR="000C72A9" w:rsidRPr="00E6298D">
                  <w:rPr>
                    <w:rStyle w:val="Hipercze"/>
                    <w:rFonts w:cs="Tahoma"/>
                    <w:noProof/>
                  </w:rPr>
                  <w:t>10.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rFonts w:cs="Tahoma"/>
                    <w:noProof/>
                  </w:rPr>
                  <w:t>Przepisy końcowe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_Toc211246397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14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19469648" w14:textId="10319569" w:rsidR="000C72A9" w:rsidRDefault="00C6704F">
              <w:pPr>
                <w:pStyle w:val="Spistreci2"/>
                <w:tabs>
                  <w:tab w:val="left" w:pos="960"/>
                  <w:tab w:val="right" w:leader="dot" w:pos="9062"/>
                </w:tabs>
                <w:rPr>
                  <w:rFonts w:eastAsiaTheme="minorEastAsia"/>
                  <w:noProof/>
                  <w:sz w:val="24"/>
                  <w:szCs w:val="24"/>
                  <w:lang w:eastAsia="pl-PL"/>
                </w:rPr>
              </w:pPr>
              <w:hyperlink w:anchor="_Toc211246398" w:history="1">
                <w:r w:rsidR="000C72A9" w:rsidRPr="00E6298D">
                  <w:rPr>
                    <w:rStyle w:val="Hipercze"/>
                    <w:rFonts w:cs="Tahoma"/>
                    <w:noProof/>
                  </w:rPr>
                  <w:t>11.</w:t>
                </w:r>
                <w:r w:rsidR="000C72A9">
                  <w:rPr>
                    <w:rFonts w:eastAsiaTheme="minorEastAsia"/>
                    <w:noProof/>
                    <w:sz w:val="24"/>
                    <w:szCs w:val="24"/>
                    <w:lang w:eastAsia="pl-PL"/>
                  </w:rPr>
                  <w:tab/>
                </w:r>
                <w:r w:rsidR="000C72A9" w:rsidRPr="00E6298D">
                  <w:rPr>
                    <w:rStyle w:val="Hipercze"/>
                    <w:noProof/>
                  </w:rPr>
                  <w:t>Załączniki do planu opiekuńczo – wychowawczo –   edukacyjnego</w:t>
                </w:r>
                <w:r w:rsidR="000C72A9">
                  <w:rPr>
                    <w:noProof/>
                    <w:webHidden/>
                  </w:rPr>
                  <w:tab/>
                </w:r>
                <w:r w:rsidR="009550C4">
                  <w:rPr>
                    <w:noProof/>
                    <w:webHidden/>
                  </w:rPr>
                  <w:fldChar w:fldCharType="begin"/>
                </w:r>
                <w:r w:rsidR="000C72A9">
                  <w:rPr>
                    <w:noProof/>
                    <w:webHidden/>
                  </w:rPr>
                  <w:instrText xml:space="preserve"> PAGEREF _Toc211246398 \h </w:instrText>
                </w:r>
                <w:r w:rsidR="009550C4">
                  <w:rPr>
                    <w:noProof/>
                    <w:webHidden/>
                  </w:rPr>
                </w:r>
                <w:r w:rsidR="009550C4">
                  <w:rPr>
                    <w:noProof/>
                    <w:webHidden/>
                  </w:rPr>
                  <w:fldChar w:fldCharType="separate"/>
                </w:r>
                <w:r w:rsidR="00E5531B">
                  <w:rPr>
                    <w:noProof/>
                    <w:webHidden/>
                  </w:rPr>
                  <w:t>14</w:t>
                </w:r>
                <w:r w:rsidR="009550C4">
                  <w:rPr>
                    <w:noProof/>
                    <w:webHidden/>
                  </w:rPr>
                  <w:fldChar w:fldCharType="end"/>
                </w:r>
              </w:hyperlink>
            </w:p>
            <w:p w14:paraId="44000EBD" w14:textId="77777777" w:rsidR="00710A9A" w:rsidRPr="00BF11AE" w:rsidRDefault="009550C4" w:rsidP="00710A9A">
              <w:pPr>
                <w:rPr>
                  <w:b/>
                  <w:bCs/>
                </w:rPr>
              </w:pPr>
              <w:r w:rsidRPr="00BF11AE">
                <w:rPr>
                  <w:b/>
                  <w:bCs/>
                </w:rPr>
                <w:fldChar w:fldCharType="end"/>
              </w:r>
            </w:p>
          </w:sdtContent>
        </w:sdt>
        <w:p w14:paraId="5142468B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7699332F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6E4D9978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32057320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161E6712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2764EC37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65C6C92D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1620C354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01F22A49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424CF1E9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1CE944C0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3BFF40B5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4A623A1E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355C6CFC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35CDE274" w14:textId="77777777" w:rsidR="00710A9A" w:rsidRPr="00BF11AE" w:rsidRDefault="00710A9A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  <w:p w14:paraId="36754CFD" w14:textId="77777777" w:rsidR="009E4EDF" w:rsidRPr="00BF11AE" w:rsidRDefault="00C6704F" w:rsidP="00710A9A">
          <w:pPr>
            <w:jc w:val="both"/>
            <w:rPr>
              <w:rFonts w:ascii="Tahoma" w:hAnsi="Tahoma" w:cs="Tahoma"/>
              <w:b/>
              <w:bCs/>
              <w:sz w:val="28"/>
              <w:szCs w:val="28"/>
            </w:rPr>
          </w:pPr>
        </w:p>
      </w:sdtContent>
    </w:sdt>
    <w:p w14:paraId="4D175F60" w14:textId="77777777" w:rsidR="00873EA1" w:rsidRPr="00BF11AE" w:rsidRDefault="005F5ABE" w:rsidP="007F59A4">
      <w:pPr>
        <w:pStyle w:val="Nagwek2"/>
        <w:jc w:val="both"/>
        <w:rPr>
          <w:color w:val="auto"/>
        </w:rPr>
      </w:pPr>
      <w:bookmarkStart w:id="2" w:name="_Toc192589179"/>
      <w:bookmarkStart w:id="3" w:name="_Toc211246387"/>
      <w:r w:rsidRPr="00BF11AE">
        <w:rPr>
          <w:color w:val="auto"/>
        </w:rPr>
        <w:t>Preambuła</w:t>
      </w:r>
      <w:bookmarkEnd w:id="2"/>
      <w:bookmarkEnd w:id="3"/>
    </w:p>
    <w:p w14:paraId="14B2BB12" w14:textId="77777777" w:rsidR="00873EA1" w:rsidRPr="00BF11AE" w:rsidRDefault="00873EA1" w:rsidP="007F59A4">
      <w:p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Podstawowym celem działalności </w:t>
      </w:r>
      <w:r w:rsidR="001933C8" w:rsidRPr="00BF11AE">
        <w:rPr>
          <w:rFonts w:ascii="Tahoma" w:hAnsi="Tahoma" w:cs="Tahoma"/>
        </w:rPr>
        <w:t>placówki</w:t>
      </w:r>
      <w:r w:rsidRPr="00BF11AE">
        <w:rPr>
          <w:rFonts w:ascii="Tahoma" w:hAnsi="Tahoma" w:cs="Tahoma"/>
        </w:rPr>
        <w:t xml:space="preserve"> jest wspieranie rodziców w opiece i wychowaniu dzieci, ze szczególnym naciskiem na zapewnienie dzieciom możliwości uczenia się poprzez zabawę oraz profesjonalnej opieki w czasie, gdy rodzice nie mogą jej sprawować osobiście.</w:t>
      </w:r>
    </w:p>
    <w:p w14:paraId="27BF692C" w14:textId="77777777" w:rsidR="00873EA1" w:rsidRPr="00BF11AE" w:rsidRDefault="00873EA1" w:rsidP="007F59A4">
      <w:p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W pracy personel </w:t>
      </w:r>
      <w:r w:rsidR="001933C8" w:rsidRPr="00BF11AE">
        <w:rPr>
          <w:rFonts w:ascii="Tahoma" w:hAnsi="Tahoma" w:cs="Tahoma"/>
        </w:rPr>
        <w:t>placówki</w:t>
      </w:r>
      <w:r w:rsidRPr="00BF11AE">
        <w:rPr>
          <w:rFonts w:ascii="Tahoma" w:hAnsi="Tahoma" w:cs="Tahoma"/>
        </w:rPr>
        <w:t xml:space="preserve"> dąży do stworzenia warunków bytowych zbliżonych do domowych, gdzie każde dziecko otrzymuje właściwą opiekę pielęgnacyjną i edukacyjną, dostosowaną do jego indywidualnych potrzeb. Każde dziecko jest niepowtarzalną jednostką, zasługującą na indywidualne podejście i wsparcie w rozwoju.</w:t>
      </w:r>
    </w:p>
    <w:p w14:paraId="75328955" w14:textId="22D2DA1B" w:rsidR="00873EA1" w:rsidRPr="00BF11AE" w:rsidRDefault="00873EA1" w:rsidP="007F59A4">
      <w:p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Personel wspiera dzieci w rozwoju psychomotorycznym i społecznym, pomagając im zdobywać nowe umiejętności, w tym pracę w grupie, nawiązywanie relacji z innymi dziećmi oraz umiejętność samodzielnej zabawy. Zajęcia opiekuńczo-wychowawcze i edukacyjne organizowane w </w:t>
      </w:r>
      <w:r w:rsidR="001933C8" w:rsidRPr="00BF11AE">
        <w:rPr>
          <w:rFonts w:ascii="Tahoma" w:hAnsi="Tahoma" w:cs="Tahoma"/>
        </w:rPr>
        <w:t>placówce</w:t>
      </w:r>
      <w:r w:rsidRPr="00BF11AE">
        <w:rPr>
          <w:rFonts w:ascii="Tahoma" w:hAnsi="Tahoma" w:cs="Tahoma"/>
        </w:rPr>
        <w:t xml:space="preserve"> są dostosowane do wieku i możliwości rozwojowych dzieci, przy czym szczególną uwagę zwraca się na potrzeby dzieci z niepełnosprawnością oraz dzieci zagrożonych wykluczeniem społecznym, pochodzących z rodzin należących do mniejszości narodowych lub etnicznych, dzieci z rodzin zróżnicowanych językowo i kulturowo, dzieci z</w:t>
      </w:r>
      <w:r w:rsidR="00FE1373">
        <w:rPr>
          <w:rFonts w:ascii="Tahoma" w:hAnsi="Tahoma" w:cs="Tahoma"/>
        </w:rPr>
        <w:t> </w:t>
      </w:r>
      <w:r w:rsidRPr="00BF11AE">
        <w:rPr>
          <w:rFonts w:ascii="Tahoma" w:hAnsi="Tahoma" w:cs="Tahoma"/>
        </w:rPr>
        <w:t>rodzin migrantów oraz dzieci wymagających szczególnej opieki.</w:t>
      </w:r>
    </w:p>
    <w:p w14:paraId="2ECB859B" w14:textId="77777777" w:rsidR="00902EF4" w:rsidRPr="00BF11AE" w:rsidRDefault="00873EA1" w:rsidP="007F59A4">
      <w:p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Działalność </w:t>
      </w:r>
      <w:r w:rsidR="001933C8" w:rsidRPr="00BF11AE">
        <w:rPr>
          <w:rFonts w:ascii="Tahoma" w:hAnsi="Tahoma" w:cs="Tahoma"/>
        </w:rPr>
        <w:t>placówki</w:t>
      </w:r>
      <w:r w:rsidRPr="00BF11AE">
        <w:rPr>
          <w:rFonts w:ascii="Tahoma" w:hAnsi="Tahoma" w:cs="Tahoma"/>
        </w:rPr>
        <w:t xml:space="preserve"> opiera się na jasno określonych podstawach prawnych i merytorycznych, które zapewniają spójność działań całego zespołu. Wypracowana dokumentacja nie tylko określa ramy pracy, ale przede wszystkim pomaga nieustannie rozwijać i doskonalić oferowaną opiekę. Bezpieczeństwo, szacunek, godność i dobro każdego człowieka, szczególnie dzieci, stanowią fundamentalne wartości kierujące wszystkimi działaniami. Każda czynność podejmowana przez personel </w:t>
      </w:r>
      <w:r w:rsidR="001933C8" w:rsidRPr="00BF11AE">
        <w:rPr>
          <w:rFonts w:ascii="Tahoma" w:hAnsi="Tahoma" w:cs="Tahoma"/>
        </w:rPr>
        <w:t>placówki</w:t>
      </w:r>
      <w:r w:rsidRPr="00BF11AE">
        <w:rPr>
          <w:rFonts w:ascii="Tahoma" w:hAnsi="Tahoma" w:cs="Tahoma"/>
        </w:rPr>
        <w:t xml:space="preserve"> jest zgodna zarówno z przepisami prawa powszechnego, jak i wewnętrznymi regulacjami placówki, co gwarantuje najwyższe standardy opieki nad dziećmi.</w:t>
      </w:r>
    </w:p>
    <w:p w14:paraId="50D14B5F" w14:textId="77777777" w:rsidR="00414EBD" w:rsidRPr="00BF11AE" w:rsidRDefault="00414EBD" w:rsidP="00414EBD">
      <w:pPr>
        <w:rPr>
          <w:rFonts w:ascii="Tahoma" w:hAnsi="Tahoma" w:cs="Tahoma"/>
        </w:rPr>
      </w:pPr>
      <w:r w:rsidRPr="00BF11AE">
        <w:rPr>
          <w:rFonts w:ascii="Tahoma" w:hAnsi="Tahoma" w:cs="Tahoma"/>
        </w:rPr>
        <w:br w:type="page"/>
      </w:r>
    </w:p>
    <w:p w14:paraId="084560F8" w14:textId="77777777" w:rsidR="00902EF4" w:rsidRPr="00BF11AE" w:rsidRDefault="00902EF4" w:rsidP="000F3D05">
      <w:pPr>
        <w:pStyle w:val="Nagwek2"/>
        <w:numPr>
          <w:ilvl w:val="0"/>
          <w:numId w:val="5"/>
        </w:numPr>
        <w:ind w:left="360"/>
        <w:jc w:val="both"/>
        <w:rPr>
          <w:color w:val="auto"/>
        </w:rPr>
      </w:pPr>
      <w:bookmarkStart w:id="4" w:name="_Toc192589180"/>
      <w:bookmarkStart w:id="5" w:name="_Toc211246388"/>
      <w:r w:rsidRPr="00BF11AE">
        <w:rPr>
          <w:color w:val="auto"/>
        </w:rPr>
        <w:t>Podstaw</w:t>
      </w:r>
      <w:r w:rsidR="009E0A87" w:rsidRPr="00BF11AE">
        <w:rPr>
          <w:color w:val="auto"/>
        </w:rPr>
        <w:t>y</w:t>
      </w:r>
      <w:r w:rsidRPr="00BF11AE">
        <w:rPr>
          <w:color w:val="auto"/>
        </w:rPr>
        <w:t xml:space="preserve"> prawn</w:t>
      </w:r>
      <w:r w:rsidR="009E0A87" w:rsidRPr="00BF11AE">
        <w:rPr>
          <w:color w:val="auto"/>
        </w:rPr>
        <w:t>e</w:t>
      </w:r>
      <w:bookmarkEnd w:id="4"/>
      <w:bookmarkEnd w:id="5"/>
    </w:p>
    <w:p w14:paraId="68A5BB52" w14:textId="77777777" w:rsidR="003B0514" w:rsidRPr="00BF11AE" w:rsidRDefault="003B0514" w:rsidP="007F59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Konstytucja Rzeczypospolitej Polskiej z dnia 2 kwietnia 1997 r. (Dz. U. Nr 78, poz. 483 z późn. zm.).</w:t>
      </w:r>
    </w:p>
    <w:p w14:paraId="39101F97" w14:textId="77777777" w:rsidR="00C15264" w:rsidRPr="00BF11AE" w:rsidRDefault="00C15264" w:rsidP="007F59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Konwencja o prawach dziecka przyjęta przez Zgromadzenie Ogólne Narodów Zjednoczonych dnia 20 listopada 1989 r. (Dz. U. z 1991 r. Nr 120, poz. 526 z późn. zm.).</w:t>
      </w:r>
    </w:p>
    <w:p w14:paraId="3A98C5CA" w14:textId="77777777" w:rsidR="003B0514" w:rsidRPr="00BF11AE" w:rsidRDefault="003B0514" w:rsidP="007F59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Ustawa z dnia 25 lutego 1964 r. Kodeks rodzinny i opiekuńczy (t.j. Dz. U. z 2023 r. poz. 2809 z późn. zm.).</w:t>
      </w:r>
    </w:p>
    <w:p w14:paraId="11E8995F" w14:textId="77777777" w:rsidR="00C15264" w:rsidRPr="00BF11AE" w:rsidRDefault="00C15264" w:rsidP="007F59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Ustawa z dnia 4 lutego 2011 r. o opiece nad dziećmi w wieku do lat 3 (t.j. Dz. U. z 2024 r. poz. 338 z późn. zm.).</w:t>
      </w:r>
    </w:p>
    <w:p w14:paraId="235093D3" w14:textId="77777777" w:rsidR="003B0514" w:rsidRPr="00BF11AE" w:rsidRDefault="003B0514" w:rsidP="007F59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Ustawa z dnia 9 czerwca 2011 r. o wspieraniu rodziny i systemie pieczy zastępczej (t.j. Dz. U. z 2025 r. poz. 49).</w:t>
      </w:r>
    </w:p>
    <w:p w14:paraId="6543D5F9" w14:textId="77777777" w:rsidR="00C15264" w:rsidRPr="00BF11AE" w:rsidRDefault="00C15264" w:rsidP="007F59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Rozporządzenie Ministra Rodziny, Pracy i Polityki Społecznej z dnia 13 grudnia 2024 r. w sprawie standardów opieki sprawowanej nad dziećmi w wieku do lat 3 (Dz. U. poz. 1882).</w:t>
      </w:r>
    </w:p>
    <w:p w14:paraId="7674A6DE" w14:textId="77777777" w:rsidR="00BF596E" w:rsidRPr="00BF11AE" w:rsidRDefault="00902EF4" w:rsidP="007F59A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Wewnętrzne regulaminy i procedury </w:t>
      </w:r>
      <w:r w:rsidR="001933C8" w:rsidRPr="00BF11AE">
        <w:rPr>
          <w:rFonts w:ascii="Tahoma" w:hAnsi="Tahoma" w:cs="Tahoma"/>
        </w:rPr>
        <w:t>placówki</w:t>
      </w:r>
      <w:r w:rsidR="009E4EDF" w:rsidRPr="00BF11AE">
        <w:rPr>
          <w:rFonts w:ascii="Tahoma" w:hAnsi="Tahoma" w:cs="Tahoma"/>
        </w:rPr>
        <w:t>.</w:t>
      </w:r>
    </w:p>
    <w:p w14:paraId="743284B0" w14:textId="77777777" w:rsidR="00114CAE" w:rsidRPr="00BF11AE" w:rsidRDefault="00114CAE" w:rsidP="00114CAE">
      <w:pPr>
        <w:pStyle w:val="Akapitzlist"/>
        <w:spacing w:line="276" w:lineRule="auto"/>
        <w:ind w:left="1068"/>
        <w:jc w:val="both"/>
        <w:rPr>
          <w:rFonts w:ascii="Tahoma" w:hAnsi="Tahoma" w:cs="Tahoma"/>
        </w:rPr>
      </w:pPr>
    </w:p>
    <w:p w14:paraId="51193F75" w14:textId="77777777" w:rsidR="006869C6" w:rsidRPr="00BF11AE" w:rsidRDefault="006869C6" w:rsidP="000F3D05">
      <w:pPr>
        <w:pStyle w:val="Nagwek2"/>
        <w:numPr>
          <w:ilvl w:val="0"/>
          <w:numId w:val="5"/>
        </w:numPr>
        <w:ind w:left="360"/>
        <w:jc w:val="both"/>
        <w:rPr>
          <w:color w:val="auto"/>
        </w:rPr>
      </w:pPr>
      <w:bookmarkStart w:id="6" w:name="_Toc192589181"/>
      <w:bookmarkStart w:id="7" w:name="_Toc211246389"/>
      <w:r w:rsidRPr="00BF11AE">
        <w:rPr>
          <w:color w:val="auto"/>
        </w:rPr>
        <w:t>Słownik pojęć</w:t>
      </w:r>
      <w:bookmarkEnd w:id="6"/>
      <w:bookmarkEnd w:id="7"/>
    </w:p>
    <w:p w14:paraId="50A45E85" w14:textId="77777777" w:rsidR="00114CAE" w:rsidRPr="00A53DB3" w:rsidRDefault="00114CAE" w:rsidP="00A53DB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</w:rPr>
      </w:pPr>
      <w:r w:rsidRPr="00BF11AE">
        <w:rPr>
          <w:rFonts w:ascii="Tahoma" w:hAnsi="Tahoma" w:cs="Tahoma"/>
          <w:b/>
          <w:bCs/>
        </w:rPr>
        <w:t xml:space="preserve">Osoba Zarządzająca </w:t>
      </w:r>
      <w:r w:rsidRPr="00BF11AE">
        <w:rPr>
          <w:rFonts w:ascii="Tahoma" w:hAnsi="Tahoma" w:cs="Tahoma"/>
        </w:rPr>
        <w:t>– rozumie się przez to</w:t>
      </w:r>
      <w:r w:rsidR="004E55DF" w:rsidRPr="00BF11AE">
        <w:rPr>
          <w:rFonts w:ascii="Tahoma" w:hAnsi="Tahoma" w:cs="Tahoma"/>
        </w:rPr>
        <w:t xml:space="preserve"> Najwyższe Kierownictwo placówki tzn.</w:t>
      </w:r>
      <w:r w:rsidRPr="00A53DB3">
        <w:rPr>
          <w:rFonts w:ascii="Tahoma" w:hAnsi="Tahoma" w:cs="Tahoma"/>
        </w:rPr>
        <w:t xml:space="preserve"> Kierownika</w:t>
      </w:r>
    </w:p>
    <w:p w14:paraId="4CCAE730" w14:textId="77777777" w:rsidR="001A0380" w:rsidRPr="00BF11AE" w:rsidRDefault="001A0380" w:rsidP="0090342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</w:rPr>
      </w:pPr>
      <w:r w:rsidRPr="00BF11AE">
        <w:rPr>
          <w:rFonts w:ascii="Tahoma" w:hAnsi="Tahoma" w:cs="Tahoma"/>
          <w:b/>
          <w:bCs/>
        </w:rPr>
        <w:t>Dziecko</w:t>
      </w:r>
      <w:r w:rsidR="00114CAE" w:rsidRPr="00BF11AE">
        <w:rPr>
          <w:rFonts w:ascii="Tahoma" w:hAnsi="Tahoma" w:cs="Tahoma"/>
        </w:rPr>
        <w:t>-</w:t>
      </w:r>
      <w:r w:rsidR="00CA7266" w:rsidRPr="00BF11AE">
        <w:rPr>
          <w:rFonts w:ascii="Tahoma" w:hAnsi="Tahoma" w:cs="Tahoma"/>
        </w:rPr>
        <w:t xml:space="preserve"> osoba w wieku do lat 3, objęta opieką w </w:t>
      </w:r>
      <w:r w:rsidR="001933C8" w:rsidRPr="00BF11AE">
        <w:rPr>
          <w:rFonts w:ascii="Tahoma" w:hAnsi="Tahoma" w:cs="Tahoma"/>
        </w:rPr>
        <w:t>placówce</w:t>
      </w:r>
      <w:r w:rsidR="00CA7266" w:rsidRPr="00BF11AE">
        <w:rPr>
          <w:rFonts w:ascii="Tahoma" w:hAnsi="Tahoma" w:cs="Tahoma"/>
        </w:rPr>
        <w:t>.</w:t>
      </w:r>
    </w:p>
    <w:p w14:paraId="1F13F23C" w14:textId="77777777" w:rsidR="006869C6" w:rsidRPr="00BF11AE" w:rsidRDefault="006869C6" w:rsidP="0090342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  <w:b/>
          <w:bCs/>
        </w:rPr>
        <w:t>Instytucja opieki</w:t>
      </w:r>
      <w:r w:rsidR="00114CAE" w:rsidRPr="00BF11AE">
        <w:rPr>
          <w:rFonts w:ascii="Tahoma" w:hAnsi="Tahoma" w:cs="Tahoma"/>
        </w:rPr>
        <w:t>-</w:t>
      </w:r>
      <w:r w:rsidRPr="00BF11AE">
        <w:rPr>
          <w:rFonts w:ascii="Tahoma" w:hAnsi="Tahoma" w:cs="Tahoma"/>
        </w:rPr>
        <w:t xml:space="preserve"> placówka oferująca opiekę dzieciom w wieku do lat 3 wymieniona w Ustawie o opiece nad dziećmi w wieku do lat 3.</w:t>
      </w:r>
    </w:p>
    <w:p w14:paraId="5B409A72" w14:textId="77777777" w:rsidR="006130BF" w:rsidRPr="00BF11AE" w:rsidRDefault="006130BF" w:rsidP="006130BF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  <w:b/>
          <w:bCs/>
        </w:rPr>
        <w:t xml:space="preserve">Personel </w:t>
      </w:r>
      <w:r w:rsidR="00114CAE" w:rsidRPr="00BF11AE">
        <w:rPr>
          <w:rFonts w:ascii="Tahoma" w:hAnsi="Tahoma" w:cs="Tahoma"/>
        </w:rPr>
        <w:t>-</w:t>
      </w:r>
      <w:r w:rsidRPr="00BF11AE">
        <w:rPr>
          <w:rFonts w:ascii="Tahoma" w:hAnsi="Tahoma" w:cs="Tahoma"/>
        </w:rPr>
        <w:t xml:space="preserve"> wszelkie osoby zatrudnione w </w:t>
      </w:r>
      <w:r w:rsidR="001933C8" w:rsidRPr="00BF11AE">
        <w:rPr>
          <w:rFonts w:ascii="Tahoma" w:hAnsi="Tahoma" w:cs="Tahoma"/>
        </w:rPr>
        <w:t>placówce</w:t>
      </w:r>
      <w:r w:rsidRPr="00BF11AE">
        <w:rPr>
          <w:rFonts w:ascii="Tahoma" w:hAnsi="Tahoma" w:cs="Tahoma"/>
        </w:rPr>
        <w:t>.</w:t>
      </w:r>
    </w:p>
    <w:p w14:paraId="5871FF86" w14:textId="77777777" w:rsidR="00FF0B10" w:rsidRPr="00BF11AE" w:rsidRDefault="00FF0B10" w:rsidP="0090342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  <w:b/>
          <w:bCs/>
        </w:rPr>
        <w:t>Plan OWE</w:t>
      </w:r>
      <w:r w:rsidR="00114CAE" w:rsidRPr="00BF11AE">
        <w:rPr>
          <w:rFonts w:ascii="Tahoma" w:hAnsi="Tahoma" w:cs="Tahoma"/>
        </w:rPr>
        <w:t>-</w:t>
      </w:r>
      <w:r w:rsidRPr="00BF11AE">
        <w:rPr>
          <w:rFonts w:ascii="Tahoma" w:hAnsi="Tahoma" w:cs="Tahoma"/>
        </w:rPr>
        <w:t xml:space="preserve"> plan opiekuńczo-wychowawczo-edukacyjny</w:t>
      </w:r>
      <w:r w:rsidR="001933C8" w:rsidRPr="00BF11AE">
        <w:rPr>
          <w:rFonts w:ascii="Tahoma" w:hAnsi="Tahoma" w:cs="Tahoma"/>
        </w:rPr>
        <w:t>.</w:t>
      </w:r>
    </w:p>
    <w:p w14:paraId="2864980A" w14:textId="77777777" w:rsidR="006130BF" w:rsidRPr="00BF11AE" w:rsidRDefault="006130BF" w:rsidP="0090342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b/>
          <w:bCs/>
        </w:rPr>
      </w:pPr>
      <w:r w:rsidRPr="00BF11AE">
        <w:rPr>
          <w:rFonts w:ascii="Tahoma" w:hAnsi="Tahoma" w:cs="Tahoma"/>
          <w:b/>
          <w:bCs/>
        </w:rPr>
        <w:t xml:space="preserve">Rodzic </w:t>
      </w:r>
      <w:r w:rsidR="00114CAE" w:rsidRPr="00BF11AE">
        <w:rPr>
          <w:rFonts w:ascii="Tahoma" w:hAnsi="Tahoma" w:cs="Tahoma"/>
          <w:b/>
          <w:bCs/>
        </w:rPr>
        <w:t>-</w:t>
      </w:r>
      <w:r w:rsidRPr="00BF11AE">
        <w:rPr>
          <w:rFonts w:ascii="Tahoma" w:hAnsi="Tahoma" w:cs="Tahoma"/>
        </w:rPr>
        <w:t xml:space="preserve">rodzic dziecka objętego opieką w </w:t>
      </w:r>
      <w:r w:rsidR="001933C8" w:rsidRPr="00BF11AE">
        <w:rPr>
          <w:rFonts w:ascii="Tahoma" w:hAnsi="Tahoma" w:cs="Tahoma"/>
        </w:rPr>
        <w:t>placówce</w:t>
      </w:r>
      <w:r w:rsidRPr="00BF11AE">
        <w:rPr>
          <w:rFonts w:ascii="Tahoma" w:hAnsi="Tahoma" w:cs="Tahoma"/>
        </w:rPr>
        <w:t xml:space="preserve">, a także jego opiekun prawny lub inna osoba, której sąd powierzył sprawowanie opieki nad dzieckiem. </w:t>
      </w:r>
    </w:p>
    <w:p w14:paraId="362981BD" w14:textId="77777777" w:rsidR="006869C6" w:rsidRPr="00BF11AE" w:rsidRDefault="006869C6" w:rsidP="001933C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  <w:b/>
          <w:bCs/>
        </w:rPr>
        <w:t>Rozporządzenie</w:t>
      </w:r>
      <w:r w:rsidR="00114CAE" w:rsidRPr="00BF11AE">
        <w:rPr>
          <w:rFonts w:ascii="Tahoma" w:hAnsi="Tahoma" w:cs="Tahoma"/>
        </w:rPr>
        <w:t>-</w:t>
      </w:r>
      <w:r w:rsidRPr="00BF11AE">
        <w:rPr>
          <w:rFonts w:ascii="Tahoma" w:hAnsi="Tahoma" w:cs="Tahoma"/>
        </w:rPr>
        <w:t xml:space="preserve"> Rozporządzenie Ministra Rodziny, Pracy i Polityki Społecznej z dnia 13 grudnia 2024 r. w sprawie standardów opieki sprawowanej nad dziećmi w wieku do lat 3.</w:t>
      </w:r>
    </w:p>
    <w:p w14:paraId="7162FBC9" w14:textId="77777777" w:rsidR="00114CAE" w:rsidRPr="00BF11AE" w:rsidRDefault="00114CAE" w:rsidP="00114CAE">
      <w:pPr>
        <w:pStyle w:val="Akapitzlist"/>
        <w:spacing w:line="276" w:lineRule="auto"/>
        <w:ind w:left="1068"/>
        <w:jc w:val="both"/>
        <w:rPr>
          <w:rFonts w:ascii="Tahoma" w:hAnsi="Tahoma" w:cs="Tahoma"/>
        </w:rPr>
      </w:pPr>
    </w:p>
    <w:p w14:paraId="7D623CD6" w14:textId="77777777" w:rsidR="008A5DA6" w:rsidRPr="00BF11AE" w:rsidRDefault="008A5DA6" w:rsidP="000F3D05">
      <w:pPr>
        <w:pStyle w:val="Nagwek2"/>
        <w:numPr>
          <w:ilvl w:val="0"/>
          <w:numId w:val="5"/>
        </w:numPr>
        <w:ind w:left="360"/>
        <w:jc w:val="both"/>
        <w:rPr>
          <w:color w:val="auto"/>
        </w:rPr>
      </w:pPr>
      <w:bookmarkStart w:id="8" w:name="_Toc192589182"/>
      <w:bookmarkStart w:id="9" w:name="_Toc211246390"/>
      <w:r w:rsidRPr="00BF11AE">
        <w:rPr>
          <w:color w:val="auto"/>
        </w:rPr>
        <w:t>Standardy opieki sprawowanej nad dziećmi w wieku do lat 3</w:t>
      </w:r>
      <w:bookmarkEnd w:id="8"/>
      <w:bookmarkEnd w:id="9"/>
    </w:p>
    <w:p w14:paraId="3CC4D075" w14:textId="77777777" w:rsidR="005F5ABE" w:rsidRPr="00BF11AE" w:rsidRDefault="001933C8" w:rsidP="000D04DE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Placówka</w:t>
      </w:r>
      <w:r w:rsidR="00E744A0" w:rsidRPr="00BF11AE">
        <w:rPr>
          <w:rFonts w:ascii="Tahoma" w:hAnsi="Tahoma" w:cs="Tahoma"/>
        </w:rPr>
        <w:t xml:space="preserve"> podejmuje</w:t>
      </w:r>
      <w:r w:rsidR="005F5ABE" w:rsidRPr="00BF11AE">
        <w:rPr>
          <w:rFonts w:ascii="Tahoma" w:hAnsi="Tahoma" w:cs="Tahoma"/>
        </w:rPr>
        <w:t xml:space="preserve"> działania </w:t>
      </w:r>
      <w:r w:rsidR="006976C9" w:rsidRPr="00BF11AE">
        <w:rPr>
          <w:rFonts w:ascii="Tahoma" w:hAnsi="Tahoma" w:cs="Tahoma"/>
        </w:rPr>
        <w:t xml:space="preserve">w celu realizacji </w:t>
      </w:r>
      <w:r w:rsidR="005F5ABE" w:rsidRPr="00BF11AE">
        <w:rPr>
          <w:rFonts w:ascii="Tahoma" w:hAnsi="Tahoma" w:cs="Tahoma"/>
        </w:rPr>
        <w:t>standard</w:t>
      </w:r>
      <w:r w:rsidR="006976C9" w:rsidRPr="00BF11AE">
        <w:rPr>
          <w:rFonts w:ascii="Tahoma" w:hAnsi="Tahoma" w:cs="Tahoma"/>
        </w:rPr>
        <w:t>ów</w:t>
      </w:r>
      <w:r w:rsidR="008A5DA6" w:rsidRPr="00BF11AE">
        <w:rPr>
          <w:rFonts w:ascii="Tahoma" w:hAnsi="Tahoma" w:cs="Tahoma"/>
        </w:rPr>
        <w:t xml:space="preserve"> dotycząc</w:t>
      </w:r>
      <w:r w:rsidR="006976C9" w:rsidRPr="00BF11AE">
        <w:rPr>
          <w:rFonts w:ascii="Tahoma" w:hAnsi="Tahoma" w:cs="Tahoma"/>
        </w:rPr>
        <w:t>ych</w:t>
      </w:r>
      <w:r w:rsidR="008A5DA6" w:rsidRPr="00BF11AE">
        <w:rPr>
          <w:rFonts w:ascii="Tahoma" w:hAnsi="Tahoma" w:cs="Tahoma"/>
        </w:rPr>
        <w:t>:</w:t>
      </w:r>
    </w:p>
    <w:p w14:paraId="657DF5F0" w14:textId="77777777" w:rsidR="008A5DA6" w:rsidRPr="00BF11AE" w:rsidRDefault="008A5DA6" w:rsidP="000D04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pracy z dziećmi,</w:t>
      </w:r>
    </w:p>
    <w:p w14:paraId="2C50E56F" w14:textId="77777777" w:rsidR="008A5DA6" w:rsidRPr="00BF11AE" w:rsidRDefault="008A5DA6" w:rsidP="000D04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organizacji pracy personelu,</w:t>
      </w:r>
    </w:p>
    <w:p w14:paraId="367EA6B8" w14:textId="77777777" w:rsidR="008A5DA6" w:rsidRPr="00BF11AE" w:rsidRDefault="008A5DA6" w:rsidP="000D04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współpracy personelu z rodzicami,</w:t>
      </w:r>
    </w:p>
    <w:p w14:paraId="33CEC10E" w14:textId="77777777" w:rsidR="001933C8" w:rsidRPr="00BF11AE" w:rsidRDefault="008A5DA6" w:rsidP="000D04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monitorowania wdrażania standardów w zakresach, o których mowa </w:t>
      </w:r>
    </w:p>
    <w:p w14:paraId="1DD0F241" w14:textId="77777777" w:rsidR="00DA1C96" w:rsidRPr="00BF11AE" w:rsidRDefault="008A5DA6" w:rsidP="000D04DE">
      <w:pPr>
        <w:pStyle w:val="Akapitzlist"/>
        <w:spacing w:after="0" w:line="240" w:lineRule="auto"/>
        <w:ind w:left="785" w:firstLine="631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w pkt 1-3.</w:t>
      </w:r>
    </w:p>
    <w:p w14:paraId="73EA7BFB" w14:textId="77777777" w:rsidR="000D04DE" w:rsidRPr="00BF11AE" w:rsidRDefault="000D04DE" w:rsidP="000D04DE">
      <w:pPr>
        <w:pStyle w:val="Akapitzlist"/>
        <w:spacing w:after="0" w:line="240" w:lineRule="auto"/>
        <w:ind w:left="785" w:firstLine="631"/>
        <w:jc w:val="both"/>
        <w:rPr>
          <w:rFonts w:ascii="Tahoma" w:hAnsi="Tahoma" w:cs="Tahoma"/>
        </w:rPr>
      </w:pPr>
    </w:p>
    <w:p w14:paraId="05A33A42" w14:textId="77777777" w:rsidR="00DA1C96" w:rsidRPr="00BF11AE" w:rsidRDefault="007E30D2" w:rsidP="000D04D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Standardy dotyczące pracy z dziećmi są oparte o:</w:t>
      </w:r>
    </w:p>
    <w:p w14:paraId="61FEA302" w14:textId="77777777" w:rsidR="00DA1C96" w:rsidRPr="00BF11AE" w:rsidRDefault="00DA1C9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p</w:t>
      </w:r>
      <w:r w:rsidR="007E30D2" w:rsidRPr="00BF11AE">
        <w:rPr>
          <w:rFonts w:ascii="Tahoma" w:hAnsi="Tahoma" w:cs="Tahoma"/>
        </w:rPr>
        <w:t>oszanowanie praw dzieci każdego dnia</w:t>
      </w:r>
      <w:r w:rsidRPr="00BF11AE">
        <w:rPr>
          <w:rFonts w:ascii="Tahoma" w:hAnsi="Tahoma" w:cs="Tahoma"/>
        </w:rPr>
        <w:t>,</w:t>
      </w:r>
    </w:p>
    <w:p w14:paraId="00C063F0" w14:textId="77777777" w:rsidR="00DA1C96" w:rsidRPr="00BF11AE" w:rsidRDefault="00DA1C9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t</w:t>
      </w:r>
      <w:r w:rsidR="007E30D2" w:rsidRPr="00BF11AE">
        <w:rPr>
          <w:rFonts w:ascii="Tahoma" w:hAnsi="Tahoma" w:cs="Tahoma"/>
        </w:rPr>
        <w:t>worzenie przez personel bezpiecznych relacji z dziećmi, opartych na szacunku</w:t>
      </w:r>
      <w:r w:rsidRPr="00BF11AE">
        <w:rPr>
          <w:rFonts w:ascii="Tahoma" w:hAnsi="Tahoma" w:cs="Tahoma"/>
        </w:rPr>
        <w:t>,</w:t>
      </w:r>
    </w:p>
    <w:p w14:paraId="6FC6AA5A" w14:textId="77777777" w:rsidR="00DA1C96" w:rsidRPr="00BF11AE" w:rsidRDefault="00DA1C9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r</w:t>
      </w:r>
      <w:r w:rsidR="007E30D2" w:rsidRPr="00BF11AE">
        <w:rPr>
          <w:rFonts w:ascii="Tahoma" w:hAnsi="Tahoma" w:cs="Tahoma"/>
        </w:rPr>
        <w:t>ozwijanie u dzieci poczucia przynależności i wrażliwości na innych</w:t>
      </w:r>
      <w:r w:rsidRPr="00BF11AE">
        <w:rPr>
          <w:rFonts w:ascii="Tahoma" w:hAnsi="Tahoma" w:cs="Tahoma"/>
        </w:rPr>
        <w:t>,</w:t>
      </w:r>
    </w:p>
    <w:p w14:paraId="3382396E" w14:textId="77777777" w:rsidR="00DA1C96" w:rsidRPr="00BF11AE" w:rsidRDefault="00DA1C9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s</w:t>
      </w:r>
      <w:r w:rsidR="007E30D2" w:rsidRPr="00BF11AE">
        <w:rPr>
          <w:rFonts w:ascii="Tahoma" w:hAnsi="Tahoma" w:cs="Tahoma"/>
        </w:rPr>
        <w:t>twarzanie warunków do poznawania świata poprzez doświadczenie</w:t>
      </w:r>
      <w:r w:rsidRPr="00BF11AE">
        <w:rPr>
          <w:rFonts w:ascii="Tahoma" w:hAnsi="Tahoma" w:cs="Tahoma"/>
        </w:rPr>
        <w:t>,</w:t>
      </w:r>
    </w:p>
    <w:p w14:paraId="25E20435" w14:textId="77777777" w:rsidR="00DA1C96" w:rsidRPr="00BF11AE" w:rsidRDefault="00DA1C9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b</w:t>
      </w:r>
      <w:r w:rsidR="007E30D2" w:rsidRPr="00BF11AE">
        <w:rPr>
          <w:rFonts w:ascii="Tahoma" w:hAnsi="Tahoma" w:cs="Tahoma"/>
        </w:rPr>
        <w:t>udowanie środowiska wspierającego rozwój mowy i komunikacji</w:t>
      </w:r>
      <w:r w:rsidRPr="00BF11AE">
        <w:rPr>
          <w:rFonts w:ascii="Tahoma" w:hAnsi="Tahoma" w:cs="Tahoma"/>
        </w:rPr>
        <w:t>,</w:t>
      </w:r>
    </w:p>
    <w:p w14:paraId="6AC83786" w14:textId="77777777" w:rsidR="00DA1C96" w:rsidRPr="00BF11AE" w:rsidRDefault="00DA1C9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o</w:t>
      </w:r>
      <w:r w:rsidR="007E30D2" w:rsidRPr="00BF11AE">
        <w:rPr>
          <w:rFonts w:ascii="Tahoma" w:hAnsi="Tahoma" w:cs="Tahoma"/>
        </w:rPr>
        <w:t>rganizowanie przestrzeni sprzyjającej rozwojowi fizycznemu i zmysłowemu</w:t>
      </w:r>
      <w:r w:rsidRPr="00BF11AE">
        <w:rPr>
          <w:rFonts w:ascii="Tahoma" w:hAnsi="Tahoma" w:cs="Tahoma"/>
        </w:rPr>
        <w:t>,</w:t>
      </w:r>
    </w:p>
    <w:p w14:paraId="1E06FA74" w14:textId="77777777" w:rsidR="007E30D2" w:rsidRPr="00BF11AE" w:rsidRDefault="00DA1C9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u</w:t>
      </w:r>
      <w:r w:rsidR="007E30D2" w:rsidRPr="00BF11AE">
        <w:rPr>
          <w:rFonts w:ascii="Tahoma" w:hAnsi="Tahoma" w:cs="Tahoma"/>
        </w:rPr>
        <w:t>możliwianie dzieciom twórczego wyrażania siebie oraz kontaktu ze sztuką i kulturą.</w:t>
      </w:r>
    </w:p>
    <w:p w14:paraId="0CC307D7" w14:textId="77777777" w:rsidR="00DA1C96" w:rsidRPr="00BF11AE" w:rsidRDefault="007E30D2" w:rsidP="000D04D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Standardy dotyczące </w:t>
      </w:r>
      <w:r w:rsidR="00C56DBB" w:rsidRPr="00BF11AE">
        <w:rPr>
          <w:rFonts w:ascii="Tahoma" w:hAnsi="Tahoma" w:cs="Tahoma"/>
        </w:rPr>
        <w:t>organizacji pracy personelu</w:t>
      </w:r>
      <w:r w:rsidRPr="00BF11AE">
        <w:rPr>
          <w:rFonts w:ascii="Tahoma" w:hAnsi="Tahoma" w:cs="Tahoma"/>
        </w:rPr>
        <w:t xml:space="preserve"> oparte </w:t>
      </w:r>
      <w:r w:rsidR="00C56DBB" w:rsidRPr="00BF11AE">
        <w:rPr>
          <w:rFonts w:ascii="Tahoma" w:hAnsi="Tahoma" w:cs="Tahoma"/>
        </w:rPr>
        <w:t xml:space="preserve">są </w:t>
      </w:r>
      <w:r w:rsidRPr="00BF11AE">
        <w:rPr>
          <w:rFonts w:ascii="Tahoma" w:hAnsi="Tahoma" w:cs="Tahoma"/>
        </w:rPr>
        <w:t>o:</w:t>
      </w:r>
    </w:p>
    <w:p w14:paraId="31107276" w14:textId="77777777" w:rsidR="00DA1C96" w:rsidRPr="00BF11AE" w:rsidRDefault="00DA1C9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z</w:t>
      </w:r>
      <w:r w:rsidR="00C56DBB" w:rsidRPr="00BF11AE">
        <w:rPr>
          <w:rFonts w:ascii="Tahoma" w:hAnsi="Tahoma" w:cs="Tahoma"/>
        </w:rPr>
        <w:t>apewnienie pracownikom możliwości rozwoju zawodowego poprzez współpracę, obserwację i analizę codziennej praktyki,</w:t>
      </w:r>
    </w:p>
    <w:p w14:paraId="5F03EAE9" w14:textId="77777777" w:rsidR="00DA1C96" w:rsidRPr="00BF11AE" w:rsidRDefault="00DA1C9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k</w:t>
      </w:r>
      <w:r w:rsidR="00C56DBB" w:rsidRPr="00BF11AE">
        <w:rPr>
          <w:rFonts w:ascii="Tahoma" w:hAnsi="Tahoma" w:cs="Tahoma"/>
        </w:rPr>
        <w:t>oncentrację personelu na bezpieczeństwie i zdrowiu dzieci,</w:t>
      </w:r>
    </w:p>
    <w:p w14:paraId="3457E8E0" w14:textId="77777777" w:rsidR="00DA1C96" w:rsidRPr="00BF11AE" w:rsidRDefault="00DA1C9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t</w:t>
      </w:r>
      <w:r w:rsidR="00C56DBB" w:rsidRPr="00BF11AE">
        <w:rPr>
          <w:rFonts w:ascii="Tahoma" w:hAnsi="Tahoma" w:cs="Tahoma"/>
        </w:rPr>
        <w:t>worzenie estetycznej przestrzeni zgodnej z planem opiekuńczo-wychowawczo-edukacyjnym,</w:t>
      </w:r>
    </w:p>
    <w:p w14:paraId="2B8DB95C" w14:textId="77777777" w:rsidR="007E30D2" w:rsidRPr="00BF11AE" w:rsidRDefault="00DA1C9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p</w:t>
      </w:r>
      <w:r w:rsidR="00C56DBB" w:rsidRPr="00BF11AE">
        <w:rPr>
          <w:rFonts w:ascii="Tahoma" w:hAnsi="Tahoma" w:cs="Tahoma"/>
        </w:rPr>
        <w:t>rowadzenie adaptacji w sposób indywidualnie dostosowany do każdego dziecka.</w:t>
      </w:r>
    </w:p>
    <w:p w14:paraId="770CCC0B" w14:textId="77777777" w:rsidR="00DA1C96" w:rsidRPr="00BF11AE" w:rsidRDefault="00C56DBB" w:rsidP="000D04D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Standardy dotyczące współpracy personelu z rodzicami oparte są o:</w:t>
      </w:r>
    </w:p>
    <w:p w14:paraId="40FCC918" w14:textId="77777777" w:rsidR="00DA1C96" w:rsidRPr="00BF11AE" w:rsidRDefault="00DA1C96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b</w:t>
      </w:r>
      <w:r w:rsidR="00C56DBB" w:rsidRPr="00BF11AE">
        <w:rPr>
          <w:rFonts w:ascii="Tahoma" w:hAnsi="Tahoma" w:cs="Tahoma"/>
        </w:rPr>
        <w:t xml:space="preserve">udowanie relacji między personelem a rodzicami w oparciu o szacunek i otwartość, aby zapewnić dzieciom spójne środowisko rozwoju, </w:t>
      </w:r>
    </w:p>
    <w:p w14:paraId="3CBB6460" w14:textId="77777777" w:rsidR="00DA1C96" w:rsidRPr="00BF11AE" w:rsidRDefault="00DA1C96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s</w:t>
      </w:r>
      <w:r w:rsidR="00C56DBB" w:rsidRPr="00BF11AE">
        <w:rPr>
          <w:rFonts w:ascii="Tahoma" w:hAnsi="Tahoma" w:cs="Tahoma"/>
        </w:rPr>
        <w:t xml:space="preserve">twarzanie rodzicom możliwości aktywnego uczestnictwa w życiu placówki, </w:t>
      </w:r>
    </w:p>
    <w:p w14:paraId="7C069BBA" w14:textId="77777777" w:rsidR="00C56DBB" w:rsidRPr="00BF11AE" w:rsidRDefault="00DA1C96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w</w:t>
      </w:r>
      <w:r w:rsidR="00C56DBB" w:rsidRPr="00BF11AE">
        <w:rPr>
          <w:rFonts w:ascii="Tahoma" w:hAnsi="Tahoma" w:cs="Tahoma"/>
        </w:rPr>
        <w:t>spieranie rodziców w rozwijaniu ich kompetencji wychowawczych.</w:t>
      </w:r>
    </w:p>
    <w:p w14:paraId="24911B25" w14:textId="77777777" w:rsidR="00DA1C96" w:rsidRPr="00BF11AE" w:rsidRDefault="0039038E" w:rsidP="000D04D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Realizując standardy opieki sprawowanej nad dziećmi w wieku do lat 3, personel </w:t>
      </w:r>
      <w:r w:rsidR="00682B6F" w:rsidRPr="00BF11AE">
        <w:rPr>
          <w:rFonts w:ascii="Tahoma" w:hAnsi="Tahoma" w:cs="Tahoma"/>
        </w:rPr>
        <w:t>placówki</w:t>
      </w:r>
      <w:r w:rsidRPr="00BF11AE">
        <w:rPr>
          <w:rFonts w:ascii="Tahoma" w:hAnsi="Tahoma" w:cs="Tahoma"/>
        </w:rPr>
        <w:t xml:space="preserve"> uwzględnia działania, jakie będą podejmowane wobec dziecka w zakresie:</w:t>
      </w:r>
    </w:p>
    <w:p w14:paraId="6DCB158F" w14:textId="77777777" w:rsidR="00DA1C96" w:rsidRPr="00BF11AE" w:rsidRDefault="0039038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wypełniania przez </w:t>
      </w:r>
      <w:r w:rsidR="00682B6F" w:rsidRPr="00BF11AE">
        <w:rPr>
          <w:rFonts w:ascii="Tahoma" w:hAnsi="Tahoma" w:cs="Tahoma"/>
        </w:rPr>
        <w:t>placówkę</w:t>
      </w:r>
      <w:r w:rsidRPr="00BF11AE">
        <w:rPr>
          <w:rFonts w:ascii="Tahoma" w:hAnsi="Tahoma" w:cs="Tahoma"/>
        </w:rPr>
        <w:t xml:space="preserve"> wobec dziecka funkcji opiekuńczych, wychowawczych i edukacyjnych, z uwzględnieniem indywidualnych potrzeb rozwojowych, potencjału i zainteresowań dziecka;</w:t>
      </w:r>
    </w:p>
    <w:p w14:paraId="2306F4DB" w14:textId="77777777" w:rsidR="00DA1C96" w:rsidRPr="00BF11AE" w:rsidRDefault="0039038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zapewnienia przez personel bezpiecznej emocjonalnie i fizycznie atmosfery podczas pobytu dziecka w </w:t>
      </w:r>
      <w:r w:rsidR="00682B6F" w:rsidRPr="00BF11AE">
        <w:rPr>
          <w:rFonts w:ascii="Tahoma" w:hAnsi="Tahoma" w:cs="Tahoma"/>
        </w:rPr>
        <w:t>placówce</w:t>
      </w:r>
      <w:r w:rsidRPr="00BF11AE">
        <w:rPr>
          <w:rFonts w:ascii="Tahoma" w:hAnsi="Tahoma" w:cs="Tahoma"/>
        </w:rPr>
        <w:t>, w szczególności przez towarzyszenie społeczne i towarzyszenie dziecku w rozwoju charakteryzujące się podmiotowym traktowaniem dziecka, okazywaniem szacunku, podejmowaniem niedyrektywnych działań, nawiązywaniem pozytywnych relacji i budowaniem poczucia autonomii;</w:t>
      </w:r>
    </w:p>
    <w:p w14:paraId="5CEC2A3B" w14:textId="77777777" w:rsidR="0039038E" w:rsidRPr="00BF11AE" w:rsidRDefault="0039038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zapewnienia przez personel </w:t>
      </w:r>
      <w:r w:rsidR="00682B6F" w:rsidRPr="00BF11AE">
        <w:rPr>
          <w:rFonts w:ascii="Tahoma" w:hAnsi="Tahoma" w:cs="Tahoma"/>
        </w:rPr>
        <w:t>placówki</w:t>
      </w:r>
      <w:r w:rsidRPr="00BF11AE">
        <w:rPr>
          <w:rFonts w:ascii="Tahoma" w:hAnsi="Tahoma" w:cs="Tahoma"/>
        </w:rPr>
        <w:t xml:space="preserve"> warunków sprzyjających zintegrowanemu rozwojowi dzieci, ze szczególnym uwzględnieniem zabaw i interakcji rozwijających:</w:t>
      </w:r>
    </w:p>
    <w:p w14:paraId="6B1D0DDF" w14:textId="77777777" w:rsidR="0039038E" w:rsidRPr="00BF11AE" w:rsidRDefault="0039038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kompetencje komunikacyjne dzieci (werbalne i niewerbalne) niezbędne do nawiązywania relacji społecznych,</w:t>
      </w:r>
    </w:p>
    <w:p w14:paraId="54AA0831" w14:textId="77777777" w:rsidR="0039038E" w:rsidRPr="00BF11AE" w:rsidRDefault="0039038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sprawność fizyczną z uwzględnieniem małej i dużej motoryki oraz percepcji zmysłowej dzieci,</w:t>
      </w:r>
    </w:p>
    <w:p w14:paraId="1A091419" w14:textId="77777777" w:rsidR="00C44368" w:rsidRPr="00BF11AE" w:rsidRDefault="0039038E" w:rsidP="00C4436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kreatywność oraz ciekawość świata.</w:t>
      </w:r>
    </w:p>
    <w:p w14:paraId="6954C3D1" w14:textId="77777777" w:rsidR="00114CAE" w:rsidRPr="00BF11AE" w:rsidRDefault="00114CAE" w:rsidP="00114CAE">
      <w:pPr>
        <w:pStyle w:val="Akapitzlist"/>
        <w:spacing w:line="276" w:lineRule="auto"/>
        <w:ind w:left="1776"/>
        <w:jc w:val="both"/>
        <w:rPr>
          <w:rFonts w:ascii="Tahoma" w:hAnsi="Tahoma" w:cs="Tahoma"/>
        </w:rPr>
      </w:pPr>
    </w:p>
    <w:p w14:paraId="73E926BA" w14:textId="77777777" w:rsidR="00A467F9" w:rsidRPr="00BF11AE" w:rsidRDefault="00A467F9" w:rsidP="000F3D05">
      <w:pPr>
        <w:pStyle w:val="Nagwek2"/>
        <w:numPr>
          <w:ilvl w:val="0"/>
          <w:numId w:val="5"/>
        </w:numPr>
        <w:ind w:left="360"/>
        <w:jc w:val="both"/>
        <w:rPr>
          <w:color w:val="auto"/>
        </w:rPr>
      </w:pPr>
      <w:bookmarkStart w:id="10" w:name="_Toc192589183"/>
      <w:bookmarkStart w:id="11" w:name="_Toc211246391"/>
      <w:r w:rsidRPr="00BF11AE">
        <w:rPr>
          <w:color w:val="auto"/>
        </w:rPr>
        <w:t>Cele Opiekuńczo-Wychowawczo-Edukacyjne</w:t>
      </w:r>
      <w:bookmarkEnd w:id="10"/>
      <w:bookmarkEnd w:id="11"/>
    </w:p>
    <w:p w14:paraId="527FACCC" w14:textId="77777777" w:rsidR="00DA1C96" w:rsidRPr="00BF11AE" w:rsidRDefault="00A467F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Zapewnienie dzieciom optymalnego środowiska rozwojowego poprzez kompleksową opiekę uwzględniającą fundamentalne prawa określone w Konwencji o prawach dziecka oraz zaspokojenie podstawowych potrzeb życiowych, w tym fizjologicznych, bezpieczeństwa oraz potrzeby uznania i szacunku.</w:t>
      </w:r>
    </w:p>
    <w:p w14:paraId="0714F870" w14:textId="77777777" w:rsidR="00DA1C96" w:rsidRPr="00BF11AE" w:rsidRDefault="00A467F9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Stworzenie warunków sprzyjających rozwojowi autonomii i kompetencji społecznych, ze szczególnym uwzględnieniem umiejętności samoobsługowych oraz interakcji międzyludzkich.</w:t>
      </w:r>
    </w:p>
    <w:p w14:paraId="4A8B8A7F" w14:textId="77777777" w:rsidR="00114CAE" w:rsidRDefault="00A467F9" w:rsidP="00A53DB3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Zapewnienie wszechstronnego rozwoju poprzez starannie zaprojektowane środowisko edukacyjne, które stymuluje rozwój poznawczy, kreatywność, zdolności komunikacyjne oraz sprawność fizyczną.</w:t>
      </w:r>
    </w:p>
    <w:p w14:paraId="664D119C" w14:textId="77777777" w:rsidR="00881FEB" w:rsidRPr="00A53DB3" w:rsidRDefault="00881FEB" w:rsidP="00881FEB">
      <w:pPr>
        <w:pStyle w:val="Akapitzlist"/>
        <w:spacing w:line="276" w:lineRule="auto"/>
        <w:ind w:left="1068"/>
        <w:jc w:val="both"/>
        <w:rPr>
          <w:rFonts w:ascii="Tahoma" w:hAnsi="Tahoma" w:cs="Tahoma"/>
        </w:rPr>
      </w:pPr>
    </w:p>
    <w:p w14:paraId="35A987F5" w14:textId="77777777" w:rsidR="00A467F9" w:rsidRPr="00BF11AE" w:rsidRDefault="00A467F9" w:rsidP="000F3D05">
      <w:pPr>
        <w:pStyle w:val="Nagwek2"/>
        <w:numPr>
          <w:ilvl w:val="0"/>
          <w:numId w:val="5"/>
        </w:numPr>
        <w:ind w:left="360"/>
        <w:jc w:val="both"/>
        <w:rPr>
          <w:color w:val="auto"/>
        </w:rPr>
      </w:pPr>
      <w:bookmarkStart w:id="12" w:name="_Toc211246392"/>
      <w:bookmarkStart w:id="13" w:name="_Toc192589184"/>
      <w:r w:rsidRPr="00BF11AE">
        <w:rPr>
          <w:color w:val="auto"/>
        </w:rPr>
        <w:t>Metody pracy z dziećmi</w:t>
      </w:r>
      <w:bookmarkEnd w:id="12"/>
      <w:bookmarkEnd w:id="13"/>
    </w:p>
    <w:p w14:paraId="43D18644" w14:textId="77777777" w:rsidR="00A467F9" w:rsidRPr="00CB66FF" w:rsidRDefault="00A467F9" w:rsidP="000D04DE">
      <w:pPr>
        <w:pStyle w:val="Akapitzlist"/>
        <w:numPr>
          <w:ilvl w:val="0"/>
          <w:numId w:val="33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Metoda Ruchu Rozwijającego Weroniki Sherborne</w:t>
      </w:r>
    </w:p>
    <w:p w14:paraId="5818A463" w14:textId="77777777" w:rsidR="00A467F9" w:rsidRPr="00CB66FF" w:rsidRDefault="00A467F9">
      <w:pPr>
        <w:numPr>
          <w:ilvl w:val="1"/>
          <w:numId w:val="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Ta metoda wykorzystuje ruch jako narzędzie wspomagania rozwoju psychomotorycznego. Dotyk, ruch i relacje fizyczne pomagają w świadomości ciała i usprawnieniu ruchowym, a także w nawiązywaniu bliskich kontaktów z innymi ludźmi.</w:t>
      </w:r>
    </w:p>
    <w:p w14:paraId="446740F5" w14:textId="77777777" w:rsidR="00F70047" w:rsidRPr="00CB66FF" w:rsidRDefault="00F70047" w:rsidP="00F70047">
      <w:pPr>
        <w:spacing w:after="0"/>
        <w:ind w:left="1440"/>
        <w:jc w:val="both"/>
        <w:rPr>
          <w:rFonts w:ascii="Tahoma" w:hAnsi="Tahoma" w:cs="Tahoma"/>
        </w:rPr>
      </w:pPr>
    </w:p>
    <w:p w14:paraId="4833CC6C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Metoda Pedagogiki Zabawy</w:t>
      </w:r>
    </w:p>
    <w:p w14:paraId="063627C6" w14:textId="77777777" w:rsidR="00A467F9" w:rsidRPr="00CB66FF" w:rsidRDefault="00A467F9">
      <w:pPr>
        <w:numPr>
          <w:ilvl w:val="1"/>
          <w:numId w:val="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 xml:space="preserve">Metoda ta wykorzystuje zabawy w procesie dydaktyczno-wychowawczym. Zasady obejmują dobrowolność i unikanie rywalizacji. Zabawa jest podstawową formą aktywności dzieci w </w:t>
      </w:r>
      <w:r w:rsidR="00DF6C36" w:rsidRPr="00CB66FF">
        <w:rPr>
          <w:rFonts w:ascii="Tahoma" w:hAnsi="Tahoma" w:cs="Tahoma"/>
        </w:rPr>
        <w:t>placówce</w:t>
      </w:r>
      <w:r w:rsidRPr="00CB66FF">
        <w:rPr>
          <w:rFonts w:ascii="Tahoma" w:hAnsi="Tahoma" w:cs="Tahoma"/>
        </w:rPr>
        <w:t>.</w:t>
      </w:r>
    </w:p>
    <w:p w14:paraId="66A096EB" w14:textId="77777777" w:rsidR="00F70047" w:rsidRPr="00CB66FF" w:rsidRDefault="00F70047" w:rsidP="00F70047">
      <w:pPr>
        <w:spacing w:after="0"/>
        <w:ind w:left="1440"/>
        <w:jc w:val="both"/>
        <w:rPr>
          <w:rFonts w:ascii="Tahoma" w:hAnsi="Tahoma" w:cs="Tahoma"/>
        </w:rPr>
      </w:pPr>
    </w:p>
    <w:p w14:paraId="39CA93DB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Bajkoterapia</w:t>
      </w:r>
    </w:p>
    <w:p w14:paraId="2B971446" w14:textId="77777777" w:rsidR="00152C1D" w:rsidRPr="00CB66FF" w:rsidRDefault="00A467F9">
      <w:pPr>
        <w:numPr>
          <w:ilvl w:val="1"/>
          <w:numId w:val="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 xml:space="preserve">Terapia przez bajki, która pomaga dzieciom w trudnych sytuacjach emocjonalnych i zapewnia poczucie bezpieczeństwa. Jest szczególnie przydatna w pierwszych dniach w </w:t>
      </w:r>
      <w:r w:rsidR="00DF6C36" w:rsidRPr="00CB66FF">
        <w:rPr>
          <w:rFonts w:ascii="Tahoma" w:hAnsi="Tahoma" w:cs="Tahoma"/>
        </w:rPr>
        <w:t>placówce</w:t>
      </w:r>
      <w:r w:rsidRPr="00CB66FF">
        <w:rPr>
          <w:rFonts w:ascii="Tahoma" w:hAnsi="Tahoma" w:cs="Tahoma"/>
        </w:rPr>
        <w:t>.</w:t>
      </w:r>
    </w:p>
    <w:p w14:paraId="5DF1817E" w14:textId="77777777" w:rsidR="00F70047" w:rsidRPr="00CB66FF" w:rsidRDefault="00F70047" w:rsidP="00F70047">
      <w:pPr>
        <w:spacing w:after="0"/>
        <w:ind w:left="1440"/>
        <w:jc w:val="both"/>
        <w:rPr>
          <w:rFonts w:ascii="Tahoma" w:hAnsi="Tahoma" w:cs="Tahoma"/>
        </w:rPr>
      </w:pPr>
    </w:p>
    <w:p w14:paraId="1501A43B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Metody Oparte na Zabawach Integracyjnych (wg KLANZA)</w:t>
      </w:r>
    </w:p>
    <w:p w14:paraId="7B061CA9" w14:textId="77777777" w:rsidR="00A467F9" w:rsidRPr="00CB66FF" w:rsidRDefault="00A467F9">
      <w:pPr>
        <w:numPr>
          <w:ilvl w:val="1"/>
          <w:numId w:val="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Zabawy ruchowe z muzyką i chustą animacyjną, które integrują dzieci w grupie.</w:t>
      </w:r>
    </w:p>
    <w:p w14:paraId="34866632" w14:textId="77777777" w:rsidR="00F70047" w:rsidRPr="00CB66FF" w:rsidRDefault="00F70047" w:rsidP="00F70047">
      <w:pPr>
        <w:spacing w:after="0"/>
        <w:ind w:left="1440"/>
        <w:jc w:val="both"/>
        <w:rPr>
          <w:rFonts w:ascii="Tahoma" w:hAnsi="Tahoma" w:cs="Tahoma"/>
        </w:rPr>
      </w:pPr>
    </w:p>
    <w:p w14:paraId="230B6E19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Zabawa Swobodna</w:t>
      </w:r>
    </w:p>
    <w:p w14:paraId="088B7812" w14:textId="77777777" w:rsidR="00A467F9" w:rsidRPr="00CB66FF" w:rsidRDefault="00A467F9">
      <w:pPr>
        <w:numPr>
          <w:ilvl w:val="1"/>
          <w:numId w:val="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Dzieci do około 2,5 roku zwykle bawią się obok siebie, obserwując się wzajemnie. Zabawa swobodna jest kluczowym elementem stymulującym rozwój, może przybierać formy zorganizowane.</w:t>
      </w:r>
    </w:p>
    <w:p w14:paraId="698A0CD9" w14:textId="77777777" w:rsidR="00F70047" w:rsidRPr="00CB66FF" w:rsidRDefault="00F70047" w:rsidP="00F70047">
      <w:pPr>
        <w:spacing w:after="0"/>
        <w:ind w:left="1440"/>
        <w:jc w:val="both"/>
        <w:rPr>
          <w:rFonts w:ascii="Tahoma" w:hAnsi="Tahoma" w:cs="Tahoma"/>
        </w:rPr>
      </w:pPr>
    </w:p>
    <w:p w14:paraId="701BD784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Zajęcia Adaptacyjne</w:t>
      </w:r>
    </w:p>
    <w:p w14:paraId="7727D85D" w14:textId="77777777" w:rsidR="00A467F9" w:rsidRPr="00CB66FF" w:rsidRDefault="00A467F9">
      <w:pPr>
        <w:numPr>
          <w:ilvl w:val="1"/>
          <w:numId w:val="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Mają na celu przyzwyczajenie dzieci do nowego otoczenia i opiekunów. Odbywają się zwykle na początku roku szkolnego.</w:t>
      </w:r>
    </w:p>
    <w:p w14:paraId="4EA459E6" w14:textId="77777777" w:rsidR="00F70047" w:rsidRPr="00CB66FF" w:rsidRDefault="00F70047" w:rsidP="00F70047">
      <w:pPr>
        <w:spacing w:after="0"/>
        <w:ind w:left="1440"/>
        <w:jc w:val="both"/>
        <w:rPr>
          <w:rFonts w:ascii="Tahoma" w:hAnsi="Tahoma" w:cs="Tahoma"/>
        </w:rPr>
      </w:pPr>
    </w:p>
    <w:p w14:paraId="1219BEF9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Zajęcia Manipulacyjno-Konstrukcyjne</w:t>
      </w:r>
    </w:p>
    <w:p w14:paraId="00C017F3" w14:textId="77777777" w:rsidR="00A467F9" w:rsidRPr="00CB66FF" w:rsidRDefault="00A467F9">
      <w:pPr>
        <w:numPr>
          <w:ilvl w:val="1"/>
          <w:numId w:val="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Zabawy z klockami i innymi materiałami, które rozwijają zręczność i koordynację ruchów. Dzieci budują konstrukcje, segregują klocki, co usprawnia procesy myślenia i koncentracji.</w:t>
      </w:r>
    </w:p>
    <w:p w14:paraId="64636F4F" w14:textId="77777777" w:rsidR="00F70047" w:rsidRPr="00CB66FF" w:rsidRDefault="00F70047" w:rsidP="00F70047">
      <w:pPr>
        <w:spacing w:after="0"/>
        <w:ind w:left="1440"/>
        <w:jc w:val="both"/>
        <w:rPr>
          <w:rFonts w:ascii="Tahoma" w:hAnsi="Tahoma" w:cs="Tahoma"/>
        </w:rPr>
      </w:pPr>
    </w:p>
    <w:p w14:paraId="55B22615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Zajęcia Tematyczne</w:t>
      </w:r>
    </w:p>
    <w:p w14:paraId="2E6BC6A7" w14:textId="77777777" w:rsidR="00A53DB3" w:rsidRPr="00A53DB3" w:rsidRDefault="00A467F9" w:rsidP="00A53DB3">
      <w:pPr>
        <w:numPr>
          <w:ilvl w:val="1"/>
          <w:numId w:val="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Zabawy w role, naśladowcze i twórcze, które wzbogacają doświadczenie dzieci. Mogą dotyczyć pór roku, kultur innych narodów czy zabaw w kąciku kuchennym.</w:t>
      </w:r>
    </w:p>
    <w:p w14:paraId="77B0B208" w14:textId="77777777" w:rsidR="00F70047" w:rsidRPr="00CB66FF" w:rsidRDefault="00F70047" w:rsidP="00F70047">
      <w:pPr>
        <w:pStyle w:val="Akapitzlist"/>
        <w:spacing w:after="0"/>
        <w:ind w:left="1494"/>
        <w:rPr>
          <w:rFonts w:ascii="Tahoma" w:hAnsi="Tahoma" w:cs="Tahoma"/>
        </w:rPr>
      </w:pPr>
    </w:p>
    <w:p w14:paraId="50AAD40B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Zajęcia Logopedyczne i Muzykoterapia</w:t>
      </w:r>
    </w:p>
    <w:p w14:paraId="44957CA4" w14:textId="77777777" w:rsidR="00A467F9" w:rsidRPr="00CB66FF" w:rsidRDefault="00A467F9">
      <w:pPr>
        <w:numPr>
          <w:ilvl w:val="1"/>
          <w:numId w:val="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Zajęcia te wspomagają rozwój mowy i percepcji dźwięku. Muzykoterapia może pomóc w redukowaniu stresu i poprawie nastroju.</w:t>
      </w:r>
    </w:p>
    <w:p w14:paraId="35DB86D5" w14:textId="77777777" w:rsidR="00F70047" w:rsidRPr="00CB66FF" w:rsidRDefault="00F70047" w:rsidP="00F70047">
      <w:pPr>
        <w:spacing w:after="0"/>
        <w:ind w:left="1440"/>
        <w:jc w:val="both"/>
        <w:rPr>
          <w:rFonts w:ascii="Tahoma" w:hAnsi="Tahoma" w:cs="Tahoma"/>
        </w:rPr>
      </w:pPr>
    </w:p>
    <w:p w14:paraId="41D05865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Edukacja Zdrowotna</w:t>
      </w:r>
    </w:p>
    <w:p w14:paraId="70DBEB50" w14:textId="77777777" w:rsidR="00A467F9" w:rsidRPr="00CB66FF" w:rsidRDefault="00A467F9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</w:rPr>
        <w:t>Zajęcia te kształtują u dzieci podstawowe nawyki zdrowotne i higieniczne.</w:t>
      </w:r>
    </w:p>
    <w:p w14:paraId="3FDF46FC" w14:textId="77777777" w:rsidR="00F70047" w:rsidRPr="00CB66FF" w:rsidRDefault="00F70047" w:rsidP="00F70047">
      <w:pPr>
        <w:spacing w:after="0"/>
        <w:ind w:left="1440"/>
        <w:rPr>
          <w:rFonts w:ascii="Tahoma" w:hAnsi="Tahoma" w:cs="Tahoma"/>
        </w:rPr>
      </w:pPr>
    </w:p>
    <w:p w14:paraId="73B3132D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Zajęcia Przyrodnicze i Ekologiczne</w:t>
      </w:r>
    </w:p>
    <w:p w14:paraId="37F39930" w14:textId="77777777" w:rsidR="00A467F9" w:rsidRPr="00CB66FF" w:rsidRDefault="00A467F9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</w:rPr>
        <w:t xml:space="preserve">Wprowadzają dzieci w świat przyrody i kształtują postawy proekologiczne w ramach możliwości </w:t>
      </w:r>
      <w:r w:rsidR="00DF6C36" w:rsidRPr="00CB66FF">
        <w:rPr>
          <w:rFonts w:ascii="Tahoma" w:hAnsi="Tahoma" w:cs="Tahoma"/>
        </w:rPr>
        <w:t>placówki</w:t>
      </w:r>
      <w:r w:rsidRPr="00CB66FF">
        <w:rPr>
          <w:rFonts w:ascii="Tahoma" w:hAnsi="Tahoma" w:cs="Tahoma"/>
        </w:rPr>
        <w:t>.</w:t>
      </w:r>
    </w:p>
    <w:p w14:paraId="17489963" w14:textId="77777777" w:rsidR="00F70047" w:rsidRPr="00CB66FF" w:rsidRDefault="00F70047" w:rsidP="00F70047">
      <w:pPr>
        <w:spacing w:after="0"/>
        <w:ind w:left="1440"/>
        <w:rPr>
          <w:rFonts w:ascii="Tahoma" w:hAnsi="Tahoma" w:cs="Tahoma"/>
        </w:rPr>
      </w:pPr>
    </w:p>
    <w:p w14:paraId="5731215D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Zajęcia Plastyczne</w:t>
      </w:r>
    </w:p>
    <w:p w14:paraId="12D9C1AF" w14:textId="77777777" w:rsidR="00F942AE" w:rsidRPr="00CB66FF" w:rsidRDefault="00A467F9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</w:rPr>
        <w:t>Rozwijają wyobraźnię i umiejętności manualne dzieci w sposób dopasowany do ich wieku i możliwości.</w:t>
      </w:r>
    </w:p>
    <w:p w14:paraId="46E80255" w14:textId="77777777" w:rsidR="00F70047" w:rsidRPr="00CB66FF" w:rsidRDefault="00F70047" w:rsidP="00F70047">
      <w:pPr>
        <w:spacing w:after="0"/>
        <w:ind w:left="1440"/>
        <w:rPr>
          <w:rFonts w:ascii="Tahoma" w:hAnsi="Tahoma" w:cs="Tahoma"/>
        </w:rPr>
      </w:pPr>
    </w:p>
    <w:p w14:paraId="4DAE53B7" w14:textId="77777777" w:rsidR="00A467F9" w:rsidRPr="00CB66FF" w:rsidRDefault="00A467F9">
      <w:pPr>
        <w:numPr>
          <w:ilvl w:val="0"/>
          <w:numId w:val="7"/>
        </w:numPr>
        <w:spacing w:after="0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Zajęcia z Rytmiką</w:t>
      </w:r>
    </w:p>
    <w:p w14:paraId="33CE6F58" w14:textId="77777777" w:rsidR="00F942AE" w:rsidRPr="00CB66FF" w:rsidRDefault="00A467F9">
      <w:pPr>
        <w:numPr>
          <w:ilvl w:val="1"/>
          <w:numId w:val="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Zajęcia te rozwijają poczucie rytmu i koordynację ruchową, uwzgledniające taniec, śpiew.</w:t>
      </w:r>
    </w:p>
    <w:p w14:paraId="119250F9" w14:textId="77777777" w:rsidR="00F70047" w:rsidRPr="00CB66FF" w:rsidRDefault="00F70047" w:rsidP="00F70047">
      <w:pPr>
        <w:spacing w:after="0"/>
        <w:ind w:left="1440"/>
        <w:jc w:val="both"/>
        <w:rPr>
          <w:rFonts w:ascii="Tahoma" w:hAnsi="Tahoma" w:cs="Tahoma"/>
        </w:rPr>
      </w:pPr>
    </w:p>
    <w:p w14:paraId="3539174E" w14:textId="77777777" w:rsidR="00F70047" w:rsidRPr="00CB66FF" w:rsidRDefault="00A467F9">
      <w:pPr>
        <w:pStyle w:val="Akapitzlist"/>
        <w:numPr>
          <w:ilvl w:val="0"/>
          <w:numId w:val="7"/>
        </w:numPr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Integracja Sensoryczna</w:t>
      </w:r>
    </w:p>
    <w:p w14:paraId="6A3FE3AD" w14:textId="77777777" w:rsidR="00F942AE" w:rsidRPr="00881FEB" w:rsidRDefault="00A467F9" w:rsidP="00881FEB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Rozwój percepcji wrażeń: dotykowych, wzrokowych i słuchowych, planowanie ruchu</w:t>
      </w:r>
    </w:p>
    <w:p w14:paraId="300E439B" w14:textId="77777777" w:rsidR="00881FEB" w:rsidRPr="00CB66FF" w:rsidRDefault="00F942AE" w:rsidP="00881FE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CB66FF">
        <w:rPr>
          <w:rFonts w:ascii="Tahoma" w:eastAsia="Times New Roman" w:hAnsi="Tahoma" w:cs="Tahoma"/>
          <w:kern w:val="0"/>
          <w:lang w:eastAsia="pl-PL"/>
        </w:rPr>
        <w:t xml:space="preserve">przybliżenie muzyki klasycznej, uwrażliwienie na nią. Dzięki tej metodzie dzieci </w:t>
      </w:r>
    </w:p>
    <w:p w14:paraId="2E447065" w14:textId="77777777" w:rsidR="00F70047" w:rsidRDefault="00F70047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  <w:r w:rsidRPr="00CB66FF">
        <w:rPr>
          <w:rFonts w:ascii="Tahoma" w:eastAsia="Times New Roman" w:hAnsi="Tahoma" w:cs="Tahoma"/>
          <w:kern w:val="0"/>
          <w:lang w:eastAsia="pl-PL"/>
        </w:rPr>
        <w:t>dzieci mają możliwość całościowego poznania świata, wykorzystując, zdobyte na zajęciach, wielozmysłowe doświadczania dotyczące np.: pór roku, świąt czy zjawisk atmosferycznych oraz odpowiadających im zapachów, wrażeń wzrokowych, dotykowych, słuchowych czy smakowych.</w:t>
      </w:r>
    </w:p>
    <w:p w14:paraId="1298996D" w14:textId="77777777" w:rsidR="00881FEB" w:rsidRDefault="00881FEB" w:rsidP="00881FE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0342B00F" w14:textId="77777777" w:rsidR="00881FEB" w:rsidRDefault="00881FEB" w:rsidP="00881FE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3068F18A" w14:textId="77777777" w:rsidR="00881FEB" w:rsidRDefault="00881FEB" w:rsidP="00881FE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4506F68E" w14:textId="77777777" w:rsidR="00881FEB" w:rsidRDefault="00881FEB" w:rsidP="00881FE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372D71A4" w14:textId="77777777" w:rsidR="00881FEB" w:rsidRDefault="00881FEB" w:rsidP="00881FE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656D6210" w14:textId="77777777" w:rsidR="00881FEB" w:rsidRPr="00881FEB" w:rsidRDefault="00881FEB" w:rsidP="00881FE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</w:rPr>
      </w:pPr>
    </w:p>
    <w:p w14:paraId="3057F693" w14:textId="77777777" w:rsidR="00A467F9" w:rsidRPr="00BF11AE" w:rsidRDefault="00A467F9" w:rsidP="000F3D05">
      <w:pPr>
        <w:pStyle w:val="Nagwek2"/>
        <w:numPr>
          <w:ilvl w:val="0"/>
          <w:numId w:val="5"/>
        </w:numPr>
        <w:ind w:left="360"/>
        <w:jc w:val="both"/>
        <w:rPr>
          <w:color w:val="auto"/>
        </w:rPr>
      </w:pPr>
      <w:bookmarkStart w:id="14" w:name="_Toc211246393"/>
      <w:r w:rsidRPr="00BF11AE">
        <w:rPr>
          <w:color w:val="auto"/>
        </w:rPr>
        <w:t>Harmonogram dnia</w:t>
      </w:r>
      <w:bookmarkEnd w:id="14"/>
    </w:p>
    <w:p w14:paraId="399B3B6C" w14:textId="77777777" w:rsidR="00A467F9" w:rsidRPr="00BF11AE" w:rsidRDefault="00A467F9" w:rsidP="00A467F9">
      <w:pPr>
        <w:spacing w:line="276" w:lineRule="auto"/>
        <w:jc w:val="both"/>
        <w:rPr>
          <w:rFonts w:ascii="Tahoma" w:hAnsi="Tahoma" w:cs="Tahoma"/>
          <w:b/>
          <w:bCs/>
        </w:rPr>
      </w:pPr>
      <w:r w:rsidRPr="00BF11AE">
        <w:rPr>
          <w:rFonts w:ascii="Tahoma" w:hAnsi="Tahoma" w:cs="Tahoma"/>
        </w:rPr>
        <w:t xml:space="preserve">W </w:t>
      </w:r>
      <w:r w:rsidR="00FF28B5" w:rsidRPr="00BF11AE">
        <w:rPr>
          <w:rFonts w:ascii="Tahoma" w:hAnsi="Tahoma" w:cs="Tahoma"/>
        </w:rPr>
        <w:t>placówce</w:t>
      </w:r>
      <w:r w:rsidRPr="00BF11AE">
        <w:rPr>
          <w:rFonts w:ascii="Tahoma" w:hAnsi="Tahoma" w:cs="Tahoma"/>
        </w:rPr>
        <w:t xml:space="preserve"> ustala się harmonogram dnia celem zapewnienia dzieciom stałych i przewidywalnych warunków opieki. Harmonogram dnia dostępny jest dla rodziców dzieci przebywających w </w:t>
      </w:r>
      <w:r w:rsidR="00FF28B5" w:rsidRPr="00BF11AE">
        <w:rPr>
          <w:rFonts w:ascii="Tahoma" w:hAnsi="Tahoma" w:cs="Tahoma"/>
        </w:rPr>
        <w:t>placówce</w:t>
      </w:r>
      <w:r w:rsidRPr="00BF11AE">
        <w:rPr>
          <w:rFonts w:ascii="Tahoma" w:hAnsi="Tahoma" w:cs="Tahoma"/>
        </w:rPr>
        <w:t>.</w:t>
      </w:r>
    </w:p>
    <w:p w14:paraId="134365CB" w14:textId="77777777" w:rsidR="00A467F9" w:rsidRPr="00BF11AE" w:rsidRDefault="009F0E29" w:rsidP="00A46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HARMONOGRAM DNIA</w:t>
      </w:r>
    </w:p>
    <w:p w14:paraId="1BA4E222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6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00 </w:t>
      </w:r>
      <w:r w:rsidR="006F0BB1">
        <w:rPr>
          <w:rFonts w:ascii="Tahoma" w:hAnsi="Tahoma" w:cs="Tahoma"/>
        </w:rPr>
        <w:t>-</w:t>
      </w:r>
      <w:r w:rsidRPr="00A53DB3">
        <w:rPr>
          <w:rFonts w:ascii="Tahoma" w:hAnsi="Tahoma" w:cs="Tahoma"/>
        </w:rPr>
        <w:t>8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00 Przyjmowanie dzieci, rozmowy indywidualne z rodzicami. Zabawy dowolne według zainteresowań: manipulacyjne, konstrukcyjne i inne.</w:t>
      </w:r>
    </w:p>
    <w:p w14:paraId="1F83ED79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8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00 </w:t>
      </w:r>
      <w:r w:rsidR="006F0BB1">
        <w:rPr>
          <w:rFonts w:ascii="Tahoma" w:hAnsi="Tahoma" w:cs="Tahoma"/>
        </w:rPr>
        <w:t>-</w:t>
      </w:r>
      <w:r w:rsidRPr="00A53DB3">
        <w:rPr>
          <w:rFonts w:ascii="Tahoma" w:hAnsi="Tahoma" w:cs="Tahoma"/>
        </w:rPr>
        <w:t>8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10 Zabiegi higieniczne i przygotowanie do śniadania.</w:t>
      </w:r>
    </w:p>
    <w:p w14:paraId="2339FA80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8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10 </w:t>
      </w:r>
      <w:r w:rsidR="006F0BB1">
        <w:rPr>
          <w:rFonts w:ascii="Tahoma" w:hAnsi="Tahoma" w:cs="Tahoma"/>
        </w:rPr>
        <w:t>-</w:t>
      </w:r>
      <w:r w:rsidRPr="00A53DB3">
        <w:rPr>
          <w:rFonts w:ascii="Tahoma" w:hAnsi="Tahoma" w:cs="Tahoma"/>
        </w:rPr>
        <w:t>8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30 Śniadanie.</w:t>
      </w:r>
    </w:p>
    <w:p w14:paraId="024BB52E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8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30 </w:t>
      </w:r>
      <w:r w:rsidR="006F0BB1">
        <w:rPr>
          <w:rFonts w:ascii="Tahoma" w:hAnsi="Tahoma" w:cs="Tahoma"/>
        </w:rPr>
        <w:t xml:space="preserve">- </w:t>
      </w:r>
      <w:r w:rsidRPr="00A53DB3">
        <w:rPr>
          <w:rFonts w:ascii="Tahoma" w:hAnsi="Tahoma" w:cs="Tahoma"/>
        </w:rPr>
        <w:t xml:space="preserve"> 9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00 Zabiegi pielęgnacyjne po śniadaniu.</w:t>
      </w:r>
    </w:p>
    <w:p w14:paraId="2D724D6D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9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00 </w:t>
      </w:r>
      <w:r w:rsidR="006F0BB1">
        <w:rPr>
          <w:rFonts w:ascii="Tahoma" w:hAnsi="Tahoma" w:cs="Tahoma"/>
        </w:rPr>
        <w:t xml:space="preserve">-  </w:t>
      </w:r>
      <w:r w:rsidRPr="00A53DB3">
        <w:rPr>
          <w:rFonts w:ascii="Tahoma" w:hAnsi="Tahoma" w:cs="Tahoma"/>
        </w:rPr>
        <w:t>10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30 Zajęcia organizowane przez opiekunów wyzwalające aktywność dzieci w różnych sferach rozwoju.</w:t>
      </w:r>
    </w:p>
    <w:p w14:paraId="15110C6B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10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30 </w:t>
      </w:r>
      <w:r w:rsidR="006F0BB1">
        <w:rPr>
          <w:rFonts w:ascii="Tahoma" w:hAnsi="Tahoma" w:cs="Tahoma"/>
        </w:rPr>
        <w:t>-</w:t>
      </w:r>
      <w:r w:rsidRPr="00A53DB3">
        <w:rPr>
          <w:rFonts w:ascii="Tahoma" w:hAnsi="Tahoma" w:cs="Tahoma"/>
        </w:rPr>
        <w:t xml:space="preserve"> 11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00 Zabawy na świeżym powietrzu w ogrodzie lub na tarasie, spacery.</w:t>
      </w:r>
    </w:p>
    <w:p w14:paraId="4A1629BB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11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00 </w:t>
      </w:r>
      <w:r w:rsidR="006F0BB1">
        <w:rPr>
          <w:rFonts w:ascii="Tahoma" w:hAnsi="Tahoma" w:cs="Tahoma"/>
        </w:rPr>
        <w:t xml:space="preserve">- </w:t>
      </w:r>
      <w:r w:rsidRPr="00A53DB3">
        <w:rPr>
          <w:rFonts w:ascii="Tahoma" w:hAnsi="Tahoma" w:cs="Tahoma"/>
        </w:rPr>
        <w:t>11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30 Zabiegi higieniczne i przygotowanie obiadu – obiad.</w:t>
      </w:r>
    </w:p>
    <w:p w14:paraId="4F4BC200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11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30 </w:t>
      </w:r>
      <w:r w:rsidR="006F0BB1">
        <w:rPr>
          <w:rFonts w:ascii="Tahoma" w:hAnsi="Tahoma" w:cs="Tahoma"/>
        </w:rPr>
        <w:t>-</w:t>
      </w:r>
      <w:r w:rsidRPr="00A53DB3">
        <w:rPr>
          <w:rFonts w:ascii="Tahoma" w:hAnsi="Tahoma" w:cs="Tahoma"/>
        </w:rPr>
        <w:t xml:space="preserve"> 12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00 Zabiegi higieniczne po obiedzie, przygotowanie do snu.</w:t>
      </w:r>
    </w:p>
    <w:p w14:paraId="285E5663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12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00 </w:t>
      </w:r>
      <w:r w:rsidR="006F0BB1">
        <w:rPr>
          <w:rFonts w:ascii="Tahoma" w:hAnsi="Tahoma" w:cs="Tahoma"/>
        </w:rPr>
        <w:t>-</w:t>
      </w:r>
      <w:r w:rsidRPr="00A53DB3">
        <w:rPr>
          <w:rFonts w:ascii="Tahoma" w:hAnsi="Tahoma" w:cs="Tahoma"/>
        </w:rPr>
        <w:t xml:space="preserve"> 13</w:t>
      </w:r>
      <w:r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30 Leżakowanie.</w:t>
      </w:r>
    </w:p>
    <w:p w14:paraId="4624EC61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13</w:t>
      </w:r>
      <w:r w:rsidR="006F0BB1"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30 </w:t>
      </w:r>
      <w:r w:rsidR="006F0BB1">
        <w:rPr>
          <w:rFonts w:ascii="Tahoma" w:hAnsi="Tahoma" w:cs="Tahoma"/>
        </w:rPr>
        <w:t xml:space="preserve">- </w:t>
      </w:r>
      <w:r w:rsidRPr="00A53DB3">
        <w:rPr>
          <w:rFonts w:ascii="Tahoma" w:hAnsi="Tahoma" w:cs="Tahoma"/>
        </w:rPr>
        <w:t>13</w:t>
      </w:r>
      <w:r w:rsidR="006F0BB1"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50 Zabiegi higieniczne po leżakowaniu i przygotowanie do podwieczorku.</w:t>
      </w:r>
    </w:p>
    <w:p w14:paraId="118D2BF8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14</w:t>
      </w:r>
      <w:r w:rsidR="006F0BB1"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00 </w:t>
      </w:r>
      <w:r w:rsidR="006F0BB1">
        <w:rPr>
          <w:rFonts w:ascii="Tahoma" w:hAnsi="Tahoma" w:cs="Tahoma"/>
        </w:rPr>
        <w:t>-</w:t>
      </w:r>
      <w:r w:rsidRPr="00A53DB3">
        <w:rPr>
          <w:rFonts w:ascii="Tahoma" w:hAnsi="Tahoma" w:cs="Tahoma"/>
        </w:rPr>
        <w:t xml:space="preserve"> 14</w:t>
      </w:r>
      <w:r w:rsidR="006F0BB1"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10 Podwieczorek.</w:t>
      </w:r>
    </w:p>
    <w:p w14:paraId="6FDC7DB1" w14:textId="77777777" w:rsidR="00A53DB3" w:rsidRPr="00A53DB3" w:rsidRDefault="00A53DB3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 w:rsidRPr="00A53DB3">
        <w:rPr>
          <w:rFonts w:ascii="Tahoma" w:hAnsi="Tahoma" w:cs="Tahoma"/>
        </w:rPr>
        <w:t>14</w:t>
      </w:r>
      <w:r w:rsidR="006F0BB1"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 xml:space="preserve">10 </w:t>
      </w:r>
      <w:r w:rsidR="006F0BB1">
        <w:rPr>
          <w:rFonts w:ascii="Tahoma" w:hAnsi="Tahoma" w:cs="Tahoma"/>
        </w:rPr>
        <w:t>-</w:t>
      </w:r>
      <w:r w:rsidRPr="00A53DB3">
        <w:rPr>
          <w:rFonts w:ascii="Tahoma" w:hAnsi="Tahoma" w:cs="Tahoma"/>
        </w:rPr>
        <w:t xml:space="preserve"> 14</w:t>
      </w:r>
      <w:r w:rsidR="006F0BB1"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30 Zabiegi higieniczne po podwieczorku</w:t>
      </w:r>
    </w:p>
    <w:p w14:paraId="78CEDCC5" w14:textId="77777777" w:rsidR="00A53DB3" w:rsidRPr="00A53DB3" w:rsidRDefault="00A53DB3" w:rsidP="006F0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ahoma" w:hAnsi="Tahoma" w:cs="Tahoma"/>
        </w:rPr>
      </w:pPr>
      <w:r w:rsidRPr="00A53DB3">
        <w:rPr>
          <w:rFonts w:ascii="Tahoma" w:hAnsi="Tahoma" w:cs="Tahoma"/>
        </w:rPr>
        <w:t>14</w:t>
      </w:r>
      <w:r w:rsidR="006F0BB1"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30</w:t>
      </w:r>
      <w:r w:rsidR="006F0BB1">
        <w:rPr>
          <w:rFonts w:ascii="Tahoma" w:hAnsi="Tahoma" w:cs="Tahoma"/>
        </w:rPr>
        <w:t xml:space="preserve"> - </w:t>
      </w:r>
      <w:r w:rsidRPr="00A53DB3">
        <w:rPr>
          <w:rFonts w:ascii="Tahoma" w:hAnsi="Tahoma" w:cs="Tahoma"/>
        </w:rPr>
        <w:t>16</w:t>
      </w:r>
      <w:r w:rsidR="006F0BB1">
        <w:rPr>
          <w:rFonts w:ascii="Tahoma" w:hAnsi="Tahoma" w:cs="Tahoma"/>
        </w:rPr>
        <w:t>:</w:t>
      </w:r>
      <w:r w:rsidRPr="00A53DB3">
        <w:rPr>
          <w:rFonts w:ascii="Tahoma" w:hAnsi="Tahoma" w:cs="Tahoma"/>
        </w:rPr>
        <w:t>00 Zabawy w salach lub w ogródku, zajęcia dowolne i organizowane przez dziennego opiekuna. Indywidualne wspomaganie i korygowanie rozwoju, odbiór dzieci.</w:t>
      </w:r>
    </w:p>
    <w:p w14:paraId="32F859F1" w14:textId="77777777" w:rsidR="00A467F9" w:rsidRPr="00BF11AE" w:rsidRDefault="00A467F9" w:rsidP="00A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F11AE" w:rsidRPr="00BF11AE" w14:paraId="6089402C" w14:textId="77777777" w:rsidTr="00881FEB">
        <w:trPr>
          <w:trHeight w:val="3251"/>
        </w:trPr>
        <w:tc>
          <w:tcPr>
            <w:tcW w:w="9356" w:type="dxa"/>
          </w:tcPr>
          <w:p w14:paraId="7C9F4D6F" w14:textId="77777777" w:rsidR="00A467F9" w:rsidRPr="006F0BB1" w:rsidRDefault="00A467F9" w:rsidP="00EB0679">
            <w:pPr>
              <w:spacing w:line="276" w:lineRule="auto"/>
              <w:ind w:left="137"/>
              <w:jc w:val="both"/>
              <w:rPr>
                <w:rFonts w:ascii="Tahoma" w:hAnsi="Tahoma" w:cs="Tahoma"/>
                <w:b/>
                <w:bCs/>
              </w:rPr>
            </w:pPr>
            <w:r w:rsidRPr="006F0BB1">
              <w:rPr>
                <w:rFonts w:ascii="Tahoma" w:hAnsi="Tahoma" w:cs="Tahoma"/>
                <w:b/>
                <w:bCs/>
              </w:rPr>
              <w:t>UWAGI DO HARMONOGRAMU DNIA</w:t>
            </w:r>
            <w:r w:rsidR="00FF28B5" w:rsidRPr="006F0BB1">
              <w:rPr>
                <w:rFonts w:ascii="Tahoma" w:hAnsi="Tahoma" w:cs="Tahoma"/>
                <w:b/>
                <w:bCs/>
              </w:rPr>
              <w:t>:</w:t>
            </w:r>
          </w:p>
          <w:p w14:paraId="066AA831" w14:textId="77777777" w:rsidR="00A467F9" w:rsidRPr="006F0BB1" w:rsidRDefault="00A467F9" w:rsidP="00EB0679">
            <w:pPr>
              <w:spacing w:line="276" w:lineRule="auto"/>
              <w:ind w:left="137"/>
              <w:jc w:val="both"/>
              <w:rPr>
                <w:rFonts w:ascii="Tahoma" w:hAnsi="Tahoma" w:cs="Tahoma"/>
              </w:rPr>
            </w:pPr>
            <w:r w:rsidRPr="006F0BB1">
              <w:rPr>
                <w:rFonts w:ascii="Tahoma" w:hAnsi="Tahoma" w:cs="Tahoma"/>
              </w:rPr>
              <w:t xml:space="preserve">- </w:t>
            </w:r>
            <w:r w:rsidR="00FF28B5" w:rsidRPr="006F0BB1">
              <w:rPr>
                <w:rFonts w:ascii="Tahoma" w:hAnsi="Tahoma" w:cs="Tahoma"/>
              </w:rPr>
              <w:t>c</w:t>
            </w:r>
            <w:r w:rsidRPr="006F0BB1">
              <w:rPr>
                <w:rFonts w:ascii="Tahoma" w:hAnsi="Tahoma" w:cs="Tahoma"/>
              </w:rPr>
              <w:t>zynności higieniczne (zmiana pieluszek, korzystanie z toalety) realizowane są indywidualnie, według potrzeb każdego dziecka</w:t>
            </w:r>
          </w:p>
          <w:p w14:paraId="44C325DC" w14:textId="77777777" w:rsidR="00A467F9" w:rsidRPr="006F0BB1" w:rsidRDefault="00A467F9" w:rsidP="00EB0679">
            <w:pPr>
              <w:spacing w:line="276" w:lineRule="auto"/>
              <w:ind w:left="137"/>
              <w:jc w:val="both"/>
              <w:rPr>
                <w:rFonts w:ascii="Tahoma" w:hAnsi="Tahoma" w:cs="Tahoma"/>
              </w:rPr>
            </w:pPr>
            <w:r w:rsidRPr="006F0BB1">
              <w:rPr>
                <w:rFonts w:ascii="Tahoma" w:hAnsi="Tahoma" w:cs="Tahoma"/>
              </w:rPr>
              <w:t xml:space="preserve">- </w:t>
            </w:r>
            <w:r w:rsidR="00FF28B5" w:rsidRPr="006F0BB1">
              <w:rPr>
                <w:rFonts w:ascii="Tahoma" w:hAnsi="Tahoma" w:cs="Tahoma"/>
              </w:rPr>
              <w:t>p</w:t>
            </w:r>
            <w:r w:rsidRPr="006F0BB1">
              <w:rPr>
                <w:rFonts w:ascii="Tahoma" w:hAnsi="Tahoma" w:cs="Tahoma"/>
              </w:rPr>
              <w:t>lan dnia może być modyfikowany w zależności od potrzeb grupy i poszczególnych dzieci</w:t>
            </w:r>
          </w:p>
          <w:p w14:paraId="0D903C65" w14:textId="77777777" w:rsidR="00A467F9" w:rsidRPr="006F0BB1" w:rsidRDefault="00A467F9" w:rsidP="00EB0679">
            <w:pPr>
              <w:spacing w:line="276" w:lineRule="auto"/>
              <w:ind w:left="137"/>
              <w:jc w:val="both"/>
              <w:rPr>
                <w:rFonts w:ascii="Tahoma" w:hAnsi="Tahoma" w:cs="Tahoma"/>
              </w:rPr>
            </w:pPr>
            <w:r w:rsidRPr="006F0BB1">
              <w:rPr>
                <w:rFonts w:ascii="Tahoma" w:hAnsi="Tahoma" w:cs="Tahoma"/>
              </w:rPr>
              <w:t xml:space="preserve">- </w:t>
            </w:r>
            <w:r w:rsidR="00FF28B5" w:rsidRPr="006F0BB1">
              <w:rPr>
                <w:rFonts w:ascii="Tahoma" w:hAnsi="Tahoma" w:cs="Tahoma"/>
              </w:rPr>
              <w:t>d</w:t>
            </w:r>
            <w:r w:rsidRPr="006F0BB1">
              <w:rPr>
                <w:rFonts w:ascii="Tahoma" w:hAnsi="Tahoma" w:cs="Tahoma"/>
              </w:rPr>
              <w:t>zieci mają stały dostęp do kącika wyciszenia w ciągu całego dnia</w:t>
            </w:r>
          </w:p>
          <w:p w14:paraId="7169AF80" w14:textId="77777777" w:rsidR="00A467F9" w:rsidRPr="006F0BB1" w:rsidRDefault="00A467F9" w:rsidP="00EB0679">
            <w:pPr>
              <w:spacing w:line="276" w:lineRule="auto"/>
              <w:ind w:left="137"/>
              <w:jc w:val="both"/>
              <w:rPr>
                <w:rFonts w:ascii="Tahoma" w:hAnsi="Tahoma" w:cs="Tahoma"/>
              </w:rPr>
            </w:pPr>
            <w:r w:rsidRPr="006F0BB1">
              <w:rPr>
                <w:rFonts w:ascii="Tahoma" w:hAnsi="Tahoma" w:cs="Tahoma"/>
              </w:rPr>
              <w:t xml:space="preserve">- </w:t>
            </w:r>
            <w:r w:rsidR="00FF28B5" w:rsidRPr="006F0BB1">
              <w:rPr>
                <w:rFonts w:ascii="Tahoma" w:hAnsi="Tahoma" w:cs="Tahoma"/>
              </w:rPr>
              <w:t>t</w:t>
            </w:r>
            <w:r w:rsidRPr="006F0BB1">
              <w:rPr>
                <w:rFonts w:ascii="Tahoma" w:hAnsi="Tahoma" w:cs="Tahoma"/>
              </w:rPr>
              <w:t>rudność proponowanych aktywności jest dostosowywana do możliwości rozwojowych dzieci</w:t>
            </w:r>
          </w:p>
          <w:p w14:paraId="7E7EC645" w14:textId="77777777" w:rsidR="00A467F9" w:rsidRPr="00BF11AE" w:rsidRDefault="00A467F9" w:rsidP="00EB0679">
            <w:pPr>
              <w:spacing w:line="276" w:lineRule="auto"/>
              <w:ind w:left="137"/>
              <w:jc w:val="both"/>
              <w:rPr>
                <w:rFonts w:ascii="Tahoma" w:hAnsi="Tahoma" w:cs="Tahoma"/>
                <w:b/>
                <w:bCs/>
              </w:rPr>
            </w:pPr>
            <w:r w:rsidRPr="006F0BB1">
              <w:rPr>
                <w:rFonts w:ascii="Tahoma" w:hAnsi="Tahoma" w:cs="Tahoma"/>
              </w:rPr>
              <w:t xml:space="preserve">- </w:t>
            </w:r>
            <w:r w:rsidR="00FF28B5" w:rsidRPr="006F0BB1">
              <w:rPr>
                <w:rFonts w:ascii="Tahoma" w:hAnsi="Tahoma" w:cs="Tahoma"/>
              </w:rPr>
              <w:t>p</w:t>
            </w:r>
            <w:r w:rsidRPr="006F0BB1">
              <w:rPr>
                <w:rFonts w:ascii="Tahoma" w:hAnsi="Tahoma" w:cs="Tahoma"/>
              </w:rPr>
              <w:t>owyższy harmonogram stanowi ramy organizacyjne dnia, zapewniające dzieciom poczucie bezpieczeństwa poprzez przewidywalną rutynę</w:t>
            </w:r>
          </w:p>
        </w:tc>
      </w:tr>
    </w:tbl>
    <w:p w14:paraId="0C6FC29C" w14:textId="77777777" w:rsidR="00E13A0C" w:rsidRPr="00BF11AE" w:rsidRDefault="00E13A0C" w:rsidP="00A467F9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689A05B" w14:textId="77777777" w:rsidR="00DA1C96" w:rsidRPr="00BF11AE" w:rsidRDefault="00A467F9" w:rsidP="000F3D05">
      <w:pPr>
        <w:pStyle w:val="Nagwek2"/>
        <w:numPr>
          <w:ilvl w:val="0"/>
          <w:numId w:val="5"/>
        </w:numPr>
        <w:ind w:left="360"/>
        <w:jc w:val="both"/>
        <w:rPr>
          <w:color w:val="auto"/>
        </w:rPr>
      </w:pPr>
      <w:bookmarkStart w:id="15" w:name="_Toc211246394"/>
      <w:bookmarkStart w:id="16" w:name="_Toc192589187"/>
      <w:r w:rsidRPr="00BF11AE">
        <w:rPr>
          <w:color w:val="auto"/>
        </w:rPr>
        <w:t>Planowane aktywności</w:t>
      </w:r>
      <w:bookmarkEnd w:id="15"/>
      <w:bookmarkEnd w:id="16"/>
    </w:p>
    <w:p w14:paraId="58D99A0D" w14:textId="77777777" w:rsidR="000D04DE" w:rsidRPr="00CB66FF" w:rsidRDefault="00A467F9" w:rsidP="000D04DE">
      <w:pPr>
        <w:pStyle w:val="Akapitzlist"/>
        <w:numPr>
          <w:ilvl w:val="0"/>
          <w:numId w:val="34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wspierające rozwój autonomii dzieci</w:t>
      </w:r>
    </w:p>
    <w:p w14:paraId="2EF7BA24" w14:textId="77777777" w:rsidR="00A467F9" w:rsidRPr="00CB66FF" w:rsidRDefault="00A467F9" w:rsidP="000D04DE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umożliwiające dzieciom podejmowanie decyzji</w:t>
      </w:r>
    </w:p>
    <w:p w14:paraId="70ACD39D" w14:textId="77777777" w:rsidR="00A467F9" w:rsidRPr="00CB66FF" w:rsidRDefault="00A467F9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"Wybierz zabawkę" - udostępnianie 2-3 zabawek do samodzielnego wyboru</w:t>
      </w:r>
    </w:p>
    <w:p w14:paraId="313F1463" w14:textId="77777777" w:rsidR="00A467F9" w:rsidRPr="00CB66FF" w:rsidRDefault="00A467F9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"Mój kącik zabawy" - możliwość wyboru kącika tematycznego według zainteresowań</w:t>
      </w:r>
    </w:p>
    <w:p w14:paraId="5BFDF899" w14:textId="77777777" w:rsidR="00A467F9" w:rsidRPr="00CB66FF" w:rsidRDefault="00A467F9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"Co dzisiaj jemy?" - wybór między dwiema zdrowymi przekąskami</w:t>
      </w:r>
    </w:p>
    <w:p w14:paraId="3936EF3B" w14:textId="77777777" w:rsidR="00A467F9" w:rsidRPr="00CB66FF" w:rsidRDefault="00A467F9">
      <w:pPr>
        <w:numPr>
          <w:ilvl w:val="0"/>
          <w:numId w:val="10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"Najpierw czy potem?" - decydowanie o kolejności wykonywania prostych czynności</w:t>
      </w:r>
    </w:p>
    <w:p w14:paraId="0B84889F" w14:textId="77777777" w:rsidR="00A467F9" w:rsidRPr="006C5A7E" w:rsidRDefault="00A467F9" w:rsidP="006C5A7E">
      <w:pPr>
        <w:pStyle w:val="Akapitzlist"/>
        <w:numPr>
          <w:ilvl w:val="0"/>
          <w:numId w:val="10"/>
        </w:numPr>
        <w:rPr>
          <w:rFonts w:ascii="Tahoma" w:hAnsi="Tahoma" w:cs="Tahoma"/>
        </w:rPr>
      </w:pPr>
      <w:r w:rsidRPr="006C5A7E">
        <w:rPr>
          <w:rFonts w:ascii="Tahoma" w:hAnsi="Tahoma" w:cs="Tahoma"/>
        </w:rPr>
        <w:t>"Mała czy duża?" - wybór wielkości porcji podczas posiłku</w:t>
      </w:r>
      <w:r w:rsidR="006C5A7E" w:rsidRPr="006C5A7E">
        <w:rPr>
          <w:rFonts w:ascii="Tahoma" w:hAnsi="Tahoma" w:cs="Tahoma"/>
        </w:rPr>
        <w:t xml:space="preserve"> - dziecko samo decyduje ile zje</w:t>
      </w:r>
    </w:p>
    <w:p w14:paraId="7679FB99" w14:textId="77777777" w:rsidR="00A467F9" w:rsidRPr="00CB66FF" w:rsidRDefault="00A467F9">
      <w:pPr>
        <w:numPr>
          <w:ilvl w:val="0"/>
          <w:numId w:val="10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"Co będziemy robić?" - wybór między dwoma aktywnościami zaproponowanymi przez opiekuna</w:t>
      </w:r>
    </w:p>
    <w:p w14:paraId="40B6137E" w14:textId="77777777" w:rsidR="000D04DE" w:rsidRPr="00CB66FF" w:rsidRDefault="000D04DE" w:rsidP="000D04DE">
      <w:pPr>
        <w:spacing w:after="0"/>
        <w:ind w:left="1776"/>
        <w:jc w:val="both"/>
        <w:rPr>
          <w:rFonts w:ascii="Tahoma" w:hAnsi="Tahoma" w:cs="Tahoma"/>
        </w:rPr>
      </w:pPr>
    </w:p>
    <w:p w14:paraId="2416ACCE" w14:textId="77777777" w:rsidR="00A467F9" w:rsidRPr="00CB66FF" w:rsidRDefault="00A467F9" w:rsidP="000D04DE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zwiększające samodzielność dzieci</w:t>
      </w:r>
    </w:p>
    <w:p w14:paraId="14F0211F" w14:textId="77777777" w:rsidR="00A467F9" w:rsidRPr="00CB66FF" w:rsidRDefault="00A467F9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"Sam jem łyżeczką" - ćwiczenie samodzielnego jedzenia</w:t>
      </w:r>
    </w:p>
    <w:p w14:paraId="5B336446" w14:textId="77777777" w:rsidR="00A467F9" w:rsidRPr="00CB66FF" w:rsidRDefault="00A467F9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"Moje buty" - nauka samodzielnego zakładania prostych elementów garderoby</w:t>
      </w:r>
    </w:p>
    <w:p w14:paraId="5D9AAC3E" w14:textId="77777777" w:rsidR="00A467F9" w:rsidRPr="00CB66FF" w:rsidRDefault="00A467F9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"Czyste rączki" - samodzielne mycie rąk z minimalną pomocą</w:t>
      </w:r>
    </w:p>
    <w:p w14:paraId="11CEA60F" w14:textId="77777777" w:rsidR="00A467F9" w:rsidRPr="00CB66FF" w:rsidRDefault="00A467F9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"Porządki po zabawie" - odkładanie zabawek na miejsce</w:t>
      </w:r>
    </w:p>
    <w:p w14:paraId="3FC557A1" w14:textId="77777777" w:rsidR="00A467F9" w:rsidRPr="00CB66FF" w:rsidRDefault="00A467F9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"Pomagam nakrywać" - rozkładanie serwetek przed posiłkiem</w:t>
      </w:r>
    </w:p>
    <w:p w14:paraId="10BF8E96" w14:textId="77777777" w:rsidR="00E13A0C" w:rsidRPr="00CB66FF" w:rsidRDefault="00A467F9">
      <w:pPr>
        <w:numPr>
          <w:ilvl w:val="0"/>
          <w:numId w:val="11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"Sięgam sam" - pobieranie zabawek z niskich, dostępnych półek</w:t>
      </w:r>
    </w:p>
    <w:p w14:paraId="1FCDD4D4" w14:textId="77777777" w:rsidR="00E13A0C" w:rsidRPr="00CB66FF" w:rsidRDefault="00E13A0C" w:rsidP="00E13A0C">
      <w:pPr>
        <w:spacing w:after="0"/>
        <w:ind w:left="1287"/>
        <w:jc w:val="both"/>
        <w:rPr>
          <w:rFonts w:ascii="Tahoma" w:hAnsi="Tahoma" w:cs="Tahoma"/>
        </w:rPr>
      </w:pPr>
    </w:p>
    <w:p w14:paraId="366A95AB" w14:textId="77777777" w:rsidR="00A467F9" w:rsidRPr="00CB66FF" w:rsidRDefault="00A467F9" w:rsidP="000D04DE">
      <w:pPr>
        <w:pStyle w:val="Akapitzlist"/>
        <w:numPr>
          <w:ilvl w:val="0"/>
          <w:numId w:val="34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 xml:space="preserve"> Aktywności wspierające współpracę i komunikację dzieci w grupie</w:t>
      </w:r>
    </w:p>
    <w:p w14:paraId="31FC93FE" w14:textId="77777777" w:rsidR="00A467F9" w:rsidRPr="00CB66FF" w:rsidRDefault="00A467F9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"Piłka z imionami" - toczenie piłki w kręgu z wymienianiem imion</w:t>
      </w:r>
    </w:p>
    <w:p w14:paraId="41C64D11" w14:textId="77777777" w:rsidR="00A467F9" w:rsidRPr="00CB66FF" w:rsidRDefault="00A467F9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"Wspólna wieża" - budowanie z klocków w małych zespołach</w:t>
      </w:r>
    </w:p>
    <w:p w14:paraId="6F875E30" w14:textId="77777777" w:rsidR="00A467F9" w:rsidRPr="00CB66FF" w:rsidRDefault="00A467F9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"Pociąg przyjaźni" - ustawianie się jedno za drugim i poruszanie w rytm piosenki</w:t>
      </w:r>
    </w:p>
    <w:p w14:paraId="37354F8C" w14:textId="77777777" w:rsidR="00A467F9" w:rsidRPr="00CB66FF" w:rsidRDefault="00A467F9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"Zabawy z chustą" - trzymanie brzegów chusty i wspólne poruszanie nią</w:t>
      </w:r>
    </w:p>
    <w:p w14:paraId="13398E4C" w14:textId="77777777" w:rsidR="00A467F9" w:rsidRPr="00CB66FF" w:rsidRDefault="00A467F9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"Podaj dalej" - przekazywanie przedmiotu w kole</w:t>
      </w:r>
    </w:p>
    <w:p w14:paraId="2214A452" w14:textId="77777777" w:rsidR="00A467F9" w:rsidRPr="00CB66FF" w:rsidRDefault="00A467F9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"Wspólny obrazek" - tworzenie grupowej pracy plastycznej</w:t>
      </w:r>
    </w:p>
    <w:p w14:paraId="0CF0A5CC" w14:textId="77777777" w:rsidR="00A467F9" w:rsidRPr="00CB66FF" w:rsidRDefault="00A467F9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"Tunel pomocy" - przechodzenie przez tunel z pomocą kolegów</w:t>
      </w:r>
    </w:p>
    <w:p w14:paraId="07154BF2" w14:textId="77777777" w:rsidR="00A467F9" w:rsidRPr="00CB66FF" w:rsidRDefault="00A467F9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"Przekazuję-odbieram" - ćwiczenie wymiany zabawek</w:t>
      </w:r>
    </w:p>
    <w:p w14:paraId="570F254E" w14:textId="77777777" w:rsidR="00A467F9" w:rsidRPr="00CB66FF" w:rsidRDefault="00A467F9">
      <w:pPr>
        <w:numPr>
          <w:ilvl w:val="0"/>
          <w:numId w:val="12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"Pocieszamy misia" - nauka pocieszania na przykładzie zabawki</w:t>
      </w:r>
    </w:p>
    <w:p w14:paraId="7B17097C" w14:textId="77777777" w:rsidR="00062CF6" w:rsidRPr="00CB66FF" w:rsidRDefault="00062CF6" w:rsidP="00E13A0C">
      <w:pPr>
        <w:spacing w:after="0"/>
        <w:ind w:left="1287"/>
        <w:jc w:val="both"/>
        <w:rPr>
          <w:rFonts w:ascii="Tahoma" w:hAnsi="Tahoma" w:cs="Tahoma"/>
        </w:rPr>
      </w:pPr>
    </w:p>
    <w:p w14:paraId="3DD3C652" w14:textId="77777777" w:rsidR="00A467F9" w:rsidRPr="00CB66FF" w:rsidRDefault="00A467F9" w:rsidP="000D04DE">
      <w:pPr>
        <w:pStyle w:val="Akapitzlist"/>
        <w:numPr>
          <w:ilvl w:val="0"/>
          <w:numId w:val="34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 xml:space="preserve"> Aktywności związane z celebrowaniem świąt i ważnych wydarzeń</w:t>
      </w:r>
    </w:p>
    <w:p w14:paraId="006BFD67" w14:textId="77777777" w:rsidR="00A467F9" w:rsidRPr="00CB66FF" w:rsidRDefault="00A467F9">
      <w:pPr>
        <w:numPr>
          <w:ilvl w:val="0"/>
          <w:numId w:val="1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"Urodzinowa korona" - wykonanie i ozdobienie korony dla jubilata</w:t>
      </w:r>
    </w:p>
    <w:p w14:paraId="49E50214" w14:textId="77777777" w:rsidR="00A467F9" w:rsidRPr="00CB66FF" w:rsidRDefault="00A467F9">
      <w:pPr>
        <w:numPr>
          <w:ilvl w:val="0"/>
          <w:numId w:val="1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"Sto lat dla przyjaciela" - wspólne śpiewanie podczas urodzin</w:t>
      </w:r>
    </w:p>
    <w:p w14:paraId="718D92CE" w14:textId="77777777" w:rsidR="00A467F9" w:rsidRPr="00CB66FF" w:rsidRDefault="00A467F9">
      <w:pPr>
        <w:numPr>
          <w:ilvl w:val="0"/>
          <w:numId w:val="1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"Witamy w grupie" - przygotowanie powitania dla nowego dziecka</w:t>
      </w:r>
    </w:p>
    <w:p w14:paraId="5F45D076" w14:textId="77777777" w:rsidR="00A467F9" w:rsidRPr="00CB66FF" w:rsidRDefault="00A467F9">
      <w:pPr>
        <w:numPr>
          <w:ilvl w:val="0"/>
          <w:numId w:val="1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"Świąteczne dekoracje" - tworzenie prostych ozdób okolicznościowych</w:t>
      </w:r>
    </w:p>
    <w:p w14:paraId="145B20CD" w14:textId="77777777" w:rsidR="00A467F9" w:rsidRPr="00CB66FF" w:rsidRDefault="00A467F9">
      <w:pPr>
        <w:numPr>
          <w:ilvl w:val="0"/>
          <w:numId w:val="1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"Laurka dla babci i dziadka" - przygotowanie upominku na Dzień Babci i Dziadka</w:t>
      </w:r>
    </w:p>
    <w:p w14:paraId="07061B76" w14:textId="77777777" w:rsidR="00A467F9" w:rsidRPr="00CB66FF" w:rsidRDefault="00A467F9">
      <w:pPr>
        <w:numPr>
          <w:ilvl w:val="0"/>
          <w:numId w:val="1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 xml:space="preserve">"Prezent dla mamy i taty" - wykonanie prezentu </w:t>
      </w:r>
      <w:r w:rsidR="00E13A0C" w:rsidRPr="00CB66FF">
        <w:rPr>
          <w:rFonts w:ascii="Tahoma" w:hAnsi="Tahoma" w:cs="Tahoma"/>
        </w:rPr>
        <w:t xml:space="preserve">np. </w:t>
      </w:r>
      <w:r w:rsidRPr="00CB66FF">
        <w:rPr>
          <w:rFonts w:ascii="Tahoma" w:hAnsi="Tahoma" w:cs="Tahoma"/>
        </w:rPr>
        <w:t>z odciskiem dłoni</w:t>
      </w:r>
    </w:p>
    <w:p w14:paraId="1058402F" w14:textId="77777777" w:rsidR="00A467F9" w:rsidRPr="00CB66FF" w:rsidRDefault="00A467F9">
      <w:pPr>
        <w:numPr>
          <w:ilvl w:val="0"/>
          <w:numId w:val="1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"Wielkanocne pisanki" - ozdabianie wydmuszek/styropianowych jajek</w:t>
      </w:r>
    </w:p>
    <w:p w14:paraId="24A2F509" w14:textId="77777777" w:rsidR="00062CF6" w:rsidRPr="00CB66FF" w:rsidRDefault="00A467F9">
      <w:pPr>
        <w:numPr>
          <w:ilvl w:val="0"/>
          <w:numId w:val="13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"Choinkowe łańcuchy" - tworzenie papierowych łańcuchów na choinkę</w:t>
      </w:r>
    </w:p>
    <w:p w14:paraId="1A9F2952" w14:textId="77777777" w:rsidR="000D16ED" w:rsidRPr="00CB66FF" w:rsidRDefault="000D16ED" w:rsidP="00E13A0C">
      <w:pPr>
        <w:spacing w:after="0"/>
        <w:ind w:left="1287"/>
        <w:jc w:val="both"/>
        <w:rPr>
          <w:rFonts w:ascii="Tahoma" w:hAnsi="Tahoma" w:cs="Tahoma"/>
        </w:rPr>
      </w:pPr>
    </w:p>
    <w:p w14:paraId="6700FA77" w14:textId="77777777" w:rsidR="00A467F9" w:rsidRPr="00CB66FF" w:rsidRDefault="00A467F9" w:rsidP="000D04DE">
      <w:pPr>
        <w:pStyle w:val="Akapitzlist"/>
        <w:numPr>
          <w:ilvl w:val="0"/>
          <w:numId w:val="34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 xml:space="preserve">Aktywności rozwijające myślenie </w:t>
      </w:r>
      <w:proofErr w:type="spellStart"/>
      <w:r w:rsidRPr="00CB66FF">
        <w:rPr>
          <w:rFonts w:ascii="Tahoma" w:hAnsi="Tahoma" w:cs="Tahoma"/>
          <w:b/>
          <w:bCs/>
        </w:rPr>
        <w:t>przyczynowo-skutkowe</w:t>
      </w:r>
      <w:proofErr w:type="spellEnd"/>
      <w:r w:rsidRPr="00CB66FF">
        <w:rPr>
          <w:rFonts w:ascii="Tahoma" w:hAnsi="Tahoma" w:cs="Tahoma"/>
          <w:b/>
          <w:bCs/>
        </w:rPr>
        <w:t xml:space="preserve"> oraz obserwację otoczenia</w:t>
      </w:r>
    </w:p>
    <w:p w14:paraId="2B95929B" w14:textId="77777777" w:rsidR="0025490B" w:rsidRPr="00CB66FF" w:rsidRDefault="0025490B" w:rsidP="0025490B">
      <w:pPr>
        <w:pStyle w:val="Akapitzlist"/>
        <w:spacing w:after="0"/>
        <w:ind w:left="1068"/>
        <w:jc w:val="both"/>
        <w:rPr>
          <w:rFonts w:ascii="Tahoma" w:hAnsi="Tahoma" w:cs="Tahoma"/>
          <w:b/>
          <w:bCs/>
        </w:rPr>
      </w:pPr>
    </w:p>
    <w:p w14:paraId="242602F3" w14:textId="77777777" w:rsidR="00A467F9" w:rsidRPr="00CB66FF" w:rsidRDefault="00A467F9" w:rsidP="0025490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 xml:space="preserve">Aktywności rozwijające myślenie </w:t>
      </w:r>
      <w:proofErr w:type="spellStart"/>
      <w:r w:rsidRPr="00CB66FF">
        <w:rPr>
          <w:rFonts w:ascii="Tahoma" w:hAnsi="Tahoma" w:cs="Tahoma"/>
          <w:b/>
          <w:bCs/>
        </w:rPr>
        <w:t>przyczynowo-skutkowe</w:t>
      </w:r>
      <w:proofErr w:type="spellEnd"/>
    </w:p>
    <w:p w14:paraId="614BF86C" w14:textId="77777777" w:rsidR="00A467F9" w:rsidRPr="00CB66FF" w:rsidRDefault="00A467F9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"Co się stanie, gdy..." - proste eksperymenty (np. wrzucenie klocka do wody)</w:t>
      </w:r>
    </w:p>
    <w:p w14:paraId="3A862066" w14:textId="77777777" w:rsidR="00A467F9" w:rsidRPr="00CB66FF" w:rsidRDefault="00A467F9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"Zjeżdżalnia dla piłek" - obserwowanie toczących się piłek po pochylni</w:t>
      </w:r>
    </w:p>
    <w:p w14:paraId="4695C8BD" w14:textId="155F6B2F" w:rsidR="00A467F9" w:rsidRPr="00CB66FF" w:rsidRDefault="00A467F9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"Co pływa, co tonie?" - eksperymentowanie z różnymi przedmiotami w</w:t>
      </w:r>
      <w:r w:rsidR="00FE1373">
        <w:rPr>
          <w:rFonts w:ascii="Tahoma" w:hAnsi="Tahoma" w:cs="Tahoma"/>
        </w:rPr>
        <w:t> </w:t>
      </w:r>
      <w:r w:rsidRPr="00CB66FF">
        <w:rPr>
          <w:rFonts w:ascii="Tahoma" w:hAnsi="Tahoma" w:cs="Tahoma"/>
        </w:rPr>
        <w:t>wodzie</w:t>
      </w:r>
    </w:p>
    <w:p w14:paraId="7B42D2C6" w14:textId="77777777" w:rsidR="00A467F9" w:rsidRPr="00CB66FF" w:rsidRDefault="00A467F9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"Mieszamy kolory" - obserwowanie efektów mieszania farb</w:t>
      </w:r>
    </w:p>
    <w:p w14:paraId="4D9CE725" w14:textId="77777777" w:rsidR="00A467F9" w:rsidRPr="00CB66FF" w:rsidRDefault="00A467F9">
      <w:pPr>
        <w:numPr>
          <w:ilvl w:val="0"/>
          <w:numId w:val="14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"Burza w szklance" - obserwowanie reakcji sody z octem</w:t>
      </w:r>
    </w:p>
    <w:p w14:paraId="175C61F7" w14:textId="77777777" w:rsidR="00B6457E" w:rsidRPr="00CB66FF" w:rsidRDefault="00A467F9">
      <w:pPr>
        <w:numPr>
          <w:ilvl w:val="0"/>
          <w:numId w:val="14"/>
        </w:numPr>
        <w:rPr>
          <w:rFonts w:ascii="Tahoma" w:hAnsi="Tahoma" w:cs="Tahoma"/>
        </w:rPr>
      </w:pPr>
      <w:r w:rsidRPr="00CB66FF">
        <w:rPr>
          <w:rFonts w:ascii="Tahoma" w:hAnsi="Tahoma" w:cs="Tahoma"/>
        </w:rPr>
        <w:t>"Magiczny lód" - obserwowanie topnienia lodu i zamarzania wody</w:t>
      </w:r>
    </w:p>
    <w:p w14:paraId="4E270D4F" w14:textId="77777777" w:rsidR="00B6457E" w:rsidRPr="00CB66FF" w:rsidRDefault="00B6457E" w:rsidP="00B6457E">
      <w:pPr>
        <w:spacing w:after="0"/>
        <w:ind w:left="927"/>
        <w:rPr>
          <w:rFonts w:ascii="Tahoma" w:hAnsi="Tahoma" w:cs="Tahoma"/>
          <w:b/>
          <w:bCs/>
        </w:rPr>
      </w:pPr>
    </w:p>
    <w:p w14:paraId="4B365B9A" w14:textId="77777777" w:rsidR="00A467F9" w:rsidRPr="00CB66FF" w:rsidRDefault="00A467F9" w:rsidP="0025490B">
      <w:pPr>
        <w:pStyle w:val="Akapitzlist"/>
        <w:numPr>
          <w:ilvl w:val="0"/>
          <w:numId w:val="8"/>
        </w:numPr>
        <w:spacing w:after="0"/>
        <w:rPr>
          <w:rFonts w:ascii="Tahoma" w:hAnsi="Tahoma" w:cs="Tahoma"/>
        </w:rPr>
      </w:pPr>
      <w:r w:rsidRPr="00CB66FF">
        <w:rPr>
          <w:rFonts w:ascii="Tahoma" w:hAnsi="Tahoma" w:cs="Tahoma"/>
          <w:b/>
          <w:bCs/>
        </w:rPr>
        <w:t>Aktywności kształtujące umiejętność obserwacji i doświadczania otaczającego świata</w:t>
      </w:r>
    </w:p>
    <w:p w14:paraId="7F64FCDB" w14:textId="77777777" w:rsidR="00A467F9" w:rsidRPr="00CB66FF" w:rsidRDefault="00A467F9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"Pogodowe okienko" - codzienna obserwacja pogody za oknem</w:t>
      </w:r>
    </w:p>
    <w:p w14:paraId="60455C8F" w14:textId="77777777" w:rsidR="00A467F9" w:rsidRPr="00CB66FF" w:rsidRDefault="00A467F9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 xml:space="preserve">"Mali odkrywcy" - eksploracja </w:t>
      </w:r>
      <w:r w:rsidR="00E13A0C" w:rsidRPr="00CB66FF">
        <w:rPr>
          <w:rFonts w:ascii="Tahoma" w:hAnsi="Tahoma" w:cs="Tahoma"/>
        </w:rPr>
        <w:t>terenu</w:t>
      </w:r>
      <w:r w:rsidRPr="00CB66FF">
        <w:rPr>
          <w:rFonts w:ascii="Tahoma" w:hAnsi="Tahoma" w:cs="Tahoma"/>
        </w:rPr>
        <w:t xml:space="preserve"> z lupami</w:t>
      </w:r>
    </w:p>
    <w:p w14:paraId="5FFCD5A7" w14:textId="77777777" w:rsidR="00A467F9" w:rsidRPr="00CB66FF" w:rsidRDefault="00A467F9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"Nasze roślinki" - sadzenie i obserwowanie wzrostu</w:t>
      </w:r>
      <w:r w:rsidR="00E13A0C" w:rsidRPr="00CB66FF">
        <w:rPr>
          <w:rFonts w:ascii="Tahoma" w:hAnsi="Tahoma" w:cs="Tahoma"/>
        </w:rPr>
        <w:t xml:space="preserve"> np.</w:t>
      </w:r>
      <w:r w:rsidRPr="00CB66FF">
        <w:rPr>
          <w:rFonts w:ascii="Tahoma" w:hAnsi="Tahoma" w:cs="Tahoma"/>
        </w:rPr>
        <w:t xml:space="preserve"> rzeżuchy, fasoli</w:t>
      </w:r>
    </w:p>
    <w:p w14:paraId="019D639A" w14:textId="77777777" w:rsidR="00A467F9" w:rsidRPr="00CB66FF" w:rsidRDefault="00A467F9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"Pudełko skarbów" - gromadzenie i opisywanie znalezionych na spacerze przedmiotów</w:t>
      </w:r>
    </w:p>
    <w:p w14:paraId="0E02CF0F" w14:textId="77777777" w:rsidR="00A467F9" w:rsidRPr="00CB66FF" w:rsidRDefault="00A467F9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"Dźwięki wokół nas" - nasłuchiwanie i rozpoznawanie dźwięków z otoczenia</w:t>
      </w:r>
    </w:p>
    <w:p w14:paraId="1CCE2A33" w14:textId="77777777" w:rsidR="00A467F9" w:rsidRPr="00CB66FF" w:rsidRDefault="00A467F9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"Znajdź wszystkie..." - wyszukiwanie w sali przedmiotów o określonym kolorze</w:t>
      </w:r>
    </w:p>
    <w:p w14:paraId="2C35AAE7" w14:textId="77777777" w:rsidR="00A467F9" w:rsidRPr="00CB66FF" w:rsidRDefault="00A467F9" w:rsidP="0025490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rozwijające używanie określeń dla cech przedmiotów</w:t>
      </w:r>
    </w:p>
    <w:p w14:paraId="21EA1CE0" w14:textId="77777777" w:rsidR="00A467F9" w:rsidRPr="00CB66FF" w:rsidRDefault="00A467F9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"Kolorowe koszyki" - sortowanie przedmiotów według kolorów</w:t>
      </w:r>
    </w:p>
    <w:p w14:paraId="2D627B01" w14:textId="77777777" w:rsidR="00A467F9" w:rsidRPr="00CB66FF" w:rsidRDefault="00A467F9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"Duży-mały" - porównywanie wielkości zabawek, przedmiotów</w:t>
      </w:r>
    </w:p>
    <w:p w14:paraId="3615AB58" w14:textId="77777777" w:rsidR="00A467F9" w:rsidRPr="00CB66FF" w:rsidRDefault="00A467F9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"Podobieństwa" - grupowanie podobnych przedmiotów</w:t>
      </w:r>
    </w:p>
    <w:p w14:paraId="785B2638" w14:textId="77777777" w:rsidR="00A467F9" w:rsidRPr="00CB66FF" w:rsidRDefault="00A467F9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"Sensoryczne pudełko" - rozpoznawanie przedmiotów przez dotyk</w:t>
      </w:r>
    </w:p>
    <w:p w14:paraId="5BD6335E" w14:textId="77777777" w:rsidR="00A467F9" w:rsidRPr="00CB66FF" w:rsidRDefault="00A467F9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"Ciężkie-lekkie" - porównywanie wagi przedmiotów</w:t>
      </w:r>
    </w:p>
    <w:p w14:paraId="437D9542" w14:textId="77777777" w:rsidR="00A467F9" w:rsidRPr="00CB66FF" w:rsidRDefault="00A467F9">
      <w:pPr>
        <w:numPr>
          <w:ilvl w:val="0"/>
          <w:numId w:val="16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"Kształty wokół nas" - wyszukiwanie przedmiotów o określonym kształcie</w:t>
      </w:r>
    </w:p>
    <w:p w14:paraId="43D3E556" w14:textId="77777777" w:rsidR="00062CF6" w:rsidRPr="00CB66FF" w:rsidRDefault="00062CF6" w:rsidP="00E13A0C">
      <w:pPr>
        <w:spacing w:after="0"/>
        <w:jc w:val="both"/>
        <w:rPr>
          <w:rFonts w:ascii="Tahoma" w:hAnsi="Tahoma" w:cs="Tahoma"/>
          <w:b/>
          <w:bCs/>
        </w:rPr>
      </w:pPr>
    </w:p>
    <w:p w14:paraId="3311DE59" w14:textId="77777777" w:rsidR="00A467F9" w:rsidRPr="00CB66FF" w:rsidRDefault="00A467F9" w:rsidP="0025490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rozwijające używanie określeń przestrzennych</w:t>
      </w:r>
    </w:p>
    <w:p w14:paraId="4F8BC875" w14:textId="77777777" w:rsidR="00A467F9" w:rsidRPr="00CB66FF" w:rsidRDefault="00A467F9">
      <w:pPr>
        <w:numPr>
          <w:ilvl w:val="0"/>
          <w:numId w:val="17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"Gdzie jest miś?" - chowanie i szukanie zabawek z określaniem położenia</w:t>
      </w:r>
    </w:p>
    <w:p w14:paraId="40961F53" w14:textId="77777777" w:rsidR="00A467F9" w:rsidRPr="00CB66FF" w:rsidRDefault="00A467F9">
      <w:pPr>
        <w:numPr>
          <w:ilvl w:val="0"/>
          <w:numId w:val="17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"Idź tam, gdzie powiem" - wykonywanie poleceń zawierających określenia przestrzenne</w:t>
      </w:r>
    </w:p>
    <w:p w14:paraId="5A3C7F6E" w14:textId="77777777" w:rsidR="00A467F9" w:rsidRPr="00CB66FF" w:rsidRDefault="00A467F9">
      <w:pPr>
        <w:numPr>
          <w:ilvl w:val="0"/>
          <w:numId w:val="17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"Układanki przestrzenne" - umieszczanie przedmiotów w określonych miejscach</w:t>
      </w:r>
    </w:p>
    <w:p w14:paraId="5DF1755A" w14:textId="77777777" w:rsidR="00A467F9" w:rsidRPr="00CB66FF" w:rsidRDefault="00A467F9">
      <w:pPr>
        <w:numPr>
          <w:ilvl w:val="0"/>
          <w:numId w:val="17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"W, na, pod" - zabawy z pudełkami i pojemnikami</w:t>
      </w:r>
    </w:p>
    <w:p w14:paraId="132FE819" w14:textId="77777777" w:rsidR="00A467F9" w:rsidRPr="00CB66FF" w:rsidRDefault="00A467F9">
      <w:pPr>
        <w:numPr>
          <w:ilvl w:val="0"/>
          <w:numId w:val="17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"Tor przeszkód" - pokonywanie przeszkód z użyciem określeń przestrzennych</w:t>
      </w:r>
    </w:p>
    <w:p w14:paraId="2FE7B7DD" w14:textId="77777777" w:rsidR="00A467F9" w:rsidRPr="00CB66FF" w:rsidRDefault="00A467F9">
      <w:pPr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"Układamy zabawki" - porządkowanie zabawek zgodnie z instrukcją przestrzenną</w:t>
      </w:r>
    </w:p>
    <w:p w14:paraId="67855646" w14:textId="77777777" w:rsidR="00062CF6" w:rsidRPr="00CB66FF" w:rsidRDefault="00062CF6" w:rsidP="00E13A0C">
      <w:pPr>
        <w:spacing w:after="0"/>
        <w:ind w:left="1428"/>
        <w:jc w:val="both"/>
        <w:rPr>
          <w:rFonts w:ascii="Tahoma" w:hAnsi="Tahoma" w:cs="Tahoma"/>
        </w:rPr>
      </w:pPr>
    </w:p>
    <w:p w14:paraId="014BB617" w14:textId="77777777" w:rsidR="00A467F9" w:rsidRPr="00CB66FF" w:rsidRDefault="00A467F9" w:rsidP="000D04DE">
      <w:pPr>
        <w:pStyle w:val="Akapitzlist"/>
        <w:numPr>
          <w:ilvl w:val="0"/>
          <w:numId w:val="34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 xml:space="preserve"> Aktywności rozwijające umiejętności porozumiewania się</w:t>
      </w:r>
    </w:p>
    <w:p w14:paraId="50955118" w14:textId="77777777" w:rsidR="0025490B" w:rsidRPr="00CB66FF" w:rsidRDefault="0025490B" w:rsidP="0025490B">
      <w:pPr>
        <w:pStyle w:val="Akapitzlist"/>
        <w:spacing w:after="0"/>
        <w:ind w:left="1068"/>
        <w:jc w:val="both"/>
        <w:rPr>
          <w:rFonts w:ascii="Tahoma" w:hAnsi="Tahoma" w:cs="Tahoma"/>
          <w:b/>
          <w:bCs/>
        </w:rPr>
      </w:pPr>
    </w:p>
    <w:p w14:paraId="0B54DD2A" w14:textId="77777777" w:rsidR="00A467F9" w:rsidRPr="00CB66FF" w:rsidRDefault="00A467F9" w:rsidP="0025490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obejmujące rozmowy z dziećmi</w:t>
      </w:r>
    </w:p>
    <w:p w14:paraId="51B55239" w14:textId="77777777" w:rsidR="00A467F9" w:rsidRPr="00CB66FF" w:rsidRDefault="00A467F9">
      <w:pPr>
        <w:numPr>
          <w:ilvl w:val="0"/>
          <w:numId w:val="18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"Poranny krąg" - rytuał powitania i krótka rozmowa o samopoczuciu</w:t>
      </w:r>
    </w:p>
    <w:p w14:paraId="342036DD" w14:textId="77777777" w:rsidR="00A467F9" w:rsidRPr="00CB66FF" w:rsidRDefault="00A467F9">
      <w:pPr>
        <w:numPr>
          <w:ilvl w:val="0"/>
          <w:numId w:val="18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"Co to jest?" - nazywanie przedmiotów podczas codziennych czynności</w:t>
      </w:r>
    </w:p>
    <w:p w14:paraId="52E5942D" w14:textId="77777777" w:rsidR="00A467F9" w:rsidRPr="00CB66FF" w:rsidRDefault="00A467F9">
      <w:pPr>
        <w:numPr>
          <w:ilvl w:val="0"/>
          <w:numId w:val="18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"Opowiem ci..." - opowiadanie dziecku o wykonywanych czynnościach</w:t>
      </w:r>
    </w:p>
    <w:p w14:paraId="4C725EA9" w14:textId="77777777" w:rsidR="00A467F9" w:rsidRPr="00CB66FF" w:rsidRDefault="00A467F9">
      <w:pPr>
        <w:numPr>
          <w:ilvl w:val="0"/>
          <w:numId w:val="18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"Pokaż i powiedz" - zachęcanie do pokazywania i nazywania przedmiotów</w:t>
      </w:r>
    </w:p>
    <w:p w14:paraId="5AA64AD7" w14:textId="77777777" w:rsidR="00A467F9" w:rsidRPr="00CB66FF" w:rsidRDefault="00A467F9">
      <w:pPr>
        <w:numPr>
          <w:ilvl w:val="0"/>
          <w:numId w:val="18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"Jak się czujesz?" - nazywanie emocji w różnych sytuacjach</w:t>
      </w:r>
    </w:p>
    <w:p w14:paraId="389204F4" w14:textId="77777777" w:rsidR="00A467F9" w:rsidRPr="00CB66FF" w:rsidRDefault="00A467F9">
      <w:pPr>
        <w:numPr>
          <w:ilvl w:val="0"/>
          <w:numId w:val="18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"Zgadnij, co to" - odgadywanie przedmiotów po opisie</w:t>
      </w:r>
    </w:p>
    <w:p w14:paraId="54D4DF3A" w14:textId="77777777" w:rsidR="00B6457E" w:rsidRPr="00CB66FF" w:rsidRDefault="00B6457E" w:rsidP="00B6457E">
      <w:pPr>
        <w:spacing w:after="0"/>
        <w:ind w:left="1068"/>
        <w:jc w:val="both"/>
        <w:rPr>
          <w:rFonts w:ascii="Tahoma" w:hAnsi="Tahoma" w:cs="Tahoma"/>
          <w:b/>
          <w:bCs/>
        </w:rPr>
      </w:pPr>
    </w:p>
    <w:p w14:paraId="0584A511" w14:textId="77777777" w:rsidR="00A467F9" w:rsidRPr="00CB66FF" w:rsidRDefault="00A467F9" w:rsidP="0025490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wspierające komunikowanie się dzieci ze sobą oraz personelem</w:t>
      </w:r>
    </w:p>
    <w:p w14:paraId="4CBD2D5B" w14:textId="77777777" w:rsidR="00A467F9" w:rsidRPr="00CB66FF" w:rsidRDefault="00A467F9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"Telefoniczna rozmowa" - zabawa w rozmowę telefoniczną z użyciem zabawkowych telefonów</w:t>
      </w:r>
    </w:p>
    <w:p w14:paraId="1081CE09" w14:textId="77777777" w:rsidR="00A467F9" w:rsidRPr="00CB66FF" w:rsidRDefault="00A467F9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"Przekaż dalej" - przekazywanie prostego komunikatu</w:t>
      </w:r>
    </w:p>
    <w:p w14:paraId="5EC9D7CE" w14:textId="77777777" w:rsidR="00A467F9" w:rsidRPr="00CB66FF" w:rsidRDefault="00A467F9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"Powitania i pożegnania" - ćwiczenie zwrotów grzecznościowych</w:t>
      </w:r>
    </w:p>
    <w:p w14:paraId="0068DDF2" w14:textId="77777777" w:rsidR="00A467F9" w:rsidRPr="00CB66FF" w:rsidRDefault="00A467F9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"Poproś o..." - ćwiczenie wyrażania próśb</w:t>
      </w:r>
    </w:p>
    <w:p w14:paraId="521733CD" w14:textId="77777777" w:rsidR="00A467F9" w:rsidRPr="00CB66FF" w:rsidRDefault="00A467F9">
      <w:pPr>
        <w:numPr>
          <w:ilvl w:val="0"/>
          <w:numId w:val="19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"Pokaż, co lubisz" - komunikowanie upodobań</w:t>
      </w:r>
    </w:p>
    <w:p w14:paraId="5F2B23BA" w14:textId="77777777" w:rsidR="00A467F9" w:rsidRPr="00CB66FF" w:rsidRDefault="00A467F9">
      <w:pPr>
        <w:numPr>
          <w:ilvl w:val="0"/>
          <w:numId w:val="19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"Echo" - powtarzanie dźwięków, słów, gestów</w:t>
      </w:r>
    </w:p>
    <w:p w14:paraId="15068026" w14:textId="77777777" w:rsidR="0025490B" w:rsidRPr="00CB66FF" w:rsidRDefault="0025490B" w:rsidP="0025490B">
      <w:pPr>
        <w:spacing w:after="0"/>
        <w:ind w:left="1712"/>
        <w:jc w:val="both"/>
        <w:rPr>
          <w:rFonts w:ascii="Tahoma" w:hAnsi="Tahoma" w:cs="Tahoma"/>
        </w:rPr>
      </w:pPr>
    </w:p>
    <w:p w14:paraId="356EE2A9" w14:textId="77777777" w:rsidR="00A467F9" w:rsidRPr="00CB66FF" w:rsidRDefault="00A467F9" w:rsidP="0025490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wspierające aktywny udział dzieci we wspólnym czytaniu</w:t>
      </w:r>
    </w:p>
    <w:p w14:paraId="79FA315A" w14:textId="77777777" w:rsidR="00A467F9" w:rsidRPr="00CB66FF" w:rsidRDefault="00A467F9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"Codzienne czytanie" - regularne czytanie krótkich książeczek</w:t>
      </w:r>
    </w:p>
    <w:p w14:paraId="0E44403C" w14:textId="77777777" w:rsidR="00A467F9" w:rsidRPr="00CB66FF" w:rsidRDefault="00A467F9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"Pokaż, gdzie jest..." - wskazywanie elementów na obrazku podczas czytania</w:t>
      </w:r>
    </w:p>
    <w:p w14:paraId="6B60FF0F" w14:textId="77777777" w:rsidR="00A467F9" w:rsidRPr="00CB66FF" w:rsidRDefault="00A467F9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"Co robi...?" - zadawanie prostych pytań dotyczących treści książeczki</w:t>
      </w:r>
    </w:p>
    <w:p w14:paraId="0325C44F" w14:textId="77777777" w:rsidR="00A467F9" w:rsidRPr="00CB66FF" w:rsidRDefault="00A467F9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"Bajkowy kącik" - swobodne oglądanie książeczek</w:t>
      </w:r>
    </w:p>
    <w:p w14:paraId="5AE8C6DE" w14:textId="77777777" w:rsidR="00A467F9" w:rsidRPr="00CB66FF" w:rsidRDefault="00A467F9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"Teatrzyk pacynkowy" - przedstawienie znanej bajki z pomocą pacynek</w:t>
      </w:r>
    </w:p>
    <w:p w14:paraId="2F220705" w14:textId="77777777" w:rsidR="00A467F9" w:rsidRPr="00CB66FF" w:rsidRDefault="00A467F9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"Obrazkowe historyjki" - układanie prostych historyjek z obrazków</w:t>
      </w:r>
    </w:p>
    <w:p w14:paraId="08BC82D8" w14:textId="1ED543CC" w:rsidR="006F0BB1" w:rsidRPr="00FE1373" w:rsidRDefault="00A467F9" w:rsidP="00FE1373">
      <w:pPr>
        <w:numPr>
          <w:ilvl w:val="0"/>
          <w:numId w:val="20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"Rymowanki na paluszki" - zabawy paluszkowe z wierszykami</w:t>
      </w:r>
    </w:p>
    <w:p w14:paraId="42F44174" w14:textId="77777777" w:rsidR="006F0BB1" w:rsidRPr="00CB66FF" w:rsidRDefault="006F0BB1" w:rsidP="00E13A0C">
      <w:pPr>
        <w:spacing w:after="0"/>
        <w:ind w:left="1428"/>
        <w:jc w:val="both"/>
        <w:rPr>
          <w:rFonts w:ascii="Tahoma" w:hAnsi="Tahoma" w:cs="Tahoma"/>
        </w:rPr>
      </w:pPr>
    </w:p>
    <w:p w14:paraId="2F7FE6B1" w14:textId="77777777" w:rsidR="00A467F9" w:rsidRPr="00CB66FF" w:rsidRDefault="00A467F9" w:rsidP="000D04DE">
      <w:pPr>
        <w:pStyle w:val="Akapitzlist"/>
        <w:numPr>
          <w:ilvl w:val="0"/>
          <w:numId w:val="34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 xml:space="preserve"> Aktywności wspierające rozwój sprawności fizycznej dzieci</w:t>
      </w:r>
    </w:p>
    <w:p w14:paraId="58C1EF30" w14:textId="77777777" w:rsidR="0025490B" w:rsidRPr="00CB66FF" w:rsidRDefault="0025490B" w:rsidP="0025490B">
      <w:pPr>
        <w:pStyle w:val="Akapitzlist"/>
        <w:spacing w:after="0"/>
        <w:ind w:left="1068"/>
        <w:jc w:val="both"/>
        <w:rPr>
          <w:rFonts w:ascii="Tahoma" w:hAnsi="Tahoma" w:cs="Tahoma"/>
          <w:b/>
          <w:bCs/>
        </w:rPr>
      </w:pPr>
    </w:p>
    <w:p w14:paraId="2301EAF1" w14:textId="77777777" w:rsidR="00A467F9" w:rsidRPr="00CB66FF" w:rsidRDefault="00A467F9" w:rsidP="0025490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rozwijające małą motorykę</w:t>
      </w:r>
    </w:p>
    <w:p w14:paraId="1B9EE59C" w14:textId="77777777" w:rsidR="00A467F9" w:rsidRPr="00CB66FF" w:rsidRDefault="00A467F9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 xml:space="preserve">"Kreatywne rączki" - zabawy z masą solną, plasteliną, </w:t>
      </w:r>
      <w:r w:rsidR="00881FEB">
        <w:rPr>
          <w:rFonts w:ascii="Tahoma" w:hAnsi="Tahoma" w:cs="Tahoma"/>
        </w:rPr>
        <w:t>ciasto liną, masa dyniowa</w:t>
      </w:r>
    </w:p>
    <w:p w14:paraId="39DB6525" w14:textId="77777777" w:rsidR="00A467F9" w:rsidRPr="00CB66FF" w:rsidRDefault="00A467F9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"Sorter kształtów" - wkładanie klocków do otworów o pasujących kształtach</w:t>
      </w:r>
    </w:p>
    <w:p w14:paraId="30C3FD41" w14:textId="77777777" w:rsidR="00A467F9" w:rsidRPr="00CB66FF" w:rsidRDefault="00A467F9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"Koraliki na sznurku" - nawlekanie dużych koralików</w:t>
      </w:r>
    </w:p>
    <w:p w14:paraId="69D78505" w14:textId="77777777" w:rsidR="00A467F9" w:rsidRPr="00CB66FF" w:rsidRDefault="00A467F9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"Kolorowy papier" - darcie, gniecenie, zgniatanie papieru</w:t>
      </w:r>
    </w:p>
    <w:p w14:paraId="0C170BED" w14:textId="77777777" w:rsidR="00A467F9" w:rsidRPr="00CB66FF" w:rsidRDefault="00A467F9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"Wieża z klocków" - układanie klocków jeden na drugim</w:t>
      </w:r>
    </w:p>
    <w:p w14:paraId="6B314748" w14:textId="77777777" w:rsidR="00A467F9" w:rsidRPr="00CB66FF" w:rsidRDefault="00A467F9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"Puzzle malucha" - układanie prostych puzzli 2-4 elementowych</w:t>
      </w:r>
    </w:p>
    <w:p w14:paraId="5C887A3C" w14:textId="77777777" w:rsidR="00A467F9" w:rsidRPr="00CB66FF" w:rsidRDefault="00A467F9">
      <w:pPr>
        <w:numPr>
          <w:ilvl w:val="0"/>
          <w:numId w:val="21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"Przesypywanki" - przesypywanie materiałów sypkich łyżką</w:t>
      </w:r>
    </w:p>
    <w:p w14:paraId="7AC62AFB" w14:textId="77777777" w:rsidR="00A467F9" w:rsidRPr="00CB66FF" w:rsidRDefault="00A467F9">
      <w:pPr>
        <w:numPr>
          <w:ilvl w:val="0"/>
          <w:numId w:val="21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"Naklejanie" - przyklejanie naklejek na karton</w:t>
      </w:r>
    </w:p>
    <w:p w14:paraId="1F6BE190" w14:textId="77777777" w:rsidR="0025490B" w:rsidRPr="00CB66FF" w:rsidRDefault="0025490B" w:rsidP="0025490B">
      <w:pPr>
        <w:spacing w:after="0"/>
        <w:ind w:left="1712"/>
        <w:jc w:val="both"/>
        <w:rPr>
          <w:rFonts w:ascii="Tahoma" w:hAnsi="Tahoma" w:cs="Tahoma"/>
        </w:rPr>
      </w:pPr>
    </w:p>
    <w:p w14:paraId="08B906E4" w14:textId="77777777" w:rsidR="00A467F9" w:rsidRPr="00CB66FF" w:rsidRDefault="00A467F9" w:rsidP="0025490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rozwijające percepcję zmysłową</w:t>
      </w:r>
    </w:p>
    <w:p w14:paraId="3D4A076F" w14:textId="77777777" w:rsidR="00A467F9" w:rsidRPr="00CB66FF" w:rsidRDefault="00A467F9">
      <w:pPr>
        <w:numPr>
          <w:ilvl w:val="0"/>
          <w:numId w:val="2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"Sensoryczne pudełka" - eksploracja pudełek wypełnionych różnymi materiałami</w:t>
      </w:r>
    </w:p>
    <w:p w14:paraId="5C0C066A" w14:textId="77777777" w:rsidR="00A467F9" w:rsidRPr="00CB66FF" w:rsidRDefault="00A467F9">
      <w:pPr>
        <w:numPr>
          <w:ilvl w:val="0"/>
          <w:numId w:val="2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"Zgadnij, co słyszysz" - rozpoznawanie dźwięków z otoczenia</w:t>
      </w:r>
    </w:p>
    <w:p w14:paraId="545EE939" w14:textId="77777777" w:rsidR="00A467F9" w:rsidRPr="00CB66FF" w:rsidRDefault="00A467F9">
      <w:pPr>
        <w:numPr>
          <w:ilvl w:val="0"/>
          <w:numId w:val="2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"Znajdź dzwoneczek" - lokalizowanie źródła dźwięku</w:t>
      </w:r>
    </w:p>
    <w:p w14:paraId="58260BF1" w14:textId="77777777" w:rsidR="00A467F9" w:rsidRPr="00CB66FF" w:rsidRDefault="00A467F9">
      <w:pPr>
        <w:numPr>
          <w:ilvl w:val="0"/>
          <w:numId w:val="2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"Malowanie palcami" - tworzenie obrazów farbami do malowania palcami</w:t>
      </w:r>
    </w:p>
    <w:p w14:paraId="46A50D65" w14:textId="77777777" w:rsidR="00A467F9" w:rsidRPr="00CB66FF" w:rsidRDefault="00A467F9">
      <w:pPr>
        <w:numPr>
          <w:ilvl w:val="0"/>
          <w:numId w:val="2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"Ścieżka dotykowa" - chodzenie po różnych fakturach</w:t>
      </w:r>
    </w:p>
    <w:p w14:paraId="44FFA44C" w14:textId="77777777" w:rsidR="00A467F9" w:rsidRPr="00CB66FF" w:rsidRDefault="00A467F9">
      <w:pPr>
        <w:numPr>
          <w:ilvl w:val="0"/>
          <w:numId w:val="22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"Zapachy wokół nas" - rozpoznawanie bezpiecznych zapachów</w:t>
      </w:r>
    </w:p>
    <w:p w14:paraId="1E4ED1D3" w14:textId="77777777" w:rsidR="00A467F9" w:rsidRPr="00CB66FF" w:rsidRDefault="00A467F9">
      <w:pPr>
        <w:numPr>
          <w:ilvl w:val="0"/>
          <w:numId w:val="22"/>
        </w:numPr>
        <w:spacing w:after="0"/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"Kolorowe światło" - zabawy z kolorowymi filtrami, latarkami</w:t>
      </w:r>
    </w:p>
    <w:p w14:paraId="50D459CD" w14:textId="77777777" w:rsidR="0025490B" w:rsidRPr="00CB66FF" w:rsidRDefault="0025490B" w:rsidP="0025490B">
      <w:pPr>
        <w:spacing w:after="0"/>
        <w:jc w:val="both"/>
        <w:rPr>
          <w:rFonts w:ascii="Tahoma" w:hAnsi="Tahoma" w:cs="Tahoma"/>
        </w:rPr>
      </w:pPr>
    </w:p>
    <w:p w14:paraId="7D85F89E" w14:textId="77777777" w:rsidR="0025490B" w:rsidRPr="00CB66FF" w:rsidRDefault="0025490B" w:rsidP="0025490B">
      <w:pPr>
        <w:spacing w:after="0"/>
        <w:jc w:val="both"/>
        <w:rPr>
          <w:rFonts w:ascii="Tahoma" w:hAnsi="Tahoma" w:cs="Tahoma"/>
        </w:rPr>
      </w:pPr>
    </w:p>
    <w:p w14:paraId="179FBBDD" w14:textId="77777777" w:rsidR="0025490B" w:rsidRPr="00CB66FF" w:rsidRDefault="0025490B" w:rsidP="0025490B">
      <w:pPr>
        <w:spacing w:after="0"/>
        <w:jc w:val="both"/>
        <w:rPr>
          <w:rFonts w:ascii="Tahoma" w:hAnsi="Tahoma" w:cs="Tahoma"/>
        </w:rPr>
      </w:pPr>
    </w:p>
    <w:p w14:paraId="65F6C781" w14:textId="77777777" w:rsidR="00A467F9" w:rsidRPr="00CB66FF" w:rsidRDefault="00A467F9" w:rsidP="0025490B">
      <w:pPr>
        <w:pStyle w:val="Akapitzlist"/>
        <w:numPr>
          <w:ilvl w:val="0"/>
          <w:numId w:val="8"/>
        </w:numPr>
        <w:spacing w:after="0"/>
        <w:jc w:val="both"/>
        <w:rPr>
          <w:rFonts w:ascii="Tahoma" w:hAnsi="Tahoma" w:cs="Tahoma"/>
          <w:b/>
          <w:bCs/>
        </w:rPr>
      </w:pPr>
      <w:r w:rsidRPr="00CB66FF">
        <w:rPr>
          <w:rFonts w:ascii="Tahoma" w:hAnsi="Tahoma" w:cs="Tahoma"/>
          <w:b/>
          <w:bCs/>
        </w:rPr>
        <w:t>Aktywności rozwijające dużą motorykę</w:t>
      </w:r>
    </w:p>
    <w:p w14:paraId="47507EDF" w14:textId="77777777" w:rsidR="00A467F9" w:rsidRPr="00CB66FF" w:rsidRDefault="00881FEB">
      <w:pPr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"Mały sportowiec" - zabawy</w:t>
      </w:r>
      <w:r w:rsidR="00A467F9" w:rsidRPr="00CB66FF">
        <w:rPr>
          <w:rFonts w:ascii="Tahoma" w:hAnsi="Tahoma" w:cs="Tahoma"/>
        </w:rPr>
        <w:t xml:space="preserve"> ruchowe dostosowane do wieku</w:t>
      </w:r>
    </w:p>
    <w:p w14:paraId="76201723" w14:textId="77777777" w:rsidR="00A467F9" w:rsidRPr="00CB66FF" w:rsidRDefault="00A467F9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"Spacer odkrywców" - codzienne spacery w różnych warunkach pogodowych</w:t>
      </w:r>
    </w:p>
    <w:p w14:paraId="482489A8" w14:textId="77777777" w:rsidR="00A467F9" w:rsidRPr="00CB66FF" w:rsidRDefault="00A467F9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"Tor przeszkód" - pokonywanie prostych przeszkód</w:t>
      </w:r>
    </w:p>
    <w:p w14:paraId="3CC1DA42" w14:textId="77777777" w:rsidR="00A467F9" w:rsidRPr="00CB66FF" w:rsidRDefault="00A467F9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"Tańczące maluchy" - zabawy ruchowe przy muzyce</w:t>
      </w:r>
    </w:p>
    <w:p w14:paraId="73DEE2DA" w14:textId="77777777" w:rsidR="00A467F9" w:rsidRPr="00CB66FF" w:rsidRDefault="00A467F9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"Jesteśmy zwierzątkami" - naśladowanie ruchów zwierząt</w:t>
      </w:r>
    </w:p>
    <w:p w14:paraId="48B1ACF9" w14:textId="77777777" w:rsidR="00A467F9" w:rsidRPr="00CB66FF" w:rsidRDefault="00A467F9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"Chodzę po linii" - ćwiczenia równowagi</w:t>
      </w:r>
    </w:p>
    <w:p w14:paraId="634595F6" w14:textId="77777777" w:rsidR="00A467F9" w:rsidRPr="00CB66FF" w:rsidRDefault="00A467F9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"Piłeczki w ruchu" - toczenie, rzucanie, kopanie piłek</w:t>
      </w:r>
    </w:p>
    <w:p w14:paraId="7F96DF78" w14:textId="77777777" w:rsidR="00A467F9" w:rsidRPr="00CB66FF" w:rsidRDefault="00A467F9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"Tunel przygód" - przechodzenie przez tunel</w:t>
      </w:r>
    </w:p>
    <w:p w14:paraId="5A080E61" w14:textId="77777777" w:rsidR="00A467F9" w:rsidRPr="00CB66FF" w:rsidRDefault="00A467F9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"Zabawy na świeżym powietrzu" - aktywności w</w:t>
      </w:r>
      <w:r w:rsidR="00B6457E" w:rsidRPr="00CB66FF">
        <w:rPr>
          <w:rFonts w:ascii="Tahoma" w:hAnsi="Tahoma" w:cs="Tahoma"/>
        </w:rPr>
        <w:t xml:space="preserve"> terenie</w:t>
      </w:r>
    </w:p>
    <w:p w14:paraId="021C8EF6" w14:textId="77777777" w:rsidR="00A467F9" w:rsidRPr="00CB66FF" w:rsidRDefault="00A467F9">
      <w:pPr>
        <w:numPr>
          <w:ilvl w:val="0"/>
          <w:numId w:val="23"/>
        </w:numPr>
        <w:jc w:val="both"/>
        <w:rPr>
          <w:rFonts w:ascii="Tahoma" w:hAnsi="Tahoma" w:cs="Tahoma"/>
        </w:rPr>
      </w:pPr>
      <w:r w:rsidRPr="00CB66FF">
        <w:rPr>
          <w:rFonts w:ascii="Tahoma" w:hAnsi="Tahoma" w:cs="Tahoma"/>
        </w:rPr>
        <w:t>"Koc pełen zabawy" - turlanie się, bujanie w kocu</w:t>
      </w:r>
    </w:p>
    <w:p w14:paraId="1CA5202D" w14:textId="77777777" w:rsidR="00A467F9" w:rsidRPr="00BF11AE" w:rsidRDefault="00A467F9" w:rsidP="00C4436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5D029A8" w14:textId="77777777" w:rsidR="00A22625" w:rsidRPr="00BF11AE" w:rsidRDefault="00A22625" w:rsidP="000F3D05">
      <w:pPr>
        <w:pStyle w:val="Nagwek2"/>
        <w:numPr>
          <w:ilvl w:val="0"/>
          <w:numId w:val="5"/>
        </w:numPr>
        <w:ind w:left="360"/>
        <w:jc w:val="both"/>
        <w:rPr>
          <w:color w:val="auto"/>
        </w:rPr>
      </w:pPr>
      <w:bookmarkStart w:id="17" w:name="_Toc211246395"/>
      <w:r w:rsidRPr="00BF11AE">
        <w:rPr>
          <w:color w:val="auto"/>
        </w:rPr>
        <w:t>Wizytówka placówki</w:t>
      </w:r>
      <w:bookmarkEnd w:id="17"/>
    </w:p>
    <w:p w14:paraId="1DDACB34" w14:textId="77777777" w:rsidR="00A22625" w:rsidRPr="006F0BB1" w:rsidRDefault="00A2262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</w:rPr>
      </w:pPr>
      <w:bookmarkStart w:id="18" w:name="_Hlk192847984"/>
      <w:r w:rsidRPr="006F0BB1">
        <w:rPr>
          <w:rFonts w:ascii="Tahoma" w:hAnsi="Tahoma" w:cs="Tahoma"/>
          <w:b/>
          <w:bCs/>
        </w:rPr>
        <w:t xml:space="preserve">Nazwa Instytucji: </w:t>
      </w:r>
    </w:p>
    <w:p w14:paraId="6DB25411" w14:textId="77777777" w:rsidR="006F0BB1" w:rsidRPr="006F0BB1" w:rsidRDefault="00A22625" w:rsidP="006F0BB1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</w:rPr>
      </w:pPr>
      <w:r w:rsidRPr="006F0BB1">
        <w:rPr>
          <w:rFonts w:ascii="Tahoma" w:hAnsi="Tahoma" w:cs="Tahoma"/>
        </w:rPr>
        <w:t>Organ prowadzący</w:t>
      </w:r>
      <w:r w:rsidR="006F0BB1" w:rsidRPr="006F0BB1">
        <w:rPr>
          <w:rFonts w:ascii="Tahoma" w:hAnsi="Tahoma" w:cs="Tahoma"/>
        </w:rPr>
        <w:t>: GMINA  MIASTO GRUDZIADZ</w:t>
      </w:r>
    </w:p>
    <w:p w14:paraId="6D5009A2" w14:textId="77777777" w:rsidR="006F0BB1" w:rsidRPr="006F0BB1" w:rsidRDefault="006F0BB1" w:rsidP="006F0BB1">
      <w:pPr>
        <w:pStyle w:val="Akapitzlist"/>
        <w:spacing w:line="360" w:lineRule="auto"/>
        <w:ind w:left="1647"/>
        <w:jc w:val="both"/>
        <w:rPr>
          <w:rFonts w:ascii="Tahoma" w:hAnsi="Tahoma" w:cs="Tahoma"/>
        </w:rPr>
      </w:pPr>
      <w:r w:rsidRPr="006F0BB1">
        <w:rPr>
          <w:rFonts w:ascii="Tahoma" w:hAnsi="Tahoma" w:cs="Tahoma"/>
        </w:rPr>
        <w:t>ul. Ratuszowa 1, 86-300 Grudziądz</w:t>
      </w:r>
    </w:p>
    <w:p w14:paraId="328E76A0" w14:textId="77777777" w:rsidR="006F0BB1" w:rsidRPr="006F0BB1" w:rsidRDefault="006F0BB1" w:rsidP="006F0BB1">
      <w:pPr>
        <w:pStyle w:val="Akapitzlist"/>
        <w:spacing w:line="360" w:lineRule="auto"/>
        <w:ind w:left="1647"/>
        <w:jc w:val="both"/>
        <w:rPr>
          <w:rFonts w:ascii="Tahoma" w:hAnsi="Tahoma" w:cs="Tahoma"/>
        </w:rPr>
      </w:pPr>
      <w:r w:rsidRPr="006F0BB1">
        <w:rPr>
          <w:rFonts w:ascii="Tahoma" w:hAnsi="Tahoma" w:cs="Tahoma"/>
        </w:rPr>
        <w:t>Nip: 876-24-26-842</w:t>
      </w:r>
    </w:p>
    <w:p w14:paraId="1E69ABD3" w14:textId="77777777" w:rsidR="006F0BB1" w:rsidRPr="006F0BB1" w:rsidRDefault="0087592A" w:rsidP="006F0BB1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</w:rPr>
      </w:pPr>
      <w:r w:rsidRPr="006F0BB1">
        <w:rPr>
          <w:rFonts w:ascii="Tahoma" w:hAnsi="Tahoma" w:cs="Tahoma"/>
        </w:rPr>
        <w:t>Placówka</w:t>
      </w:r>
      <w:r w:rsidR="00A22625" w:rsidRPr="006F0BB1">
        <w:rPr>
          <w:rFonts w:ascii="Tahoma" w:hAnsi="Tahoma" w:cs="Tahoma"/>
        </w:rPr>
        <w:t xml:space="preserve">: </w:t>
      </w:r>
      <w:r w:rsidR="006F0BB1" w:rsidRPr="006F0BB1">
        <w:rPr>
          <w:rFonts w:ascii="Tahoma" w:hAnsi="Tahoma" w:cs="Tahoma"/>
        </w:rPr>
        <w:t>Klub Dziecięcy „Strzemięcin”</w:t>
      </w:r>
    </w:p>
    <w:p w14:paraId="56F16D02" w14:textId="77777777" w:rsidR="00A22625" w:rsidRPr="006F0BB1" w:rsidRDefault="00A2262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6F0BB1">
        <w:rPr>
          <w:rFonts w:ascii="Tahoma" w:hAnsi="Tahoma" w:cs="Tahoma"/>
          <w:b/>
          <w:bCs/>
        </w:rPr>
        <w:t xml:space="preserve">Lokalizacja </w:t>
      </w:r>
      <w:r w:rsidR="006F0BB1" w:rsidRPr="006F0BB1">
        <w:rPr>
          <w:rFonts w:ascii="Tahoma" w:hAnsi="Tahoma" w:cs="Tahoma"/>
          <w:b/>
          <w:bCs/>
        </w:rPr>
        <w:t>placówki:</w:t>
      </w:r>
    </w:p>
    <w:p w14:paraId="06EFB7C7" w14:textId="7696A679" w:rsidR="00A22625" w:rsidRPr="006F0BB1" w:rsidRDefault="00A22625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6F0BB1">
        <w:rPr>
          <w:rFonts w:ascii="Tahoma" w:hAnsi="Tahoma" w:cs="Tahoma"/>
        </w:rPr>
        <w:t>Adres:</w:t>
      </w:r>
      <w:r w:rsidR="00FE1373">
        <w:rPr>
          <w:rFonts w:ascii="Tahoma" w:hAnsi="Tahoma" w:cs="Tahoma"/>
        </w:rPr>
        <w:t xml:space="preserve"> </w:t>
      </w:r>
      <w:r w:rsidR="005E2C0F" w:rsidRPr="006F0BB1">
        <w:rPr>
          <w:rFonts w:ascii="Tahoma" w:hAnsi="Tahoma" w:cs="Tahoma"/>
        </w:rPr>
        <w:t>ul. Korczaka</w:t>
      </w:r>
      <w:r w:rsidR="006F0BB1" w:rsidRPr="006F0BB1">
        <w:rPr>
          <w:rFonts w:ascii="Tahoma" w:hAnsi="Tahoma" w:cs="Tahoma"/>
        </w:rPr>
        <w:t>21</w:t>
      </w:r>
      <w:r w:rsidR="005E2C0F">
        <w:rPr>
          <w:rFonts w:ascii="Tahoma" w:hAnsi="Tahoma" w:cs="Tahoma"/>
        </w:rPr>
        <w:t>,</w:t>
      </w:r>
      <w:r w:rsidR="006F0BB1" w:rsidRPr="006F0BB1">
        <w:rPr>
          <w:rFonts w:ascii="Tahoma" w:hAnsi="Tahoma" w:cs="Tahoma"/>
        </w:rPr>
        <w:t xml:space="preserve"> 86-300 Grudziądz</w:t>
      </w:r>
    </w:p>
    <w:p w14:paraId="3569FCCC" w14:textId="77777777" w:rsidR="0087592A" w:rsidRPr="006F0BB1" w:rsidRDefault="00A22625" w:rsidP="0087592A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</w:rPr>
      </w:pPr>
      <w:r w:rsidRPr="006F0BB1">
        <w:rPr>
          <w:rFonts w:ascii="Tahoma" w:hAnsi="Tahoma" w:cs="Tahoma"/>
        </w:rPr>
        <w:t xml:space="preserve">Komunikacja: </w:t>
      </w:r>
      <w:r w:rsidR="0087592A" w:rsidRPr="006F0BB1">
        <w:rPr>
          <w:rFonts w:ascii="Tahoma" w:hAnsi="Tahoma" w:cs="Tahoma"/>
        </w:rPr>
        <w:t>możliwość dojazdu  do placówki komunikacją miejską</w:t>
      </w:r>
    </w:p>
    <w:p w14:paraId="3E13FE18" w14:textId="77777777" w:rsidR="00A22625" w:rsidRPr="00BF11AE" w:rsidRDefault="0087592A" w:rsidP="0087592A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6F0BB1">
        <w:rPr>
          <w:rFonts w:ascii="Tahoma" w:hAnsi="Tahoma" w:cs="Tahoma"/>
        </w:rPr>
        <w:t>Parking: Miejsca parkingowe dostępne w pobliżu budynku</w:t>
      </w:r>
      <w:r w:rsidR="006F0BB1">
        <w:rPr>
          <w:rFonts w:ascii="Tahoma" w:hAnsi="Tahoma" w:cs="Tahoma"/>
        </w:rPr>
        <w:t xml:space="preserve"> placówki</w:t>
      </w:r>
    </w:p>
    <w:p w14:paraId="2007AC59" w14:textId="77777777" w:rsidR="00A22625" w:rsidRPr="006F0BB1" w:rsidRDefault="00A22625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6F0BB1">
        <w:rPr>
          <w:rFonts w:ascii="Tahoma" w:hAnsi="Tahoma" w:cs="Tahoma"/>
        </w:rPr>
        <w:t>Tereny rekreacyjne:</w:t>
      </w:r>
      <w:r w:rsidR="0087592A" w:rsidRPr="006F0BB1">
        <w:rPr>
          <w:rFonts w:ascii="Tahoma" w:hAnsi="Tahoma" w:cs="Tahoma"/>
        </w:rPr>
        <w:t xml:space="preserve"> w pobliżu placówki </w:t>
      </w:r>
      <w:r w:rsidR="006F0BB1" w:rsidRPr="006F0BB1">
        <w:rPr>
          <w:rFonts w:ascii="Tahoma" w:hAnsi="Tahoma" w:cs="Tahoma"/>
        </w:rPr>
        <w:t>są tereny zielone oraz park</w:t>
      </w:r>
    </w:p>
    <w:p w14:paraId="616B8CB3" w14:textId="77777777" w:rsidR="00A22625" w:rsidRPr="00BF11AE" w:rsidRDefault="004F4ACF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BF11AE">
        <w:rPr>
          <w:rFonts w:ascii="Tahoma" w:hAnsi="Tahoma" w:cs="Tahoma"/>
          <w:b/>
          <w:bCs/>
        </w:rPr>
        <w:t>Struktura i zasoby</w:t>
      </w:r>
      <w:r w:rsidR="00A22625" w:rsidRPr="00BF11AE">
        <w:rPr>
          <w:rFonts w:ascii="Tahoma" w:hAnsi="Tahoma" w:cs="Tahoma"/>
          <w:b/>
          <w:bCs/>
        </w:rPr>
        <w:t>:</w:t>
      </w:r>
    </w:p>
    <w:p w14:paraId="76019BF8" w14:textId="77777777" w:rsidR="00A22625" w:rsidRPr="00BF11AE" w:rsidRDefault="004F4A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BF11AE">
        <w:rPr>
          <w:rFonts w:ascii="Tahoma" w:hAnsi="Tahoma" w:cs="Tahoma"/>
        </w:rPr>
        <w:t>Liczba miejsc</w:t>
      </w:r>
      <w:r w:rsidR="00A22625" w:rsidRPr="00BF11AE">
        <w:rPr>
          <w:rFonts w:ascii="Tahoma" w:hAnsi="Tahoma" w:cs="Tahoma"/>
        </w:rPr>
        <w:t xml:space="preserve">: </w:t>
      </w:r>
      <w:r w:rsidR="006F0BB1">
        <w:rPr>
          <w:rFonts w:ascii="Tahoma" w:hAnsi="Tahoma" w:cs="Tahoma"/>
        </w:rPr>
        <w:t>30</w:t>
      </w:r>
    </w:p>
    <w:p w14:paraId="36C97D58" w14:textId="77777777" w:rsidR="00A22625" w:rsidRDefault="004F4A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BF11AE">
        <w:rPr>
          <w:rFonts w:ascii="Tahoma" w:hAnsi="Tahoma" w:cs="Tahoma"/>
        </w:rPr>
        <w:t>Grupy wiekowe</w:t>
      </w:r>
      <w:r w:rsidR="00A22625" w:rsidRPr="00BF11AE">
        <w:rPr>
          <w:rFonts w:ascii="Tahoma" w:hAnsi="Tahoma" w:cs="Tahoma"/>
        </w:rPr>
        <w:t>:</w:t>
      </w:r>
    </w:p>
    <w:p w14:paraId="6ADA635F" w14:textId="77777777" w:rsidR="006F0BB1" w:rsidRPr="006F0BB1" w:rsidRDefault="006F0BB1" w:rsidP="006F0BB1">
      <w:pPr>
        <w:pStyle w:val="Akapitzlist"/>
        <w:spacing w:line="360" w:lineRule="auto"/>
        <w:ind w:left="1647"/>
        <w:jc w:val="both"/>
        <w:rPr>
          <w:rFonts w:ascii="Tahoma" w:hAnsi="Tahoma" w:cs="Tahoma"/>
        </w:rPr>
      </w:pPr>
      <w:r w:rsidRPr="006F0BB1">
        <w:rPr>
          <w:rFonts w:ascii="Tahoma" w:hAnsi="Tahoma" w:cs="Tahoma"/>
        </w:rPr>
        <w:t>I grupa  od 12 do 24 m</w:t>
      </w:r>
      <w:r>
        <w:rPr>
          <w:rFonts w:ascii="Tahoma" w:hAnsi="Tahoma" w:cs="Tahoma"/>
        </w:rPr>
        <w:t>-</w:t>
      </w:r>
      <w:proofErr w:type="spellStart"/>
      <w:r>
        <w:rPr>
          <w:rFonts w:ascii="Tahoma" w:hAnsi="Tahoma" w:cs="Tahoma"/>
        </w:rPr>
        <w:t>cy</w:t>
      </w:r>
      <w:proofErr w:type="spellEnd"/>
    </w:p>
    <w:p w14:paraId="57231B83" w14:textId="77777777" w:rsidR="006F0BB1" w:rsidRPr="006F0BB1" w:rsidRDefault="006F0BB1" w:rsidP="006F0BB1">
      <w:pPr>
        <w:pStyle w:val="Akapitzlist"/>
        <w:spacing w:line="360" w:lineRule="auto"/>
        <w:ind w:left="1647"/>
        <w:jc w:val="both"/>
        <w:rPr>
          <w:rFonts w:ascii="Tahoma" w:hAnsi="Tahoma" w:cs="Tahoma"/>
        </w:rPr>
      </w:pPr>
      <w:r w:rsidRPr="006F0BB1">
        <w:rPr>
          <w:rFonts w:ascii="Tahoma" w:hAnsi="Tahoma" w:cs="Tahoma"/>
        </w:rPr>
        <w:t xml:space="preserve">II grupa od 18 do 36 </w:t>
      </w:r>
      <w:r>
        <w:rPr>
          <w:rFonts w:ascii="Tahoma" w:hAnsi="Tahoma" w:cs="Tahoma"/>
        </w:rPr>
        <w:t>m-</w:t>
      </w:r>
      <w:proofErr w:type="spellStart"/>
      <w:r>
        <w:rPr>
          <w:rFonts w:ascii="Tahoma" w:hAnsi="Tahoma" w:cs="Tahoma"/>
        </w:rPr>
        <w:t>cy</w:t>
      </w:r>
      <w:proofErr w:type="spellEnd"/>
    </w:p>
    <w:p w14:paraId="78E34EEC" w14:textId="77777777" w:rsidR="00A22625" w:rsidRDefault="004F4ACF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Przestrzenie zewnętrzne</w:t>
      </w:r>
      <w:r w:rsidR="00A22625" w:rsidRPr="00BF11AE">
        <w:rPr>
          <w:rFonts w:ascii="Tahoma" w:hAnsi="Tahoma" w:cs="Tahoma"/>
        </w:rPr>
        <w:t xml:space="preserve">: </w:t>
      </w:r>
      <w:r w:rsidR="00675845">
        <w:rPr>
          <w:rFonts w:ascii="Tahoma" w:hAnsi="Tahoma" w:cs="Tahoma"/>
        </w:rPr>
        <w:t>Placówka posiad ogród z placem zabaw</w:t>
      </w:r>
      <w:r w:rsidR="00881FEB">
        <w:rPr>
          <w:rFonts w:ascii="Tahoma" w:hAnsi="Tahoma" w:cs="Tahoma"/>
        </w:rPr>
        <w:t xml:space="preserve"> </w:t>
      </w:r>
      <w:r w:rsidR="00675845" w:rsidRPr="00675845">
        <w:rPr>
          <w:rFonts w:ascii="Tahoma" w:hAnsi="Tahoma" w:cs="Tahoma"/>
        </w:rPr>
        <w:t>z podłożem wykonanym ze specjalnych mat gumowych. Wyposażenie placu  zabaw dostosowane jest do wieku  dzieci klubu dziecięcego w  skład którego  wchodzą: dwie piaskownice, laboratorium piasku, wieżyczka wraz z akcesoriami i zjeżdżalnią. Całe otoczenie wokół budynku posiada bogatą zieleń i trawiaste podłoże.</w:t>
      </w:r>
    </w:p>
    <w:p w14:paraId="4357A7E0" w14:textId="77777777" w:rsidR="003D7DD0" w:rsidRPr="003D7DD0" w:rsidRDefault="003D7DD0" w:rsidP="003D7DD0">
      <w:pPr>
        <w:spacing w:line="360" w:lineRule="auto"/>
        <w:jc w:val="both"/>
        <w:rPr>
          <w:rFonts w:ascii="Tahoma" w:hAnsi="Tahoma" w:cs="Tahoma"/>
        </w:rPr>
      </w:pPr>
    </w:p>
    <w:p w14:paraId="14D004D5" w14:textId="77777777" w:rsidR="00A22625" w:rsidRPr="00BF11AE" w:rsidRDefault="00A2262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/>
          <w:bCs/>
        </w:rPr>
      </w:pPr>
      <w:r w:rsidRPr="00BF11AE">
        <w:rPr>
          <w:rFonts w:ascii="Tahoma" w:hAnsi="Tahoma" w:cs="Tahoma"/>
          <w:b/>
          <w:bCs/>
        </w:rPr>
        <w:t>Kierownictwo</w:t>
      </w:r>
    </w:p>
    <w:p w14:paraId="0B562BA9" w14:textId="41E8D65D" w:rsidR="00A22625" w:rsidRDefault="00114CAE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</w:rPr>
      </w:pPr>
      <w:r w:rsidRPr="00675845">
        <w:rPr>
          <w:rFonts w:ascii="Tahoma" w:hAnsi="Tahoma" w:cs="Tahoma"/>
        </w:rPr>
        <w:t>Kierownik:</w:t>
      </w:r>
      <w:r w:rsidR="00881FEB">
        <w:rPr>
          <w:rFonts w:ascii="Tahoma" w:hAnsi="Tahoma" w:cs="Tahoma"/>
        </w:rPr>
        <w:t xml:space="preserve"> mgr </w:t>
      </w:r>
      <w:r w:rsidR="00675845">
        <w:rPr>
          <w:rFonts w:ascii="Tahoma" w:hAnsi="Tahoma" w:cs="Tahoma"/>
        </w:rPr>
        <w:t xml:space="preserve">Tatiana </w:t>
      </w:r>
      <w:r w:rsidR="00FE1373">
        <w:rPr>
          <w:rFonts w:ascii="Tahoma" w:hAnsi="Tahoma" w:cs="Tahoma"/>
        </w:rPr>
        <w:t>Deręgowska</w:t>
      </w:r>
    </w:p>
    <w:p w14:paraId="03D5A26D" w14:textId="77777777" w:rsidR="00675845" w:rsidRPr="003D7DD0" w:rsidRDefault="00675845" w:rsidP="003D7DD0">
      <w:pPr>
        <w:pStyle w:val="Akapitzlist"/>
        <w:numPr>
          <w:ilvl w:val="1"/>
          <w:numId w:val="6"/>
        </w:numPr>
        <w:rPr>
          <w:rFonts w:ascii="Tahoma" w:hAnsi="Tahoma" w:cs="Tahoma"/>
        </w:rPr>
      </w:pPr>
      <w:r w:rsidRPr="00675845">
        <w:rPr>
          <w:rFonts w:ascii="Tahoma" w:hAnsi="Tahoma" w:cs="Tahoma"/>
        </w:rPr>
        <w:t>Kontakt tel.</w:t>
      </w:r>
      <w:r>
        <w:rPr>
          <w:rFonts w:ascii="Tahoma" w:hAnsi="Tahoma" w:cs="Tahoma"/>
        </w:rPr>
        <w:t xml:space="preserve"> 56 46 10 726</w:t>
      </w:r>
      <w:r w:rsidRPr="00675845">
        <w:rPr>
          <w:rFonts w:ascii="Tahoma" w:hAnsi="Tahoma" w:cs="Tahoma"/>
        </w:rPr>
        <w:t>, mai</w:t>
      </w:r>
      <w:r>
        <w:rPr>
          <w:rFonts w:ascii="Tahoma" w:hAnsi="Tahoma" w:cs="Tahoma"/>
        </w:rPr>
        <w:t xml:space="preserve">l: </w:t>
      </w:r>
      <w:r w:rsidRPr="003D7DD0">
        <w:rPr>
          <w:rFonts w:ascii="Tahoma" w:hAnsi="Tahoma" w:cs="Tahoma"/>
        </w:rPr>
        <w:t>kierownik@klubstrzemiecin.grudziadz.com</w:t>
      </w:r>
    </w:p>
    <w:p w14:paraId="35C4F3A2" w14:textId="05A4F606" w:rsidR="003D7DD0" w:rsidRPr="003D7DD0" w:rsidRDefault="004F4ACF" w:rsidP="003D7DD0">
      <w:pPr>
        <w:pStyle w:val="Akapitzlist"/>
        <w:numPr>
          <w:ilvl w:val="1"/>
          <w:numId w:val="6"/>
        </w:numPr>
        <w:spacing w:line="36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Osoby kontaktowe</w:t>
      </w:r>
      <w:r w:rsidR="003D7DD0">
        <w:rPr>
          <w:rFonts w:ascii="Tahoma" w:hAnsi="Tahoma" w:cs="Tahoma"/>
        </w:rPr>
        <w:t xml:space="preserve">: Intendent: Eliza Stobbe , tel. </w:t>
      </w:r>
      <w:bookmarkStart w:id="19" w:name="_Hlk210983281"/>
      <w:r w:rsidR="003D7DD0">
        <w:rPr>
          <w:rFonts w:ascii="Tahoma" w:hAnsi="Tahoma" w:cs="Tahoma"/>
        </w:rPr>
        <w:t>56 46 10 727</w:t>
      </w:r>
      <w:bookmarkEnd w:id="19"/>
      <w:r w:rsidR="003D7DD0">
        <w:rPr>
          <w:rFonts w:ascii="Tahoma" w:hAnsi="Tahoma" w:cs="Tahoma"/>
        </w:rPr>
        <w:t>, Samodzielny referent: Daria Spyta , tel</w:t>
      </w:r>
      <w:r w:rsidR="002459E9">
        <w:rPr>
          <w:rFonts w:ascii="Tahoma" w:hAnsi="Tahoma" w:cs="Tahoma"/>
        </w:rPr>
        <w:t>.</w:t>
      </w:r>
      <w:r w:rsidR="003D7DD0">
        <w:rPr>
          <w:rFonts w:ascii="Tahoma" w:hAnsi="Tahoma" w:cs="Tahoma"/>
        </w:rPr>
        <w:t xml:space="preserve"> 56 46 10 72</w:t>
      </w:r>
      <w:r w:rsidR="00FE1373">
        <w:rPr>
          <w:rFonts w:ascii="Tahoma" w:hAnsi="Tahoma" w:cs="Tahoma"/>
        </w:rPr>
        <w:t>5</w:t>
      </w:r>
    </w:p>
    <w:p w14:paraId="5FC364FE" w14:textId="77777777" w:rsidR="003D7DD0" w:rsidRDefault="003D7DD0" w:rsidP="003D7DD0">
      <w:pPr>
        <w:pStyle w:val="Akapitzlist"/>
        <w:spacing w:line="360" w:lineRule="auto"/>
        <w:ind w:left="1647"/>
        <w:jc w:val="both"/>
        <w:rPr>
          <w:rFonts w:ascii="Tahoma" w:hAnsi="Tahoma" w:cs="Tahoma"/>
        </w:rPr>
      </w:pPr>
      <w:r w:rsidRPr="003D7DD0">
        <w:rPr>
          <w:rFonts w:ascii="Tahoma" w:hAnsi="Tahoma" w:cs="Tahoma"/>
        </w:rPr>
        <w:t>sekretariat@klubstrzemiecin.grudziadz.pl</w:t>
      </w:r>
    </w:p>
    <w:p w14:paraId="660647A0" w14:textId="77777777" w:rsidR="000D04DE" w:rsidRPr="00BF11AE" w:rsidRDefault="000D04DE" w:rsidP="000D04DE">
      <w:pPr>
        <w:spacing w:line="360" w:lineRule="auto"/>
        <w:jc w:val="both"/>
        <w:rPr>
          <w:rFonts w:ascii="Tahoma" w:hAnsi="Tahoma" w:cs="Tahoma"/>
        </w:rPr>
      </w:pPr>
    </w:p>
    <w:p w14:paraId="19F6BFC9" w14:textId="77777777" w:rsidR="0025490B" w:rsidRPr="00BF11AE" w:rsidRDefault="0025490B" w:rsidP="000D04DE">
      <w:pPr>
        <w:spacing w:line="360" w:lineRule="auto"/>
        <w:jc w:val="both"/>
        <w:rPr>
          <w:rFonts w:ascii="Tahoma" w:hAnsi="Tahoma" w:cs="Tahoma"/>
        </w:rPr>
      </w:pPr>
    </w:p>
    <w:p w14:paraId="2A2842C2" w14:textId="77777777" w:rsidR="000F3D05" w:rsidRPr="00BF11AE" w:rsidRDefault="000F3D05" w:rsidP="000F3D05">
      <w:pPr>
        <w:pStyle w:val="Nagwek2"/>
        <w:numPr>
          <w:ilvl w:val="0"/>
          <w:numId w:val="5"/>
        </w:numPr>
        <w:ind w:left="360"/>
        <w:jc w:val="both"/>
        <w:rPr>
          <w:rFonts w:cs="Tahoma"/>
          <w:color w:val="auto"/>
        </w:rPr>
      </w:pPr>
      <w:bookmarkStart w:id="20" w:name="_Toc211246396"/>
      <w:r w:rsidRPr="00BF11AE">
        <w:rPr>
          <w:rFonts w:cs="Tahoma"/>
          <w:color w:val="auto"/>
        </w:rPr>
        <w:t>Aranżowanie przestrzeni w placówce</w:t>
      </w:r>
      <w:bookmarkEnd w:id="20"/>
    </w:p>
    <w:p w14:paraId="6595E3EA" w14:textId="77777777" w:rsidR="0025490B" w:rsidRPr="00BF11AE" w:rsidRDefault="0025490B" w:rsidP="0025490B">
      <w:pPr>
        <w:pStyle w:val="Akapitzlist"/>
        <w:numPr>
          <w:ilvl w:val="3"/>
          <w:numId w:val="23"/>
        </w:numPr>
        <w:spacing w:after="0" w:line="240" w:lineRule="auto"/>
        <w:rPr>
          <w:rFonts w:ascii="Tahoma" w:hAnsi="Tahoma" w:cs="Tahoma"/>
        </w:rPr>
      </w:pPr>
      <w:r w:rsidRPr="00BF11AE">
        <w:rPr>
          <w:rFonts w:ascii="Tahoma" w:hAnsi="Tahoma" w:cs="Tahoma"/>
        </w:rPr>
        <w:t>Przestrzeń w instytucji opieki jest zorganizowana w sposób umożliwiający wydzielenie co najmniej trzech spośród poniższych stref zainteresowań dla dzieci:</w:t>
      </w:r>
    </w:p>
    <w:p w14:paraId="4255873C" w14:textId="77777777" w:rsidR="0025490B" w:rsidRPr="00BF11AE" w:rsidRDefault="0025490B" w:rsidP="0025490B">
      <w:pPr>
        <w:pStyle w:val="Akapitzlist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strefa wspólnego czytania </w:t>
      </w:r>
    </w:p>
    <w:p w14:paraId="6631F2F8" w14:textId="77777777" w:rsidR="0025490B" w:rsidRPr="00BF11AE" w:rsidRDefault="0025490B" w:rsidP="0025490B">
      <w:pPr>
        <w:pStyle w:val="Akapitzlist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 w:rsidRPr="00BF11AE">
        <w:rPr>
          <w:rFonts w:ascii="Tahoma" w:hAnsi="Tahoma" w:cs="Tahoma"/>
        </w:rPr>
        <w:t>strefa zabaw konstrukcyjnych</w:t>
      </w:r>
    </w:p>
    <w:p w14:paraId="2542FCB2" w14:textId="77777777" w:rsidR="0025490B" w:rsidRPr="00BF11AE" w:rsidRDefault="0025490B" w:rsidP="0025490B">
      <w:pPr>
        <w:pStyle w:val="Akapitzlist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 w:rsidRPr="00BF11AE">
        <w:rPr>
          <w:rFonts w:ascii="Tahoma" w:hAnsi="Tahoma" w:cs="Tahoma"/>
        </w:rPr>
        <w:t>strefa zabaw ruchowych</w:t>
      </w:r>
    </w:p>
    <w:p w14:paraId="15E50206" w14:textId="77777777" w:rsidR="0025490B" w:rsidRPr="00BF11AE" w:rsidRDefault="0025490B" w:rsidP="0025490B">
      <w:pPr>
        <w:pStyle w:val="Akapitzlist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 w:rsidRPr="00BF11AE">
        <w:rPr>
          <w:rFonts w:ascii="Tahoma" w:hAnsi="Tahoma" w:cs="Tahoma"/>
        </w:rPr>
        <w:t>strefa zabaw plastycznych</w:t>
      </w:r>
    </w:p>
    <w:p w14:paraId="0D8B4CFD" w14:textId="77777777" w:rsidR="0025490B" w:rsidRPr="00BF11AE" w:rsidRDefault="0025490B" w:rsidP="0025490B">
      <w:pPr>
        <w:pStyle w:val="Akapitzlist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 w:rsidRPr="00BF11AE">
        <w:rPr>
          <w:rFonts w:ascii="Tahoma" w:hAnsi="Tahoma" w:cs="Tahoma"/>
        </w:rPr>
        <w:t>strefa zabaw z wodą i piaskiem</w:t>
      </w:r>
    </w:p>
    <w:p w14:paraId="34155137" w14:textId="77777777" w:rsidR="0025490B" w:rsidRPr="00BF11AE" w:rsidRDefault="0025490B" w:rsidP="0025490B">
      <w:pPr>
        <w:pStyle w:val="Akapitzlist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 w:rsidRPr="00BF11AE">
        <w:rPr>
          <w:rFonts w:ascii="Tahoma" w:hAnsi="Tahoma" w:cs="Tahoma"/>
        </w:rPr>
        <w:t>strefa zabaw tematycznych</w:t>
      </w:r>
    </w:p>
    <w:p w14:paraId="30D97383" w14:textId="77777777" w:rsidR="0025490B" w:rsidRPr="00BF11AE" w:rsidRDefault="0025490B" w:rsidP="00114CAE">
      <w:pPr>
        <w:pStyle w:val="Akapitzlist"/>
        <w:numPr>
          <w:ilvl w:val="1"/>
          <w:numId w:val="8"/>
        </w:numPr>
        <w:spacing w:after="0" w:line="240" w:lineRule="auto"/>
        <w:rPr>
          <w:rFonts w:ascii="Tahoma" w:hAnsi="Tahoma" w:cs="Tahoma"/>
        </w:rPr>
      </w:pPr>
      <w:r w:rsidRPr="00BF11AE">
        <w:rPr>
          <w:rFonts w:ascii="Tahoma" w:hAnsi="Tahoma" w:cs="Tahoma"/>
        </w:rPr>
        <w:t>strefa zabaw muzycznych</w:t>
      </w:r>
    </w:p>
    <w:p w14:paraId="21313BD6" w14:textId="77777777" w:rsidR="0025490B" w:rsidRPr="00BF11AE" w:rsidRDefault="0025490B" w:rsidP="0025490B">
      <w:pPr>
        <w:pStyle w:val="Akapitzlist"/>
        <w:numPr>
          <w:ilvl w:val="3"/>
          <w:numId w:val="23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W instytucji opieki przestrzeń zorganizowana jest w sposób wpierający autonomię dziecka, w szczególności:</w:t>
      </w:r>
    </w:p>
    <w:p w14:paraId="78D15303" w14:textId="77777777" w:rsidR="0025490B" w:rsidRPr="00BF11AE" w:rsidRDefault="0025490B" w:rsidP="0025490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pojemniki z materiałami i zabawkami są oznakowane w sposób zrozumiały dla dzieci</w:t>
      </w:r>
    </w:p>
    <w:p w14:paraId="116A84DE" w14:textId="77777777" w:rsidR="0025490B" w:rsidRPr="00BF11AE" w:rsidRDefault="0025490B" w:rsidP="0025490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materiały i zabawki są usytuowane na wysokości dostępnej dla dzieci</w:t>
      </w:r>
    </w:p>
    <w:p w14:paraId="3E77E5FB" w14:textId="77777777" w:rsidR="000D04DE" w:rsidRPr="00BF11AE" w:rsidRDefault="0025490B" w:rsidP="0025490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każde dziecko ma miejsce do przechowywania swoich rzeczy oznaczone w sposób widoczny i zrozumiały dla dziecka</w:t>
      </w:r>
    </w:p>
    <w:p w14:paraId="18BEA3E7" w14:textId="77777777" w:rsidR="0025490B" w:rsidRPr="00BF11AE" w:rsidRDefault="0025490B" w:rsidP="0025490B">
      <w:pPr>
        <w:pStyle w:val="Akapitzlist"/>
        <w:numPr>
          <w:ilvl w:val="3"/>
          <w:numId w:val="23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W pomieszczeniach, w których przebywają dzieci, zawsze dostępna jest dla nich woda do picia w każdym momencie w ciągu dnia</w:t>
      </w:r>
    </w:p>
    <w:p w14:paraId="64A2A6F6" w14:textId="77777777" w:rsidR="0025490B" w:rsidRPr="00BF11AE" w:rsidRDefault="0025490B" w:rsidP="0025490B">
      <w:pPr>
        <w:pStyle w:val="Akapitzlist"/>
        <w:numPr>
          <w:ilvl w:val="3"/>
          <w:numId w:val="23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W pomieszczeniach dla dzieci nie używa się muzyki lub radia jako stałego tła akustycznego</w:t>
      </w:r>
    </w:p>
    <w:p w14:paraId="4EEC2799" w14:textId="77777777" w:rsidR="004F4ACF" w:rsidRPr="00BF11AE" w:rsidRDefault="0025490B" w:rsidP="0025490B">
      <w:pPr>
        <w:pStyle w:val="Akapitzlist"/>
        <w:numPr>
          <w:ilvl w:val="3"/>
          <w:numId w:val="23"/>
        </w:numPr>
        <w:spacing w:after="0" w:line="240" w:lineRule="auto"/>
        <w:jc w:val="both"/>
        <w:rPr>
          <w:rFonts w:ascii="Tahoma" w:hAnsi="Tahoma" w:cs="Tahoma"/>
        </w:rPr>
      </w:pPr>
      <w:r w:rsidRPr="00BF11AE">
        <w:rPr>
          <w:rFonts w:ascii="Tahoma" w:hAnsi="Tahoma" w:cs="Tahoma"/>
        </w:rPr>
        <w:t>Wśród materiałów dostępnych dla dzieci w pomieszczeniach i na zewnątrz znajdują się naturalne materiały i przedmioty codziennego użytku</w:t>
      </w:r>
      <w:bookmarkEnd w:id="18"/>
    </w:p>
    <w:p w14:paraId="54B7F890" w14:textId="77777777" w:rsidR="00DB3A70" w:rsidRPr="00BF11AE" w:rsidRDefault="00DB3A70" w:rsidP="00C4436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0C7A04E" w14:textId="77777777" w:rsidR="00DB3A70" w:rsidRPr="00BF11AE" w:rsidRDefault="00DB3A70" w:rsidP="000F3D05">
      <w:pPr>
        <w:pStyle w:val="Nagwek2"/>
        <w:numPr>
          <w:ilvl w:val="0"/>
          <w:numId w:val="5"/>
        </w:numPr>
        <w:ind w:left="360"/>
        <w:jc w:val="both"/>
        <w:rPr>
          <w:rFonts w:cs="Tahoma"/>
          <w:color w:val="auto"/>
        </w:rPr>
      </w:pPr>
      <w:bookmarkStart w:id="21" w:name="_Toc211246397"/>
      <w:r w:rsidRPr="00BF11AE">
        <w:rPr>
          <w:rFonts w:cs="Tahoma"/>
          <w:color w:val="auto"/>
        </w:rPr>
        <w:t>Przepisy końcowe</w:t>
      </w:r>
      <w:bookmarkEnd w:id="21"/>
    </w:p>
    <w:p w14:paraId="755D8AB4" w14:textId="77777777" w:rsidR="000F3D05" w:rsidRPr="00BF11AE" w:rsidRDefault="00DB3A70" w:rsidP="000F3D05">
      <w:pPr>
        <w:pStyle w:val="Akapitzlist"/>
        <w:numPr>
          <w:ilvl w:val="0"/>
          <w:numId w:val="36"/>
        </w:numPr>
        <w:spacing w:after="0" w:line="240" w:lineRule="auto"/>
        <w:rPr>
          <w:rFonts w:ascii="Tahoma" w:hAnsi="Tahoma" w:cs="Tahoma"/>
        </w:rPr>
      </w:pPr>
      <w:r w:rsidRPr="00BF11AE">
        <w:rPr>
          <w:rFonts w:ascii="Tahoma" w:hAnsi="Tahoma" w:cs="Tahoma"/>
        </w:rPr>
        <w:t>Plan opiekuńczo – wychowawczo – edukacyjny wchodzi w życie z dniem podpisania.</w:t>
      </w:r>
    </w:p>
    <w:p w14:paraId="209F0857" w14:textId="77777777" w:rsidR="0025490B" w:rsidRPr="00BF11AE" w:rsidRDefault="00DB3A70" w:rsidP="000F3D05">
      <w:pPr>
        <w:pStyle w:val="Akapitzlist"/>
        <w:numPr>
          <w:ilvl w:val="0"/>
          <w:numId w:val="36"/>
        </w:numPr>
        <w:spacing w:after="0" w:line="240" w:lineRule="auto"/>
        <w:rPr>
          <w:rFonts w:ascii="Tahoma" w:hAnsi="Tahoma" w:cs="Tahoma"/>
        </w:rPr>
      </w:pPr>
      <w:r w:rsidRPr="00BF11AE">
        <w:rPr>
          <w:rFonts w:ascii="Tahoma" w:hAnsi="Tahoma" w:cs="Tahoma"/>
        </w:rPr>
        <w:t>Wszelkie zmiany Planu opiekuńczo – wychowawczo –</w:t>
      </w:r>
      <w:r w:rsidR="000D04DE" w:rsidRPr="00BF11AE">
        <w:rPr>
          <w:rFonts w:ascii="Tahoma" w:hAnsi="Tahoma" w:cs="Tahoma"/>
        </w:rPr>
        <w:t>edukacyjnego</w:t>
      </w:r>
      <w:r w:rsidRPr="00BF11AE">
        <w:rPr>
          <w:rFonts w:ascii="Tahoma" w:hAnsi="Tahoma" w:cs="Tahoma"/>
        </w:rPr>
        <w:t xml:space="preserve"> wymagają formy pisemnej.</w:t>
      </w:r>
    </w:p>
    <w:p w14:paraId="100FA948" w14:textId="77777777" w:rsidR="0025490B" w:rsidRPr="00BF11AE" w:rsidRDefault="0025490B" w:rsidP="0025490B">
      <w:pPr>
        <w:spacing w:after="0" w:line="240" w:lineRule="auto"/>
      </w:pPr>
    </w:p>
    <w:p w14:paraId="43DDE10F" w14:textId="77777777" w:rsidR="000F3D05" w:rsidRPr="00BF11AE" w:rsidRDefault="000F3D05" w:rsidP="002E0A36">
      <w:pPr>
        <w:pStyle w:val="Nagwek2"/>
        <w:numPr>
          <w:ilvl w:val="0"/>
          <w:numId w:val="5"/>
        </w:numPr>
        <w:ind w:left="360"/>
        <w:rPr>
          <w:rFonts w:cs="Tahoma"/>
          <w:color w:val="auto"/>
        </w:rPr>
      </w:pPr>
      <w:bookmarkStart w:id="22" w:name="_Toc211246398"/>
      <w:r w:rsidRPr="00BF11AE">
        <w:rPr>
          <w:color w:val="auto"/>
        </w:rPr>
        <w:t>Załączniki do planu opiekuńczo – wychowawczo –   edukacyjnego</w:t>
      </w:r>
      <w:bookmarkEnd w:id="22"/>
    </w:p>
    <w:p w14:paraId="320FD53E" w14:textId="77777777" w:rsidR="00FD730B" w:rsidRPr="00BF11AE" w:rsidRDefault="001D67ED" w:rsidP="002E0A36">
      <w:pPr>
        <w:spacing w:before="160" w:after="80" w:line="240" w:lineRule="auto"/>
        <w:ind w:left="927"/>
        <w:rPr>
          <w:rFonts w:ascii="Tahoma" w:hAnsi="Tahoma" w:cs="Tahoma"/>
        </w:rPr>
      </w:pPr>
      <w:bookmarkStart w:id="23" w:name="_Hlk193884984"/>
      <w:r w:rsidRPr="00BF11AE">
        <w:rPr>
          <w:rFonts w:ascii="Tahoma" w:hAnsi="Tahoma" w:cs="Tahoma"/>
        </w:rPr>
        <w:t xml:space="preserve">Załącznik nr 1 - </w:t>
      </w:r>
      <w:r w:rsidRPr="00BF11AE">
        <w:rPr>
          <w:rFonts w:ascii="Tahoma" w:hAnsi="Tahoma" w:cs="Tahoma"/>
          <w:lang w:eastAsia="pl-PL"/>
        </w:rPr>
        <w:t>Procedura przebywania osób dorosłych innych niż personel i</w:t>
      </w:r>
      <w:r w:rsidR="007C6744" w:rsidRPr="00BF11AE">
        <w:rPr>
          <w:rFonts w:ascii="Tahoma" w:hAnsi="Tahoma" w:cs="Tahoma"/>
          <w:lang w:eastAsia="pl-PL"/>
        </w:rPr>
        <w:br/>
      </w:r>
      <w:r w:rsidRPr="00BF11AE">
        <w:rPr>
          <w:rFonts w:ascii="Tahoma" w:hAnsi="Tahoma" w:cs="Tahoma"/>
          <w:lang w:eastAsia="pl-PL"/>
        </w:rPr>
        <w:t>rodzice na terenie placówki</w:t>
      </w:r>
    </w:p>
    <w:p w14:paraId="2474685E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2 </w:t>
      </w:r>
      <w:r w:rsidR="007D62A7" w:rsidRPr="00BF11AE">
        <w:rPr>
          <w:rFonts w:ascii="Tahoma" w:hAnsi="Tahoma" w:cs="Tahoma"/>
        </w:rPr>
        <w:t>-</w:t>
      </w:r>
      <w:r w:rsidRPr="00BF11AE">
        <w:rPr>
          <w:rFonts w:ascii="Tahoma" w:hAnsi="Tahoma" w:cs="Tahoma"/>
        </w:rPr>
        <w:t xml:space="preserve"> Procedura przyprowadzania i odbierania dzieci</w:t>
      </w:r>
    </w:p>
    <w:p w14:paraId="20D4A482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3 </w:t>
      </w:r>
      <w:r w:rsidR="007D62A7" w:rsidRPr="00BF11AE">
        <w:rPr>
          <w:rFonts w:ascii="Tahoma" w:hAnsi="Tahoma" w:cs="Tahoma"/>
        </w:rPr>
        <w:t>-</w:t>
      </w:r>
      <w:r w:rsidRPr="00BF11AE">
        <w:rPr>
          <w:rFonts w:ascii="Tahoma" w:hAnsi="Tahoma" w:cs="Tahoma"/>
        </w:rPr>
        <w:t xml:space="preserve"> Procedura postępowania w przypadku choroby dzieci</w:t>
      </w:r>
    </w:p>
    <w:p w14:paraId="18B7D836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4 </w:t>
      </w:r>
      <w:r w:rsidR="007D62A7" w:rsidRPr="00BF11AE">
        <w:rPr>
          <w:rFonts w:ascii="Tahoma" w:hAnsi="Tahoma" w:cs="Tahoma"/>
        </w:rPr>
        <w:t>-</w:t>
      </w:r>
      <w:r w:rsidRPr="00BF11AE">
        <w:rPr>
          <w:rFonts w:ascii="Tahoma" w:hAnsi="Tahoma" w:cs="Tahoma"/>
        </w:rPr>
        <w:t xml:space="preserve"> Ramowy program adaptacji dzieci uwzględniający aktywny udział rodziców</w:t>
      </w:r>
    </w:p>
    <w:p w14:paraId="5FEE3FF2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>Załącznik nr 5 - Prawa i obowiązki rodziców oraz instytucji opieki</w:t>
      </w:r>
    </w:p>
    <w:p w14:paraId="521806D2" w14:textId="3717CC62" w:rsidR="001D67ED" w:rsidRPr="00BF11AE" w:rsidRDefault="001D67ED" w:rsidP="004F4ACF">
      <w:pPr>
        <w:spacing w:after="0" w:line="240" w:lineRule="auto"/>
        <w:ind w:left="219" w:firstLine="708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6 </w:t>
      </w:r>
      <w:r w:rsidR="007D62A7" w:rsidRPr="00BF11AE">
        <w:rPr>
          <w:rFonts w:ascii="Tahoma" w:hAnsi="Tahoma" w:cs="Tahoma"/>
        </w:rPr>
        <w:t>-</w:t>
      </w:r>
      <w:bookmarkStart w:id="24" w:name="_Hlk192755493"/>
      <w:r w:rsidR="00FE1373">
        <w:rPr>
          <w:rFonts w:ascii="Tahoma" w:hAnsi="Tahoma" w:cs="Tahoma"/>
        </w:rPr>
        <w:t xml:space="preserve"> </w:t>
      </w:r>
      <w:r w:rsidR="007D62A7" w:rsidRPr="00BF11AE">
        <w:rPr>
          <w:rFonts w:ascii="Tahoma" w:hAnsi="Tahoma" w:cs="Tahoma"/>
        </w:rPr>
        <w:t>Informacje o dziecku</w:t>
      </w:r>
      <w:r w:rsidR="00FE1373">
        <w:rPr>
          <w:rFonts w:ascii="Tahoma" w:hAnsi="Tahoma" w:cs="Tahoma"/>
        </w:rPr>
        <w:t xml:space="preserve"> </w:t>
      </w:r>
      <w:r w:rsidR="007D62A7" w:rsidRPr="00BF11AE">
        <w:rPr>
          <w:rFonts w:ascii="Tahoma" w:hAnsi="Tahoma" w:cs="Tahoma"/>
        </w:rPr>
        <w:t>- formularz</w:t>
      </w:r>
    </w:p>
    <w:bookmarkEnd w:id="24"/>
    <w:p w14:paraId="7ECA934E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7 </w:t>
      </w:r>
      <w:r w:rsidR="007D62A7" w:rsidRPr="00BF11AE">
        <w:rPr>
          <w:rFonts w:ascii="Tahoma" w:hAnsi="Tahoma" w:cs="Tahoma"/>
        </w:rPr>
        <w:t>-</w:t>
      </w:r>
      <w:r w:rsidR="00385251" w:rsidRPr="00BF11AE">
        <w:rPr>
          <w:rFonts w:ascii="Tahoma" w:hAnsi="Tahoma" w:cs="Tahoma"/>
        </w:rPr>
        <w:t xml:space="preserve"> Zasady bieżącej komunikacji z rodzicami</w:t>
      </w:r>
    </w:p>
    <w:p w14:paraId="3C82228E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8 </w:t>
      </w:r>
      <w:r w:rsidR="007D62A7" w:rsidRPr="00BF11AE">
        <w:rPr>
          <w:rFonts w:ascii="Tahoma" w:hAnsi="Tahoma" w:cs="Tahoma"/>
        </w:rPr>
        <w:t>-</w:t>
      </w:r>
      <w:r w:rsidR="00385251" w:rsidRPr="00BF11AE">
        <w:rPr>
          <w:rFonts w:ascii="Tahoma" w:hAnsi="Tahoma" w:cs="Tahoma"/>
        </w:rPr>
        <w:t xml:space="preserve"> System zgłaszania i rozpatrywania uwag, wniosków i skarg rodziców</w:t>
      </w:r>
    </w:p>
    <w:p w14:paraId="677467F1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9 </w:t>
      </w:r>
      <w:r w:rsidR="007D62A7" w:rsidRPr="00BF11AE">
        <w:rPr>
          <w:rFonts w:ascii="Tahoma" w:hAnsi="Tahoma" w:cs="Tahoma"/>
        </w:rPr>
        <w:t>-</w:t>
      </w:r>
      <w:r w:rsidR="00385251" w:rsidRPr="00BF11AE">
        <w:rPr>
          <w:rFonts w:ascii="Tahoma" w:hAnsi="Tahoma" w:cs="Tahoma"/>
        </w:rPr>
        <w:t xml:space="preserve"> Ankieta badania satysfakcji rodziców z opieki sprawowanej w placówce</w:t>
      </w:r>
    </w:p>
    <w:p w14:paraId="77C477E4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10 </w:t>
      </w:r>
      <w:r w:rsidR="007D62A7" w:rsidRPr="00BF11AE">
        <w:rPr>
          <w:rFonts w:ascii="Tahoma" w:hAnsi="Tahoma" w:cs="Tahoma"/>
        </w:rPr>
        <w:t>-</w:t>
      </w:r>
      <w:r w:rsidR="00385251" w:rsidRPr="00BF11AE">
        <w:rPr>
          <w:rFonts w:ascii="Tahoma" w:hAnsi="Tahoma" w:cs="Tahoma"/>
        </w:rPr>
        <w:t xml:space="preserve"> Lista działań wspierających autonomię dziecka podczas czynności higienicznych</w:t>
      </w:r>
    </w:p>
    <w:p w14:paraId="473862E2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11 </w:t>
      </w:r>
      <w:r w:rsidR="007D62A7" w:rsidRPr="00BF11AE">
        <w:rPr>
          <w:rFonts w:ascii="Tahoma" w:hAnsi="Tahoma" w:cs="Tahoma"/>
        </w:rPr>
        <w:t xml:space="preserve">- </w:t>
      </w:r>
      <w:r w:rsidR="00385251" w:rsidRPr="00BF11AE">
        <w:rPr>
          <w:rFonts w:ascii="Tahoma" w:hAnsi="Tahoma" w:cs="Tahoma"/>
        </w:rPr>
        <w:t>Ankieta samooceny działań wspierających autonomię dziecka podczas czynności higienicznych</w:t>
      </w:r>
    </w:p>
    <w:p w14:paraId="59365815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>Załącznik nr 12 -</w:t>
      </w:r>
      <w:r w:rsidR="00385251" w:rsidRPr="00BF11AE">
        <w:rPr>
          <w:rFonts w:ascii="Tahoma" w:hAnsi="Tahoma" w:cs="Tahoma"/>
        </w:rPr>
        <w:t xml:space="preserve"> Lista działań wspierających autonomię dziecka podczas posiłku</w:t>
      </w:r>
    </w:p>
    <w:p w14:paraId="14DE119F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>Załącznik nr 13 -</w:t>
      </w:r>
      <w:r w:rsidR="00385251" w:rsidRPr="00BF11AE">
        <w:rPr>
          <w:rFonts w:ascii="Tahoma" w:hAnsi="Tahoma" w:cs="Tahoma"/>
        </w:rPr>
        <w:t xml:space="preserve"> Ankieta samooceny działań wspierających autonomię dziecka podczas posiłku</w:t>
      </w:r>
    </w:p>
    <w:p w14:paraId="2656BB22" w14:textId="77777777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14 </w:t>
      </w:r>
      <w:r w:rsidR="007D62A7" w:rsidRPr="00BF11AE">
        <w:rPr>
          <w:rFonts w:ascii="Tahoma" w:hAnsi="Tahoma" w:cs="Tahoma"/>
        </w:rPr>
        <w:t>-</w:t>
      </w:r>
      <w:r w:rsidR="00385251" w:rsidRPr="00BF11AE">
        <w:rPr>
          <w:rFonts w:ascii="Tahoma" w:hAnsi="Tahoma" w:cs="Tahoma"/>
        </w:rPr>
        <w:t xml:space="preserve"> Lista działań wspierających budowanie bezpiecznych, opartych na szacunku relacji z dziećmi</w:t>
      </w:r>
    </w:p>
    <w:p w14:paraId="6855CDEF" w14:textId="2708A285" w:rsidR="001D67ED" w:rsidRPr="00BF11AE" w:rsidRDefault="001D67ED" w:rsidP="004F4ACF">
      <w:pPr>
        <w:spacing w:after="0" w:line="240" w:lineRule="auto"/>
        <w:ind w:left="219" w:firstLine="708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15 </w:t>
      </w:r>
      <w:r w:rsidR="007D62A7" w:rsidRPr="00BF11AE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3C164A" w:rsidRPr="00BF11AE">
        <w:rPr>
          <w:rFonts w:ascii="Tahoma" w:hAnsi="Tahoma" w:cs="Tahoma"/>
        </w:rPr>
        <w:t>Ankieta samooceny działań dotyczących interakcji z dziećmi</w:t>
      </w:r>
    </w:p>
    <w:p w14:paraId="3ECA27B6" w14:textId="114F96C5" w:rsidR="001D67ED" w:rsidRPr="00BF11AE" w:rsidRDefault="001D67ED" w:rsidP="004F4ACF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16 </w:t>
      </w:r>
      <w:r w:rsidR="007D62A7" w:rsidRPr="00BF11AE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3C164A" w:rsidRPr="00BF11AE">
        <w:rPr>
          <w:rFonts w:ascii="Tahoma" w:hAnsi="Tahoma" w:cs="Tahoma"/>
        </w:rPr>
        <w:t>Wskazówki metodyczne dla personelu placówki</w:t>
      </w:r>
    </w:p>
    <w:p w14:paraId="6C623B72" w14:textId="3557BDDD" w:rsidR="001D67ED" w:rsidRPr="00BF11AE" w:rsidRDefault="001D67ED" w:rsidP="007D62A7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17 </w:t>
      </w:r>
      <w:r w:rsidR="007D62A7" w:rsidRPr="00BF11AE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7D62A7" w:rsidRPr="00BF11AE">
        <w:rPr>
          <w:rFonts w:ascii="Tahoma" w:hAnsi="Tahoma" w:cs="Tahoma"/>
        </w:rPr>
        <w:t>Ankieta monitorowania wdrażania standardów opieki nad dziećmi w wieku do lat 3</w:t>
      </w:r>
    </w:p>
    <w:p w14:paraId="0F8F6573" w14:textId="77777777" w:rsidR="00BF11AE" w:rsidRPr="00BF11AE" w:rsidRDefault="001D67ED" w:rsidP="00BF11AE">
      <w:pPr>
        <w:spacing w:after="0" w:line="240" w:lineRule="auto"/>
        <w:ind w:left="219" w:firstLine="708"/>
        <w:rPr>
          <w:rFonts w:ascii="Tahoma" w:hAnsi="Tahoma" w:cs="Tahoma"/>
        </w:rPr>
      </w:pPr>
      <w:r w:rsidRPr="00BF11AE">
        <w:rPr>
          <w:rFonts w:ascii="Tahoma" w:hAnsi="Tahoma" w:cs="Tahoma"/>
        </w:rPr>
        <w:t xml:space="preserve">Załącznik nr 18 </w:t>
      </w:r>
      <w:r w:rsidR="007D62A7" w:rsidRPr="00BF11AE">
        <w:rPr>
          <w:rFonts w:ascii="Tahoma" w:hAnsi="Tahoma" w:cs="Tahoma"/>
        </w:rPr>
        <w:t>-</w:t>
      </w:r>
      <w:r w:rsidR="003C164A" w:rsidRPr="00BF11AE">
        <w:rPr>
          <w:rFonts w:ascii="Tahoma" w:hAnsi="Tahoma" w:cs="Tahoma"/>
        </w:rPr>
        <w:t xml:space="preserve"> Podstawowe zasady organizacji pracy personelu</w:t>
      </w:r>
    </w:p>
    <w:p w14:paraId="0B33A8F3" w14:textId="021B86E7" w:rsidR="001D67ED" w:rsidRPr="00BF11AE" w:rsidRDefault="00E023F9" w:rsidP="004F4ACF">
      <w:pPr>
        <w:spacing w:after="0" w:line="240" w:lineRule="auto"/>
        <w:ind w:left="219" w:firstLine="708"/>
        <w:rPr>
          <w:rFonts w:ascii="Tahoma" w:hAnsi="Tahoma" w:cs="Tahoma"/>
        </w:rPr>
      </w:pPr>
      <w:r>
        <w:rPr>
          <w:rFonts w:ascii="Tahoma" w:hAnsi="Tahoma" w:cs="Tahoma"/>
        </w:rPr>
        <w:t>Załącznik nr 19</w:t>
      </w:r>
      <w:r w:rsidR="001D67ED" w:rsidRPr="00BF11AE">
        <w:rPr>
          <w:rFonts w:ascii="Tahoma" w:hAnsi="Tahoma" w:cs="Tahoma"/>
        </w:rPr>
        <w:t xml:space="preserve"> </w:t>
      </w:r>
      <w:r w:rsidR="00BF11AE" w:rsidRPr="00BF11AE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BF11AE" w:rsidRPr="00E023F9">
        <w:rPr>
          <w:rFonts w:ascii="Tahoma" w:hAnsi="Tahoma" w:cs="Tahoma"/>
          <w:b/>
        </w:rPr>
        <w:t>Arkusze obserwacji dziecka rocznego</w:t>
      </w:r>
    </w:p>
    <w:p w14:paraId="57E52048" w14:textId="7513078F" w:rsidR="001D67ED" w:rsidRPr="00BF11AE" w:rsidRDefault="00E023F9" w:rsidP="004F4ACF">
      <w:pPr>
        <w:spacing w:after="0" w:line="240" w:lineRule="auto"/>
        <w:ind w:left="927"/>
        <w:rPr>
          <w:rFonts w:ascii="Tahoma" w:hAnsi="Tahoma" w:cs="Tahoma"/>
        </w:rPr>
      </w:pPr>
      <w:r>
        <w:rPr>
          <w:rFonts w:ascii="Tahoma" w:hAnsi="Tahoma" w:cs="Tahoma"/>
        </w:rPr>
        <w:t>Załącznik nr 20</w:t>
      </w:r>
      <w:r w:rsidR="001D67ED" w:rsidRPr="00BF11AE">
        <w:rPr>
          <w:rFonts w:ascii="Tahoma" w:hAnsi="Tahoma" w:cs="Tahoma"/>
        </w:rPr>
        <w:t xml:space="preserve"> </w:t>
      </w:r>
      <w:r w:rsidR="007D62A7" w:rsidRPr="00BF11AE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BF11AE" w:rsidRPr="00E023F9">
        <w:rPr>
          <w:rFonts w:ascii="Tahoma" w:hAnsi="Tahoma" w:cs="Tahoma"/>
          <w:b/>
        </w:rPr>
        <w:t xml:space="preserve">Arkusz obserwacji dziecka 2- </w:t>
      </w:r>
      <w:r w:rsidRPr="00E023F9">
        <w:rPr>
          <w:rFonts w:ascii="Tahoma" w:hAnsi="Tahoma" w:cs="Tahoma"/>
          <w:b/>
        </w:rPr>
        <w:t xml:space="preserve">3 </w:t>
      </w:r>
      <w:r w:rsidR="00BF11AE" w:rsidRPr="00E023F9">
        <w:rPr>
          <w:rFonts w:ascii="Tahoma" w:hAnsi="Tahoma" w:cs="Tahoma"/>
          <w:b/>
        </w:rPr>
        <w:t>letniego</w:t>
      </w:r>
    </w:p>
    <w:p w14:paraId="0C14583B" w14:textId="7615E944" w:rsidR="001D67ED" w:rsidRPr="00BF11AE" w:rsidRDefault="002459E9" w:rsidP="007D62A7">
      <w:pPr>
        <w:spacing w:after="0" w:line="240" w:lineRule="auto"/>
        <w:ind w:left="927"/>
        <w:rPr>
          <w:rFonts w:ascii="Tahoma" w:hAnsi="Tahoma" w:cs="Tahoma"/>
        </w:rPr>
      </w:pPr>
      <w:r>
        <w:rPr>
          <w:rFonts w:ascii="Tahoma" w:hAnsi="Tahoma" w:cs="Tahoma"/>
        </w:rPr>
        <w:t>Załącznik nr 21</w:t>
      </w:r>
      <w:r w:rsidR="001D67ED" w:rsidRPr="00BF11AE">
        <w:rPr>
          <w:rFonts w:ascii="Tahoma" w:hAnsi="Tahoma" w:cs="Tahoma"/>
        </w:rPr>
        <w:t xml:space="preserve"> </w:t>
      </w:r>
      <w:r w:rsidR="007D62A7" w:rsidRPr="00BF11AE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BF11AE" w:rsidRPr="00BF11AE">
        <w:rPr>
          <w:rFonts w:ascii="Tahoma" w:hAnsi="Tahoma" w:cs="Tahoma"/>
        </w:rPr>
        <w:t>Procedura wdrażania nowych pracowników</w:t>
      </w:r>
    </w:p>
    <w:p w14:paraId="03897C65" w14:textId="41A2D143" w:rsidR="007C6744" w:rsidRPr="00BF11AE" w:rsidRDefault="002459E9" w:rsidP="007D62A7">
      <w:pPr>
        <w:spacing w:after="0" w:line="240" w:lineRule="auto"/>
        <w:ind w:left="927"/>
        <w:rPr>
          <w:rFonts w:ascii="Tahoma" w:hAnsi="Tahoma" w:cs="Tahoma"/>
        </w:rPr>
      </w:pPr>
      <w:r>
        <w:rPr>
          <w:rFonts w:ascii="Tahoma" w:hAnsi="Tahoma" w:cs="Tahoma"/>
        </w:rPr>
        <w:t>Załącznik nr 22</w:t>
      </w:r>
      <w:r w:rsidR="001D67ED" w:rsidRPr="00BF11AE">
        <w:rPr>
          <w:rFonts w:ascii="Tahoma" w:hAnsi="Tahoma" w:cs="Tahoma"/>
        </w:rPr>
        <w:t xml:space="preserve"> </w:t>
      </w:r>
      <w:r w:rsidR="007D62A7" w:rsidRPr="00BF11AE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BF11AE" w:rsidRPr="00BF11AE">
        <w:rPr>
          <w:rFonts w:ascii="Tahoma" w:hAnsi="Tahoma" w:cs="Tahoma"/>
        </w:rPr>
        <w:t>Arkusz obserwacji zajęć z dziećmi</w:t>
      </w:r>
    </w:p>
    <w:p w14:paraId="4C75E191" w14:textId="1E42BF0C" w:rsidR="001D67ED" w:rsidRPr="00BF11AE" w:rsidRDefault="002459E9" w:rsidP="004F4ACF">
      <w:pPr>
        <w:spacing w:after="0" w:line="240" w:lineRule="auto"/>
        <w:ind w:left="927"/>
        <w:rPr>
          <w:rFonts w:ascii="Tahoma" w:hAnsi="Tahoma" w:cs="Tahoma"/>
        </w:rPr>
      </w:pPr>
      <w:r>
        <w:rPr>
          <w:rFonts w:ascii="Tahoma" w:hAnsi="Tahoma" w:cs="Tahoma"/>
        </w:rPr>
        <w:t>Załącznik nr 23</w:t>
      </w:r>
      <w:r w:rsidR="001D67ED" w:rsidRPr="00BF11AE">
        <w:rPr>
          <w:rFonts w:ascii="Tahoma" w:hAnsi="Tahoma" w:cs="Tahoma"/>
        </w:rPr>
        <w:t xml:space="preserve"> </w:t>
      </w:r>
      <w:r w:rsidR="007D62A7" w:rsidRPr="00BF11AE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BF11AE" w:rsidRPr="00BF11AE">
        <w:rPr>
          <w:rFonts w:ascii="Tahoma" w:hAnsi="Tahoma" w:cs="Tahoma"/>
        </w:rPr>
        <w:t>System organizacji i realizacji szkoleń</w:t>
      </w:r>
    </w:p>
    <w:p w14:paraId="615B5E53" w14:textId="01A802AF" w:rsidR="001D67ED" w:rsidRPr="002459E9" w:rsidRDefault="002459E9" w:rsidP="00BF11AE">
      <w:pPr>
        <w:spacing w:after="0" w:line="240" w:lineRule="auto"/>
        <w:ind w:left="927"/>
        <w:rPr>
          <w:rFonts w:ascii="Tahoma" w:hAnsi="Tahoma" w:cs="Tahoma"/>
        </w:rPr>
      </w:pPr>
      <w:r>
        <w:rPr>
          <w:rFonts w:ascii="Tahoma" w:hAnsi="Tahoma" w:cs="Tahoma"/>
        </w:rPr>
        <w:t>Załącznik nr 24</w:t>
      </w:r>
      <w:r w:rsidR="001D67ED" w:rsidRPr="002459E9">
        <w:rPr>
          <w:rFonts w:ascii="Tahoma" w:hAnsi="Tahoma" w:cs="Tahoma"/>
        </w:rPr>
        <w:t xml:space="preserve"> </w:t>
      </w:r>
      <w:r w:rsidR="007D62A7" w:rsidRPr="002459E9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BF11AE" w:rsidRPr="002459E9">
        <w:rPr>
          <w:rFonts w:ascii="Tahoma" w:hAnsi="Tahoma" w:cs="Tahoma"/>
        </w:rPr>
        <w:t>Kodeks etyczny placówki</w:t>
      </w:r>
    </w:p>
    <w:p w14:paraId="093E9084" w14:textId="257BA674" w:rsidR="007C6744" w:rsidRPr="002459E9" w:rsidRDefault="002459E9" w:rsidP="00BF11AE">
      <w:pPr>
        <w:spacing w:after="0" w:line="240" w:lineRule="auto"/>
        <w:ind w:left="927"/>
        <w:rPr>
          <w:rFonts w:ascii="Tahoma" w:hAnsi="Tahoma" w:cs="Tahoma"/>
        </w:rPr>
      </w:pPr>
      <w:r>
        <w:rPr>
          <w:rFonts w:ascii="Tahoma" w:hAnsi="Tahoma" w:cs="Tahoma"/>
        </w:rPr>
        <w:t>Załącznik nr 25</w:t>
      </w:r>
      <w:r w:rsidR="001D67ED" w:rsidRPr="002459E9">
        <w:rPr>
          <w:rFonts w:ascii="Tahoma" w:hAnsi="Tahoma" w:cs="Tahoma"/>
        </w:rPr>
        <w:t xml:space="preserve"> </w:t>
      </w:r>
      <w:r w:rsidR="007D62A7" w:rsidRPr="002459E9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BF11AE" w:rsidRPr="002459E9">
        <w:rPr>
          <w:rFonts w:ascii="Tahoma" w:hAnsi="Tahoma" w:cs="Tahoma"/>
        </w:rPr>
        <w:t>Procedury ochrony danych osobowych i wizerunku dzieci</w:t>
      </w:r>
    </w:p>
    <w:p w14:paraId="403ABCD1" w14:textId="13AD706F" w:rsidR="001D67ED" w:rsidRPr="00BF11AE" w:rsidRDefault="002459E9" w:rsidP="004F4ACF">
      <w:pPr>
        <w:spacing w:after="0" w:line="240" w:lineRule="auto"/>
        <w:ind w:left="927"/>
        <w:rPr>
          <w:rFonts w:ascii="Tahoma" w:hAnsi="Tahoma" w:cs="Tahoma"/>
        </w:rPr>
      </w:pPr>
      <w:r>
        <w:rPr>
          <w:rFonts w:ascii="Tahoma" w:hAnsi="Tahoma" w:cs="Tahoma"/>
        </w:rPr>
        <w:t>Załącznik nr 26</w:t>
      </w:r>
      <w:r w:rsidR="001D67ED" w:rsidRPr="00BF11AE">
        <w:rPr>
          <w:rFonts w:ascii="Tahoma" w:hAnsi="Tahoma" w:cs="Tahoma"/>
        </w:rPr>
        <w:t xml:space="preserve"> </w:t>
      </w:r>
      <w:r w:rsidR="007D62A7" w:rsidRPr="00BF11AE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BF11AE" w:rsidRPr="00BF11AE">
        <w:rPr>
          <w:rFonts w:ascii="Tahoma" w:hAnsi="Tahoma" w:cs="Tahoma"/>
        </w:rPr>
        <w:t>Procedury zapobiegania wypadkom i postępowania w sytuacji wypadku</w:t>
      </w:r>
    </w:p>
    <w:p w14:paraId="286A85DA" w14:textId="7FBF0B74" w:rsidR="001D67ED" w:rsidRPr="00E023F9" w:rsidRDefault="002459E9" w:rsidP="004F4ACF">
      <w:pPr>
        <w:spacing w:after="0" w:line="240" w:lineRule="auto"/>
        <w:ind w:left="927"/>
        <w:rPr>
          <w:rFonts w:ascii="Tahoma" w:hAnsi="Tahoma" w:cs="Tahoma"/>
        </w:rPr>
      </w:pPr>
      <w:r>
        <w:rPr>
          <w:rFonts w:ascii="Tahoma" w:hAnsi="Tahoma" w:cs="Tahoma"/>
        </w:rPr>
        <w:t>Załącznik nr 27</w:t>
      </w:r>
      <w:r w:rsidR="001D67ED" w:rsidRPr="00E023F9">
        <w:rPr>
          <w:rFonts w:ascii="Tahoma" w:hAnsi="Tahoma" w:cs="Tahoma"/>
        </w:rPr>
        <w:t xml:space="preserve"> </w:t>
      </w:r>
      <w:r w:rsidR="007D62A7" w:rsidRPr="00E023F9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BF11AE" w:rsidRPr="00E023F9">
        <w:rPr>
          <w:rFonts w:ascii="Tahoma" w:hAnsi="Tahoma" w:cs="Tahoma"/>
        </w:rPr>
        <w:t>Sposoby zgłaszania przemocy i innych zachowań niepożądanych</w:t>
      </w:r>
    </w:p>
    <w:p w14:paraId="199DD390" w14:textId="5F276161" w:rsidR="007D62A7" w:rsidRPr="00BF11AE" w:rsidRDefault="002459E9" w:rsidP="00BF11AE">
      <w:pPr>
        <w:spacing w:after="0" w:line="240" w:lineRule="auto"/>
        <w:ind w:left="927"/>
        <w:rPr>
          <w:rFonts w:ascii="Tahoma" w:hAnsi="Tahoma" w:cs="Tahoma"/>
        </w:rPr>
      </w:pPr>
      <w:r>
        <w:rPr>
          <w:rFonts w:ascii="Tahoma" w:hAnsi="Tahoma" w:cs="Tahoma"/>
        </w:rPr>
        <w:t>Załącznik nr 28</w:t>
      </w:r>
      <w:r w:rsidR="007D62A7" w:rsidRPr="00BF11AE">
        <w:rPr>
          <w:rFonts w:ascii="Tahoma" w:hAnsi="Tahoma" w:cs="Tahoma"/>
        </w:rPr>
        <w:t xml:space="preserve"> </w:t>
      </w:r>
      <w:r w:rsidR="00BF11AE" w:rsidRPr="00BF11AE">
        <w:rPr>
          <w:rFonts w:ascii="Tahoma" w:hAnsi="Tahoma" w:cs="Tahoma"/>
        </w:rPr>
        <w:t>-</w:t>
      </w:r>
      <w:r w:rsidR="00FE1373">
        <w:rPr>
          <w:rFonts w:ascii="Tahoma" w:hAnsi="Tahoma" w:cs="Tahoma"/>
        </w:rPr>
        <w:t xml:space="preserve"> </w:t>
      </w:r>
      <w:r w:rsidR="00BF11AE" w:rsidRPr="00BF11AE">
        <w:rPr>
          <w:rFonts w:ascii="Tahoma" w:hAnsi="Tahoma" w:cs="Tahoma"/>
        </w:rPr>
        <w:t>Indywidualny program pobytu dzieci o specjalnych potrzebach</w:t>
      </w:r>
    </w:p>
    <w:p w14:paraId="56CA0D35" w14:textId="77777777" w:rsidR="001D67ED" w:rsidRPr="00BF11AE" w:rsidRDefault="002459E9" w:rsidP="00BF11AE">
      <w:pPr>
        <w:spacing w:after="0" w:line="240" w:lineRule="auto"/>
        <w:ind w:left="927"/>
        <w:rPr>
          <w:rFonts w:ascii="Tahoma" w:hAnsi="Tahoma" w:cs="Tahoma"/>
        </w:rPr>
      </w:pPr>
      <w:r>
        <w:rPr>
          <w:rFonts w:ascii="Tahoma" w:hAnsi="Tahoma" w:cs="Tahoma"/>
        </w:rPr>
        <w:t>Załącznik nr 29</w:t>
      </w:r>
      <w:r w:rsidR="00BF11AE" w:rsidRPr="00BF11AE">
        <w:rPr>
          <w:rFonts w:ascii="Tahoma" w:hAnsi="Tahoma" w:cs="Tahoma"/>
        </w:rPr>
        <w:t xml:space="preserve"> - System informowania o realizacji planu </w:t>
      </w:r>
      <w:r w:rsidR="00BF11AE" w:rsidRPr="00BF11AE">
        <w:rPr>
          <w:rFonts w:ascii="Tahoma" w:hAnsi="Tahoma" w:cs="Tahoma"/>
        </w:rPr>
        <w:br/>
        <w:t>opiekuńczo – wychowawczo – edukacyjnego</w:t>
      </w:r>
    </w:p>
    <w:p w14:paraId="2069988D" w14:textId="77777777" w:rsidR="00BF11AE" w:rsidRPr="00BF11AE" w:rsidRDefault="00BF11AE" w:rsidP="00BF11AE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>Załącznik nr 3</w:t>
      </w:r>
      <w:r w:rsidR="002459E9">
        <w:rPr>
          <w:rFonts w:ascii="Tahoma" w:hAnsi="Tahoma" w:cs="Tahoma"/>
        </w:rPr>
        <w:t>0</w:t>
      </w:r>
      <w:r w:rsidRPr="00BF11AE">
        <w:rPr>
          <w:rFonts w:ascii="Tahoma" w:hAnsi="Tahoma" w:cs="Tahoma"/>
        </w:rPr>
        <w:t xml:space="preserve"> - Lista spraw dotyczących rodziców oraz form ich uczestnictwa w życiu placówki</w:t>
      </w:r>
    </w:p>
    <w:p w14:paraId="0E0E1B17" w14:textId="77777777" w:rsidR="00BF11AE" w:rsidRPr="00BF11AE" w:rsidRDefault="00BF11AE" w:rsidP="00BF11AE">
      <w:pPr>
        <w:spacing w:after="0" w:line="240" w:lineRule="auto"/>
        <w:ind w:left="927"/>
        <w:rPr>
          <w:rFonts w:ascii="Tahoma" w:hAnsi="Tahoma" w:cs="Tahoma"/>
        </w:rPr>
      </w:pPr>
      <w:r w:rsidRPr="00BF11AE">
        <w:rPr>
          <w:rFonts w:ascii="Tahoma" w:hAnsi="Tahoma" w:cs="Tahoma"/>
        </w:rPr>
        <w:t>Załącznik nr 3</w:t>
      </w:r>
      <w:r w:rsidR="002459E9">
        <w:rPr>
          <w:rFonts w:ascii="Tahoma" w:hAnsi="Tahoma" w:cs="Tahoma"/>
        </w:rPr>
        <w:t>1</w:t>
      </w:r>
      <w:r w:rsidRPr="00BF11AE">
        <w:rPr>
          <w:rFonts w:ascii="Tahoma" w:hAnsi="Tahoma" w:cs="Tahoma"/>
        </w:rPr>
        <w:t xml:space="preserve"> - Oświadczenie pracownika</w:t>
      </w:r>
    </w:p>
    <w:p w14:paraId="4E31E7DE" w14:textId="77777777" w:rsidR="00C44368" w:rsidRPr="00BF11AE" w:rsidRDefault="00BF11AE" w:rsidP="004F4ACF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BF11AE">
        <w:rPr>
          <w:rFonts w:ascii="Tahoma" w:hAnsi="Tahoma" w:cs="Tahoma"/>
          <w:sz w:val="24"/>
          <w:szCs w:val="24"/>
        </w:rPr>
        <w:tab/>
      </w:r>
      <w:r w:rsidRPr="00BF11AE">
        <w:rPr>
          <w:rFonts w:ascii="Tahoma" w:hAnsi="Tahoma" w:cs="Tahoma"/>
          <w:sz w:val="24"/>
          <w:szCs w:val="24"/>
        </w:rPr>
        <w:tab/>
      </w:r>
    </w:p>
    <w:bookmarkEnd w:id="23"/>
    <w:p w14:paraId="6B99176C" w14:textId="77777777" w:rsidR="007C6744" w:rsidRPr="00DF6C36" w:rsidRDefault="007C6744" w:rsidP="007C674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bookmarkEnd w:id="0"/>
    <w:p w14:paraId="6B247A06" w14:textId="77777777" w:rsidR="006C7211" w:rsidRPr="00DF6C36" w:rsidRDefault="006C7211" w:rsidP="007C6744">
      <w:pPr>
        <w:spacing w:after="0" w:line="276" w:lineRule="auto"/>
      </w:pPr>
    </w:p>
    <w:p w14:paraId="716A38AE" w14:textId="77777777" w:rsidR="007C6744" w:rsidRPr="00DF6C36" w:rsidRDefault="007C6744" w:rsidP="007C6744">
      <w:pPr>
        <w:spacing w:after="0" w:line="276" w:lineRule="auto"/>
      </w:pPr>
    </w:p>
    <w:p w14:paraId="130D58D6" w14:textId="77777777" w:rsidR="007C6744" w:rsidRDefault="007C6744" w:rsidP="007C6744">
      <w:pPr>
        <w:spacing w:after="0" w:line="276" w:lineRule="auto"/>
        <w:rPr>
          <w:rFonts w:ascii="Tahoma" w:hAnsi="Tahoma" w:cs="Tahoma"/>
        </w:rPr>
      </w:pPr>
    </w:p>
    <w:p w14:paraId="0215B355" w14:textId="77777777" w:rsidR="003D7DD0" w:rsidRDefault="003D7DD0" w:rsidP="007C6744">
      <w:pPr>
        <w:spacing w:after="0" w:line="276" w:lineRule="auto"/>
        <w:rPr>
          <w:rFonts w:ascii="Tahoma" w:hAnsi="Tahoma" w:cs="Tahoma"/>
        </w:rPr>
      </w:pPr>
    </w:p>
    <w:p w14:paraId="158D7017" w14:textId="77777777" w:rsidR="003D7DD0" w:rsidRPr="00DF6C36" w:rsidRDefault="003D7DD0" w:rsidP="007C6744">
      <w:pPr>
        <w:spacing w:after="0" w:line="276" w:lineRule="auto"/>
        <w:rPr>
          <w:rFonts w:ascii="Tahoma" w:hAnsi="Tahoma" w:cs="Tahoma"/>
        </w:rPr>
      </w:pPr>
    </w:p>
    <w:p w14:paraId="6E11DC46" w14:textId="77777777" w:rsidR="007C6744" w:rsidRPr="007C6744" w:rsidRDefault="0005530C" w:rsidP="007C6744">
      <w:pPr>
        <w:spacing w:after="0" w:line="276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</w:t>
      </w:r>
      <w:r w:rsidR="007C6744" w:rsidRPr="00DF6C36">
        <w:rPr>
          <w:rFonts w:ascii="Tahoma" w:hAnsi="Tahoma" w:cs="Tahoma"/>
          <w:sz w:val="18"/>
          <w:szCs w:val="18"/>
        </w:rPr>
        <w:br/>
        <w:t xml:space="preserve">(data i podpis </w:t>
      </w:r>
      <w:r w:rsidR="00E023F9">
        <w:rPr>
          <w:rFonts w:ascii="Tahoma" w:hAnsi="Tahoma" w:cs="Tahoma"/>
          <w:sz w:val="18"/>
          <w:szCs w:val="18"/>
        </w:rPr>
        <w:t>Kierownika</w:t>
      </w:r>
      <w:r w:rsidR="007C6744" w:rsidRPr="007C6744">
        <w:rPr>
          <w:rFonts w:ascii="Tahoma" w:hAnsi="Tahoma" w:cs="Tahoma"/>
          <w:sz w:val="18"/>
          <w:szCs w:val="18"/>
        </w:rPr>
        <w:t>)</w:t>
      </w:r>
    </w:p>
    <w:sectPr w:rsidR="007C6744" w:rsidRPr="007C6744" w:rsidSect="00636903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B39C" w14:textId="77777777" w:rsidR="00C6704F" w:rsidRDefault="00C6704F" w:rsidP="009E4EDF">
      <w:pPr>
        <w:spacing w:after="0" w:line="240" w:lineRule="auto"/>
      </w:pPr>
      <w:r>
        <w:separator/>
      </w:r>
    </w:p>
  </w:endnote>
  <w:endnote w:type="continuationSeparator" w:id="0">
    <w:p w14:paraId="2B17D10A" w14:textId="77777777" w:rsidR="00C6704F" w:rsidRDefault="00C6704F" w:rsidP="009E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447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384849" w14:textId="77777777" w:rsidR="00385F23" w:rsidRDefault="00385F23">
            <w:pPr>
              <w:pStyle w:val="Stopka"/>
              <w:jc w:val="right"/>
            </w:pPr>
            <w:r>
              <w:t xml:space="preserve">Strona </w:t>
            </w:r>
            <w:r w:rsidR="009550C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50C4">
              <w:rPr>
                <w:b/>
                <w:bCs/>
                <w:sz w:val="24"/>
                <w:szCs w:val="24"/>
              </w:rPr>
              <w:fldChar w:fldCharType="separate"/>
            </w:r>
            <w:r w:rsidR="002459E9">
              <w:rPr>
                <w:b/>
                <w:bCs/>
                <w:noProof/>
              </w:rPr>
              <w:t>13</w:t>
            </w:r>
            <w:r w:rsidR="009550C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550C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50C4">
              <w:rPr>
                <w:b/>
                <w:bCs/>
                <w:sz w:val="24"/>
                <w:szCs w:val="24"/>
              </w:rPr>
              <w:fldChar w:fldCharType="separate"/>
            </w:r>
            <w:r w:rsidR="002459E9">
              <w:rPr>
                <w:b/>
                <w:bCs/>
                <w:noProof/>
              </w:rPr>
              <w:t>16</w:t>
            </w:r>
            <w:r w:rsidR="009550C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39F355" w14:textId="77777777" w:rsidR="009E4EDF" w:rsidRDefault="009E4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978F" w14:textId="77777777" w:rsidR="00C6704F" w:rsidRDefault="00C6704F" w:rsidP="009E4EDF">
      <w:pPr>
        <w:spacing w:after="0" w:line="240" w:lineRule="auto"/>
      </w:pPr>
      <w:r>
        <w:separator/>
      </w:r>
    </w:p>
  </w:footnote>
  <w:footnote w:type="continuationSeparator" w:id="0">
    <w:p w14:paraId="042CF4AE" w14:textId="77777777" w:rsidR="00C6704F" w:rsidRDefault="00C6704F" w:rsidP="009E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4549" w14:textId="77777777" w:rsidR="00881FEB" w:rsidRDefault="00881FEB" w:rsidP="00881FEB">
    <w:pPr>
      <w:pStyle w:val="Nagwek"/>
      <w:tabs>
        <w:tab w:val="clear" w:pos="4536"/>
        <w:tab w:val="clear" w:pos="9072"/>
        <w:tab w:val="left" w:pos="2805"/>
      </w:tabs>
    </w:pPr>
    <w:r>
      <w:tab/>
    </w:r>
    <w:r w:rsidRPr="00881FEB">
      <w:rPr>
        <w:noProof/>
        <w:lang w:eastAsia="pl-PL"/>
      </w:rPr>
      <w:drawing>
        <wp:inline distT="0" distB="0" distL="0" distR="0" wp14:anchorId="37B929D5" wp14:editId="55869F21">
          <wp:extent cx="5428800" cy="752400"/>
          <wp:effectExtent l="0" t="0" r="63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23AF" w14:textId="77777777" w:rsidR="00385F23" w:rsidRDefault="00881FEB">
    <w:pPr>
      <w:pStyle w:val="Nagwek"/>
    </w:pPr>
    <w:r w:rsidRPr="00881FEB">
      <w:rPr>
        <w:noProof/>
        <w:lang w:eastAsia="pl-PL"/>
      </w:rPr>
      <w:drawing>
        <wp:inline distT="0" distB="0" distL="0" distR="0" wp14:anchorId="28938B28" wp14:editId="3F4E5306">
          <wp:extent cx="5428800" cy="752400"/>
          <wp:effectExtent l="0" t="0" r="63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D47"/>
    <w:multiLevelType w:val="hybridMultilevel"/>
    <w:tmpl w:val="92E02102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2146334"/>
    <w:multiLevelType w:val="hybridMultilevel"/>
    <w:tmpl w:val="B1F22C6E"/>
    <w:lvl w:ilvl="0" w:tplc="F5B0EC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6426F0"/>
    <w:multiLevelType w:val="hybridMultilevel"/>
    <w:tmpl w:val="069018FE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 w15:restartNumberingAfterBreak="0">
    <w:nsid w:val="083869FC"/>
    <w:multiLevelType w:val="hybridMultilevel"/>
    <w:tmpl w:val="37AAD87C"/>
    <w:lvl w:ilvl="0" w:tplc="B5DE72F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3395"/>
    <w:multiLevelType w:val="hybridMultilevel"/>
    <w:tmpl w:val="18802640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46536"/>
    <w:multiLevelType w:val="hybridMultilevel"/>
    <w:tmpl w:val="A3B49C22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4F1274"/>
    <w:multiLevelType w:val="hybridMultilevel"/>
    <w:tmpl w:val="A63E2ED0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D17C37"/>
    <w:multiLevelType w:val="multilevel"/>
    <w:tmpl w:val="93FA8058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727"/>
        </w:tabs>
        <w:ind w:left="2727" w:hanging="360"/>
      </w:pPr>
    </w:lvl>
    <w:lvl w:ilvl="2" w:tentative="1">
      <w:start w:val="1"/>
      <w:numFmt w:val="decimal"/>
      <w:lvlText w:val="%3."/>
      <w:lvlJc w:val="left"/>
      <w:pPr>
        <w:tabs>
          <w:tab w:val="num" w:pos="3447"/>
        </w:tabs>
        <w:ind w:left="3447" w:hanging="360"/>
      </w:pPr>
    </w:lvl>
    <w:lvl w:ilvl="3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entative="1">
      <w:start w:val="1"/>
      <w:numFmt w:val="decimal"/>
      <w:lvlText w:val="%5."/>
      <w:lvlJc w:val="left"/>
      <w:pPr>
        <w:tabs>
          <w:tab w:val="num" w:pos="4887"/>
        </w:tabs>
        <w:ind w:left="4887" w:hanging="360"/>
      </w:pPr>
    </w:lvl>
    <w:lvl w:ilvl="5" w:tentative="1">
      <w:start w:val="1"/>
      <w:numFmt w:val="decimal"/>
      <w:lvlText w:val="%6."/>
      <w:lvlJc w:val="left"/>
      <w:pPr>
        <w:tabs>
          <w:tab w:val="num" w:pos="5607"/>
        </w:tabs>
        <w:ind w:left="5607" w:hanging="360"/>
      </w:pPr>
    </w:lvl>
    <w:lvl w:ilvl="6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entative="1">
      <w:start w:val="1"/>
      <w:numFmt w:val="decimal"/>
      <w:lvlText w:val="%8."/>
      <w:lvlJc w:val="left"/>
      <w:pPr>
        <w:tabs>
          <w:tab w:val="num" w:pos="7047"/>
        </w:tabs>
        <w:ind w:left="7047" w:hanging="360"/>
      </w:pPr>
    </w:lvl>
    <w:lvl w:ilvl="8" w:tentative="1">
      <w:start w:val="1"/>
      <w:numFmt w:val="decimal"/>
      <w:lvlText w:val="%9."/>
      <w:lvlJc w:val="left"/>
      <w:pPr>
        <w:tabs>
          <w:tab w:val="num" w:pos="7767"/>
        </w:tabs>
        <w:ind w:left="7767" w:hanging="360"/>
      </w:pPr>
    </w:lvl>
  </w:abstractNum>
  <w:abstractNum w:abstractNumId="8" w15:restartNumberingAfterBreak="0">
    <w:nsid w:val="108741E6"/>
    <w:multiLevelType w:val="multilevel"/>
    <w:tmpl w:val="9B96481C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 w15:restartNumberingAfterBreak="0">
    <w:nsid w:val="13240383"/>
    <w:multiLevelType w:val="hybridMultilevel"/>
    <w:tmpl w:val="6EDA2F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A2399D"/>
    <w:multiLevelType w:val="multilevel"/>
    <w:tmpl w:val="95EE61C0"/>
    <w:lvl w:ilvl="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1" w15:restartNumberingAfterBreak="0">
    <w:nsid w:val="1C6C1BA6"/>
    <w:multiLevelType w:val="multilevel"/>
    <w:tmpl w:val="7F567060"/>
    <w:lvl w:ilvl="0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ascii="Tahoma" w:hAnsi="Tahoma" w:cs="Tahoma" w:hint="default"/>
        <w:b/>
      </w:rPr>
    </w:lvl>
  </w:abstractNum>
  <w:abstractNum w:abstractNumId="12" w15:restartNumberingAfterBreak="0">
    <w:nsid w:val="21A02EED"/>
    <w:multiLevelType w:val="hybridMultilevel"/>
    <w:tmpl w:val="96BAC37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4935957"/>
    <w:multiLevelType w:val="hybridMultilevel"/>
    <w:tmpl w:val="EF3C8F80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A343AD2"/>
    <w:multiLevelType w:val="hybridMultilevel"/>
    <w:tmpl w:val="3A90246E"/>
    <w:lvl w:ilvl="0" w:tplc="04150017">
      <w:start w:val="25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76079"/>
    <w:multiLevelType w:val="multilevel"/>
    <w:tmpl w:val="23721194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3">
      <w:start w:val="1"/>
      <w:numFmt w:val="lowerLetter"/>
      <w:lvlText w:val="%4)"/>
      <w:lvlJc w:val="left"/>
      <w:pPr>
        <w:ind w:left="1636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16" w15:restartNumberingAfterBreak="0">
    <w:nsid w:val="2C1E3987"/>
    <w:multiLevelType w:val="hybridMultilevel"/>
    <w:tmpl w:val="C87838B8"/>
    <w:lvl w:ilvl="0" w:tplc="71D680E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B53D88"/>
    <w:multiLevelType w:val="hybridMultilevel"/>
    <w:tmpl w:val="1F4C3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1B6D"/>
    <w:multiLevelType w:val="hybridMultilevel"/>
    <w:tmpl w:val="C690FF16"/>
    <w:lvl w:ilvl="0" w:tplc="835CDAB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9B05DD"/>
    <w:multiLevelType w:val="hybridMultilevel"/>
    <w:tmpl w:val="3FEE042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D3C5A43"/>
    <w:multiLevelType w:val="multilevel"/>
    <w:tmpl w:val="30544F18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21" w15:restartNumberingAfterBreak="0">
    <w:nsid w:val="40584175"/>
    <w:multiLevelType w:val="multilevel"/>
    <w:tmpl w:val="A76078FC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22" w15:restartNumberingAfterBreak="0">
    <w:nsid w:val="4791577E"/>
    <w:multiLevelType w:val="multilevel"/>
    <w:tmpl w:val="9424C0C4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23" w15:restartNumberingAfterBreak="0">
    <w:nsid w:val="49940855"/>
    <w:multiLevelType w:val="hybridMultilevel"/>
    <w:tmpl w:val="9F04FE60"/>
    <w:lvl w:ilvl="0" w:tplc="04150011">
      <w:start w:val="1"/>
      <w:numFmt w:val="decimal"/>
      <w:lvlText w:val="%1)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4" w15:restartNumberingAfterBreak="0">
    <w:nsid w:val="50924163"/>
    <w:multiLevelType w:val="hybridMultilevel"/>
    <w:tmpl w:val="31144B3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1D21CA8"/>
    <w:multiLevelType w:val="multilevel"/>
    <w:tmpl w:val="17C89ED0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26" w15:restartNumberingAfterBreak="0">
    <w:nsid w:val="562A62F0"/>
    <w:multiLevelType w:val="hybridMultilevel"/>
    <w:tmpl w:val="AD72700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67F15EF"/>
    <w:multiLevelType w:val="multilevel"/>
    <w:tmpl w:val="852A1FFA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8" w15:restartNumberingAfterBreak="0">
    <w:nsid w:val="5CA72D86"/>
    <w:multiLevelType w:val="multilevel"/>
    <w:tmpl w:val="92241A32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29" w15:restartNumberingAfterBreak="0">
    <w:nsid w:val="5DC926B9"/>
    <w:multiLevelType w:val="multilevel"/>
    <w:tmpl w:val="DC2ABE04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30" w15:restartNumberingAfterBreak="0">
    <w:nsid w:val="5E1C314C"/>
    <w:multiLevelType w:val="multilevel"/>
    <w:tmpl w:val="C4EADB1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063A7D"/>
    <w:multiLevelType w:val="hybridMultilevel"/>
    <w:tmpl w:val="09F8E81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67237488"/>
    <w:multiLevelType w:val="hybridMultilevel"/>
    <w:tmpl w:val="CCBAADD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C2DCE"/>
    <w:multiLevelType w:val="multilevel"/>
    <w:tmpl w:val="E682AE34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34" w15:restartNumberingAfterBreak="0">
    <w:nsid w:val="6DBD4BC8"/>
    <w:multiLevelType w:val="hybridMultilevel"/>
    <w:tmpl w:val="7096C1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81183"/>
    <w:multiLevelType w:val="multilevel"/>
    <w:tmpl w:val="88B61CB8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36" w15:restartNumberingAfterBreak="0">
    <w:nsid w:val="7BDF7847"/>
    <w:multiLevelType w:val="multilevel"/>
    <w:tmpl w:val="1E364608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2"/>
  </w:num>
  <w:num w:numId="5">
    <w:abstractNumId w:val="3"/>
  </w:num>
  <w:num w:numId="6">
    <w:abstractNumId w:val="11"/>
  </w:num>
  <w:num w:numId="7">
    <w:abstractNumId w:val="30"/>
  </w:num>
  <w:num w:numId="8">
    <w:abstractNumId w:val="4"/>
  </w:num>
  <w:num w:numId="9">
    <w:abstractNumId w:val="19"/>
  </w:num>
  <w:num w:numId="10">
    <w:abstractNumId w:val="10"/>
  </w:num>
  <w:num w:numId="11">
    <w:abstractNumId w:val="36"/>
  </w:num>
  <w:num w:numId="12">
    <w:abstractNumId w:val="27"/>
  </w:num>
  <w:num w:numId="13">
    <w:abstractNumId w:val="8"/>
  </w:num>
  <w:num w:numId="14">
    <w:abstractNumId w:val="7"/>
  </w:num>
  <w:num w:numId="15">
    <w:abstractNumId w:val="20"/>
  </w:num>
  <w:num w:numId="16">
    <w:abstractNumId w:val="25"/>
  </w:num>
  <w:num w:numId="17">
    <w:abstractNumId w:val="29"/>
  </w:num>
  <w:num w:numId="18">
    <w:abstractNumId w:val="22"/>
  </w:num>
  <w:num w:numId="19">
    <w:abstractNumId w:val="28"/>
  </w:num>
  <w:num w:numId="20">
    <w:abstractNumId w:val="35"/>
  </w:num>
  <w:num w:numId="21">
    <w:abstractNumId w:val="21"/>
  </w:num>
  <w:num w:numId="22">
    <w:abstractNumId w:val="33"/>
  </w:num>
  <w:num w:numId="23">
    <w:abstractNumId w:val="15"/>
  </w:num>
  <w:num w:numId="24">
    <w:abstractNumId w:val="0"/>
  </w:num>
  <w:num w:numId="25">
    <w:abstractNumId w:val="6"/>
  </w:num>
  <w:num w:numId="26">
    <w:abstractNumId w:val="32"/>
  </w:num>
  <w:num w:numId="27">
    <w:abstractNumId w:val="26"/>
  </w:num>
  <w:num w:numId="28">
    <w:abstractNumId w:val="9"/>
  </w:num>
  <w:num w:numId="29">
    <w:abstractNumId w:val="23"/>
  </w:num>
  <w:num w:numId="30">
    <w:abstractNumId w:val="16"/>
  </w:num>
  <w:num w:numId="31">
    <w:abstractNumId w:val="17"/>
  </w:num>
  <w:num w:numId="32">
    <w:abstractNumId w:val="34"/>
  </w:num>
  <w:num w:numId="33">
    <w:abstractNumId w:val="18"/>
  </w:num>
  <w:num w:numId="34">
    <w:abstractNumId w:val="1"/>
  </w:num>
  <w:num w:numId="35">
    <w:abstractNumId w:val="2"/>
  </w:num>
  <w:num w:numId="36">
    <w:abstractNumId w:val="31"/>
  </w:num>
  <w:num w:numId="37">
    <w:abstractNumId w:val="14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F4"/>
    <w:rsid w:val="00000418"/>
    <w:rsid w:val="00002F90"/>
    <w:rsid w:val="00005DBB"/>
    <w:rsid w:val="000309BC"/>
    <w:rsid w:val="000371EB"/>
    <w:rsid w:val="00047684"/>
    <w:rsid w:val="000538F3"/>
    <w:rsid w:val="0005530C"/>
    <w:rsid w:val="00062CF6"/>
    <w:rsid w:val="00070A5C"/>
    <w:rsid w:val="000710E8"/>
    <w:rsid w:val="00073A03"/>
    <w:rsid w:val="00073A16"/>
    <w:rsid w:val="00076818"/>
    <w:rsid w:val="000843BE"/>
    <w:rsid w:val="00095E32"/>
    <w:rsid w:val="0009681F"/>
    <w:rsid w:val="000A118F"/>
    <w:rsid w:val="000B6E63"/>
    <w:rsid w:val="000C72A9"/>
    <w:rsid w:val="000D04DE"/>
    <w:rsid w:val="000D16ED"/>
    <w:rsid w:val="000D48DB"/>
    <w:rsid w:val="000F08B4"/>
    <w:rsid w:val="000F3D05"/>
    <w:rsid w:val="000F46A0"/>
    <w:rsid w:val="00101B1F"/>
    <w:rsid w:val="001125E1"/>
    <w:rsid w:val="0011495B"/>
    <w:rsid w:val="00114CAE"/>
    <w:rsid w:val="0013266B"/>
    <w:rsid w:val="001344C3"/>
    <w:rsid w:val="001351F5"/>
    <w:rsid w:val="001454BE"/>
    <w:rsid w:val="00152C1D"/>
    <w:rsid w:val="00157927"/>
    <w:rsid w:val="001610EA"/>
    <w:rsid w:val="00174001"/>
    <w:rsid w:val="00187689"/>
    <w:rsid w:val="001933C8"/>
    <w:rsid w:val="0019788B"/>
    <w:rsid w:val="001A0380"/>
    <w:rsid w:val="001A4F78"/>
    <w:rsid w:val="001B7583"/>
    <w:rsid w:val="001C7756"/>
    <w:rsid w:val="001D67ED"/>
    <w:rsid w:val="001E64D8"/>
    <w:rsid w:val="00202F69"/>
    <w:rsid w:val="00206319"/>
    <w:rsid w:val="002300ED"/>
    <w:rsid w:val="002308DE"/>
    <w:rsid w:val="002459E9"/>
    <w:rsid w:val="00253B50"/>
    <w:rsid w:val="0025490B"/>
    <w:rsid w:val="00255654"/>
    <w:rsid w:val="00262ABA"/>
    <w:rsid w:val="002828C7"/>
    <w:rsid w:val="002B2B8D"/>
    <w:rsid w:val="002B472D"/>
    <w:rsid w:val="002B55E6"/>
    <w:rsid w:val="002E0A36"/>
    <w:rsid w:val="002E4560"/>
    <w:rsid w:val="002F179B"/>
    <w:rsid w:val="002F2019"/>
    <w:rsid w:val="002F6AB5"/>
    <w:rsid w:val="00305C32"/>
    <w:rsid w:val="00307266"/>
    <w:rsid w:val="00312185"/>
    <w:rsid w:val="0031397D"/>
    <w:rsid w:val="00314CCF"/>
    <w:rsid w:val="00316C1F"/>
    <w:rsid w:val="003178BC"/>
    <w:rsid w:val="00325AB3"/>
    <w:rsid w:val="003318FC"/>
    <w:rsid w:val="00362495"/>
    <w:rsid w:val="00377F5F"/>
    <w:rsid w:val="003804E7"/>
    <w:rsid w:val="00384EE5"/>
    <w:rsid w:val="00385251"/>
    <w:rsid w:val="00385F23"/>
    <w:rsid w:val="0039038E"/>
    <w:rsid w:val="0039140A"/>
    <w:rsid w:val="003A5422"/>
    <w:rsid w:val="003B0514"/>
    <w:rsid w:val="003B2A4D"/>
    <w:rsid w:val="003B3BDA"/>
    <w:rsid w:val="003B5600"/>
    <w:rsid w:val="003C164A"/>
    <w:rsid w:val="003C2EDB"/>
    <w:rsid w:val="003C3C2B"/>
    <w:rsid w:val="003C71A7"/>
    <w:rsid w:val="003D7DD0"/>
    <w:rsid w:val="003E04A4"/>
    <w:rsid w:val="003E35E2"/>
    <w:rsid w:val="003F1FC8"/>
    <w:rsid w:val="004031CE"/>
    <w:rsid w:val="00414EBD"/>
    <w:rsid w:val="00430EE7"/>
    <w:rsid w:val="00440883"/>
    <w:rsid w:val="00446169"/>
    <w:rsid w:val="00450B45"/>
    <w:rsid w:val="00454EE5"/>
    <w:rsid w:val="0045728B"/>
    <w:rsid w:val="00460F73"/>
    <w:rsid w:val="00462CD2"/>
    <w:rsid w:val="004729F2"/>
    <w:rsid w:val="00481285"/>
    <w:rsid w:val="00482386"/>
    <w:rsid w:val="004A2E8C"/>
    <w:rsid w:val="004C23CF"/>
    <w:rsid w:val="004D01F1"/>
    <w:rsid w:val="004D4845"/>
    <w:rsid w:val="004E34D7"/>
    <w:rsid w:val="004E55DF"/>
    <w:rsid w:val="004F4ACF"/>
    <w:rsid w:val="00506A00"/>
    <w:rsid w:val="005219BE"/>
    <w:rsid w:val="005236F6"/>
    <w:rsid w:val="00526169"/>
    <w:rsid w:val="005405B3"/>
    <w:rsid w:val="005541FC"/>
    <w:rsid w:val="00562AE2"/>
    <w:rsid w:val="00582F89"/>
    <w:rsid w:val="0058301B"/>
    <w:rsid w:val="00584D82"/>
    <w:rsid w:val="00591BBF"/>
    <w:rsid w:val="00591D62"/>
    <w:rsid w:val="00592857"/>
    <w:rsid w:val="005B278C"/>
    <w:rsid w:val="005B3069"/>
    <w:rsid w:val="005B5E5F"/>
    <w:rsid w:val="005C2791"/>
    <w:rsid w:val="005D7261"/>
    <w:rsid w:val="005D78FB"/>
    <w:rsid w:val="005E0E58"/>
    <w:rsid w:val="005E2C0F"/>
    <w:rsid w:val="005E485F"/>
    <w:rsid w:val="005E56F0"/>
    <w:rsid w:val="005E5735"/>
    <w:rsid w:val="005F5ABE"/>
    <w:rsid w:val="00606481"/>
    <w:rsid w:val="00611441"/>
    <w:rsid w:val="00611890"/>
    <w:rsid w:val="006130BF"/>
    <w:rsid w:val="006175C9"/>
    <w:rsid w:val="00636903"/>
    <w:rsid w:val="00646C8E"/>
    <w:rsid w:val="00657610"/>
    <w:rsid w:val="00672573"/>
    <w:rsid w:val="00674CA1"/>
    <w:rsid w:val="00675845"/>
    <w:rsid w:val="00682B6F"/>
    <w:rsid w:val="006869C6"/>
    <w:rsid w:val="006877BF"/>
    <w:rsid w:val="00696A32"/>
    <w:rsid w:val="006976C9"/>
    <w:rsid w:val="006A2749"/>
    <w:rsid w:val="006A75A7"/>
    <w:rsid w:val="006B4D84"/>
    <w:rsid w:val="006C00CE"/>
    <w:rsid w:val="006C5A7E"/>
    <w:rsid w:val="006C7211"/>
    <w:rsid w:val="006D4417"/>
    <w:rsid w:val="006E4D10"/>
    <w:rsid w:val="006F0BB1"/>
    <w:rsid w:val="006F3687"/>
    <w:rsid w:val="006F4123"/>
    <w:rsid w:val="006F629F"/>
    <w:rsid w:val="00706FF8"/>
    <w:rsid w:val="00710A9A"/>
    <w:rsid w:val="00712F13"/>
    <w:rsid w:val="00724DBC"/>
    <w:rsid w:val="00726057"/>
    <w:rsid w:val="00745692"/>
    <w:rsid w:val="007600E7"/>
    <w:rsid w:val="007805CB"/>
    <w:rsid w:val="007837DF"/>
    <w:rsid w:val="007841ED"/>
    <w:rsid w:val="00784ED0"/>
    <w:rsid w:val="007934F9"/>
    <w:rsid w:val="00795133"/>
    <w:rsid w:val="007C6744"/>
    <w:rsid w:val="007D3AA2"/>
    <w:rsid w:val="007D62A7"/>
    <w:rsid w:val="007E0414"/>
    <w:rsid w:val="007E30D2"/>
    <w:rsid w:val="007F1DE2"/>
    <w:rsid w:val="007F59A4"/>
    <w:rsid w:val="00803F08"/>
    <w:rsid w:val="0080581C"/>
    <w:rsid w:val="008276D4"/>
    <w:rsid w:val="008311E0"/>
    <w:rsid w:val="00832740"/>
    <w:rsid w:val="008372F5"/>
    <w:rsid w:val="008456A2"/>
    <w:rsid w:val="00860090"/>
    <w:rsid w:val="0086531D"/>
    <w:rsid w:val="00873EA1"/>
    <w:rsid w:val="0087592A"/>
    <w:rsid w:val="00877B5D"/>
    <w:rsid w:val="00881FEB"/>
    <w:rsid w:val="00884C1F"/>
    <w:rsid w:val="00887CDE"/>
    <w:rsid w:val="008A5DA6"/>
    <w:rsid w:val="008A7BBC"/>
    <w:rsid w:val="008C4FC8"/>
    <w:rsid w:val="008C6204"/>
    <w:rsid w:val="008F51BB"/>
    <w:rsid w:val="00902EF4"/>
    <w:rsid w:val="0090342B"/>
    <w:rsid w:val="009050C3"/>
    <w:rsid w:val="00930162"/>
    <w:rsid w:val="00940BD7"/>
    <w:rsid w:val="009550C4"/>
    <w:rsid w:val="00962D0B"/>
    <w:rsid w:val="00965252"/>
    <w:rsid w:val="009702E7"/>
    <w:rsid w:val="00987921"/>
    <w:rsid w:val="009B2911"/>
    <w:rsid w:val="009D5B68"/>
    <w:rsid w:val="009D6C0C"/>
    <w:rsid w:val="009E0A87"/>
    <w:rsid w:val="009E2841"/>
    <w:rsid w:val="009E4EDF"/>
    <w:rsid w:val="009E7A2C"/>
    <w:rsid w:val="009F0E29"/>
    <w:rsid w:val="00A05F5C"/>
    <w:rsid w:val="00A22625"/>
    <w:rsid w:val="00A23F67"/>
    <w:rsid w:val="00A312D6"/>
    <w:rsid w:val="00A4312E"/>
    <w:rsid w:val="00A4664B"/>
    <w:rsid w:val="00A467F9"/>
    <w:rsid w:val="00A5167E"/>
    <w:rsid w:val="00A53033"/>
    <w:rsid w:val="00A53DB3"/>
    <w:rsid w:val="00A57E2F"/>
    <w:rsid w:val="00A75102"/>
    <w:rsid w:val="00A822FA"/>
    <w:rsid w:val="00A84648"/>
    <w:rsid w:val="00A9428C"/>
    <w:rsid w:val="00A946BB"/>
    <w:rsid w:val="00AA2CCC"/>
    <w:rsid w:val="00AC32F4"/>
    <w:rsid w:val="00AD0D85"/>
    <w:rsid w:val="00AD1969"/>
    <w:rsid w:val="00AD64C5"/>
    <w:rsid w:val="00AE2B04"/>
    <w:rsid w:val="00AF7FFA"/>
    <w:rsid w:val="00B03697"/>
    <w:rsid w:val="00B14F1B"/>
    <w:rsid w:val="00B25DFB"/>
    <w:rsid w:val="00B6457E"/>
    <w:rsid w:val="00B67C1C"/>
    <w:rsid w:val="00B77EDE"/>
    <w:rsid w:val="00B805DA"/>
    <w:rsid w:val="00B81B10"/>
    <w:rsid w:val="00B82BDD"/>
    <w:rsid w:val="00BA4042"/>
    <w:rsid w:val="00BA5036"/>
    <w:rsid w:val="00BA55C5"/>
    <w:rsid w:val="00BB46D0"/>
    <w:rsid w:val="00BE1EF9"/>
    <w:rsid w:val="00BF11AE"/>
    <w:rsid w:val="00BF3CCA"/>
    <w:rsid w:val="00BF596E"/>
    <w:rsid w:val="00C00581"/>
    <w:rsid w:val="00C15264"/>
    <w:rsid w:val="00C268F6"/>
    <w:rsid w:val="00C2716A"/>
    <w:rsid w:val="00C44368"/>
    <w:rsid w:val="00C5174F"/>
    <w:rsid w:val="00C56DBB"/>
    <w:rsid w:val="00C6506F"/>
    <w:rsid w:val="00C6704F"/>
    <w:rsid w:val="00C76B5E"/>
    <w:rsid w:val="00C937BB"/>
    <w:rsid w:val="00CA7266"/>
    <w:rsid w:val="00CB66FF"/>
    <w:rsid w:val="00CC2484"/>
    <w:rsid w:val="00CD4228"/>
    <w:rsid w:val="00CF7E7B"/>
    <w:rsid w:val="00D019BA"/>
    <w:rsid w:val="00D20370"/>
    <w:rsid w:val="00D23D8E"/>
    <w:rsid w:val="00D25CEC"/>
    <w:rsid w:val="00D35CC7"/>
    <w:rsid w:val="00D53FFD"/>
    <w:rsid w:val="00D55F60"/>
    <w:rsid w:val="00D5657E"/>
    <w:rsid w:val="00D7209F"/>
    <w:rsid w:val="00D7299D"/>
    <w:rsid w:val="00D73B2C"/>
    <w:rsid w:val="00D86CAD"/>
    <w:rsid w:val="00D8741F"/>
    <w:rsid w:val="00D96EDD"/>
    <w:rsid w:val="00DA0D9E"/>
    <w:rsid w:val="00DA1C96"/>
    <w:rsid w:val="00DB3A70"/>
    <w:rsid w:val="00DB73B6"/>
    <w:rsid w:val="00DE40BC"/>
    <w:rsid w:val="00DE6B8A"/>
    <w:rsid w:val="00DF40E1"/>
    <w:rsid w:val="00DF6C36"/>
    <w:rsid w:val="00E023F9"/>
    <w:rsid w:val="00E02CB7"/>
    <w:rsid w:val="00E13A0C"/>
    <w:rsid w:val="00E27E4A"/>
    <w:rsid w:val="00E37E77"/>
    <w:rsid w:val="00E439C9"/>
    <w:rsid w:val="00E43D46"/>
    <w:rsid w:val="00E5153D"/>
    <w:rsid w:val="00E5417A"/>
    <w:rsid w:val="00E54F2B"/>
    <w:rsid w:val="00E5531B"/>
    <w:rsid w:val="00E744A0"/>
    <w:rsid w:val="00E919B5"/>
    <w:rsid w:val="00EA0620"/>
    <w:rsid w:val="00EF7E6C"/>
    <w:rsid w:val="00F250F8"/>
    <w:rsid w:val="00F36492"/>
    <w:rsid w:val="00F372C9"/>
    <w:rsid w:val="00F4787E"/>
    <w:rsid w:val="00F50044"/>
    <w:rsid w:val="00F55879"/>
    <w:rsid w:val="00F60E7C"/>
    <w:rsid w:val="00F61B68"/>
    <w:rsid w:val="00F70047"/>
    <w:rsid w:val="00F713DA"/>
    <w:rsid w:val="00F74BA9"/>
    <w:rsid w:val="00F761FA"/>
    <w:rsid w:val="00F942AE"/>
    <w:rsid w:val="00FA2D87"/>
    <w:rsid w:val="00FA6E7B"/>
    <w:rsid w:val="00FB0A22"/>
    <w:rsid w:val="00FD1CE4"/>
    <w:rsid w:val="00FD3791"/>
    <w:rsid w:val="00FD730B"/>
    <w:rsid w:val="00FE1373"/>
    <w:rsid w:val="00FE1A1F"/>
    <w:rsid w:val="00FE2F82"/>
    <w:rsid w:val="00FF0B10"/>
    <w:rsid w:val="00FF2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4BCD"/>
  <w15:docId w15:val="{68C7BA19-57E7-496D-9C82-AAB0B23F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FFD"/>
  </w:style>
  <w:style w:type="paragraph" w:styleId="Nagwek1">
    <w:name w:val="heading 1"/>
    <w:basedOn w:val="Normalny"/>
    <w:next w:val="Normalny"/>
    <w:link w:val="Nagwek1Znak"/>
    <w:uiPriority w:val="9"/>
    <w:qFormat/>
    <w:rsid w:val="0090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2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0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02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EDF"/>
  </w:style>
  <w:style w:type="paragraph" w:styleId="Stopka">
    <w:name w:val="footer"/>
    <w:basedOn w:val="Normalny"/>
    <w:link w:val="StopkaZnak"/>
    <w:uiPriority w:val="99"/>
    <w:unhideWhenUsed/>
    <w:rsid w:val="009E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EDF"/>
  </w:style>
  <w:style w:type="paragraph" w:styleId="Bezodstpw">
    <w:name w:val="No Spacing"/>
    <w:link w:val="BezodstpwZnak"/>
    <w:uiPriority w:val="1"/>
    <w:qFormat/>
    <w:rsid w:val="006976C9"/>
    <w:pPr>
      <w:spacing w:after="0" w:line="240" w:lineRule="auto"/>
    </w:pPr>
    <w:rPr>
      <w:rFonts w:eastAsiaTheme="minorEastAsia"/>
      <w:kern w:val="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976C9"/>
    <w:rPr>
      <w:rFonts w:eastAsiaTheme="minorEastAsia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0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0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514"/>
    <w:rPr>
      <w:b/>
      <w:bCs/>
      <w:sz w:val="20"/>
      <w:szCs w:val="20"/>
    </w:rPr>
  </w:style>
  <w:style w:type="paragraph" w:customStyle="1" w:styleId="whitespace-pre-wrap">
    <w:name w:val="whitespace-pre-wrap"/>
    <w:basedOn w:val="Normalny"/>
    <w:rsid w:val="00A5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167E"/>
    <w:rPr>
      <w:i/>
      <w:iCs/>
    </w:rPr>
  </w:style>
  <w:style w:type="paragraph" w:customStyle="1" w:styleId="whitespace-normal">
    <w:name w:val="whitespace-normal"/>
    <w:basedOn w:val="Normalny"/>
    <w:rsid w:val="0010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F4787E"/>
    <w:pPr>
      <w:spacing w:before="240" w:after="0"/>
      <w:outlineLvl w:val="9"/>
    </w:pPr>
    <w:rPr>
      <w:kern w:val="0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4787E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F4787E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F4787E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4787E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062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68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68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68F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91D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25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9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6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4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47701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48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2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7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33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Miejscowość, data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A0D232-93F2-460D-A4F2-3462DDD2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3504</Words>
  <Characters>21028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opieki sprawowanej nad dziećmi do lat 3                                               Plan opiekuńczo – wychowawczo- edukacyjny</vt:lpstr>
    </vt:vector>
  </TitlesOfParts>
  <Company/>
  <LinksUpToDate>false</LinksUpToDate>
  <CharactersWithSpaces>24484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opieki sprawowanej nad dziećmi do lat 3                                               Plan opiekuńczo – wychowawczo- edukacyjny</dc:title>
  <dc:subject>[nazwa placówki]</dc:subject>
  <dc:creator>Kancelaria Kowalak Jędrzejewska</dc:creator>
  <cp:lastModifiedBy>PM Strzemięcin; DS</cp:lastModifiedBy>
  <cp:revision>4</cp:revision>
  <cp:lastPrinted>2025-12-09T08:34:00Z</cp:lastPrinted>
  <dcterms:created xsi:type="dcterms:W3CDTF">2025-12-09T08:17:00Z</dcterms:created>
  <dcterms:modified xsi:type="dcterms:W3CDTF">2025-12-09T08:45:00Z</dcterms:modified>
</cp:coreProperties>
</file>