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8FB" w:rsidRDefault="001858FB" w:rsidP="001858FB">
      <w:pPr>
        <w:pStyle w:val="Tekstpodstawowy"/>
        <w:jc w:val="left"/>
        <w:rPr>
          <w:b/>
        </w:rPr>
      </w:pPr>
    </w:p>
    <w:p w:rsidR="001858FB" w:rsidRDefault="001858FB" w:rsidP="001858FB">
      <w:pPr>
        <w:pStyle w:val="Tekstpodstawowy"/>
        <w:spacing w:before="118"/>
        <w:jc w:val="left"/>
        <w:rPr>
          <w:b/>
        </w:rPr>
      </w:pPr>
    </w:p>
    <w:p w:rsidR="003E6689" w:rsidRDefault="003E6689" w:rsidP="001858FB">
      <w:pPr>
        <w:pStyle w:val="Tytu"/>
        <w:spacing w:line="348" w:lineRule="auto"/>
        <w:rPr>
          <w:color w:val="000009"/>
        </w:rPr>
      </w:pPr>
      <w:r>
        <w:rPr>
          <w:color w:val="000009"/>
        </w:rPr>
        <w:t xml:space="preserve">Standardy ochrony małoletnich </w:t>
      </w:r>
    </w:p>
    <w:p w:rsidR="00CC23E6" w:rsidRDefault="001858FB" w:rsidP="001858FB">
      <w:pPr>
        <w:pStyle w:val="Tytu"/>
        <w:spacing w:line="348" w:lineRule="auto"/>
        <w:rPr>
          <w:color w:val="000009"/>
          <w:spacing w:val="-6"/>
        </w:rPr>
      </w:pPr>
      <w:r>
        <w:rPr>
          <w:color w:val="000009"/>
        </w:rPr>
        <w:t>w Publicznym</w:t>
      </w:r>
      <w:r>
        <w:rPr>
          <w:color w:val="000009"/>
          <w:spacing w:val="-7"/>
        </w:rPr>
        <w:t xml:space="preserve"> </w:t>
      </w:r>
      <w:r>
        <w:rPr>
          <w:color w:val="000009"/>
        </w:rPr>
        <w:t>Przedszkolu</w:t>
      </w:r>
      <w:r>
        <w:rPr>
          <w:color w:val="000009"/>
          <w:spacing w:val="-6"/>
        </w:rPr>
        <w:t xml:space="preserve"> </w:t>
      </w:r>
      <w:bookmarkStart w:id="0" w:name="_GoBack"/>
      <w:bookmarkEnd w:id="0"/>
    </w:p>
    <w:p w:rsidR="001858FB" w:rsidRDefault="001858FB" w:rsidP="001858FB">
      <w:pPr>
        <w:pStyle w:val="Tytu"/>
        <w:spacing w:line="348" w:lineRule="auto"/>
      </w:pPr>
      <w:r>
        <w:rPr>
          <w:color w:val="000009"/>
        </w:rPr>
        <w:t>Nr</w:t>
      </w:r>
      <w:r w:rsidR="00CC23E6">
        <w:rPr>
          <w:color w:val="000009"/>
        </w:rPr>
        <w:t xml:space="preserve"> </w:t>
      </w:r>
      <w:r w:rsidR="00064B99">
        <w:rPr>
          <w:color w:val="000009"/>
        </w:rPr>
        <w:t>7 w Brzesku</w:t>
      </w:r>
    </w:p>
    <w:p w:rsidR="001858FB" w:rsidRDefault="001858FB" w:rsidP="001858FB">
      <w:pPr>
        <w:ind w:left="141"/>
        <w:rPr>
          <w:i/>
          <w:color w:val="000009"/>
          <w:spacing w:val="-2"/>
          <w:sz w:val="24"/>
        </w:rPr>
      </w:pPr>
      <w:r>
        <w:rPr>
          <w:i/>
          <w:color w:val="000009"/>
          <w:sz w:val="24"/>
        </w:rPr>
        <w:t>Podstawa</w:t>
      </w:r>
      <w:r>
        <w:rPr>
          <w:i/>
          <w:color w:val="000009"/>
          <w:spacing w:val="-3"/>
          <w:sz w:val="24"/>
        </w:rPr>
        <w:t xml:space="preserve"> </w:t>
      </w:r>
      <w:r>
        <w:rPr>
          <w:i/>
          <w:color w:val="000009"/>
          <w:spacing w:val="-2"/>
          <w:sz w:val="24"/>
        </w:rPr>
        <w:t>prawna:</w:t>
      </w:r>
    </w:p>
    <w:p w:rsidR="008E6542" w:rsidRPr="008E6542" w:rsidRDefault="008E6542" w:rsidP="008E6542">
      <w:pPr>
        <w:widowControl/>
        <w:autoSpaceDE/>
        <w:autoSpaceDN/>
        <w:rPr>
          <w:rFonts w:ascii="Times New Roman" w:eastAsia="Times New Roman" w:hAnsi="Times New Roman" w:cs="Times New Roman"/>
          <w:sz w:val="24"/>
          <w:szCs w:val="24"/>
          <w:lang w:eastAsia="pl-PL"/>
        </w:rPr>
      </w:pPr>
      <w:r w:rsidRPr="008E6542">
        <w:rPr>
          <w:rFonts w:ascii="Times New Roman" w:eastAsia="Times New Roman" w:hAnsi="Symbol" w:cs="Times New Roman"/>
          <w:sz w:val="24"/>
          <w:szCs w:val="24"/>
          <w:lang w:eastAsia="pl-PL"/>
        </w:rPr>
        <w:t></w:t>
      </w:r>
      <w:r w:rsidRPr="008E6542">
        <w:rPr>
          <w:rFonts w:ascii="Times New Roman" w:eastAsia="Times New Roman" w:hAnsi="Times New Roman" w:cs="Times New Roman"/>
          <w:sz w:val="24"/>
          <w:szCs w:val="24"/>
          <w:lang w:eastAsia="pl-PL"/>
        </w:rPr>
        <w:t xml:space="preserve">  Ustawa z dnia 25 lutego 1964 r. – Kodeks rodzinny i opiekuńczy (</w:t>
      </w:r>
      <w:proofErr w:type="spellStart"/>
      <w:r w:rsidRPr="008E6542">
        <w:rPr>
          <w:rFonts w:ascii="Times New Roman" w:eastAsia="Times New Roman" w:hAnsi="Times New Roman" w:cs="Times New Roman"/>
          <w:sz w:val="24"/>
          <w:szCs w:val="24"/>
          <w:lang w:eastAsia="pl-PL"/>
        </w:rPr>
        <w:t>Dz.U</w:t>
      </w:r>
      <w:proofErr w:type="spellEnd"/>
      <w:r w:rsidRPr="008E6542">
        <w:rPr>
          <w:rFonts w:ascii="Times New Roman" w:eastAsia="Times New Roman" w:hAnsi="Times New Roman" w:cs="Times New Roman"/>
          <w:sz w:val="24"/>
          <w:szCs w:val="24"/>
          <w:lang w:eastAsia="pl-PL"/>
        </w:rPr>
        <w:t>. z 2023 r. poz. 2809 ze zm.).</w:t>
      </w:r>
    </w:p>
    <w:p w:rsidR="008E6542" w:rsidRPr="008E6542" w:rsidRDefault="008E6542" w:rsidP="008E6542">
      <w:pPr>
        <w:widowControl/>
        <w:autoSpaceDE/>
        <w:autoSpaceDN/>
        <w:rPr>
          <w:rFonts w:ascii="Times New Roman" w:eastAsia="Times New Roman" w:hAnsi="Times New Roman" w:cs="Times New Roman"/>
          <w:sz w:val="24"/>
          <w:szCs w:val="24"/>
          <w:lang w:eastAsia="pl-PL"/>
        </w:rPr>
      </w:pPr>
      <w:r w:rsidRPr="008E6542">
        <w:rPr>
          <w:rFonts w:ascii="Times New Roman" w:eastAsia="Times New Roman" w:hAnsi="Symbol" w:cs="Times New Roman"/>
          <w:sz w:val="24"/>
          <w:szCs w:val="24"/>
          <w:lang w:eastAsia="pl-PL"/>
        </w:rPr>
        <w:t></w:t>
      </w:r>
      <w:r w:rsidRPr="008E6542">
        <w:rPr>
          <w:rFonts w:ascii="Times New Roman" w:eastAsia="Times New Roman" w:hAnsi="Times New Roman" w:cs="Times New Roman"/>
          <w:sz w:val="24"/>
          <w:szCs w:val="24"/>
          <w:lang w:eastAsia="pl-PL"/>
        </w:rPr>
        <w:t xml:space="preserve">  Ustawa z dnia 28 lipca 2023 r. o zmianie ustawy – Kodeks rodzinny i opiekuńczy oraz niektórych innych ustaw (</w:t>
      </w:r>
      <w:proofErr w:type="spellStart"/>
      <w:r w:rsidRPr="008E6542">
        <w:rPr>
          <w:rFonts w:ascii="Times New Roman" w:eastAsia="Times New Roman" w:hAnsi="Times New Roman" w:cs="Times New Roman"/>
          <w:sz w:val="24"/>
          <w:szCs w:val="24"/>
          <w:lang w:eastAsia="pl-PL"/>
        </w:rPr>
        <w:t>Dz.U</w:t>
      </w:r>
      <w:proofErr w:type="spellEnd"/>
      <w:r w:rsidRPr="008E6542">
        <w:rPr>
          <w:rFonts w:ascii="Times New Roman" w:eastAsia="Times New Roman" w:hAnsi="Times New Roman" w:cs="Times New Roman"/>
          <w:sz w:val="24"/>
          <w:szCs w:val="24"/>
          <w:lang w:eastAsia="pl-PL"/>
        </w:rPr>
        <w:t>. z 2023 r. poz. 1606).</w:t>
      </w:r>
    </w:p>
    <w:p w:rsidR="008E6542" w:rsidRPr="008E6542" w:rsidRDefault="008E6542" w:rsidP="008E6542">
      <w:pPr>
        <w:widowControl/>
        <w:autoSpaceDE/>
        <w:autoSpaceDN/>
        <w:rPr>
          <w:rFonts w:ascii="Times New Roman" w:eastAsia="Times New Roman" w:hAnsi="Times New Roman" w:cs="Times New Roman"/>
          <w:sz w:val="24"/>
          <w:szCs w:val="24"/>
          <w:lang w:eastAsia="pl-PL"/>
        </w:rPr>
      </w:pPr>
      <w:r w:rsidRPr="008E6542">
        <w:rPr>
          <w:rFonts w:ascii="Times New Roman" w:eastAsia="Times New Roman" w:hAnsi="Symbol" w:cs="Times New Roman"/>
          <w:sz w:val="24"/>
          <w:szCs w:val="24"/>
          <w:lang w:eastAsia="pl-PL"/>
        </w:rPr>
        <w:t></w:t>
      </w:r>
      <w:r w:rsidRPr="008E6542">
        <w:rPr>
          <w:rFonts w:ascii="Times New Roman" w:eastAsia="Times New Roman" w:hAnsi="Times New Roman" w:cs="Times New Roman"/>
          <w:sz w:val="24"/>
          <w:szCs w:val="24"/>
          <w:lang w:eastAsia="pl-PL"/>
        </w:rPr>
        <w:t xml:space="preserve">  Ustawa z dnia 13 maja 2016 r. o przeciwdziałaniu zagrożeniom przestępczością na tle seksualnym i ochronie małoletnich (</w:t>
      </w:r>
      <w:proofErr w:type="spellStart"/>
      <w:r w:rsidRPr="008E6542">
        <w:rPr>
          <w:rFonts w:ascii="Times New Roman" w:eastAsia="Times New Roman" w:hAnsi="Times New Roman" w:cs="Times New Roman"/>
          <w:sz w:val="24"/>
          <w:szCs w:val="24"/>
          <w:lang w:eastAsia="pl-PL"/>
        </w:rPr>
        <w:t>Dz.U</w:t>
      </w:r>
      <w:proofErr w:type="spellEnd"/>
      <w:r w:rsidRPr="008E6542">
        <w:rPr>
          <w:rFonts w:ascii="Times New Roman" w:eastAsia="Times New Roman" w:hAnsi="Times New Roman" w:cs="Times New Roman"/>
          <w:sz w:val="24"/>
          <w:szCs w:val="24"/>
          <w:lang w:eastAsia="pl-PL"/>
        </w:rPr>
        <w:t>. z 2024 r. poz. 560).</w:t>
      </w:r>
    </w:p>
    <w:p w:rsidR="008E6542" w:rsidRPr="008E6542" w:rsidRDefault="008E6542" w:rsidP="008E6542">
      <w:pPr>
        <w:widowControl/>
        <w:autoSpaceDE/>
        <w:autoSpaceDN/>
        <w:rPr>
          <w:rFonts w:ascii="Times New Roman" w:eastAsia="Times New Roman" w:hAnsi="Times New Roman" w:cs="Times New Roman"/>
          <w:sz w:val="24"/>
          <w:szCs w:val="24"/>
          <w:lang w:eastAsia="pl-PL"/>
        </w:rPr>
      </w:pPr>
      <w:r w:rsidRPr="008E6542">
        <w:rPr>
          <w:rFonts w:ascii="Times New Roman" w:eastAsia="Times New Roman" w:hAnsi="Symbol" w:cs="Times New Roman"/>
          <w:sz w:val="24"/>
          <w:szCs w:val="24"/>
          <w:lang w:eastAsia="pl-PL"/>
        </w:rPr>
        <w:t></w:t>
      </w:r>
      <w:r w:rsidRPr="008E6542">
        <w:rPr>
          <w:rFonts w:ascii="Times New Roman" w:eastAsia="Times New Roman" w:hAnsi="Times New Roman" w:cs="Times New Roman"/>
          <w:sz w:val="24"/>
          <w:szCs w:val="24"/>
          <w:lang w:eastAsia="pl-PL"/>
        </w:rPr>
        <w:t xml:space="preserve">  Ustawa z dnia 14 grudnia 2016 r. – Prawo oświatowe (</w:t>
      </w:r>
      <w:proofErr w:type="spellStart"/>
      <w:r w:rsidRPr="008E6542">
        <w:rPr>
          <w:rFonts w:ascii="Times New Roman" w:eastAsia="Times New Roman" w:hAnsi="Times New Roman" w:cs="Times New Roman"/>
          <w:sz w:val="24"/>
          <w:szCs w:val="24"/>
          <w:lang w:eastAsia="pl-PL"/>
        </w:rPr>
        <w:t>Dz.U</w:t>
      </w:r>
      <w:proofErr w:type="spellEnd"/>
      <w:r w:rsidRPr="008E6542">
        <w:rPr>
          <w:rFonts w:ascii="Times New Roman" w:eastAsia="Times New Roman" w:hAnsi="Times New Roman" w:cs="Times New Roman"/>
          <w:sz w:val="24"/>
          <w:szCs w:val="24"/>
          <w:lang w:eastAsia="pl-PL"/>
        </w:rPr>
        <w:t>. z 2024 r. poz. 737 ze zm.).</w:t>
      </w:r>
    </w:p>
    <w:p w:rsidR="008E6542" w:rsidRDefault="008E6542" w:rsidP="008E6542">
      <w:pPr>
        <w:ind w:left="141"/>
        <w:rPr>
          <w:i/>
          <w:sz w:val="24"/>
        </w:rPr>
      </w:pPr>
      <w:r w:rsidRPr="008E6542">
        <w:rPr>
          <w:rFonts w:ascii="Times New Roman" w:eastAsia="Times New Roman" w:hAnsi="Symbol" w:cs="Times New Roman"/>
          <w:sz w:val="24"/>
          <w:szCs w:val="24"/>
          <w:lang w:eastAsia="pl-PL"/>
        </w:rPr>
        <w:t></w:t>
      </w:r>
      <w:r w:rsidRPr="008E6542">
        <w:rPr>
          <w:rFonts w:ascii="Times New Roman" w:eastAsia="Times New Roman" w:hAnsi="Times New Roman" w:cs="Times New Roman"/>
          <w:sz w:val="24"/>
          <w:szCs w:val="24"/>
          <w:lang w:eastAsia="pl-PL"/>
        </w:rPr>
        <w:t xml:space="preserve">  Rozporządzenie Parlamentu Europejskiego i Rady (UE) 2016/679 (RODO).</w:t>
      </w:r>
    </w:p>
    <w:p w:rsidR="008E6542" w:rsidRDefault="008E6542" w:rsidP="001858FB">
      <w:pPr>
        <w:ind w:left="239" w:right="190"/>
        <w:jc w:val="center"/>
        <w:rPr>
          <w:i/>
          <w:color w:val="000009"/>
          <w:sz w:val="24"/>
        </w:rPr>
      </w:pPr>
    </w:p>
    <w:p w:rsidR="001858FB" w:rsidRDefault="001858FB" w:rsidP="001858FB">
      <w:pPr>
        <w:ind w:left="239" w:right="190"/>
        <w:jc w:val="center"/>
        <w:rPr>
          <w:b/>
          <w:sz w:val="28"/>
        </w:rPr>
      </w:pPr>
      <w:r>
        <w:rPr>
          <w:b/>
          <w:spacing w:val="-2"/>
          <w:sz w:val="28"/>
        </w:rPr>
        <w:t>Wstęp</w:t>
      </w:r>
    </w:p>
    <w:p w:rsidR="001858FB" w:rsidRDefault="001858FB" w:rsidP="001858FB">
      <w:pPr>
        <w:pStyle w:val="Tekstpodstawowy"/>
        <w:jc w:val="left"/>
        <w:rPr>
          <w:b/>
          <w:sz w:val="28"/>
        </w:rPr>
      </w:pPr>
    </w:p>
    <w:p w:rsidR="001858FB" w:rsidRDefault="001858FB" w:rsidP="001858FB">
      <w:pPr>
        <w:pStyle w:val="Tekstpodstawowy"/>
        <w:spacing w:before="20"/>
        <w:jc w:val="left"/>
        <w:rPr>
          <w:b/>
          <w:sz w:val="28"/>
        </w:rPr>
      </w:pPr>
    </w:p>
    <w:p w:rsidR="001858FB" w:rsidRDefault="001858FB" w:rsidP="001858FB">
      <w:pPr>
        <w:pStyle w:val="Tekstpodstawowy"/>
        <w:spacing w:line="360" w:lineRule="auto"/>
        <w:ind w:left="141" w:right="85"/>
      </w:pPr>
      <w:r>
        <w:rPr>
          <w:color w:val="000009"/>
        </w:rPr>
        <w:t>Dobro</w:t>
      </w:r>
      <w:r>
        <w:rPr>
          <w:color w:val="000009"/>
          <w:spacing w:val="40"/>
        </w:rPr>
        <w:t xml:space="preserve"> </w:t>
      </w:r>
      <w:r>
        <w:rPr>
          <w:color w:val="000009"/>
        </w:rPr>
        <w:t>i</w:t>
      </w:r>
      <w:r>
        <w:rPr>
          <w:color w:val="000009"/>
          <w:spacing w:val="40"/>
        </w:rPr>
        <w:t xml:space="preserve"> </w:t>
      </w:r>
      <w:r>
        <w:rPr>
          <w:color w:val="000009"/>
        </w:rPr>
        <w:t>bezpieczeństwo</w:t>
      </w:r>
      <w:r>
        <w:rPr>
          <w:color w:val="000009"/>
          <w:spacing w:val="40"/>
        </w:rPr>
        <w:t xml:space="preserve"> </w:t>
      </w:r>
      <w:r>
        <w:rPr>
          <w:color w:val="000009"/>
        </w:rPr>
        <w:t>dzieci</w:t>
      </w:r>
      <w:r>
        <w:rPr>
          <w:color w:val="000009"/>
          <w:spacing w:val="40"/>
        </w:rPr>
        <w:t xml:space="preserve"> </w:t>
      </w:r>
      <w:r>
        <w:rPr>
          <w:color w:val="000009"/>
        </w:rPr>
        <w:t>w</w:t>
      </w:r>
      <w:r>
        <w:rPr>
          <w:color w:val="000009"/>
          <w:spacing w:val="40"/>
        </w:rPr>
        <w:t xml:space="preserve"> </w:t>
      </w:r>
      <w:r>
        <w:rPr>
          <w:color w:val="000009"/>
        </w:rPr>
        <w:t>Publicznym</w:t>
      </w:r>
      <w:r>
        <w:rPr>
          <w:color w:val="000009"/>
          <w:spacing w:val="40"/>
        </w:rPr>
        <w:t xml:space="preserve"> </w:t>
      </w:r>
      <w:r>
        <w:rPr>
          <w:color w:val="000009"/>
        </w:rPr>
        <w:t>Przedszkolu</w:t>
      </w:r>
      <w:r>
        <w:rPr>
          <w:color w:val="000009"/>
          <w:spacing w:val="40"/>
        </w:rPr>
        <w:t xml:space="preserve"> </w:t>
      </w:r>
      <w:r>
        <w:rPr>
          <w:color w:val="000009"/>
        </w:rPr>
        <w:t>Nr 7 w Brzesku</w:t>
      </w:r>
      <w:r>
        <w:rPr>
          <w:color w:val="000009"/>
          <w:spacing w:val="40"/>
        </w:rPr>
        <w:t xml:space="preserve"> </w:t>
      </w:r>
      <w:r>
        <w:rPr>
          <w:color w:val="000009"/>
        </w:rPr>
        <w:t>są priorytetem wszelkich działań podejmowanych przez pracowników Przedszkola na rzecz dzieci. Pracownik Przedszkola traktuje dziecko z szacunkiem oraz uwzględnia jego potrzeby. Realizując zadania Przedszkole, działa w ramach obowiązującego</w:t>
      </w:r>
      <w:r>
        <w:rPr>
          <w:color w:val="000009"/>
          <w:spacing w:val="80"/>
          <w:w w:val="150"/>
        </w:rPr>
        <w:t xml:space="preserve"> </w:t>
      </w:r>
      <w:r>
        <w:rPr>
          <w:color w:val="000009"/>
        </w:rPr>
        <w:t>prawa,</w:t>
      </w:r>
      <w:r>
        <w:rPr>
          <w:color w:val="000009"/>
          <w:spacing w:val="80"/>
          <w:w w:val="150"/>
        </w:rPr>
        <w:t xml:space="preserve"> </w:t>
      </w:r>
      <w:r>
        <w:rPr>
          <w:color w:val="000009"/>
        </w:rPr>
        <w:t>obowiązujących</w:t>
      </w:r>
      <w:r>
        <w:rPr>
          <w:color w:val="000009"/>
          <w:spacing w:val="80"/>
          <w:w w:val="150"/>
        </w:rPr>
        <w:t xml:space="preserve"> </w:t>
      </w:r>
      <w:r>
        <w:rPr>
          <w:color w:val="000009"/>
        </w:rPr>
        <w:t>w</w:t>
      </w:r>
      <w:r>
        <w:rPr>
          <w:color w:val="000009"/>
          <w:spacing w:val="80"/>
          <w:w w:val="150"/>
        </w:rPr>
        <w:t xml:space="preserve"> </w:t>
      </w:r>
      <w:r>
        <w:rPr>
          <w:color w:val="000009"/>
        </w:rPr>
        <w:t>nim</w:t>
      </w:r>
      <w:r>
        <w:rPr>
          <w:color w:val="000009"/>
          <w:spacing w:val="80"/>
          <w:w w:val="150"/>
        </w:rPr>
        <w:t xml:space="preserve"> </w:t>
      </w:r>
      <w:r>
        <w:rPr>
          <w:color w:val="000009"/>
        </w:rPr>
        <w:t>przepisów</w:t>
      </w:r>
      <w:r>
        <w:rPr>
          <w:color w:val="000009"/>
          <w:spacing w:val="80"/>
          <w:w w:val="150"/>
        </w:rPr>
        <w:t xml:space="preserve"> </w:t>
      </w:r>
      <w:r>
        <w:rPr>
          <w:color w:val="000009"/>
        </w:rPr>
        <w:t>wewnętrznych</w:t>
      </w:r>
      <w:r>
        <w:rPr>
          <w:color w:val="000009"/>
          <w:spacing w:val="80"/>
          <w:w w:val="150"/>
        </w:rPr>
        <w:t xml:space="preserve"> </w:t>
      </w:r>
      <w:r>
        <w:rPr>
          <w:color w:val="000009"/>
        </w:rPr>
        <w:t>oraz w</w:t>
      </w:r>
      <w:r>
        <w:rPr>
          <w:color w:val="000009"/>
          <w:spacing w:val="-5"/>
        </w:rPr>
        <w:t xml:space="preserve"> </w:t>
      </w:r>
      <w:r>
        <w:rPr>
          <w:color w:val="000009"/>
        </w:rPr>
        <w:t>ramach</w:t>
      </w:r>
      <w:r>
        <w:rPr>
          <w:color w:val="000009"/>
          <w:spacing w:val="-1"/>
        </w:rPr>
        <w:t xml:space="preserve"> </w:t>
      </w:r>
      <w:r>
        <w:rPr>
          <w:color w:val="000009"/>
        </w:rPr>
        <w:t>posiadanych</w:t>
      </w:r>
      <w:r>
        <w:rPr>
          <w:color w:val="000009"/>
          <w:spacing w:val="-1"/>
        </w:rPr>
        <w:t xml:space="preserve"> </w:t>
      </w:r>
      <w:r>
        <w:rPr>
          <w:color w:val="000009"/>
        </w:rPr>
        <w:t>kompetencji.</w:t>
      </w:r>
      <w:r>
        <w:rPr>
          <w:color w:val="000009"/>
          <w:spacing w:val="-1"/>
        </w:rPr>
        <w:t xml:space="preserve"> </w:t>
      </w:r>
      <w:r>
        <w:rPr>
          <w:color w:val="000009"/>
        </w:rPr>
        <w:t>Niedopuszczalne</w:t>
      </w:r>
      <w:r>
        <w:rPr>
          <w:color w:val="000009"/>
          <w:spacing w:val="-1"/>
        </w:rPr>
        <w:t xml:space="preserve"> </w:t>
      </w:r>
      <w:r>
        <w:rPr>
          <w:color w:val="000009"/>
        </w:rPr>
        <w:t>jest,</w:t>
      </w:r>
      <w:r>
        <w:rPr>
          <w:color w:val="000009"/>
          <w:spacing w:val="-4"/>
        </w:rPr>
        <w:t xml:space="preserve"> </w:t>
      </w:r>
      <w:r>
        <w:rPr>
          <w:color w:val="000009"/>
        </w:rPr>
        <w:t>by</w:t>
      </w:r>
      <w:r>
        <w:rPr>
          <w:color w:val="000009"/>
          <w:spacing w:val="-4"/>
        </w:rPr>
        <w:t xml:space="preserve"> </w:t>
      </w:r>
      <w:r>
        <w:rPr>
          <w:color w:val="000009"/>
        </w:rPr>
        <w:t>pracownik</w:t>
      </w:r>
      <w:r>
        <w:rPr>
          <w:color w:val="000009"/>
          <w:spacing w:val="-2"/>
        </w:rPr>
        <w:t xml:space="preserve"> </w:t>
      </w:r>
      <w:r>
        <w:rPr>
          <w:color w:val="000009"/>
        </w:rPr>
        <w:t>Przedszkola stosował wobec dziecka jakiekolwiek formy przemocy.</w:t>
      </w:r>
    </w:p>
    <w:p w:rsidR="001858FB" w:rsidRDefault="001858FB" w:rsidP="001858FB">
      <w:pPr>
        <w:pStyle w:val="Tekstpodstawowy"/>
        <w:spacing w:before="113" w:line="360" w:lineRule="auto"/>
        <w:ind w:left="141" w:right="87"/>
      </w:pPr>
      <w:r>
        <w:rPr>
          <w:color w:val="000009"/>
        </w:rPr>
        <w:t>Niniejszy system ochrony dzieci przed krzywdzeniem określa procedury interwencji, działania</w:t>
      </w:r>
      <w:r>
        <w:rPr>
          <w:color w:val="000009"/>
          <w:spacing w:val="80"/>
          <w:w w:val="150"/>
        </w:rPr>
        <w:t xml:space="preserve"> </w:t>
      </w:r>
      <w:r>
        <w:rPr>
          <w:color w:val="000009"/>
        </w:rPr>
        <w:t>profilaktyczne,</w:t>
      </w:r>
      <w:r>
        <w:rPr>
          <w:color w:val="000009"/>
          <w:spacing w:val="80"/>
          <w:w w:val="150"/>
        </w:rPr>
        <w:t xml:space="preserve"> </w:t>
      </w:r>
      <w:r>
        <w:rPr>
          <w:color w:val="000009"/>
        </w:rPr>
        <w:t>edukacyjne,</w:t>
      </w:r>
      <w:r>
        <w:rPr>
          <w:color w:val="000009"/>
          <w:spacing w:val="80"/>
          <w:w w:val="150"/>
        </w:rPr>
        <w:t xml:space="preserve"> </w:t>
      </w:r>
      <w:r>
        <w:rPr>
          <w:color w:val="000009"/>
        </w:rPr>
        <w:t>zasady</w:t>
      </w:r>
      <w:r>
        <w:rPr>
          <w:color w:val="000009"/>
          <w:spacing w:val="80"/>
          <w:w w:val="150"/>
        </w:rPr>
        <w:t xml:space="preserve"> </w:t>
      </w:r>
      <w:r>
        <w:rPr>
          <w:color w:val="000009"/>
        </w:rPr>
        <w:t>zapobiegania</w:t>
      </w:r>
      <w:r>
        <w:rPr>
          <w:color w:val="000009"/>
          <w:spacing w:val="80"/>
          <w:w w:val="150"/>
        </w:rPr>
        <w:t xml:space="preserve"> </w:t>
      </w:r>
      <w:r>
        <w:rPr>
          <w:color w:val="000009"/>
        </w:rPr>
        <w:t>krzywdzeniu</w:t>
      </w:r>
      <w:r>
        <w:rPr>
          <w:color w:val="000009"/>
          <w:spacing w:val="80"/>
          <w:w w:val="150"/>
        </w:rPr>
        <w:t xml:space="preserve"> </w:t>
      </w:r>
      <w:r>
        <w:rPr>
          <w:color w:val="000009"/>
        </w:rPr>
        <w:t>dzieci, a w sytuacji gdy do krzywdzenia doszło – określa zasady zmniejszenia rozmiaru jego skutków poprzez prawidłową i efektywną pomoc dziecku oraz wskazuje odpowiedzialność osób zatrudnionych w Przedszkolu za bezpieczeństwo dzieci do niego uczęszczających.</w:t>
      </w:r>
    </w:p>
    <w:p w:rsidR="001858FB" w:rsidRDefault="001858FB" w:rsidP="001858FB">
      <w:pPr>
        <w:pStyle w:val="Tekstpodstawowy"/>
        <w:spacing w:before="110" w:line="360" w:lineRule="auto"/>
        <w:ind w:left="141" w:right="120" w:firstLine="67"/>
      </w:pPr>
      <w:r>
        <w:rPr>
          <w:color w:val="000009"/>
        </w:rPr>
        <w:t>Niniejsze Standardy ochrony małoletnich przed krzywdzeniem zostały opublikowane na stronie internetowej Publicznego Przedszkola Nr</w:t>
      </w:r>
      <w:r w:rsidR="00CC23E6">
        <w:rPr>
          <w:color w:val="000009"/>
        </w:rPr>
        <w:t xml:space="preserve"> </w:t>
      </w:r>
      <w:r>
        <w:rPr>
          <w:color w:val="000009"/>
        </w:rPr>
        <w:t>7 w Brzesku a w</w:t>
      </w:r>
      <w:r>
        <w:rPr>
          <w:color w:val="000009"/>
          <w:spacing w:val="-4"/>
        </w:rPr>
        <w:t xml:space="preserve"> </w:t>
      </w:r>
      <w:r>
        <w:rPr>
          <w:color w:val="000009"/>
        </w:rPr>
        <w:t>wersji</w:t>
      </w:r>
      <w:r>
        <w:rPr>
          <w:color w:val="000009"/>
          <w:spacing w:val="-3"/>
        </w:rPr>
        <w:t xml:space="preserve"> </w:t>
      </w:r>
      <w:r>
        <w:rPr>
          <w:color w:val="000009"/>
        </w:rPr>
        <w:t>papierowej</w:t>
      </w:r>
      <w:r>
        <w:rPr>
          <w:color w:val="000009"/>
          <w:spacing w:val="-3"/>
        </w:rPr>
        <w:t xml:space="preserve"> </w:t>
      </w:r>
      <w:r>
        <w:rPr>
          <w:color w:val="000009"/>
        </w:rPr>
        <w:t>są</w:t>
      </w:r>
      <w:r>
        <w:rPr>
          <w:color w:val="000009"/>
          <w:spacing w:val="-5"/>
        </w:rPr>
        <w:t xml:space="preserve"> </w:t>
      </w:r>
      <w:r>
        <w:rPr>
          <w:color w:val="000009"/>
        </w:rPr>
        <w:t>umieszczone</w:t>
      </w:r>
      <w:r>
        <w:rPr>
          <w:color w:val="000009"/>
          <w:spacing w:val="-3"/>
        </w:rPr>
        <w:t xml:space="preserve"> </w:t>
      </w:r>
      <w:r>
        <w:rPr>
          <w:color w:val="000009"/>
        </w:rPr>
        <w:t>w</w:t>
      </w:r>
      <w:r>
        <w:rPr>
          <w:color w:val="000009"/>
          <w:spacing w:val="-6"/>
        </w:rPr>
        <w:t xml:space="preserve"> </w:t>
      </w:r>
      <w:r>
        <w:rPr>
          <w:color w:val="000009"/>
        </w:rPr>
        <w:t>placówce w</w:t>
      </w:r>
      <w:r>
        <w:rPr>
          <w:color w:val="000009"/>
          <w:spacing w:val="-6"/>
        </w:rPr>
        <w:t xml:space="preserve"> </w:t>
      </w:r>
      <w:r>
        <w:rPr>
          <w:color w:val="000009"/>
        </w:rPr>
        <w:t>miejscu</w:t>
      </w:r>
      <w:r>
        <w:rPr>
          <w:color w:val="000009"/>
          <w:spacing w:val="-3"/>
        </w:rPr>
        <w:t xml:space="preserve"> </w:t>
      </w:r>
      <w:r>
        <w:rPr>
          <w:color w:val="000009"/>
        </w:rPr>
        <w:t>widocznym</w:t>
      </w:r>
      <w:r>
        <w:rPr>
          <w:color w:val="000009"/>
          <w:spacing w:val="-2"/>
        </w:rPr>
        <w:t xml:space="preserve"> </w:t>
      </w:r>
      <w:r>
        <w:rPr>
          <w:color w:val="000009"/>
        </w:rPr>
        <w:t>do</w:t>
      </w:r>
      <w:r>
        <w:rPr>
          <w:color w:val="000009"/>
          <w:spacing w:val="-3"/>
        </w:rPr>
        <w:t xml:space="preserve"> </w:t>
      </w:r>
      <w:r>
        <w:rPr>
          <w:color w:val="000009"/>
        </w:rPr>
        <w:t>wglądu</w:t>
      </w:r>
      <w:r>
        <w:rPr>
          <w:color w:val="000009"/>
          <w:spacing w:val="-3"/>
        </w:rPr>
        <w:t xml:space="preserve"> </w:t>
      </w:r>
      <w:r>
        <w:rPr>
          <w:color w:val="000009"/>
        </w:rPr>
        <w:t>dla</w:t>
      </w:r>
    </w:p>
    <w:p w:rsidR="001858FB" w:rsidRDefault="001858FB" w:rsidP="001858FB">
      <w:pPr>
        <w:pStyle w:val="Tekstpodstawowy"/>
        <w:spacing w:line="360" w:lineRule="auto"/>
        <w:sectPr w:rsidR="001858FB" w:rsidSect="001858FB">
          <w:footerReference w:type="default" r:id="rId8"/>
          <w:pgSz w:w="11910" w:h="16840"/>
          <w:pgMar w:top="1320" w:right="1275" w:bottom="1220" w:left="1275" w:header="0" w:footer="1022" w:gutter="0"/>
          <w:pgNumType w:start="1"/>
          <w:cols w:space="708"/>
        </w:sectPr>
      </w:pPr>
    </w:p>
    <w:p w:rsidR="00CC23E6" w:rsidRDefault="001858FB" w:rsidP="001858FB">
      <w:pPr>
        <w:pStyle w:val="Tekstpodstawowy"/>
        <w:spacing w:before="78" w:line="360" w:lineRule="auto"/>
        <w:ind w:left="141"/>
        <w:jc w:val="left"/>
        <w:rPr>
          <w:color w:val="000009"/>
        </w:rPr>
      </w:pPr>
      <w:r>
        <w:rPr>
          <w:color w:val="000009"/>
        </w:rPr>
        <w:lastRenderedPageBreak/>
        <w:t>rodziców/pracowników/osób trzecich oraz w wersji dostosowane</w:t>
      </w:r>
      <w:r w:rsidR="00CC23E6">
        <w:rPr>
          <w:color w:val="000009"/>
        </w:rPr>
        <w:t>j dla dzieci.</w:t>
      </w:r>
    </w:p>
    <w:p w:rsidR="001858FB" w:rsidRDefault="001858FB" w:rsidP="001858FB">
      <w:pPr>
        <w:pStyle w:val="Tekstpodstawowy"/>
        <w:spacing w:before="78" w:line="360" w:lineRule="auto"/>
        <w:ind w:left="141"/>
        <w:jc w:val="left"/>
      </w:pPr>
      <w:r>
        <w:rPr>
          <w:color w:val="000009"/>
          <w:spacing w:val="-4"/>
        </w:rPr>
        <w:t xml:space="preserve"> </w:t>
      </w:r>
      <w:r>
        <w:rPr>
          <w:color w:val="000009"/>
        </w:rPr>
        <w:t>Są</w:t>
      </w:r>
      <w:r>
        <w:rPr>
          <w:color w:val="000009"/>
          <w:spacing w:val="-6"/>
        </w:rPr>
        <w:t xml:space="preserve"> </w:t>
      </w:r>
      <w:r>
        <w:rPr>
          <w:color w:val="000009"/>
        </w:rPr>
        <w:t>szeroko</w:t>
      </w:r>
      <w:r>
        <w:rPr>
          <w:color w:val="000009"/>
          <w:spacing w:val="-4"/>
        </w:rPr>
        <w:t xml:space="preserve"> </w:t>
      </w:r>
      <w:r>
        <w:rPr>
          <w:color w:val="000009"/>
        </w:rPr>
        <w:t>promowane</w:t>
      </w:r>
      <w:r>
        <w:rPr>
          <w:color w:val="000009"/>
          <w:spacing w:val="-4"/>
        </w:rPr>
        <w:t xml:space="preserve"> </w:t>
      </w:r>
      <w:r>
        <w:rPr>
          <w:color w:val="000009"/>
        </w:rPr>
        <w:t>wśród</w:t>
      </w:r>
      <w:r>
        <w:rPr>
          <w:color w:val="000009"/>
          <w:spacing w:val="-4"/>
        </w:rPr>
        <w:t xml:space="preserve"> </w:t>
      </w:r>
      <w:r>
        <w:rPr>
          <w:color w:val="000009"/>
        </w:rPr>
        <w:t>całego</w:t>
      </w:r>
      <w:r>
        <w:rPr>
          <w:color w:val="000009"/>
          <w:spacing w:val="-6"/>
        </w:rPr>
        <w:t xml:space="preserve"> </w:t>
      </w:r>
      <w:r>
        <w:rPr>
          <w:color w:val="000009"/>
        </w:rPr>
        <w:t>personelu,</w:t>
      </w:r>
      <w:r>
        <w:rPr>
          <w:color w:val="000009"/>
          <w:spacing w:val="-4"/>
        </w:rPr>
        <w:t xml:space="preserve"> </w:t>
      </w:r>
      <w:r>
        <w:rPr>
          <w:color w:val="000009"/>
        </w:rPr>
        <w:t>rodziców</w:t>
      </w:r>
      <w:r>
        <w:rPr>
          <w:color w:val="000009"/>
          <w:spacing w:val="-7"/>
        </w:rPr>
        <w:t xml:space="preserve"> </w:t>
      </w:r>
      <w:r>
        <w:rPr>
          <w:color w:val="000009"/>
        </w:rPr>
        <w:t>i dzieci uczęszczających do Przedszkola.</w:t>
      </w:r>
    </w:p>
    <w:p w:rsidR="001858FB" w:rsidRDefault="001858FB" w:rsidP="001858FB">
      <w:pPr>
        <w:pStyle w:val="Tekstpodstawowy"/>
        <w:jc w:val="left"/>
      </w:pPr>
    </w:p>
    <w:p w:rsidR="001858FB" w:rsidRDefault="001858FB" w:rsidP="001858FB">
      <w:pPr>
        <w:pStyle w:val="Tekstpodstawowy"/>
        <w:spacing w:before="86"/>
        <w:jc w:val="left"/>
      </w:pPr>
    </w:p>
    <w:p w:rsidR="001858FB" w:rsidRDefault="001858FB" w:rsidP="001858FB">
      <w:pPr>
        <w:ind w:left="242" w:right="190"/>
        <w:jc w:val="center"/>
        <w:rPr>
          <w:b/>
          <w:sz w:val="28"/>
        </w:rPr>
      </w:pPr>
      <w:r>
        <w:rPr>
          <w:b/>
          <w:color w:val="000009"/>
          <w:sz w:val="28"/>
        </w:rPr>
        <w:t>Rozdział</w:t>
      </w:r>
      <w:r>
        <w:rPr>
          <w:b/>
          <w:color w:val="000009"/>
          <w:spacing w:val="-9"/>
          <w:sz w:val="28"/>
        </w:rPr>
        <w:t xml:space="preserve"> </w:t>
      </w:r>
      <w:r>
        <w:rPr>
          <w:b/>
          <w:color w:val="000009"/>
          <w:spacing w:val="-10"/>
          <w:sz w:val="28"/>
        </w:rPr>
        <w:t>I</w:t>
      </w:r>
    </w:p>
    <w:p w:rsidR="001858FB" w:rsidRDefault="001858FB" w:rsidP="001858FB">
      <w:pPr>
        <w:spacing w:before="274"/>
        <w:ind w:left="242" w:right="190"/>
        <w:jc w:val="center"/>
        <w:rPr>
          <w:b/>
          <w:sz w:val="28"/>
        </w:rPr>
      </w:pPr>
      <w:r>
        <w:rPr>
          <w:b/>
          <w:color w:val="000009"/>
          <w:sz w:val="28"/>
        </w:rPr>
        <w:t>Obszary</w:t>
      </w:r>
      <w:r>
        <w:rPr>
          <w:b/>
          <w:color w:val="000009"/>
          <w:spacing w:val="-16"/>
          <w:sz w:val="28"/>
        </w:rPr>
        <w:t xml:space="preserve"> </w:t>
      </w:r>
      <w:r>
        <w:rPr>
          <w:b/>
          <w:color w:val="000009"/>
          <w:sz w:val="28"/>
        </w:rPr>
        <w:t>Standardów</w:t>
      </w:r>
      <w:r>
        <w:rPr>
          <w:b/>
          <w:color w:val="000009"/>
          <w:spacing w:val="-2"/>
          <w:sz w:val="28"/>
        </w:rPr>
        <w:t xml:space="preserve"> </w:t>
      </w:r>
      <w:r>
        <w:rPr>
          <w:b/>
          <w:color w:val="000009"/>
          <w:sz w:val="28"/>
        </w:rPr>
        <w:t>Ochrony</w:t>
      </w:r>
      <w:r>
        <w:rPr>
          <w:b/>
          <w:color w:val="000009"/>
          <w:spacing w:val="-11"/>
          <w:sz w:val="28"/>
        </w:rPr>
        <w:t xml:space="preserve"> </w:t>
      </w:r>
      <w:r>
        <w:rPr>
          <w:b/>
          <w:color w:val="000009"/>
          <w:sz w:val="28"/>
        </w:rPr>
        <w:t>Małoletnich</w:t>
      </w:r>
      <w:r>
        <w:rPr>
          <w:b/>
          <w:color w:val="000009"/>
          <w:spacing w:val="-6"/>
          <w:sz w:val="28"/>
        </w:rPr>
        <w:t xml:space="preserve"> </w:t>
      </w:r>
      <w:r>
        <w:rPr>
          <w:b/>
          <w:color w:val="000009"/>
          <w:sz w:val="28"/>
        </w:rPr>
        <w:t>przed</w:t>
      </w:r>
      <w:r>
        <w:rPr>
          <w:b/>
          <w:color w:val="000009"/>
          <w:spacing w:val="-7"/>
          <w:sz w:val="28"/>
        </w:rPr>
        <w:t xml:space="preserve"> </w:t>
      </w:r>
      <w:r>
        <w:rPr>
          <w:b/>
          <w:color w:val="000009"/>
          <w:spacing w:val="-2"/>
          <w:sz w:val="28"/>
        </w:rPr>
        <w:t>krzywdzeniem</w:t>
      </w:r>
    </w:p>
    <w:p w:rsidR="001858FB" w:rsidRDefault="001858FB" w:rsidP="001858FB">
      <w:pPr>
        <w:pStyle w:val="Tekstpodstawowy"/>
        <w:jc w:val="left"/>
        <w:rPr>
          <w:b/>
          <w:sz w:val="28"/>
        </w:rPr>
      </w:pPr>
    </w:p>
    <w:p w:rsidR="001858FB" w:rsidRDefault="001858FB" w:rsidP="001858FB">
      <w:pPr>
        <w:pStyle w:val="Tekstpodstawowy"/>
        <w:spacing w:before="225"/>
        <w:jc w:val="left"/>
        <w:rPr>
          <w:b/>
          <w:sz w:val="28"/>
        </w:rPr>
      </w:pPr>
    </w:p>
    <w:p w:rsidR="001858FB" w:rsidRDefault="001858FB" w:rsidP="001858FB">
      <w:pPr>
        <w:ind w:left="230" w:right="190"/>
        <w:jc w:val="center"/>
        <w:rPr>
          <w:b/>
          <w:sz w:val="28"/>
        </w:rPr>
      </w:pPr>
      <w:r>
        <w:rPr>
          <w:b/>
          <w:color w:val="000009"/>
          <w:sz w:val="28"/>
        </w:rPr>
        <w:t>§</w:t>
      </w:r>
      <w:r>
        <w:rPr>
          <w:b/>
          <w:color w:val="000009"/>
          <w:spacing w:val="1"/>
          <w:sz w:val="28"/>
        </w:rPr>
        <w:t xml:space="preserve"> </w:t>
      </w:r>
      <w:r>
        <w:rPr>
          <w:b/>
          <w:color w:val="000009"/>
          <w:spacing w:val="-10"/>
          <w:sz w:val="28"/>
        </w:rPr>
        <w:t>1</w:t>
      </w:r>
    </w:p>
    <w:p w:rsidR="001858FB" w:rsidRDefault="001858FB" w:rsidP="001858FB">
      <w:pPr>
        <w:pStyle w:val="Tekstpodstawowy"/>
        <w:spacing w:before="274" w:line="360" w:lineRule="auto"/>
        <w:ind w:left="127"/>
        <w:jc w:val="left"/>
      </w:pPr>
      <w:r>
        <w:rPr>
          <w:color w:val="000009"/>
        </w:rPr>
        <w:t>Standardy Ochrony Małoletnich przed krzywdzeniem tworzą bezpieczne i przyjazne środowisko Przedszkola. Obejmują cztery obszary:</w:t>
      </w:r>
    </w:p>
    <w:p w:rsidR="001858FB" w:rsidRDefault="001858FB" w:rsidP="001858FB">
      <w:pPr>
        <w:pStyle w:val="Akapitzlist"/>
        <w:numPr>
          <w:ilvl w:val="0"/>
          <w:numId w:val="13"/>
        </w:numPr>
        <w:tabs>
          <w:tab w:val="left" w:pos="406"/>
        </w:tabs>
        <w:spacing w:before="161"/>
        <w:ind w:left="406" w:hanging="279"/>
        <w:rPr>
          <w:sz w:val="24"/>
        </w:rPr>
      </w:pPr>
      <w:r>
        <w:rPr>
          <w:b/>
          <w:color w:val="000009"/>
          <w:sz w:val="24"/>
        </w:rPr>
        <w:t>Politykę</w:t>
      </w:r>
      <w:r>
        <w:rPr>
          <w:b/>
          <w:color w:val="000009"/>
          <w:spacing w:val="-4"/>
          <w:sz w:val="24"/>
        </w:rPr>
        <w:t xml:space="preserve"> </w:t>
      </w:r>
      <w:r>
        <w:rPr>
          <w:color w:val="000009"/>
          <w:sz w:val="24"/>
        </w:rPr>
        <w:t>Ochrony</w:t>
      </w:r>
      <w:r>
        <w:rPr>
          <w:color w:val="000009"/>
          <w:spacing w:val="-8"/>
          <w:sz w:val="24"/>
        </w:rPr>
        <w:t xml:space="preserve"> </w:t>
      </w:r>
      <w:r>
        <w:rPr>
          <w:color w:val="000009"/>
          <w:sz w:val="24"/>
        </w:rPr>
        <w:t>Małoletnich,</w:t>
      </w:r>
      <w:r>
        <w:rPr>
          <w:color w:val="000009"/>
          <w:spacing w:val="-5"/>
          <w:sz w:val="24"/>
        </w:rPr>
        <w:t xml:space="preserve"> </w:t>
      </w:r>
      <w:r>
        <w:rPr>
          <w:color w:val="000009"/>
          <w:sz w:val="24"/>
        </w:rPr>
        <w:t>która</w:t>
      </w:r>
      <w:r>
        <w:rPr>
          <w:color w:val="000009"/>
          <w:spacing w:val="-5"/>
          <w:sz w:val="24"/>
        </w:rPr>
        <w:t xml:space="preserve"> </w:t>
      </w:r>
      <w:r>
        <w:rPr>
          <w:color w:val="000009"/>
          <w:spacing w:val="-2"/>
          <w:sz w:val="24"/>
        </w:rPr>
        <w:t>określa:</w:t>
      </w:r>
    </w:p>
    <w:p w:rsidR="001858FB" w:rsidRDefault="001858FB" w:rsidP="001858FB">
      <w:pPr>
        <w:pStyle w:val="Tekstpodstawowy"/>
        <w:spacing w:before="7"/>
        <w:jc w:val="left"/>
      </w:pPr>
    </w:p>
    <w:p w:rsidR="001858FB" w:rsidRDefault="001858FB" w:rsidP="001858FB">
      <w:pPr>
        <w:pStyle w:val="Tekstpodstawowy"/>
        <w:tabs>
          <w:tab w:val="left" w:pos="861"/>
        </w:tabs>
        <w:ind w:left="501"/>
        <w:jc w:val="left"/>
        <w:rPr>
          <w:position w:val="1"/>
        </w:rPr>
      </w:pPr>
      <w:r>
        <w:rPr>
          <w:spacing w:val="-5"/>
          <w:sz w:val="16"/>
        </w:rPr>
        <w:t>a)</w:t>
      </w:r>
      <w:r>
        <w:rPr>
          <w:sz w:val="16"/>
        </w:rPr>
        <w:tab/>
      </w:r>
      <w:r>
        <w:rPr>
          <w:color w:val="000009"/>
          <w:position w:val="1"/>
        </w:rPr>
        <w:t>zasady</w:t>
      </w:r>
      <w:r>
        <w:rPr>
          <w:color w:val="000009"/>
          <w:spacing w:val="-8"/>
          <w:position w:val="1"/>
        </w:rPr>
        <w:t xml:space="preserve"> </w:t>
      </w:r>
      <w:r>
        <w:rPr>
          <w:color w:val="000009"/>
          <w:position w:val="1"/>
        </w:rPr>
        <w:t>bezpiecznej</w:t>
      </w:r>
      <w:r>
        <w:rPr>
          <w:color w:val="000009"/>
          <w:spacing w:val="-2"/>
          <w:position w:val="1"/>
        </w:rPr>
        <w:t xml:space="preserve"> </w:t>
      </w:r>
      <w:r>
        <w:rPr>
          <w:color w:val="000009"/>
          <w:position w:val="1"/>
        </w:rPr>
        <w:t>rekrutacji</w:t>
      </w:r>
      <w:r>
        <w:rPr>
          <w:color w:val="000009"/>
          <w:spacing w:val="-3"/>
          <w:position w:val="1"/>
        </w:rPr>
        <w:t xml:space="preserve"> </w:t>
      </w:r>
      <w:r>
        <w:rPr>
          <w:color w:val="000009"/>
          <w:position w:val="1"/>
        </w:rPr>
        <w:t>personelu</w:t>
      </w:r>
      <w:r>
        <w:rPr>
          <w:color w:val="000009"/>
          <w:spacing w:val="-5"/>
          <w:position w:val="1"/>
        </w:rPr>
        <w:t xml:space="preserve"> </w:t>
      </w:r>
      <w:r>
        <w:rPr>
          <w:color w:val="000009"/>
          <w:position w:val="1"/>
        </w:rPr>
        <w:t>do</w:t>
      </w:r>
      <w:r>
        <w:rPr>
          <w:color w:val="000009"/>
          <w:spacing w:val="-4"/>
          <w:position w:val="1"/>
        </w:rPr>
        <w:t xml:space="preserve"> </w:t>
      </w:r>
      <w:r>
        <w:rPr>
          <w:color w:val="000009"/>
          <w:position w:val="1"/>
        </w:rPr>
        <w:t>pracy</w:t>
      </w:r>
      <w:r>
        <w:rPr>
          <w:color w:val="000009"/>
          <w:spacing w:val="-2"/>
          <w:position w:val="1"/>
        </w:rPr>
        <w:t xml:space="preserve"> </w:t>
      </w:r>
      <w:r>
        <w:rPr>
          <w:color w:val="000009"/>
          <w:position w:val="1"/>
        </w:rPr>
        <w:t>w</w:t>
      </w:r>
      <w:r>
        <w:rPr>
          <w:color w:val="000009"/>
          <w:spacing w:val="-5"/>
          <w:position w:val="1"/>
        </w:rPr>
        <w:t xml:space="preserve"> </w:t>
      </w:r>
      <w:r>
        <w:rPr>
          <w:color w:val="000009"/>
          <w:spacing w:val="-2"/>
          <w:position w:val="1"/>
        </w:rPr>
        <w:t>Przedszkolu,</w:t>
      </w:r>
    </w:p>
    <w:p w:rsidR="001858FB" w:rsidRDefault="001858FB" w:rsidP="001858FB">
      <w:pPr>
        <w:pStyle w:val="Tekstpodstawowy"/>
        <w:spacing w:before="10"/>
        <w:jc w:val="left"/>
      </w:pPr>
    </w:p>
    <w:p w:rsidR="001858FB" w:rsidRDefault="001858FB" w:rsidP="001858FB">
      <w:pPr>
        <w:pStyle w:val="Tekstpodstawowy"/>
        <w:tabs>
          <w:tab w:val="left" w:pos="861"/>
        </w:tabs>
        <w:ind w:left="501"/>
        <w:jc w:val="left"/>
        <w:rPr>
          <w:position w:val="1"/>
        </w:rPr>
      </w:pPr>
      <w:r>
        <w:rPr>
          <w:spacing w:val="-5"/>
          <w:sz w:val="16"/>
        </w:rPr>
        <w:t>b)</w:t>
      </w:r>
      <w:r>
        <w:rPr>
          <w:sz w:val="16"/>
        </w:rPr>
        <w:tab/>
      </w:r>
      <w:r>
        <w:rPr>
          <w:color w:val="000009"/>
          <w:position w:val="1"/>
        </w:rPr>
        <w:t>zasady</w:t>
      </w:r>
      <w:r>
        <w:rPr>
          <w:color w:val="000009"/>
          <w:spacing w:val="-7"/>
          <w:position w:val="1"/>
        </w:rPr>
        <w:t xml:space="preserve"> </w:t>
      </w:r>
      <w:r>
        <w:rPr>
          <w:color w:val="000009"/>
          <w:position w:val="1"/>
        </w:rPr>
        <w:t>bezpiecznych</w:t>
      </w:r>
      <w:r>
        <w:rPr>
          <w:color w:val="000009"/>
          <w:spacing w:val="-3"/>
          <w:position w:val="1"/>
        </w:rPr>
        <w:t xml:space="preserve"> </w:t>
      </w:r>
      <w:r>
        <w:rPr>
          <w:color w:val="000009"/>
          <w:position w:val="1"/>
        </w:rPr>
        <w:t>relacji</w:t>
      </w:r>
      <w:r>
        <w:rPr>
          <w:color w:val="000009"/>
          <w:spacing w:val="-4"/>
          <w:position w:val="1"/>
        </w:rPr>
        <w:t xml:space="preserve"> </w:t>
      </w:r>
      <w:r>
        <w:rPr>
          <w:color w:val="000009"/>
          <w:position w:val="1"/>
        </w:rPr>
        <w:t>personel</w:t>
      </w:r>
      <w:r>
        <w:rPr>
          <w:color w:val="000009"/>
          <w:spacing w:val="1"/>
          <w:position w:val="1"/>
        </w:rPr>
        <w:t xml:space="preserve"> </w:t>
      </w:r>
      <w:r>
        <w:rPr>
          <w:color w:val="000009"/>
          <w:position w:val="1"/>
        </w:rPr>
        <w:t>–</w:t>
      </w:r>
      <w:r>
        <w:rPr>
          <w:color w:val="000009"/>
          <w:spacing w:val="-4"/>
          <w:position w:val="1"/>
        </w:rPr>
        <w:t xml:space="preserve"> </w:t>
      </w:r>
      <w:r>
        <w:rPr>
          <w:color w:val="000009"/>
          <w:spacing w:val="-2"/>
          <w:position w:val="1"/>
        </w:rPr>
        <w:t>dziecko,</w:t>
      </w:r>
    </w:p>
    <w:p w:rsidR="001858FB" w:rsidRDefault="001858FB" w:rsidP="001858FB">
      <w:pPr>
        <w:pStyle w:val="Tekstpodstawowy"/>
        <w:spacing w:before="7"/>
        <w:jc w:val="left"/>
      </w:pPr>
    </w:p>
    <w:p w:rsidR="001858FB" w:rsidRDefault="001858FB" w:rsidP="001858FB">
      <w:pPr>
        <w:pStyle w:val="Tekstpodstawowy"/>
        <w:spacing w:line="362" w:lineRule="auto"/>
        <w:ind w:left="861" w:right="139" w:hanging="360"/>
      </w:pPr>
      <w:r>
        <w:rPr>
          <w:sz w:val="16"/>
        </w:rPr>
        <w:t>c)</w:t>
      </w:r>
      <w:r>
        <w:rPr>
          <w:spacing w:val="40"/>
          <w:sz w:val="16"/>
        </w:rPr>
        <w:t xml:space="preserve"> </w:t>
      </w:r>
      <w:r>
        <w:rPr>
          <w:color w:val="000009"/>
          <w:position w:val="1"/>
        </w:rPr>
        <w:t xml:space="preserve">zasady reagowania w Przedszkolu na przypadki podejrzenia, że dziecko </w:t>
      </w:r>
      <w:r>
        <w:rPr>
          <w:color w:val="000009"/>
        </w:rPr>
        <w:t>doświadcza krzywdzenia,</w:t>
      </w:r>
    </w:p>
    <w:p w:rsidR="001858FB" w:rsidRDefault="001858FB" w:rsidP="001858FB">
      <w:pPr>
        <w:pStyle w:val="Tekstpodstawowy"/>
        <w:tabs>
          <w:tab w:val="left" w:pos="861"/>
        </w:tabs>
        <w:spacing w:before="156"/>
        <w:ind w:left="501"/>
        <w:jc w:val="left"/>
        <w:rPr>
          <w:position w:val="1"/>
        </w:rPr>
      </w:pPr>
      <w:r>
        <w:rPr>
          <w:spacing w:val="-5"/>
          <w:sz w:val="16"/>
        </w:rPr>
        <w:t>d)</w:t>
      </w:r>
      <w:r>
        <w:rPr>
          <w:sz w:val="16"/>
        </w:rPr>
        <w:tab/>
      </w:r>
      <w:r>
        <w:rPr>
          <w:color w:val="000009"/>
          <w:position w:val="1"/>
        </w:rPr>
        <w:t>zasady</w:t>
      </w:r>
      <w:r>
        <w:rPr>
          <w:color w:val="000009"/>
          <w:spacing w:val="-10"/>
          <w:position w:val="1"/>
        </w:rPr>
        <w:t xml:space="preserve"> </w:t>
      </w:r>
      <w:r>
        <w:rPr>
          <w:color w:val="000009"/>
          <w:position w:val="1"/>
        </w:rPr>
        <w:t>ochrony</w:t>
      </w:r>
      <w:r>
        <w:rPr>
          <w:color w:val="000009"/>
          <w:spacing w:val="-7"/>
          <w:position w:val="1"/>
        </w:rPr>
        <w:t xml:space="preserve"> </w:t>
      </w:r>
      <w:r>
        <w:rPr>
          <w:color w:val="000009"/>
          <w:position w:val="1"/>
        </w:rPr>
        <w:t>wizerunku</w:t>
      </w:r>
      <w:r>
        <w:rPr>
          <w:color w:val="000009"/>
          <w:spacing w:val="-5"/>
          <w:position w:val="1"/>
        </w:rPr>
        <w:t xml:space="preserve"> </w:t>
      </w:r>
      <w:r>
        <w:rPr>
          <w:color w:val="000009"/>
          <w:position w:val="1"/>
        </w:rPr>
        <w:t>dziecka</w:t>
      </w:r>
      <w:r>
        <w:rPr>
          <w:color w:val="000009"/>
          <w:spacing w:val="-3"/>
          <w:position w:val="1"/>
        </w:rPr>
        <w:t xml:space="preserve"> </w:t>
      </w:r>
      <w:r>
        <w:rPr>
          <w:color w:val="000009"/>
          <w:position w:val="1"/>
        </w:rPr>
        <w:t>i</w:t>
      </w:r>
      <w:r>
        <w:rPr>
          <w:color w:val="000009"/>
          <w:spacing w:val="-5"/>
          <w:position w:val="1"/>
        </w:rPr>
        <w:t xml:space="preserve"> </w:t>
      </w:r>
      <w:r>
        <w:rPr>
          <w:color w:val="000009"/>
          <w:position w:val="1"/>
        </w:rPr>
        <w:t>danych</w:t>
      </w:r>
      <w:r>
        <w:rPr>
          <w:color w:val="000009"/>
          <w:spacing w:val="-4"/>
          <w:position w:val="1"/>
        </w:rPr>
        <w:t xml:space="preserve"> </w:t>
      </w:r>
      <w:r>
        <w:rPr>
          <w:color w:val="000009"/>
          <w:position w:val="1"/>
        </w:rPr>
        <w:t>osobowych</w:t>
      </w:r>
      <w:r>
        <w:rPr>
          <w:color w:val="000009"/>
          <w:spacing w:val="2"/>
          <w:position w:val="1"/>
        </w:rPr>
        <w:t xml:space="preserve"> </w:t>
      </w:r>
      <w:r>
        <w:rPr>
          <w:color w:val="000009"/>
          <w:spacing w:val="-2"/>
          <w:position w:val="1"/>
        </w:rPr>
        <w:t>dzieci,</w:t>
      </w:r>
    </w:p>
    <w:p w:rsidR="001858FB" w:rsidRDefault="001858FB" w:rsidP="001858FB">
      <w:pPr>
        <w:pStyle w:val="Tekstpodstawowy"/>
        <w:spacing w:before="7"/>
        <w:jc w:val="left"/>
      </w:pPr>
    </w:p>
    <w:p w:rsidR="001858FB" w:rsidRDefault="001858FB" w:rsidP="001858FB">
      <w:pPr>
        <w:pStyle w:val="Tekstpodstawowy"/>
        <w:tabs>
          <w:tab w:val="left" w:pos="861"/>
        </w:tabs>
        <w:ind w:left="501"/>
        <w:jc w:val="left"/>
        <w:rPr>
          <w:position w:val="1"/>
        </w:rPr>
      </w:pPr>
      <w:r>
        <w:rPr>
          <w:spacing w:val="-5"/>
          <w:sz w:val="16"/>
        </w:rPr>
        <w:t>e)</w:t>
      </w:r>
      <w:r>
        <w:rPr>
          <w:sz w:val="16"/>
        </w:rPr>
        <w:tab/>
      </w:r>
      <w:r>
        <w:rPr>
          <w:color w:val="000009"/>
          <w:position w:val="1"/>
        </w:rPr>
        <w:t>zasady</w:t>
      </w:r>
      <w:r>
        <w:rPr>
          <w:color w:val="000009"/>
          <w:spacing w:val="-9"/>
          <w:position w:val="1"/>
        </w:rPr>
        <w:t xml:space="preserve"> </w:t>
      </w:r>
      <w:r>
        <w:rPr>
          <w:color w:val="000009"/>
          <w:position w:val="1"/>
        </w:rPr>
        <w:t>bezpiecznego korzystania</w:t>
      </w:r>
      <w:r>
        <w:rPr>
          <w:color w:val="000009"/>
          <w:spacing w:val="-4"/>
          <w:position w:val="1"/>
        </w:rPr>
        <w:t xml:space="preserve"> </w:t>
      </w:r>
      <w:r>
        <w:rPr>
          <w:color w:val="000009"/>
          <w:position w:val="1"/>
        </w:rPr>
        <w:t>z</w:t>
      </w:r>
      <w:r>
        <w:rPr>
          <w:color w:val="000009"/>
          <w:spacing w:val="-6"/>
          <w:position w:val="1"/>
        </w:rPr>
        <w:t xml:space="preserve"> </w:t>
      </w:r>
      <w:proofErr w:type="spellStart"/>
      <w:r>
        <w:rPr>
          <w:color w:val="000009"/>
          <w:position w:val="1"/>
        </w:rPr>
        <w:t>internetu</w:t>
      </w:r>
      <w:proofErr w:type="spellEnd"/>
      <w:r>
        <w:rPr>
          <w:color w:val="000009"/>
          <w:spacing w:val="-5"/>
          <w:position w:val="1"/>
        </w:rPr>
        <w:t xml:space="preserve"> </w:t>
      </w:r>
      <w:r>
        <w:rPr>
          <w:color w:val="000009"/>
          <w:position w:val="1"/>
        </w:rPr>
        <w:t>i</w:t>
      </w:r>
      <w:r>
        <w:rPr>
          <w:color w:val="000009"/>
          <w:spacing w:val="-3"/>
          <w:position w:val="1"/>
        </w:rPr>
        <w:t xml:space="preserve"> </w:t>
      </w:r>
      <w:r>
        <w:rPr>
          <w:color w:val="000009"/>
          <w:position w:val="1"/>
        </w:rPr>
        <w:t>mediów</w:t>
      </w:r>
      <w:r>
        <w:rPr>
          <w:color w:val="000009"/>
          <w:spacing w:val="-6"/>
          <w:position w:val="1"/>
        </w:rPr>
        <w:t xml:space="preserve"> </w:t>
      </w:r>
      <w:r>
        <w:rPr>
          <w:color w:val="000009"/>
          <w:spacing w:val="-2"/>
          <w:position w:val="1"/>
        </w:rPr>
        <w:t>elektronicznych,</w:t>
      </w:r>
    </w:p>
    <w:p w:rsidR="001858FB" w:rsidRDefault="001858FB" w:rsidP="001858FB">
      <w:pPr>
        <w:pStyle w:val="Tekstpodstawowy"/>
        <w:spacing w:before="22"/>
        <w:jc w:val="left"/>
      </w:pPr>
    </w:p>
    <w:p w:rsidR="001858FB" w:rsidRDefault="001858FB" w:rsidP="001858FB">
      <w:pPr>
        <w:pStyle w:val="Akapitzlist"/>
        <w:numPr>
          <w:ilvl w:val="0"/>
          <w:numId w:val="13"/>
        </w:numPr>
        <w:tabs>
          <w:tab w:val="left" w:pos="420"/>
        </w:tabs>
        <w:ind w:left="420" w:hanging="279"/>
        <w:rPr>
          <w:sz w:val="24"/>
        </w:rPr>
      </w:pPr>
      <w:r>
        <w:rPr>
          <w:b/>
          <w:color w:val="000009"/>
          <w:sz w:val="24"/>
        </w:rPr>
        <w:t>Personel</w:t>
      </w:r>
      <w:r>
        <w:rPr>
          <w:b/>
          <w:color w:val="000009"/>
          <w:spacing w:val="-6"/>
          <w:sz w:val="24"/>
        </w:rPr>
        <w:t xml:space="preserve"> </w:t>
      </w:r>
      <w:r>
        <w:rPr>
          <w:color w:val="000009"/>
          <w:sz w:val="24"/>
        </w:rPr>
        <w:t>–</w:t>
      </w:r>
      <w:r>
        <w:rPr>
          <w:color w:val="000009"/>
          <w:spacing w:val="-7"/>
          <w:sz w:val="24"/>
        </w:rPr>
        <w:t xml:space="preserve"> </w:t>
      </w:r>
      <w:r>
        <w:rPr>
          <w:color w:val="000009"/>
          <w:sz w:val="24"/>
        </w:rPr>
        <w:t>obszar,</w:t>
      </w:r>
      <w:r>
        <w:rPr>
          <w:color w:val="000009"/>
          <w:spacing w:val="-6"/>
          <w:sz w:val="24"/>
        </w:rPr>
        <w:t xml:space="preserve"> </w:t>
      </w:r>
      <w:r>
        <w:rPr>
          <w:color w:val="000009"/>
          <w:sz w:val="24"/>
        </w:rPr>
        <w:t>który</w:t>
      </w:r>
      <w:r>
        <w:rPr>
          <w:color w:val="000009"/>
          <w:spacing w:val="-9"/>
          <w:sz w:val="24"/>
        </w:rPr>
        <w:t xml:space="preserve"> </w:t>
      </w:r>
      <w:r>
        <w:rPr>
          <w:color w:val="000009"/>
          <w:spacing w:val="-2"/>
          <w:sz w:val="24"/>
        </w:rPr>
        <w:t>określa:</w:t>
      </w:r>
    </w:p>
    <w:p w:rsidR="001858FB" w:rsidRDefault="001858FB" w:rsidP="001858FB">
      <w:pPr>
        <w:pStyle w:val="Tekstpodstawowy"/>
        <w:spacing w:before="22"/>
        <w:jc w:val="left"/>
      </w:pPr>
    </w:p>
    <w:p w:rsidR="001858FB" w:rsidRDefault="001858FB" w:rsidP="001858FB">
      <w:pPr>
        <w:pStyle w:val="Akapitzlist"/>
        <w:numPr>
          <w:ilvl w:val="1"/>
          <w:numId w:val="13"/>
        </w:numPr>
        <w:tabs>
          <w:tab w:val="left" w:pos="859"/>
          <w:tab w:val="left" w:pos="861"/>
        </w:tabs>
        <w:spacing w:line="357" w:lineRule="auto"/>
        <w:ind w:right="128"/>
        <w:jc w:val="both"/>
        <w:rPr>
          <w:rFonts w:ascii="Calibri" w:hAnsi="Calibri"/>
          <w:color w:val="000009"/>
        </w:rPr>
      </w:pPr>
      <w:r>
        <w:rPr>
          <w:color w:val="000009"/>
          <w:sz w:val="24"/>
        </w:rPr>
        <w:t>zasady rekrutacji personelu pracującego z dziećmi w Przedszkolu, w tym obowiązek uzyskiwania danych z Rejestru Sprawców Przestępstw na Tle Seksualnym o każdym członku personelu oraz, gdy jest to dozwolone przepisami obowiązującego prawa, informacji</w:t>
      </w:r>
      <w:r>
        <w:rPr>
          <w:color w:val="000009"/>
          <w:spacing w:val="40"/>
          <w:sz w:val="24"/>
        </w:rPr>
        <w:t xml:space="preserve"> </w:t>
      </w:r>
      <w:r>
        <w:rPr>
          <w:color w:val="000009"/>
          <w:sz w:val="24"/>
        </w:rPr>
        <w:t>z Krajowego Rejestru Karnego, a kiedy prawo na to nie zezwala, uzyskiwania oświadczenia personelu dotyczącego niekaralności lub braku toczących się postępowań karnych lub dyscyplinarnych</w:t>
      </w:r>
      <w:r>
        <w:rPr>
          <w:color w:val="000009"/>
          <w:spacing w:val="80"/>
          <w:w w:val="150"/>
          <w:sz w:val="24"/>
        </w:rPr>
        <w:t xml:space="preserve">  </w:t>
      </w:r>
      <w:r>
        <w:rPr>
          <w:color w:val="000009"/>
          <w:sz w:val="24"/>
        </w:rPr>
        <w:t>za</w:t>
      </w:r>
      <w:r>
        <w:rPr>
          <w:color w:val="000009"/>
          <w:spacing w:val="80"/>
          <w:w w:val="150"/>
          <w:sz w:val="24"/>
        </w:rPr>
        <w:t xml:space="preserve">  </w:t>
      </w:r>
      <w:r>
        <w:rPr>
          <w:color w:val="000009"/>
          <w:sz w:val="24"/>
        </w:rPr>
        <w:t>przestępstwa</w:t>
      </w:r>
      <w:r>
        <w:rPr>
          <w:color w:val="000009"/>
          <w:spacing w:val="80"/>
          <w:w w:val="150"/>
          <w:sz w:val="24"/>
        </w:rPr>
        <w:t xml:space="preserve">  </w:t>
      </w:r>
      <w:r>
        <w:rPr>
          <w:color w:val="000009"/>
          <w:sz w:val="24"/>
        </w:rPr>
        <w:t>przeciwko</w:t>
      </w:r>
      <w:r>
        <w:rPr>
          <w:color w:val="000009"/>
          <w:spacing w:val="80"/>
          <w:w w:val="150"/>
          <w:sz w:val="24"/>
        </w:rPr>
        <w:t xml:space="preserve">  </w:t>
      </w:r>
      <w:r>
        <w:rPr>
          <w:color w:val="000009"/>
          <w:sz w:val="24"/>
        </w:rPr>
        <w:t>wolności</w:t>
      </w:r>
      <w:r>
        <w:rPr>
          <w:color w:val="000009"/>
          <w:spacing w:val="80"/>
          <w:w w:val="150"/>
          <w:sz w:val="24"/>
        </w:rPr>
        <w:t xml:space="preserve">  </w:t>
      </w:r>
      <w:r>
        <w:rPr>
          <w:color w:val="000009"/>
          <w:sz w:val="24"/>
        </w:rPr>
        <w:t>seksualnej i</w:t>
      </w:r>
      <w:r>
        <w:rPr>
          <w:color w:val="000009"/>
          <w:spacing w:val="-8"/>
          <w:sz w:val="24"/>
        </w:rPr>
        <w:t xml:space="preserve"> </w:t>
      </w:r>
      <w:r>
        <w:rPr>
          <w:color w:val="000009"/>
          <w:sz w:val="24"/>
        </w:rPr>
        <w:t>obyczajności</w:t>
      </w:r>
      <w:r>
        <w:rPr>
          <w:color w:val="000009"/>
          <w:spacing w:val="-8"/>
          <w:sz w:val="24"/>
        </w:rPr>
        <w:t xml:space="preserve"> </w:t>
      </w:r>
      <w:r>
        <w:rPr>
          <w:color w:val="000009"/>
          <w:sz w:val="24"/>
        </w:rPr>
        <w:t>oraz</w:t>
      </w:r>
      <w:r>
        <w:rPr>
          <w:color w:val="000009"/>
          <w:spacing w:val="-10"/>
          <w:sz w:val="24"/>
        </w:rPr>
        <w:t xml:space="preserve"> </w:t>
      </w:r>
      <w:r>
        <w:rPr>
          <w:color w:val="000009"/>
          <w:sz w:val="24"/>
        </w:rPr>
        <w:t>przestępstwa</w:t>
      </w:r>
      <w:r>
        <w:rPr>
          <w:color w:val="000009"/>
          <w:spacing w:val="-8"/>
          <w:sz w:val="24"/>
        </w:rPr>
        <w:t xml:space="preserve"> </w:t>
      </w:r>
      <w:r>
        <w:rPr>
          <w:color w:val="000009"/>
          <w:sz w:val="24"/>
        </w:rPr>
        <w:t>z</w:t>
      </w:r>
      <w:r>
        <w:rPr>
          <w:color w:val="000009"/>
          <w:spacing w:val="-10"/>
          <w:sz w:val="24"/>
        </w:rPr>
        <w:t xml:space="preserve"> </w:t>
      </w:r>
      <w:r>
        <w:rPr>
          <w:color w:val="000009"/>
          <w:sz w:val="24"/>
        </w:rPr>
        <w:t>użyciem</w:t>
      </w:r>
      <w:r>
        <w:rPr>
          <w:color w:val="000009"/>
          <w:spacing w:val="-7"/>
          <w:sz w:val="24"/>
        </w:rPr>
        <w:t xml:space="preserve"> </w:t>
      </w:r>
      <w:r>
        <w:rPr>
          <w:color w:val="000009"/>
          <w:sz w:val="24"/>
        </w:rPr>
        <w:t>przemocy</w:t>
      </w:r>
      <w:r>
        <w:rPr>
          <w:color w:val="000009"/>
          <w:spacing w:val="-10"/>
          <w:sz w:val="24"/>
        </w:rPr>
        <w:t xml:space="preserve"> </w:t>
      </w:r>
      <w:r>
        <w:rPr>
          <w:color w:val="000009"/>
          <w:sz w:val="24"/>
        </w:rPr>
        <w:t>na</w:t>
      </w:r>
      <w:r>
        <w:rPr>
          <w:color w:val="000009"/>
          <w:spacing w:val="-8"/>
          <w:sz w:val="24"/>
        </w:rPr>
        <w:t xml:space="preserve"> </w:t>
      </w:r>
      <w:r>
        <w:rPr>
          <w:color w:val="000009"/>
          <w:sz w:val="24"/>
        </w:rPr>
        <w:t>szkodę</w:t>
      </w:r>
      <w:r>
        <w:rPr>
          <w:color w:val="000009"/>
          <w:spacing w:val="-8"/>
          <w:sz w:val="24"/>
        </w:rPr>
        <w:t xml:space="preserve"> </w:t>
      </w:r>
      <w:r>
        <w:rPr>
          <w:color w:val="000009"/>
          <w:sz w:val="24"/>
        </w:rPr>
        <w:t>małoletniego,</w:t>
      </w:r>
    </w:p>
    <w:p w:rsidR="001858FB" w:rsidRDefault="001858FB" w:rsidP="001858FB">
      <w:pPr>
        <w:pStyle w:val="Akapitzlist"/>
        <w:spacing w:line="357" w:lineRule="auto"/>
        <w:rPr>
          <w:rFonts w:ascii="Calibri" w:hAnsi="Calibri"/>
        </w:rPr>
        <w:sectPr w:rsidR="001858FB">
          <w:pgSz w:w="11910" w:h="16840"/>
          <w:pgMar w:top="1320" w:right="1275" w:bottom="1220" w:left="1275" w:header="0" w:footer="1022" w:gutter="0"/>
          <w:cols w:space="708"/>
        </w:sectPr>
      </w:pPr>
    </w:p>
    <w:p w:rsidR="001858FB" w:rsidRDefault="001858FB" w:rsidP="001858FB">
      <w:pPr>
        <w:pStyle w:val="Akapitzlist"/>
        <w:numPr>
          <w:ilvl w:val="1"/>
          <w:numId w:val="13"/>
        </w:numPr>
        <w:tabs>
          <w:tab w:val="left" w:pos="859"/>
          <w:tab w:val="left" w:pos="861"/>
          <w:tab w:val="left" w:pos="8515"/>
        </w:tabs>
        <w:spacing w:before="78" w:line="360" w:lineRule="auto"/>
        <w:ind w:right="130"/>
        <w:jc w:val="both"/>
        <w:rPr>
          <w:color w:val="000009"/>
          <w:sz w:val="24"/>
        </w:rPr>
      </w:pPr>
      <w:r>
        <w:rPr>
          <w:color w:val="000009"/>
          <w:sz w:val="24"/>
        </w:rPr>
        <w:lastRenderedPageBreak/>
        <w:t>zasady</w:t>
      </w:r>
      <w:r>
        <w:rPr>
          <w:color w:val="000009"/>
          <w:spacing w:val="-9"/>
          <w:sz w:val="24"/>
        </w:rPr>
        <w:t xml:space="preserve"> </w:t>
      </w:r>
      <w:r>
        <w:rPr>
          <w:color w:val="000009"/>
          <w:sz w:val="24"/>
        </w:rPr>
        <w:t>bezpiecznych</w:t>
      </w:r>
      <w:r>
        <w:rPr>
          <w:color w:val="000009"/>
          <w:spacing w:val="-6"/>
          <w:sz w:val="24"/>
        </w:rPr>
        <w:t xml:space="preserve"> </w:t>
      </w:r>
      <w:r>
        <w:rPr>
          <w:color w:val="000009"/>
          <w:sz w:val="24"/>
        </w:rPr>
        <w:t>relacji</w:t>
      </w:r>
      <w:r>
        <w:rPr>
          <w:color w:val="000009"/>
          <w:spacing w:val="-7"/>
          <w:sz w:val="24"/>
        </w:rPr>
        <w:t xml:space="preserve"> </w:t>
      </w:r>
      <w:r>
        <w:rPr>
          <w:color w:val="000009"/>
          <w:sz w:val="24"/>
        </w:rPr>
        <w:t>personelu</w:t>
      </w:r>
      <w:r>
        <w:rPr>
          <w:color w:val="000009"/>
          <w:spacing w:val="-6"/>
          <w:sz w:val="24"/>
        </w:rPr>
        <w:t xml:space="preserve"> </w:t>
      </w:r>
      <w:r>
        <w:rPr>
          <w:color w:val="000009"/>
          <w:sz w:val="24"/>
        </w:rPr>
        <w:t>Przedszkola</w:t>
      </w:r>
      <w:r>
        <w:rPr>
          <w:color w:val="000009"/>
          <w:spacing w:val="-6"/>
          <w:sz w:val="24"/>
        </w:rPr>
        <w:t xml:space="preserve"> </w:t>
      </w:r>
      <w:r>
        <w:rPr>
          <w:color w:val="000009"/>
          <w:sz w:val="24"/>
        </w:rPr>
        <w:t>z</w:t>
      </w:r>
      <w:r>
        <w:rPr>
          <w:color w:val="000009"/>
          <w:spacing w:val="-9"/>
          <w:sz w:val="24"/>
        </w:rPr>
        <w:t xml:space="preserve"> </w:t>
      </w:r>
      <w:r>
        <w:rPr>
          <w:color w:val="000009"/>
          <w:sz w:val="24"/>
        </w:rPr>
        <w:t>małoletnimi,</w:t>
      </w:r>
      <w:r>
        <w:rPr>
          <w:color w:val="000009"/>
          <w:spacing w:val="-6"/>
          <w:sz w:val="24"/>
        </w:rPr>
        <w:t xml:space="preserve"> </w:t>
      </w:r>
      <w:r>
        <w:rPr>
          <w:color w:val="000009"/>
          <w:sz w:val="24"/>
        </w:rPr>
        <w:t>wskazujące, jakie zachowania na terenie Przedszkola są niedozwolone,</w:t>
      </w:r>
      <w:r>
        <w:rPr>
          <w:color w:val="000009"/>
          <w:sz w:val="24"/>
        </w:rPr>
        <w:tab/>
        <w:t>a</w:t>
      </w:r>
      <w:r>
        <w:rPr>
          <w:color w:val="000009"/>
          <w:spacing w:val="-17"/>
          <w:sz w:val="24"/>
        </w:rPr>
        <w:t xml:space="preserve"> </w:t>
      </w:r>
      <w:r>
        <w:rPr>
          <w:color w:val="000009"/>
          <w:sz w:val="24"/>
        </w:rPr>
        <w:t>jakie pożądane w kontakcie z dzieckiem,</w:t>
      </w:r>
    </w:p>
    <w:p w:rsidR="001858FB" w:rsidRDefault="001858FB" w:rsidP="001858FB">
      <w:pPr>
        <w:pStyle w:val="Akapitzlist"/>
        <w:numPr>
          <w:ilvl w:val="1"/>
          <w:numId w:val="13"/>
        </w:numPr>
        <w:tabs>
          <w:tab w:val="left" w:pos="861"/>
        </w:tabs>
        <w:spacing w:before="160" w:line="360" w:lineRule="auto"/>
        <w:ind w:right="132"/>
        <w:jc w:val="both"/>
        <w:rPr>
          <w:color w:val="000009"/>
          <w:sz w:val="24"/>
        </w:rPr>
      </w:pPr>
      <w:r>
        <w:rPr>
          <w:color w:val="000009"/>
          <w:sz w:val="24"/>
        </w:rPr>
        <w:t>zasady zapewniania pracownikom podstawowej wiedzy na temat ochrony małoletnich</w:t>
      </w:r>
      <w:r>
        <w:rPr>
          <w:color w:val="000009"/>
          <w:spacing w:val="70"/>
          <w:sz w:val="24"/>
        </w:rPr>
        <w:t xml:space="preserve">  </w:t>
      </w:r>
      <w:r>
        <w:rPr>
          <w:color w:val="000009"/>
          <w:sz w:val="24"/>
        </w:rPr>
        <w:t>przed</w:t>
      </w:r>
      <w:r>
        <w:rPr>
          <w:color w:val="000009"/>
          <w:spacing w:val="70"/>
          <w:sz w:val="24"/>
        </w:rPr>
        <w:t xml:space="preserve">  </w:t>
      </w:r>
      <w:r>
        <w:rPr>
          <w:color w:val="000009"/>
          <w:sz w:val="24"/>
        </w:rPr>
        <w:t>krzywdzeniem</w:t>
      </w:r>
      <w:r>
        <w:rPr>
          <w:color w:val="000009"/>
          <w:spacing w:val="72"/>
          <w:sz w:val="24"/>
        </w:rPr>
        <w:t xml:space="preserve">  </w:t>
      </w:r>
      <w:r>
        <w:rPr>
          <w:color w:val="000009"/>
          <w:sz w:val="24"/>
        </w:rPr>
        <w:t>oraz</w:t>
      </w:r>
      <w:r>
        <w:rPr>
          <w:color w:val="000009"/>
          <w:spacing w:val="72"/>
          <w:sz w:val="24"/>
        </w:rPr>
        <w:t xml:space="preserve">  </w:t>
      </w:r>
      <w:r>
        <w:rPr>
          <w:color w:val="000009"/>
          <w:sz w:val="24"/>
        </w:rPr>
        <w:t>udzielania</w:t>
      </w:r>
      <w:r>
        <w:rPr>
          <w:color w:val="000009"/>
          <w:spacing w:val="70"/>
          <w:sz w:val="24"/>
        </w:rPr>
        <w:t xml:space="preserve">  </w:t>
      </w:r>
      <w:r>
        <w:rPr>
          <w:color w:val="000009"/>
          <w:sz w:val="24"/>
        </w:rPr>
        <w:t>pomocy</w:t>
      </w:r>
      <w:r>
        <w:rPr>
          <w:color w:val="000009"/>
          <w:spacing w:val="70"/>
          <w:sz w:val="24"/>
        </w:rPr>
        <w:t xml:space="preserve">  </w:t>
      </w:r>
      <w:r>
        <w:rPr>
          <w:color w:val="000009"/>
          <w:sz w:val="24"/>
        </w:rPr>
        <w:t>dzieciom w sytuacjach zagrożenia, w zakresie:</w:t>
      </w:r>
    </w:p>
    <w:p w:rsidR="001858FB" w:rsidRDefault="001858FB" w:rsidP="001858FB">
      <w:pPr>
        <w:pStyle w:val="Akapitzlist"/>
        <w:numPr>
          <w:ilvl w:val="2"/>
          <w:numId w:val="13"/>
        </w:numPr>
        <w:tabs>
          <w:tab w:val="left" w:pos="1219"/>
        </w:tabs>
        <w:spacing w:before="160"/>
        <w:ind w:left="1219" w:hanging="358"/>
        <w:jc w:val="both"/>
        <w:rPr>
          <w:sz w:val="24"/>
        </w:rPr>
      </w:pPr>
      <w:r>
        <w:rPr>
          <w:color w:val="000009"/>
          <w:spacing w:val="-2"/>
          <w:sz w:val="24"/>
        </w:rPr>
        <w:t>rozpoznawania</w:t>
      </w:r>
      <w:r>
        <w:rPr>
          <w:color w:val="000009"/>
          <w:sz w:val="24"/>
        </w:rPr>
        <w:t xml:space="preserve"> </w:t>
      </w:r>
      <w:r>
        <w:rPr>
          <w:color w:val="000009"/>
          <w:spacing w:val="-2"/>
          <w:sz w:val="24"/>
        </w:rPr>
        <w:t>symptomów krzywdzenia</w:t>
      </w:r>
      <w:r>
        <w:rPr>
          <w:color w:val="000009"/>
          <w:spacing w:val="1"/>
          <w:sz w:val="24"/>
        </w:rPr>
        <w:t xml:space="preserve"> </w:t>
      </w:r>
      <w:r>
        <w:rPr>
          <w:color w:val="000009"/>
          <w:spacing w:val="-2"/>
          <w:sz w:val="24"/>
        </w:rPr>
        <w:t>dzieci,</w:t>
      </w:r>
    </w:p>
    <w:p w:rsidR="001858FB" w:rsidRDefault="001858FB" w:rsidP="001858FB">
      <w:pPr>
        <w:pStyle w:val="Akapitzlist"/>
        <w:numPr>
          <w:ilvl w:val="2"/>
          <w:numId w:val="13"/>
        </w:numPr>
        <w:tabs>
          <w:tab w:val="left" w:pos="1219"/>
        </w:tabs>
        <w:spacing w:before="274"/>
        <w:ind w:left="1219" w:hanging="358"/>
        <w:jc w:val="both"/>
        <w:rPr>
          <w:sz w:val="24"/>
        </w:rPr>
      </w:pPr>
      <w:r>
        <w:rPr>
          <w:color w:val="000009"/>
          <w:sz w:val="24"/>
        </w:rPr>
        <w:t>procedur</w:t>
      </w:r>
      <w:r>
        <w:rPr>
          <w:color w:val="000009"/>
          <w:spacing w:val="-15"/>
          <w:sz w:val="24"/>
        </w:rPr>
        <w:t xml:space="preserve"> </w:t>
      </w:r>
      <w:r>
        <w:rPr>
          <w:color w:val="000009"/>
          <w:sz w:val="24"/>
        </w:rPr>
        <w:t>interwencji</w:t>
      </w:r>
      <w:r>
        <w:rPr>
          <w:color w:val="000009"/>
          <w:spacing w:val="-15"/>
          <w:sz w:val="24"/>
        </w:rPr>
        <w:t xml:space="preserve"> </w:t>
      </w:r>
      <w:r>
        <w:rPr>
          <w:color w:val="000009"/>
          <w:sz w:val="24"/>
        </w:rPr>
        <w:t>w</w:t>
      </w:r>
      <w:r>
        <w:rPr>
          <w:color w:val="000009"/>
          <w:spacing w:val="-14"/>
          <w:sz w:val="24"/>
        </w:rPr>
        <w:t xml:space="preserve"> </w:t>
      </w:r>
      <w:r>
        <w:rPr>
          <w:color w:val="000009"/>
          <w:sz w:val="24"/>
        </w:rPr>
        <w:t>przypadku</w:t>
      </w:r>
      <w:r>
        <w:rPr>
          <w:color w:val="000009"/>
          <w:spacing w:val="-15"/>
          <w:sz w:val="24"/>
        </w:rPr>
        <w:t xml:space="preserve"> </w:t>
      </w:r>
      <w:r>
        <w:rPr>
          <w:color w:val="000009"/>
          <w:sz w:val="24"/>
        </w:rPr>
        <w:t>podejrzeń</w:t>
      </w:r>
      <w:r>
        <w:rPr>
          <w:color w:val="000009"/>
          <w:spacing w:val="-14"/>
          <w:sz w:val="24"/>
        </w:rPr>
        <w:t xml:space="preserve"> </w:t>
      </w:r>
      <w:r>
        <w:rPr>
          <w:color w:val="000009"/>
          <w:spacing w:val="-2"/>
          <w:sz w:val="24"/>
        </w:rPr>
        <w:t>krzywdzenia,</w:t>
      </w:r>
    </w:p>
    <w:p w:rsidR="001858FB" w:rsidRDefault="001858FB" w:rsidP="001858FB">
      <w:pPr>
        <w:pStyle w:val="Akapitzlist"/>
        <w:numPr>
          <w:ilvl w:val="2"/>
          <w:numId w:val="13"/>
        </w:numPr>
        <w:tabs>
          <w:tab w:val="left" w:pos="1221"/>
        </w:tabs>
        <w:spacing w:before="269" w:line="360" w:lineRule="auto"/>
        <w:ind w:right="134"/>
        <w:jc w:val="both"/>
        <w:rPr>
          <w:sz w:val="24"/>
        </w:rPr>
      </w:pPr>
      <w:r>
        <w:rPr>
          <w:color w:val="000009"/>
          <w:sz w:val="24"/>
        </w:rPr>
        <w:t>odpowiedzialności prawnej pracowników Przedszkola, zobowiązanych do podejmowania interwencji,</w:t>
      </w:r>
    </w:p>
    <w:p w:rsidR="001858FB" w:rsidRDefault="001858FB" w:rsidP="001858FB">
      <w:pPr>
        <w:pStyle w:val="Akapitzlist"/>
        <w:numPr>
          <w:ilvl w:val="0"/>
          <w:numId w:val="13"/>
        </w:numPr>
        <w:tabs>
          <w:tab w:val="left" w:pos="491"/>
          <w:tab w:val="left" w:pos="515"/>
        </w:tabs>
        <w:spacing w:before="161" w:line="360" w:lineRule="auto"/>
        <w:ind w:left="491" w:right="131" w:hanging="365"/>
        <w:jc w:val="both"/>
        <w:rPr>
          <w:sz w:val="24"/>
        </w:rPr>
      </w:pPr>
      <w:r>
        <w:rPr>
          <w:b/>
          <w:color w:val="000009"/>
          <w:sz w:val="24"/>
        </w:rPr>
        <w:t xml:space="preserve">Procedury </w:t>
      </w:r>
      <w:r>
        <w:rPr>
          <w:color w:val="000009"/>
          <w:sz w:val="24"/>
        </w:rPr>
        <w:t>– obszar określający działania, jakie należy podjąć w sytuacji krzywdzenia dziecka lub zagrożenia jego bezpieczeństwa ze strony personelu Przedszkola, członków rodziny, rówieśników i osób obcych:</w:t>
      </w:r>
    </w:p>
    <w:p w:rsidR="001858FB" w:rsidRDefault="001858FB" w:rsidP="001858FB">
      <w:pPr>
        <w:pStyle w:val="Tekstpodstawowy"/>
        <w:spacing w:before="159" w:line="360" w:lineRule="auto"/>
        <w:ind w:left="674" w:right="130" w:hanging="360"/>
      </w:pPr>
      <w:r>
        <w:rPr>
          <w:sz w:val="16"/>
        </w:rPr>
        <w:t>a)</w:t>
      </w:r>
      <w:r>
        <w:rPr>
          <w:spacing w:val="40"/>
          <w:sz w:val="16"/>
        </w:rPr>
        <w:t xml:space="preserve"> </w:t>
      </w:r>
      <w:r>
        <w:rPr>
          <w:color w:val="000009"/>
          <w:position w:val="1"/>
        </w:rPr>
        <w:t xml:space="preserve">zasady dysponowania przez Przedszkole danymi kontaktowymi lokalnych </w:t>
      </w:r>
      <w:r>
        <w:rPr>
          <w:color w:val="000009"/>
        </w:rPr>
        <w:t>instytucji i organizacji, które zajmują się interwencją i pomocą w sytuacjach krzywdzenia dzieci (policja, sąd rodzinny, centrum interwencji kryzysowej, ośrodek pomocy społecznej, placówki ochrony zdrowia), oraz zapewnienia do nich dostępu wszystkim pracownikom,</w:t>
      </w:r>
    </w:p>
    <w:p w:rsidR="001858FB" w:rsidRDefault="001858FB" w:rsidP="001858FB">
      <w:pPr>
        <w:pStyle w:val="Tekstpodstawowy"/>
        <w:spacing w:before="160" w:line="360" w:lineRule="auto"/>
        <w:ind w:left="674" w:right="137" w:hanging="360"/>
      </w:pPr>
      <w:r>
        <w:rPr>
          <w:sz w:val="16"/>
        </w:rPr>
        <w:t>b)</w:t>
      </w:r>
      <w:r>
        <w:rPr>
          <w:spacing w:val="40"/>
          <w:sz w:val="16"/>
        </w:rPr>
        <w:t xml:space="preserve"> </w:t>
      </w:r>
      <w:r>
        <w:rPr>
          <w:color w:val="000009"/>
          <w:position w:val="1"/>
        </w:rPr>
        <w:t xml:space="preserve">zasady eksponowania informacji dla dzieci na temat możliwości uzyskania </w:t>
      </w:r>
      <w:r>
        <w:rPr>
          <w:color w:val="000009"/>
        </w:rPr>
        <w:t>pomocy w trudnej sytuacji, w tym numerów bezpłatnych telefonów zaufania dla dzieci i młodzieży,</w:t>
      </w:r>
    </w:p>
    <w:p w:rsidR="001858FB" w:rsidRDefault="001858FB" w:rsidP="001858FB">
      <w:pPr>
        <w:pStyle w:val="Akapitzlist"/>
        <w:numPr>
          <w:ilvl w:val="0"/>
          <w:numId w:val="13"/>
        </w:numPr>
        <w:tabs>
          <w:tab w:val="left" w:pos="420"/>
        </w:tabs>
        <w:spacing w:before="161"/>
        <w:ind w:left="420" w:hanging="279"/>
        <w:jc w:val="both"/>
        <w:rPr>
          <w:sz w:val="24"/>
        </w:rPr>
      </w:pPr>
      <w:r>
        <w:rPr>
          <w:color w:val="000009"/>
          <w:sz w:val="24"/>
        </w:rPr>
        <w:t>M</w:t>
      </w:r>
      <w:r>
        <w:rPr>
          <w:b/>
          <w:color w:val="000009"/>
          <w:sz w:val="24"/>
        </w:rPr>
        <w:t>onitoring</w:t>
      </w:r>
      <w:r>
        <w:rPr>
          <w:b/>
          <w:color w:val="000009"/>
          <w:spacing w:val="-7"/>
          <w:sz w:val="24"/>
        </w:rPr>
        <w:t xml:space="preserve"> </w:t>
      </w:r>
      <w:r>
        <w:rPr>
          <w:color w:val="000009"/>
          <w:sz w:val="24"/>
        </w:rPr>
        <w:t>–</w:t>
      </w:r>
      <w:r>
        <w:rPr>
          <w:color w:val="000009"/>
          <w:spacing w:val="-5"/>
          <w:sz w:val="24"/>
        </w:rPr>
        <w:t xml:space="preserve"> </w:t>
      </w:r>
      <w:r>
        <w:rPr>
          <w:color w:val="000009"/>
          <w:sz w:val="24"/>
        </w:rPr>
        <w:t>obszar,</w:t>
      </w:r>
      <w:r>
        <w:rPr>
          <w:color w:val="000009"/>
          <w:spacing w:val="-6"/>
          <w:sz w:val="24"/>
        </w:rPr>
        <w:t xml:space="preserve"> </w:t>
      </w:r>
      <w:r>
        <w:rPr>
          <w:color w:val="000009"/>
          <w:sz w:val="24"/>
        </w:rPr>
        <w:t>który</w:t>
      </w:r>
      <w:r>
        <w:rPr>
          <w:color w:val="000009"/>
          <w:spacing w:val="-9"/>
          <w:sz w:val="24"/>
        </w:rPr>
        <w:t xml:space="preserve"> </w:t>
      </w:r>
      <w:r>
        <w:rPr>
          <w:color w:val="000009"/>
          <w:spacing w:val="-2"/>
          <w:sz w:val="24"/>
        </w:rPr>
        <w:t>określa:</w:t>
      </w:r>
    </w:p>
    <w:p w:rsidR="001858FB" w:rsidRDefault="001858FB" w:rsidP="001858FB">
      <w:pPr>
        <w:pStyle w:val="Tekstpodstawowy"/>
        <w:spacing w:before="21"/>
        <w:jc w:val="left"/>
      </w:pPr>
    </w:p>
    <w:p w:rsidR="001858FB" w:rsidRDefault="001858FB" w:rsidP="001858FB">
      <w:pPr>
        <w:pStyle w:val="Tekstpodstawowy"/>
        <w:spacing w:line="360" w:lineRule="auto"/>
        <w:ind w:left="681" w:right="142" w:hanging="360"/>
      </w:pPr>
      <w:r>
        <w:rPr>
          <w:sz w:val="16"/>
        </w:rPr>
        <w:t xml:space="preserve">a) </w:t>
      </w:r>
      <w:r>
        <w:rPr>
          <w:color w:val="000009"/>
          <w:position w:val="1"/>
        </w:rPr>
        <w:t xml:space="preserve">zasady weryfikacji przyjętych Standardów Ochrony Małoletnich przed </w:t>
      </w:r>
      <w:r>
        <w:rPr>
          <w:color w:val="000009"/>
        </w:rPr>
        <w:t>krzywd</w:t>
      </w:r>
      <w:r w:rsidR="008E6542">
        <w:rPr>
          <w:color w:val="000009"/>
        </w:rPr>
        <w:t>zeniem – przynajmniej raz na 24 miesiące</w:t>
      </w:r>
      <w:r>
        <w:rPr>
          <w:color w:val="000009"/>
        </w:rPr>
        <w:t>, ze szczególnym uwzględnieniem analizy sytuacji związanych z wystąpieniem zagrożenia bezpieczeństwa dzieci.</w:t>
      </w:r>
    </w:p>
    <w:p w:rsidR="001858FB" w:rsidRDefault="001858FB" w:rsidP="001858FB">
      <w:pPr>
        <w:spacing w:before="159"/>
        <w:ind w:left="204" w:right="190"/>
        <w:jc w:val="center"/>
        <w:rPr>
          <w:b/>
          <w:sz w:val="28"/>
        </w:rPr>
      </w:pPr>
      <w:r>
        <w:rPr>
          <w:b/>
          <w:sz w:val="28"/>
        </w:rPr>
        <w:t>Rozdział</w:t>
      </w:r>
      <w:r>
        <w:rPr>
          <w:b/>
          <w:spacing w:val="-9"/>
          <w:sz w:val="28"/>
        </w:rPr>
        <w:t xml:space="preserve"> </w:t>
      </w:r>
      <w:r>
        <w:rPr>
          <w:b/>
          <w:spacing w:val="-5"/>
          <w:sz w:val="28"/>
        </w:rPr>
        <w:t>II</w:t>
      </w:r>
    </w:p>
    <w:p w:rsidR="001858FB" w:rsidRDefault="001858FB" w:rsidP="001858FB">
      <w:pPr>
        <w:spacing w:before="124"/>
        <w:ind w:left="199" w:right="190"/>
        <w:jc w:val="center"/>
        <w:rPr>
          <w:b/>
          <w:sz w:val="28"/>
        </w:rPr>
      </w:pPr>
      <w:r>
        <w:rPr>
          <w:b/>
          <w:sz w:val="28"/>
        </w:rPr>
        <w:t>Słowniczek</w:t>
      </w:r>
      <w:r>
        <w:rPr>
          <w:b/>
          <w:spacing w:val="-10"/>
          <w:sz w:val="28"/>
        </w:rPr>
        <w:t xml:space="preserve"> </w:t>
      </w:r>
      <w:r>
        <w:rPr>
          <w:b/>
          <w:spacing w:val="-2"/>
          <w:sz w:val="28"/>
        </w:rPr>
        <w:t>terminów</w:t>
      </w:r>
    </w:p>
    <w:p w:rsidR="001858FB" w:rsidRDefault="001858FB" w:rsidP="001858FB">
      <w:pPr>
        <w:spacing w:before="129"/>
        <w:ind w:left="230" w:right="190"/>
        <w:jc w:val="center"/>
        <w:rPr>
          <w:b/>
          <w:sz w:val="28"/>
        </w:rPr>
      </w:pPr>
      <w:r>
        <w:rPr>
          <w:b/>
          <w:color w:val="000009"/>
          <w:sz w:val="28"/>
        </w:rPr>
        <w:t>§</w:t>
      </w:r>
      <w:r>
        <w:rPr>
          <w:b/>
          <w:color w:val="000009"/>
          <w:spacing w:val="1"/>
          <w:sz w:val="28"/>
        </w:rPr>
        <w:t xml:space="preserve"> </w:t>
      </w:r>
      <w:r>
        <w:rPr>
          <w:b/>
          <w:color w:val="000009"/>
          <w:spacing w:val="-10"/>
          <w:sz w:val="28"/>
        </w:rPr>
        <w:t>2</w:t>
      </w:r>
    </w:p>
    <w:p w:rsidR="001858FB" w:rsidRDefault="001858FB" w:rsidP="001858FB">
      <w:pPr>
        <w:pStyle w:val="Tekstpodstawowy"/>
        <w:spacing w:before="160"/>
        <w:ind w:left="141"/>
        <w:rPr>
          <w:position w:val="1"/>
        </w:rPr>
      </w:pPr>
      <w:r>
        <w:rPr>
          <w:sz w:val="16"/>
        </w:rPr>
        <w:t>1.</w:t>
      </w:r>
      <w:r>
        <w:rPr>
          <w:spacing w:val="61"/>
          <w:sz w:val="16"/>
        </w:rPr>
        <w:t xml:space="preserve">  </w:t>
      </w:r>
      <w:r>
        <w:rPr>
          <w:color w:val="000009"/>
          <w:position w:val="1"/>
        </w:rPr>
        <w:t>Dziecko/małoletni –</w:t>
      </w:r>
      <w:r>
        <w:rPr>
          <w:color w:val="000009"/>
          <w:spacing w:val="-1"/>
          <w:position w:val="1"/>
        </w:rPr>
        <w:t xml:space="preserve"> </w:t>
      </w:r>
      <w:r>
        <w:rPr>
          <w:color w:val="000009"/>
          <w:position w:val="1"/>
        </w:rPr>
        <w:t>każda</w:t>
      </w:r>
      <w:r>
        <w:rPr>
          <w:color w:val="000009"/>
          <w:spacing w:val="-2"/>
          <w:position w:val="1"/>
        </w:rPr>
        <w:t xml:space="preserve"> </w:t>
      </w:r>
      <w:r>
        <w:rPr>
          <w:color w:val="000009"/>
          <w:position w:val="1"/>
        </w:rPr>
        <w:t>osoba</w:t>
      </w:r>
      <w:r>
        <w:rPr>
          <w:color w:val="000009"/>
          <w:spacing w:val="-4"/>
          <w:position w:val="1"/>
        </w:rPr>
        <w:t xml:space="preserve"> </w:t>
      </w:r>
      <w:r>
        <w:rPr>
          <w:color w:val="000009"/>
          <w:position w:val="1"/>
        </w:rPr>
        <w:t>do</w:t>
      </w:r>
      <w:r>
        <w:rPr>
          <w:color w:val="000009"/>
          <w:spacing w:val="-5"/>
          <w:position w:val="1"/>
        </w:rPr>
        <w:t xml:space="preserve"> </w:t>
      </w:r>
      <w:r>
        <w:rPr>
          <w:color w:val="000009"/>
          <w:position w:val="1"/>
        </w:rPr>
        <w:t>ukończenia</w:t>
      </w:r>
      <w:r>
        <w:rPr>
          <w:color w:val="000009"/>
          <w:spacing w:val="-2"/>
          <w:position w:val="1"/>
        </w:rPr>
        <w:t xml:space="preserve"> </w:t>
      </w:r>
      <w:r>
        <w:rPr>
          <w:color w:val="000009"/>
          <w:position w:val="1"/>
        </w:rPr>
        <w:t>18.</w:t>
      </w:r>
      <w:r>
        <w:rPr>
          <w:color w:val="000009"/>
          <w:spacing w:val="-3"/>
          <w:position w:val="1"/>
        </w:rPr>
        <w:t xml:space="preserve"> </w:t>
      </w:r>
      <w:r>
        <w:rPr>
          <w:color w:val="000009"/>
          <w:position w:val="1"/>
        </w:rPr>
        <w:t>roku</w:t>
      </w:r>
      <w:r>
        <w:rPr>
          <w:color w:val="000009"/>
          <w:spacing w:val="-4"/>
          <w:position w:val="1"/>
        </w:rPr>
        <w:t xml:space="preserve"> </w:t>
      </w:r>
      <w:r>
        <w:rPr>
          <w:color w:val="000009"/>
          <w:spacing w:val="-2"/>
          <w:position w:val="1"/>
        </w:rPr>
        <w:t>życia.</w:t>
      </w:r>
    </w:p>
    <w:p w:rsidR="001858FB" w:rsidRDefault="001858FB" w:rsidP="001858FB">
      <w:pPr>
        <w:pStyle w:val="Tekstpodstawowy"/>
        <w:rPr>
          <w:position w:val="1"/>
        </w:rPr>
        <w:sectPr w:rsidR="001858FB">
          <w:pgSz w:w="11910" w:h="16840"/>
          <w:pgMar w:top="1320" w:right="1275" w:bottom="1220" w:left="1275" w:header="0" w:footer="1022" w:gutter="0"/>
          <w:cols w:space="708"/>
        </w:sectPr>
      </w:pPr>
    </w:p>
    <w:p w:rsidR="001858FB" w:rsidRDefault="001858FB" w:rsidP="001858FB">
      <w:pPr>
        <w:pStyle w:val="Tekstpodstawowy"/>
        <w:spacing w:before="78" w:line="360" w:lineRule="auto"/>
        <w:ind w:left="496" w:right="132" w:hanging="356"/>
      </w:pPr>
      <w:r>
        <w:rPr>
          <w:sz w:val="16"/>
        </w:rPr>
        <w:lastRenderedPageBreak/>
        <w:t>2.</w:t>
      </w:r>
      <w:r>
        <w:rPr>
          <w:spacing w:val="63"/>
          <w:sz w:val="16"/>
        </w:rPr>
        <w:t xml:space="preserve">  </w:t>
      </w:r>
      <w:r>
        <w:rPr>
          <w:color w:val="000009"/>
          <w:position w:val="1"/>
        </w:rPr>
        <w:t>Personel</w:t>
      </w:r>
      <w:r>
        <w:rPr>
          <w:color w:val="000009"/>
          <w:spacing w:val="40"/>
          <w:position w:val="1"/>
        </w:rPr>
        <w:t xml:space="preserve"> </w:t>
      </w:r>
      <w:r>
        <w:rPr>
          <w:color w:val="000009"/>
          <w:position w:val="1"/>
        </w:rPr>
        <w:t>–</w:t>
      </w:r>
      <w:r>
        <w:rPr>
          <w:color w:val="000009"/>
          <w:spacing w:val="40"/>
          <w:position w:val="1"/>
        </w:rPr>
        <w:t xml:space="preserve"> </w:t>
      </w:r>
      <w:r>
        <w:rPr>
          <w:color w:val="000009"/>
          <w:position w:val="1"/>
        </w:rPr>
        <w:t>każdy</w:t>
      </w:r>
      <w:r>
        <w:rPr>
          <w:color w:val="000009"/>
          <w:spacing w:val="40"/>
          <w:position w:val="1"/>
        </w:rPr>
        <w:t xml:space="preserve"> </w:t>
      </w:r>
      <w:r>
        <w:rPr>
          <w:color w:val="000009"/>
          <w:position w:val="1"/>
        </w:rPr>
        <w:t>pracownik</w:t>
      </w:r>
      <w:r>
        <w:rPr>
          <w:color w:val="000009"/>
          <w:spacing w:val="40"/>
          <w:position w:val="1"/>
        </w:rPr>
        <w:t xml:space="preserve"> </w:t>
      </w:r>
      <w:r>
        <w:rPr>
          <w:color w:val="000009"/>
          <w:position w:val="1"/>
        </w:rPr>
        <w:t>Przedszkola</w:t>
      </w:r>
      <w:r>
        <w:rPr>
          <w:color w:val="000009"/>
          <w:spacing w:val="40"/>
          <w:position w:val="1"/>
        </w:rPr>
        <w:t xml:space="preserve"> </w:t>
      </w:r>
      <w:r>
        <w:rPr>
          <w:color w:val="000009"/>
          <w:position w:val="1"/>
        </w:rPr>
        <w:t>bez</w:t>
      </w:r>
      <w:r>
        <w:rPr>
          <w:color w:val="000009"/>
          <w:spacing w:val="40"/>
          <w:position w:val="1"/>
        </w:rPr>
        <w:t xml:space="preserve"> </w:t>
      </w:r>
      <w:r>
        <w:rPr>
          <w:color w:val="000009"/>
          <w:position w:val="1"/>
        </w:rPr>
        <w:t>względu</w:t>
      </w:r>
      <w:r>
        <w:rPr>
          <w:color w:val="000009"/>
          <w:spacing w:val="40"/>
          <w:position w:val="1"/>
        </w:rPr>
        <w:t xml:space="preserve"> </w:t>
      </w:r>
      <w:r>
        <w:rPr>
          <w:color w:val="000009"/>
          <w:position w:val="1"/>
        </w:rPr>
        <w:t>na</w:t>
      </w:r>
      <w:r>
        <w:rPr>
          <w:color w:val="000009"/>
          <w:spacing w:val="40"/>
          <w:position w:val="1"/>
        </w:rPr>
        <w:t xml:space="preserve"> </w:t>
      </w:r>
      <w:r>
        <w:rPr>
          <w:color w:val="000009"/>
          <w:position w:val="1"/>
        </w:rPr>
        <w:t>formę</w:t>
      </w:r>
      <w:r>
        <w:rPr>
          <w:color w:val="000009"/>
          <w:spacing w:val="40"/>
          <w:position w:val="1"/>
        </w:rPr>
        <w:t xml:space="preserve"> </w:t>
      </w:r>
      <w:r>
        <w:rPr>
          <w:color w:val="000009"/>
          <w:position w:val="1"/>
        </w:rPr>
        <w:t xml:space="preserve">zatrudnienia, </w:t>
      </w:r>
      <w:r>
        <w:rPr>
          <w:color w:val="000009"/>
        </w:rPr>
        <w:t>w</w:t>
      </w:r>
      <w:r>
        <w:rPr>
          <w:color w:val="000009"/>
          <w:spacing w:val="-17"/>
        </w:rPr>
        <w:t xml:space="preserve"> </w:t>
      </w:r>
      <w:r>
        <w:rPr>
          <w:color w:val="000009"/>
        </w:rPr>
        <w:t>tym</w:t>
      </w:r>
      <w:r>
        <w:rPr>
          <w:color w:val="000009"/>
          <w:spacing w:val="-17"/>
        </w:rPr>
        <w:t xml:space="preserve"> </w:t>
      </w:r>
      <w:r>
        <w:rPr>
          <w:color w:val="000009"/>
        </w:rPr>
        <w:t>współpracownik,</w:t>
      </w:r>
      <w:r>
        <w:rPr>
          <w:color w:val="000009"/>
          <w:spacing w:val="-16"/>
        </w:rPr>
        <w:t xml:space="preserve"> </w:t>
      </w:r>
      <w:r>
        <w:rPr>
          <w:color w:val="000009"/>
        </w:rPr>
        <w:t>stażysta,</w:t>
      </w:r>
      <w:r>
        <w:rPr>
          <w:color w:val="000009"/>
          <w:spacing w:val="-17"/>
        </w:rPr>
        <w:t xml:space="preserve"> </w:t>
      </w:r>
      <w:r>
        <w:rPr>
          <w:color w:val="000009"/>
        </w:rPr>
        <w:t>wolontariusz</w:t>
      </w:r>
      <w:r>
        <w:rPr>
          <w:color w:val="000009"/>
          <w:spacing w:val="-17"/>
        </w:rPr>
        <w:t xml:space="preserve"> </w:t>
      </w:r>
      <w:r>
        <w:rPr>
          <w:color w:val="000009"/>
        </w:rPr>
        <w:t>lub</w:t>
      </w:r>
      <w:r>
        <w:rPr>
          <w:color w:val="000009"/>
          <w:spacing w:val="-17"/>
        </w:rPr>
        <w:t xml:space="preserve"> </w:t>
      </w:r>
      <w:r>
        <w:rPr>
          <w:color w:val="000009"/>
        </w:rPr>
        <w:t>inna</w:t>
      </w:r>
      <w:r>
        <w:rPr>
          <w:color w:val="000009"/>
          <w:spacing w:val="-16"/>
        </w:rPr>
        <w:t xml:space="preserve"> </w:t>
      </w:r>
      <w:r>
        <w:rPr>
          <w:color w:val="000009"/>
        </w:rPr>
        <w:t>osoba,</w:t>
      </w:r>
      <w:r>
        <w:rPr>
          <w:color w:val="000009"/>
          <w:spacing w:val="-17"/>
        </w:rPr>
        <w:t xml:space="preserve"> </w:t>
      </w:r>
      <w:r>
        <w:rPr>
          <w:color w:val="000009"/>
        </w:rPr>
        <w:t>która</w:t>
      </w:r>
      <w:r>
        <w:rPr>
          <w:color w:val="000009"/>
          <w:spacing w:val="-17"/>
        </w:rPr>
        <w:t xml:space="preserve"> </w:t>
      </w:r>
      <w:r>
        <w:rPr>
          <w:color w:val="000009"/>
        </w:rPr>
        <w:t>z</w:t>
      </w:r>
      <w:r>
        <w:rPr>
          <w:color w:val="000009"/>
          <w:spacing w:val="-16"/>
        </w:rPr>
        <w:t xml:space="preserve"> </w:t>
      </w:r>
      <w:r>
        <w:rPr>
          <w:color w:val="000009"/>
        </w:rPr>
        <w:t>racji</w:t>
      </w:r>
      <w:r>
        <w:rPr>
          <w:color w:val="000009"/>
          <w:spacing w:val="-17"/>
        </w:rPr>
        <w:t xml:space="preserve"> </w:t>
      </w:r>
      <w:r>
        <w:rPr>
          <w:color w:val="000009"/>
        </w:rPr>
        <w:t>pełnionej funkcji lub zadań ma (nawet potencjalny) kontakt z dziećmi.</w:t>
      </w:r>
    </w:p>
    <w:p w:rsidR="001858FB" w:rsidRDefault="001858FB" w:rsidP="001858FB">
      <w:pPr>
        <w:pStyle w:val="Tekstpodstawowy"/>
        <w:spacing w:before="159" w:line="362" w:lineRule="auto"/>
        <w:ind w:left="496" w:right="134" w:hanging="356"/>
      </w:pPr>
      <w:r>
        <w:rPr>
          <w:sz w:val="16"/>
        </w:rPr>
        <w:t>3.</w:t>
      </w:r>
      <w:r>
        <w:rPr>
          <w:spacing w:val="80"/>
          <w:sz w:val="16"/>
        </w:rPr>
        <w:t xml:space="preserve"> </w:t>
      </w:r>
      <w:r>
        <w:rPr>
          <w:color w:val="000009"/>
          <w:position w:val="1"/>
        </w:rPr>
        <w:t xml:space="preserve">Opiekun dziecka – osoba uprawniona do reprezentacji dziecka, w szczególności </w:t>
      </w:r>
      <w:r>
        <w:rPr>
          <w:color w:val="000009"/>
        </w:rPr>
        <w:t>jego rodzic lub opiekun prawny, a także rodzic zastępczy.</w:t>
      </w:r>
    </w:p>
    <w:p w:rsidR="001858FB" w:rsidRDefault="001858FB" w:rsidP="001858FB">
      <w:pPr>
        <w:pStyle w:val="Tekstpodstawowy"/>
        <w:spacing w:before="156" w:line="360" w:lineRule="auto"/>
        <w:ind w:left="496" w:right="132" w:hanging="356"/>
      </w:pPr>
      <w:r>
        <w:rPr>
          <w:sz w:val="16"/>
        </w:rPr>
        <w:t>4.</w:t>
      </w:r>
      <w:r>
        <w:rPr>
          <w:spacing w:val="80"/>
          <w:sz w:val="16"/>
        </w:rPr>
        <w:t xml:space="preserve"> </w:t>
      </w:r>
      <w:r>
        <w:rPr>
          <w:color w:val="000009"/>
          <w:position w:val="1"/>
        </w:rPr>
        <w:t xml:space="preserve">Instytucja – każda instytucja świadcząca usługi dzieciom lub działająca na rzecz </w:t>
      </w:r>
      <w:r>
        <w:rPr>
          <w:color w:val="000009"/>
          <w:spacing w:val="-2"/>
        </w:rPr>
        <w:t>dzieci.</w:t>
      </w:r>
    </w:p>
    <w:p w:rsidR="001858FB" w:rsidRDefault="001858FB" w:rsidP="001858FB">
      <w:pPr>
        <w:pStyle w:val="Tekstpodstawowy"/>
        <w:spacing w:before="147" w:line="360" w:lineRule="auto"/>
        <w:ind w:left="496" w:right="133" w:hanging="356"/>
      </w:pPr>
      <w:r>
        <w:rPr>
          <w:sz w:val="16"/>
        </w:rPr>
        <w:t>5.</w:t>
      </w:r>
      <w:r>
        <w:rPr>
          <w:spacing w:val="40"/>
          <w:sz w:val="16"/>
        </w:rPr>
        <w:t xml:space="preserve">  </w:t>
      </w:r>
      <w:r>
        <w:rPr>
          <w:color w:val="000009"/>
          <w:position w:val="1"/>
        </w:rPr>
        <w:t>Dyrektor</w:t>
      </w:r>
      <w:r>
        <w:rPr>
          <w:color w:val="000009"/>
          <w:spacing w:val="-15"/>
          <w:position w:val="1"/>
        </w:rPr>
        <w:t xml:space="preserve"> </w:t>
      </w:r>
      <w:r>
        <w:rPr>
          <w:color w:val="000009"/>
          <w:position w:val="1"/>
        </w:rPr>
        <w:t>–</w:t>
      </w:r>
      <w:r>
        <w:rPr>
          <w:color w:val="000009"/>
          <w:spacing w:val="-16"/>
          <w:position w:val="1"/>
        </w:rPr>
        <w:t xml:space="preserve"> </w:t>
      </w:r>
      <w:r>
        <w:rPr>
          <w:color w:val="000009"/>
          <w:position w:val="1"/>
        </w:rPr>
        <w:t>osoba</w:t>
      </w:r>
      <w:r>
        <w:rPr>
          <w:color w:val="000009"/>
          <w:spacing w:val="-16"/>
          <w:position w:val="1"/>
        </w:rPr>
        <w:t xml:space="preserve"> </w:t>
      </w:r>
      <w:r>
        <w:rPr>
          <w:color w:val="000009"/>
          <w:position w:val="1"/>
        </w:rPr>
        <w:t>która</w:t>
      </w:r>
      <w:r>
        <w:rPr>
          <w:color w:val="000009"/>
          <w:spacing w:val="-17"/>
          <w:position w:val="1"/>
        </w:rPr>
        <w:t xml:space="preserve"> </w:t>
      </w:r>
      <w:r>
        <w:rPr>
          <w:color w:val="000009"/>
          <w:position w:val="1"/>
        </w:rPr>
        <w:t>w</w:t>
      </w:r>
      <w:r>
        <w:rPr>
          <w:color w:val="000009"/>
          <w:spacing w:val="-17"/>
          <w:position w:val="1"/>
        </w:rPr>
        <w:t xml:space="preserve"> </w:t>
      </w:r>
      <w:r>
        <w:rPr>
          <w:color w:val="000009"/>
          <w:position w:val="1"/>
        </w:rPr>
        <w:t>strukturze</w:t>
      </w:r>
      <w:r>
        <w:rPr>
          <w:color w:val="000009"/>
          <w:spacing w:val="-13"/>
          <w:position w:val="1"/>
        </w:rPr>
        <w:t xml:space="preserve"> </w:t>
      </w:r>
      <w:r>
        <w:rPr>
          <w:color w:val="000009"/>
          <w:position w:val="1"/>
        </w:rPr>
        <w:t>Przedszkola</w:t>
      </w:r>
      <w:r>
        <w:rPr>
          <w:color w:val="000009"/>
          <w:spacing w:val="-15"/>
          <w:position w:val="1"/>
        </w:rPr>
        <w:t xml:space="preserve"> </w:t>
      </w:r>
      <w:r>
        <w:rPr>
          <w:color w:val="000009"/>
          <w:position w:val="1"/>
        </w:rPr>
        <w:t>jest</w:t>
      </w:r>
      <w:r>
        <w:rPr>
          <w:color w:val="000009"/>
          <w:spacing w:val="-16"/>
          <w:position w:val="1"/>
        </w:rPr>
        <w:t xml:space="preserve"> </w:t>
      </w:r>
      <w:r>
        <w:rPr>
          <w:color w:val="000009"/>
          <w:position w:val="1"/>
        </w:rPr>
        <w:t>uprawniona</w:t>
      </w:r>
      <w:r>
        <w:rPr>
          <w:color w:val="000009"/>
          <w:spacing w:val="-17"/>
          <w:position w:val="1"/>
        </w:rPr>
        <w:t xml:space="preserve"> </w:t>
      </w:r>
      <w:r>
        <w:rPr>
          <w:color w:val="000009"/>
          <w:position w:val="1"/>
        </w:rPr>
        <w:t>do</w:t>
      </w:r>
      <w:r>
        <w:rPr>
          <w:color w:val="000009"/>
          <w:spacing w:val="-15"/>
          <w:position w:val="1"/>
        </w:rPr>
        <w:t xml:space="preserve"> </w:t>
      </w:r>
      <w:r>
        <w:rPr>
          <w:color w:val="000009"/>
          <w:position w:val="1"/>
        </w:rPr>
        <w:t xml:space="preserve">podejmowania </w:t>
      </w:r>
      <w:r>
        <w:rPr>
          <w:color w:val="000009"/>
          <w:spacing w:val="-2"/>
        </w:rPr>
        <w:t>decyzji.</w:t>
      </w:r>
    </w:p>
    <w:p w:rsidR="001858FB" w:rsidRDefault="001858FB" w:rsidP="001858FB">
      <w:pPr>
        <w:pStyle w:val="Tekstpodstawowy"/>
        <w:spacing w:before="161" w:line="360" w:lineRule="auto"/>
        <w:ind w:left="496" w:right="132" w:hanging="356"/>
      </w:pPr>
      <w:r>
        <w:rPr>
          <w:sz w:val="16"/>
        </w:rPr>
        <w:t xml:space="preserve">6. </w:t>
      </w:r>
      <w:r>
        <w:rPr>
          <w:b/>
          <w:color w:val="000009"/>
          <w:position w:val="1"/>
        </w:rPr>
        <w:t xml:space="preserve">WYKORZYSTANIE </w:t>
      </w:r>
      <w:r>
        <w:rPr>
          <w:color w:val="000009"/>
          <w:position w:val="1"/>
        </w:rPr>
        <w:t xml:space="preserve">(zamiennie: przemoc, molestowanie, nadużycie, </w:t>
      </w:r>
      <w:r>
        <w:rPr>
          <w:color w:val="000009"/>
        </w:rPr>
        <w:t>prześladowanie) – to forma krzywdzenia polegająca na wywieraniu wpływu na proces myślowy, zachowanie lub stan fizyczny osoby, nawet przy zaistnieniu przyzwolenia z jej strony. Wyróżnia się wykorzystanie (przemoc) fizyczne, psychiczne, seksualne i zaniedbanie:</w:t>
      </w:r>
    </w:p>
    <w:p w:rsidR="001858FB" w:rsidRDefault="001858FB" w:rsidP="001858FB">
      <w:pPr>
        <w:pStyle w:val="Akapitzlist"/>
        <w:numPr>
          <w:ilvl w:val="0"/>
          <w:numId w:val="12"/>
        </w:numPr>
        <w:tabs>
          <w:tab w:val="left" w:pos="472"/>
          <w:tab w:val="left" w:pos="496"/>
        </w:tabs>
        <w:spacing w:before="139" w:line="360" w:lineRule="auto"/>
        <w:ind w:right="130" w:hanging="356"/>
        <w:jc w:val="both"/>
        <w:rPr>
          <w:sz w:val="24"/>
        </w:rPr>
      </w:pPr>
      <w:r>
        <w:rPr>
          <w:b/>
          <w:color w:val="000009"/>
          <w:sz w:val="24"/>
        </w:rPr>
        <w:t xml:space="preserve">wykorzystanie fizyczne/ przemoc fizyczna </w:t>
      </w:r>
      <w:r>
        <w:rPr>
          <w:color w:val="000009"/>
          <w:sz w:val="24"/>
        </w:rPr>
        <w:t>– to każda forma niewłaściwego, nieprzypadkowego naruszenia nietykalności cielesnej małoletniego, zarówno zamierzonego, jak i wynikającego z zaniedbania opieki nad małoletnim (jak np. potrząsanie dzieckiem w formie kary, bicie, rzucanie, oszałamianie różnymi środkami, powodowanie oparzeń, topienie, duszenie lub inne używanie siły fizycznej). Do krzywdy fizycznej może dojść także wtedy, gdy rodzic lub opiekun prawny zatai objawy choroby nieletniego lub świadomie przyczyni się do niej;</w:t>
      </w:r>
    </w:p>
    <w:p w:rsidR="001858FB" w:rsidRDefault="001858FB" w:rsidP="001858FB">
      <w:pPr>
        <w:pStyle w:val="Akapitzlist"/>
        <w:numPr>
          <w:ilvl w:val="0"/>
          <w:numId w:val="12"/>
        </w:numPr>
        <w:tabs>
          <w:tab w:val="left" w:pos="486"/>
          <w:tab w:val="left" w:pos="496"/>
        </w:tabs>
        <w:spacing w:before="140" w:line="360" w:lineRule="auto"/>
        <w:ind w:right="127" w:hanging="356"/>
        <w:jc w:val="both"/>
        <w:rPr>
          <w:sz w:val="24"/>
        </w:rPr>
      </w:pPr>
      <w:r>
        <w:rPr>
          <w:b/>
          <w:color w:val="000009"/>
          <w:sz w:val="24"/>
        </w:rPr>
        <w:t xml:space="preserve">wykorzystywanie psychiczne/ przemoc psychiczna </w:t>
      </w:r>
      <w:r>
        <w:rPr>
          <w:color w:val="000009"/>
          <w:sz w:val="24"/>
        </w:rPr>
        <w:t>polega na uporczywym niewłaściwym traktowaniu emocjonalnym małoletniego, powodującym poważne i trwałe defekty w jego rozwoju emocjonalnym. Wykorzystanie lub przemoc psychiczna może polegać na stawianiu wymagań nieodpowiednich do wieku i rozwoju małoletniego. Mogą to być relacje, które przekraczają jego zdolności rozwojowe, czy też nadopiekuńczość lub ograniczenie możliwości odkrywania i uczenia się. Wykorzystanie emocjonalne przejawia się także poprzez zamknięcie nieletniego na normalne relacje, ma też miejsce wtedy, gdy małoletni widzą złe traktowanie</w:t>
      </w:r>
      <w:r>
        <w:rPr>
          <w:color w:val="000009"/>
          <w:spacing w:val="-10"/>
          <w:sz w:val="24"/>
        </w:rPr>
        <w:t xml:space="preserve"> </w:t>
      </w:r>
      <w:r>
        <w:rPr>
          <w:color w:val="000009"/>
          <w:sz w:val="24"/>
        </w:rPr>
        <w:t>innych,</w:t>
      </w:r>
      <w:r>
        <w:rPr>
          <w:color w:val="000009"/>
          <w:spacing w:val="-10"/>
          <w:sz w:val="24"/>
        </w:rPr>
        <w:t xml:space="preserve"> </w:t>
      </w:r>
      <w:r>
        <w:rPr>
          <w:color w:val="000009"/>
          <w:sz w:val="24"/>
        </w:rPr>
        <w:t>co</w:t>
      </w:r>
      <w:r>
        <w:rPr>
          <w:color w:val="000009"/>
          <w:spacing w:val="-12"/>
          <w:sz w:val="24"/>
        </w:rPr>
        <w:t xml:space="preserve"> </w:t>
      </w:r>
      <w:r>
        <w:rPr>
          <w:color w:val="000009"/>
          <w:sz w:val="24"/>
        </w:rPr>
        <w:t>może</w:t>
      </w:r>
      <w:r>
        <w:rPr>
          <w:color w:val="000009"/>
          <w:spacing w:val="-9"/>
          <w:sz w:val="24"/>
        </w:rPr>
        <w:t xml:space="preserve"> </w:t>
      </w:r>
      <w:r>
        <w:rPr>
          <w:color w:val="000009"/>
          <w:sz w:val="24"/>
        </w:rPr>
        <w:t>prowadzić</w:t>
      </w:r>
      <w:r>
        <w:rPr>
          <w:color w:val="000009"/>
          <w:spacing w:val="-11"/>
          <w:sz w:val="24"/>
        </w:rPr>
        <w:t xml:space="preserve"> </w:t>
      </w:r>
      <w:r>
        <w:rPr>
          <w:color w:val="000009"/>
          <w:sz w:val="24"/>
        </w:rPr>
        <w:t>do</w:t>
      </w:r>
      <w:r>
        <w:rPr>
          <w:color w:val="000009"/>
          <w:spacing w:val="-9"/>
          <w:sz w:val="24"/>
        </w:rPr>
        <w:t xml:space="preserve"> </w:t>
      </w:r>
      <w:r>
        <w:rPr>
          <w:color w:val="000009"/>
          <w:sz w:val="24"/>
        </w:rPr>
        <w:t>tego,</w:t>
      </w:r>
      <w:r>
        <w:rPr>
          <w:color w:val="000009"/>
          <w:spacing w:val="-10"/>
          <w:sz w:val="24"/>
        </w:rPr>
        <w:t xml:space="preserve"> </w:t>
      </w:r>
      <w:r>
        <w:rPr>
          <w:color w:val="000009"/>
          <w:sz w:val="24"/>
        </w:rPr>
        <w:t>że</w:t>
      </w:r>
      <w:r>
        <w:rPr>
          <w:color w:val="000009"/>
          <w:spacing w:val="-9"/>
          <w:sz w:val="24"/>
        </w:rPr>
        <w:t xml:space="preserve"> </w:t>
      </w:r>
      <w:r>
        <w:rPr>
          <w:color w:val="000009"/>
          <w:sz w:val="24"/>
        </w:rPr>
        <w:t>będą</w:t>
      </w:r>
      <w:r>
        <w:rPr>
          <w:color w:val="000009"/>
          <w:spacing w:val="-9"/>
          <w:sz w:val="24"/>
        </w:rPr>
        <w:t xml:space="preserve"> </w:t>
      </w:r>
      <w:r>
        <w:rPr>
          <w:color w:val="000009"/>
          <w:sz w:val="24"/>
        </w:rPr>
        <w:t>się</w:t>
      </w:r>
      <w:r>
        <w:rPr>
          <w:color w:val="000009"/>
          <w:spacing w:val="-10"/>
          <w:sz w:val="24"/>
        </w:rPr>
        <w:t xml:space="preserve"> </w:t>
      </w:r>
      <w:r>
        <w:rPr>
          <w:color w:val="000009"/>
          <w:sz w:val="24"/>
        </w:rPr>
        <w:t>czuli</w:t>
      </w:r>
      <w:r>
        <w:rPr>
          <w:color w:val="000009"/>
          <w:spacing w:val="-11"/>
          <w:sz w:val="24"/>
        </w:rPr>
        <w:t xml:space="preserve"> </w:t>
      </w:r>
      <w:r>
        <w:rPr>
          <w:color w:val="000009"/>
          <w:sz w:val="24"/>
        </w:rPr>
        <w:t>zagrożeni.</w:t>
      </w:r>
      <w:r>
        <w:rPr>
          <w:color w:val="000009"/>
          <w:spacing w:val="-10"/>
          <w:sz w:val="24"/>
        </w:rPr>
        <w:t xml:space="preserve"> </w:t>
      </w:r>
      <w:r>
        <w:rPr>
          <w:color w:val="000009"/>
          <w:sz w:val="24"/>
        </w:rPr>
        <w:t>Do</w:t>
      </w:r>
      <w:r>
        <w:rPr>
          <w:color w:val="000009"/>
          <w:spacing w:val="-10"/>
          <w:sz w:val="24"/>
        </w:rPr>
        <w:t xml:space="preserve"> </w:t>
      </w:r>
      <w:r>
        <w:rPr>
          <w:color w:val="000009"/>
          <w:sz w:val="24"/>
        </w:rPr>
        <w:t>tej kategorii należy również demoralizowanie małoletnich.</w:t>
      </w:r>
    </w:p>
    <w:p w:rsidR="001858FB" w:rsidRDefault="001858FB" w:rsidP="001858FB">
      <w:pPr>
        <w:pStyle w:val="Akapitzlist"/>
        <w:spacing w:line="360" w:lineRule="auto"/>
        <w:rPr>
          <w:sz w:val="24"/>
        </w:rPr>
        <w:sectPr w:rsidR="001858FB">
          <w:pgSz w:w="11910" w:h="16840"/>
          <w:pgMar w:top="1320" w:right="1275" w:bottom="1220" w:left="1275" w:header="0" w:footer="1022" w:gutter="0"/>
          <w:cols w:space="708"/>
        </w:sectPr>
      </w:pPr>
    </w:p>
    <w:p w:rsidR="001858FB" w:rsidRDefault="001858FB" w:rsidP="001858FB">
      <w:pPr>
        <w:pStyle w:val="Akapitzlist"/>
        <w:numPr>
          <w:ilvl w:val="0"/>
          <w:numId w:val="12"/>
        </w:numPr>
        <w:tabs>
          <w:tab w:val="left" w:pos="407"/>
          <w:tab w:val="left" w:pos="496"/>
        </w:tabs>
        <w:spacing w:before="78" w:line="360" w:lineRule="auto"/>
        <w:ind w:right="128" w:hanging="356"/>
        <w:jc w:val="both"/>
        <w:rPr>
          <w:sz w:val="24"/>
        </w:rPr>
      </w:pPr>
      <w:r>
        <w:rPr>
          <w:color w:val="000009"/>
          <w:sz w:val="24"/>
        </w:rPr>
        <w:lastRenderedPageBreak/>
        <w:t>O</w:t>
      </w:r>
      <w:r>
        <w:rPr>
          <w:color w:val="000009"/>
          <w:spacing w:val="-2"/>
          <w:sz w:val="24"/>
        </w:rPr>
        <w:t xml:space="preserve"> </w:t>
      </w:r>
      <w:r>
        <w:rPr>
          <w:b/>
          <w:color w:val="000009"/>
          <w:sz w:val="24"/>
        </w:rPr>
        <w:t>wykorzystywaniu</w:t>
      </w:r>
      <w:r>
        <w:rPr>
          <w:b/>
          <w:color w:val="000009"/>
          <w:spacing w:val="-1"/>
          <w:sz w:val="24"/>
        </w:rPr>
        <w:t xml:space="preserve"> </w:t>
      </w:r>
      <w:r>
        <w:rPr>
          <w:b/>
          <w:color w:val="000009"/>
          <w:sz w:val="24"/>
        </w:rPr>
        <w:t>seksualnym/ przemocy</w:t>
      </w:r>
      <w:r>
        <w:rPr>
          <w:b/>
          <w:color w:val="000009"/>
          <w:spacing w:val="-7"/>
          <w:sz w:val="24"/>
        </w:rPr>
        <w:t xml:space="preserve"> </w:t>
      </w:r>
      <w:r>
        <w:rPr>
          <w:b/>
          <w:color w:val="000009"/>
          <w:sz w:val="24"/>
        </w:rPr>
        <w:t xml:space="preserve">seksualnej </w:t>
      </w:r>
      <w:r>
        <w:rPr>
          <w:color w:val="000009"/>
          <w:sz w:val="24"/>
        </w:rPr>
        <w:t>mówimy</w:t>
      </w:r>
      <w:r>
        <w:rPr>
          <w:color w:val="000009"/>
          <w:spacing w:val="-1"/>
          <w:sz w:val="24"/>
        </w:rPr>
        <w:t xml:space="preserve"> </w:t>
      </w:r>
      <w:r>
        <w:rPr>
          <w:color w:val="000009"/>
          <w:sz w:val="24"/>
        </w:rPr>
        <w:t>w</w:t>
      </w:r>
      <w:r>
        <w:rPr>
          <w:color w:val="000009"/>
          <w:spacing w:val="-4"/>
          <w:sz w:val="24"/>
        </w:rPr>
        <w:t xml:space="preserve"> </w:t>
      </w:r>
      <w:r>
        <w:rPr>
          <w:color w:val="000009"/>
          <w:sz w:val="24"/>
        </w:rPr>
        <w:t>sytuacji, gdy dziecko świadomie lub nieświadomie zostaje użyte przez inną osobę w celu pobudzenia</w:t>
      </w:r>
      <w:r>
        <w:rPr>
          <w:color w:val="000009"/>
          <w:spacing w:val="-17"/>
          <w:sz w:val="24"/>
        </w:rPr>
        <w:t xml:space="preserve"> </w:t>
      </w:r>
      <w:r>
        <w:rPr>
          <w:color w:val="000009"/>
          <w:sz w:val="24"/>
        </w:rPr>
        <w:t>lub</w:t>
      </w:r>
      <w:r>
        <w:rPr>
          <w:color w:val="000009"/>
          <w:spacing w:val="-17"/>
          <w:sz w:val="24"/>
        </w:rPr>
        <w:t xml:space="preserve"> </w:t>
      </w:r>
      <w:r>
        <w:rPr>
          <w:color w:val="000009"/>
          <w:sz w:val="24"/>
        </w:rPr>
        <w:t>zaspokojenia</w:t>
      </w:r>
      <w:r>
        <w:rPr>
          <w:color w:val="000009"/>
          <w:spacing w:val="-16"/>
          <w:sz w:val="24"/>
        </w:rPr>
        <w:t xml:space="preserve"> </w:t>
      </w:r>
      <w:r>
        <w:rPr>
          <w:color w:val="000009"/>
          <w:sz w:val="24"/>
        </w:rPr>
        <w:t>seksualnego</w:t>
      </w:r>
      <w:r>
        <w:rPr>
          <w:color w:val="000009"/>
          <w:spacing w:val="-17"/>
          <w:sz w:val="24"/>
        </w:rPr>
        <w:t xml:space="preserve"> </w:t>
      </w:r>
      <w:r>
        <w:rPr>
          <w:color w:val="000009"/>
          <w:sz w:val="24"/>
        </w:rPr>
        <w:t>tejże</w:t>
      </w:r>
      <w:r>
        <w:rPr>
          <w:color w:val="000009"/>
          <w:spacing w:val="-17"/>
          <w:sz w:val="24"/>
        </w:rPr>
        <w:t xml:space="preserve"> </w:t>
      </w:r>
      <w:r>
        <w:rPr>
          <w:color w:val="000009"/>
          <w:sz w:val="24"/>
        </w:rPr>
        <w:t>osoby</w:t>
      </w:r>
      <w:r>
        <w:rPr>
          <w:color w:val="000009"/>
          <w:spacing w:val="-17"/>
          <w:sz w:val="24"/>
        </w:rPr>
        <w:t xml:space="preserve"> </w:t>
      </w:r>
      <w:r>
        <w:rPr>
          <w:color w:val="000009"/>
          <w:sz w:val="24"/>
        </w:rPr>
        <w:t>lub</w:t>
      </w:r>
      <w:r>
        <w:rPr>
          <w:color w:val="000009"/>
          <w:spacing w:val="-16"/>
          <w:sz w:val="24"/>
        </w:rPr>
        <w:t xml:space="preserve"> </w:t>
      </w:r>
      <w:r>
        <w:rPr>
          <w:color w:val="000009"/>
          <w:sz w:val="24"/>
        </w:rPr>
        <w:t>osób</w:t>
      </w:r>
      <w:r>
        <w:rPr>
          <w:color w:val="000009"/>
          <w:spacing w:val="-17"/>
          <w:sz w:val="24"/>
        </w:rPr>
        <w:t xml:space="preserve"> </w:t>
      </w:r>
      <w:r>
        <w:rPr>
          <w:color w:val="000009"/>
          <w:sz w:val="24"/>
        </w:rPr>
        <w:t>trzecich.</w:t>
      </w:r>
      <w:r>
        <w:rPr>
          <w:color w:val="000009"/>
          <w:spacing w:val="-17"/>
          <w:sz w:val="24"/>
        </w:rPr>
        <w:t xml:space="preserve"> </w:t>
      </w:r>
      <w:r>
        <w:rPr>
          <w:color w:val="000009"/>
          <w:sz w:val="24"/>
        </w:rPr>
        <w:t>Rozróżnia się tu wykorzystanie z fizycznym dotykiem i bez dotyku. Wykorzystanie z użyciem kontaktu fizycznego obejmuje penetrację lub akty niepenetrujące (obmacywanie, pieszczoty, pocałunki itd.). Wykorzystanie seksualne małoletniego bez używania dotyku</w:t>
      </w:r>
      <w:r>
        <w:rPr>
          <w:color w:val="000009"/>
          <w:spacing w:val="-10"/>
          <w:sz w:val="24"/>
        </w:rPr>
        <w:t xml:space="preserve"> </w:t>
      </w:r>
      <w:r>
        <w:rPr>
          <w:color w:val="000009"/>
          <w:sz w:val="24"/>
        </w:rPr>
        <w:t>ma</w:t>
      </w:r>
      <w:r>
        <w:rPr>
          <w:color w:val="000009"/>
          <w:spacing w:val="-13"/>
          <w:sz w:val="24"/>
        </w:rPr>
        <w:t xml:space="preserve"> </w:t>
      </w:r>
      <w:r>
        <w:rPr>
          <w:color w:val="000009"/>
          <w:sz w:val="24"/>
        </w:rPr>
        <w:t>miejsce</w:t>
      </w:r>
      <w:r>
        <w:rPr>
          <w:color w:val="000009"/>
          <w:spacing w:val="-13"/>
          <w:sz w:val="24"/>
        </w:rPr>
        <w:t xml:space="preserve"> </w:t>
      </w:r>
      <w:r>
        <w:rPr>
          <w:color w:val="000009"/>
          <w:sz w:val="24"/>
        </w:rPr>
        <w:t>wtedy,</w:t>
      </w:r>
      <w:r>
        <w:rPr>
          <w:color w:val="000009"/>
          <w:spacing w:val="-11"/>
          <w:sz w:val="24"/>
        </w:rPr>
        <w:t xml:space="preserve"> </w:t>
      </w:r>
      <w:r>
        <w:rPr>
          <w:color w:val="000009"/>
          <w:sz w:val="24"/>
        </w:rPr>
        <w:t>gdy</w:t>
      </w:r>
      <w:r>
        <w:rPr>
          <w:color w:val="000009"/>
          <w:spacing w:val="-14"/>
          <w:sz w:val="24"/>
        </w:rPr>
        <w:t xml:space="preserve"> </w:t>
      </w:r>
      <w:r>
        <w:rPr>
          <w:color w:val="000009"/>
          <w:sz w:val="24"/>
        </w:rPr>
        <w:t>małoletni</w:t>
      </w:r>
      <w:r>
        <w:rPr>
          <w:color w:val="000009"/>
          <w:spacing w:val="-12"/>
          <w:sz w:val="24"/>
        </w:rPr>
        <w:t xml:space="preserve"> </w:t>
      </w:r>
      <w:r>
        <w:rPr>
          <w:color w:val="000009"/>
          <w:sz w:val="24"/>
        </w:rPr>
        <w:t>jest</w:t>
      </w:r>
      <w:r>
        <w:rPr>
          <w:color w:val="000009"/>
          <w:spacing w:val="-13"/>
          <w:sz w:val="24"/>
        </w:rPr>
        <w:t xml:space="preserve"> </w:t>
      </w:r>
      <w:r>
        <w:rPr>
          <w:color w:val="000009"/>
          <w:sz w:val="24"/>
        </w:rPr>
        <w:t>fotografowany</w:t>
      </w:r>
      <w:r>
        <w:rPr>
          <w:color w:val="000009"/>
          <w:spacing w:val="-14"/>
          <w:sz w:val="24"/>
        </w:rPr>
        <w:t xml:space="preserve"> </w:t>
      </w:r>
      <w:r>
        <w:rPr>
          <w:color w:val="000009"/>
          <w:sz w:val="24"/>
        </w:rPr>
        <w:t>lub</w:t>
      </w:r>
      <w:r>
        <w:rPr>
          <w:color w:val="000009"/>
          <w:spacing w:val="-12"/>
          <w:sz w:val="24"/>
        </w:rPr>
        <w:t xml:space="preserve"> </w:t>
      </w:r>
      <w:r>
        <w:rPr>
          <w:color w:val="000009"/>
          <w:sz w:val="24"/>
        </w:rPr>
        <w:t>filmowany</w:t>
      </w:r>
      <w:r>
        <w:rPr>
          <w:color w:val="000009"/>
          <w:spacing w:val="-14"/>
          <w:sz w:val="24"/>
        </w:rPr>
        <w:t xml:space="preserve"> </w:t>
      </w:r>
      <w:r>
        <w:rPr>
          <w:color w:val="000009"/>
          <w:sz w:val="24"/>
        </w:rPr>
        <w:t>dla</w:t>
      </w:r>
      <w:r>
        <w:rPr>
          <w:color w:val="000009"/>
          <w:spacing w:val="-11"/>
          <w:sz w:val="24"/>
        </w:rPr>
        <w:t xml:space="preserve"> </w:t>
      </w:r>
      <w:r>
        <w:rPr>
          <w:color w:val="000009"/>
          <w:sz w:val="24"/>
        </w:rPr>
        <w:t>celów pornograficznych, prezentowane są mu treści erotyczne, jest świadkiem ekshibicjonizmu,</w:t>
      </w:r>
      <w:r>
        <w:rPr>
          <w:color w:val="000009"/>
          <w:spacing w:val="-9"/>
          <w:sz w:val="24"/>
        </w:rPr>
        <w:t xml:space="preserve"> </w:t>
      </w:r>
      <w:r>
        <w:rPr>
          <w:color w:val="000009"/>
          <w:sz w:val="24"/>
        </w:rPr>
        <w:t>jest</w:t>
      </w:r>
      <w:r>
        <w:rPr>
          <w:color w:val="000009"/>
          <w:spacing w:val="-9"/>
          <w:sz w:val="24"/>
        </w:rPr>
        <w:t xml:space="preserve"> </w:t>
      </w:r>
      <w:r>
        <w:rPr>
          <w:color w:val="000009"/>
          <w:sz w:val="24"/>
        </w:rPr>
        <w:t>konfrontowany</w:t>
      </w:r>
      <w:r>
        <w:rPr>
          <w:color w:val="000009"/>
          <w:spacing w:val="-10"/>
          <w:sz w:val="24"/>
        </w:rPr>
        <w:t xml:space="preserve"> </w:t>
      </w:r>
      <w:r>
        <w:rPr>
          <w:color w:val="000009"/>
          <w:sz w:val="24"/>
        </w:rPr>
        <w:t>z</w:t>
      </w:r>
      <w:r>
        <w:rPr>
          <w:color w:val="000009"/>
          <w:spacing w:val="-10"/>
          <w:sz w:val="24"/>
        </w:rPr>
        <w:t xml:space="preserve"> </w:t>
      </w:r>
      <w:r>
        <w:rPr>
          <w:color w:val="000009"/>
          <w:sz w:val="24"/>
        </w:rPr>
        <w:t>obscenicznym</w:t>
      </w:r>
      <w:r>
        <w:rPr>
          <w:color w:val="000009"/>
          <w:spacing w:val="-6"/>
          <w:sz w:val="24"/>
        </w:rPr>
        <w:t xml:space="preserve"> </w:t>
      </w:r>
      <w:r>
        <w:rPr>
          <w:color w:val="000009"/>
          <w:sz w:val="24"/>
        </w:rPr>
        <w:t>językiem</w:t>
      </w:r>
      <w:r>
        <w:rPr>
          <w:color w:val="000009"/>
          <w:spacing w:val="-5"/>
          <w:sz w:val="24"/>
        </w:rPr>
        <w:t xml:space="preserve"> </w:t>
      </w:r>
      <w:r>
        <w:rPr>
          <w:color w:val="000009"/>
          <w:sz w:val="24"/>
        </w:rPr>
        <w:t>lub</w:t>
      </w:r>
      <w:r>
        <w:rPr>
          <w:color w:val="000009"/>
          <w:spacing w:val="-9"/>
          <w:sz w:val="24"/>
        </w:rPr>
        <w:t xml:space="preserve"> </w:t>
      </w:r>
      <w:r>
        <w:rPr>
          <w:color w:val="000009"/>
          <w:sz w:val="24"/>
        </w:rPr>
        <w:t>nieprzyzwoitymi obrazami albo zachęcany, by zachowywał się w sposób seksualnie niewłaściwy</w:t>
      </w:r>
    </w:p>
    <w:p w:rsidR="001858FB" w:rsidRDefault="001858FB" w:rsidP="001858FB">
      <w:pPr>
        <w:pStyle w:val="Akapitzlist"/>
        <w:numPr>
          <w:ilvl w:val="0"/>
          <w:numId w:val="12"/>
        </w:numPr>
        <w:tabs>
          <w:tab w:val="left" w:pos="496"/>
          <w:tab w:val="left" w:pos="554"/>
        </w:tabs>
        <w:spacing w:before="140" w:line="360" w:lineRule="auto"/>
        <w:ind w:right="127" w:hanging="356"/>
        <w:jc w:val="both"/>
        <w:rPr>
          <w:sz w:val="24"/>
        </w:rPr>
      </w:pPr>
      <w:r>
        <w:rPr>
          <w:b/>
          <w:color w:val="000009"/>
          <w:sz w:val="24"/>
        </w:rPr>
        <w:t xml:space="preserve">zaniedbanie </w:t>
      </w:r>
      <w:r>
        <w:rPr>
          <w:color w:val="000009"/>
          <w:sz w:val="24"/>
        </w:rPr>
        <w:t>– pozbawienie małoletniego określonego dobra, powodujące znaczącą szkodę lub osłabienie jego rozwoju. W tej kategorii mieści się m. in. pozbawienie żywności, ubrania, ciepła, środków higieny, stymulacji intelektualnej, opieki, poczucia bezpieczeństwa, przyjaznych uczuć, opieki medycznej. Równie poważnym aktem zaniedbania jest niechronienie nieletniego przed szkodami fizycznymi i psychicznymi, przed niebezpieczeństwami, niezapewnienie mu odpowiedniej pomocy, w tym powierzenie go ludziom, którzy nie zapewniają mu odpowiedniej opieki medycznej i leczenia. Symptomami, które mogą świadczyć o zaniedbywaniu dziecka są m. in. niepokojąco mały</w:t>
      </w:r>
      <w:r>
        <w:rPr>
          <w:color w:val="000009"/>
          <w:spacing w:val="-1"/>
          <w:sz w:val="24"/>
        </w:rPr>
        <w:t xml:space="preserve"> </w:t>
      </w:r>
      <w:r>
        <w:rPr>
          <w:color w:val="000009"/>
          <w:sz w:val="24"/>
        </w:rPr>
        <w:t>wzrost lub masa ciała dziecka, czy też jego notoryczna nieobecność w przedszkolu.</w:t>
      </w:r>
    </w:p>
    <w:p w:rsidR="001858FB" w:rsidRDefault="001858FB" w:rsidP="001858FB">
      <w:pPr>
        <w:spacing w:before="140"/>
        <w:ind w:left="141"/>
        <w:jc w:val="both"/>
        <w:rPr>
          <w:b/>
          <w:position w:val="1"/>
          <w:sz w:val="24"/>
        </w:rPr>
      </w:pPr>
      <w:r>
        <w:rPr>
          <w:sz w:val="16"/>
        </w:rPr>
        <w:t>7.</w:t>
      </w:r>
      <w:r>
        <w:rPr>
          <w:spacing w:val="61"/>
          <w:sz w:val="16"/>
        </w:rPr>
        <w:t xml:space="preserve">  </w:t>
      </w:r>
      <w:r>
        <w:rPr>
          <w:b/>
          <w:color w:val="000009"/>
          <w:position w:val="1"/>
          <w:sz w:val="24"/>
        </w:rPr>
        <w:t>Zachowania</w:t>
      </w:r>
      <w:r>
        <w:rPr>
          <w:b/>
          <w:color w:val="000009"/>
          <w:spacing w:val="-2"/>
          <w:position w:val="1"/>
          <w:sz w:val="24"/>
        </w:rPr>
        <w:t xml:space="preserve"> </w:t>
      </w:r>
      <w:r>
        <w:rPr>
          <w:b/>
          <w:color w:val="000009"/>
          <w:position w:val="1"/>
          <w:sz w:val="24"/>
        </w:rPr>
        <w:t>agresywne</w:t>
      </w:r>
      <w:r>
        <w:rPr>
          <w:b/>
          <w:color w:val="000009"/>
          <w:spacing w:val="-3"/>
          <w:position w:val="1"/>
          <w:sz w:val="24"/>
        </w:rPr>
        <w:t xml:space="preserve"> </w:t>
      </w:r>
      <w:r>
        <w:rPr>
          <w:b/>
          <w:color w:val="000009"/>
          <w:spacing w:val="-2"/>
          <w:position w:val="1"/>
          <w:sz w:val="24"/>
        </w:rPr>
        <w:t>dziecka:</w:t>
      </w:r>
    </w:p>
    <w:p w:rsidR="001858FB" w:rsidRDefault="001858FB" w:rsidP="001858FB">
      <w:pPr>
        <w:pStyle w:val="Tekstpodstawowy"/>
        <w:spacing w:before="3"/>
        <w:jc w:val="left"/>
        <w:rPr>
          <w:b/>
        </w:rPr>
      </w:pPr>
    </w:p>
    <w:p w:rsidR="001858FB" w:rsidRDefault="001858FB" w:rsidP="001858FB">
      <w:pPr>
        <w:pStyle w:val="Akapitzlist"/>
        <w:numPr>
          <w:ilvl w:val="0"/>
          <w:numId w:val="11"/>
        </w:numPr>
        <w:tabs>
          <w:tab w:val="left" w:pos="493"/>
          <w:tab w:val="left" w:pos="496"/>
        </w:tabs>
        <w:spacing w:line="360" w:lineRule="auto"/>
        <w:ind w:right="115"/>
        <w:jc w:val="both"/>
        <w:rPr>
          <w:sz w:val="24"/>
        </w:rPr>
      </w:pPr>
      <w:r>
        <w:rPr>
          <w:b/>
          <w:color w:val="000009"/>
          <w:sz w:val="24"/>
        </w:rPr>
        <w:t xml:space="preserve">agresja fizyczna </w:t>
      </w:r>
      <w:r>
        <w:rPr>
          <w:color w:val="000009"/>
          <w:sz w:val="24"/>
        </w:rPr>
        <w:t xml:space="preserve">- to bezpośrednie zadawanie bólu innym osobom. Dziecko w </w:t>
      </w:r>
      <w:r>
        <w:rPr>
          <w:color w:val="000009"/>
          <w:spacing w:val="-4"/>
          <w:sz w:val="24"/>
        </w:rPr>
        <w:t>momencie</w:t>
      </w:r>
      <w:r>
        <w:rPr>
          <w:color w:val="000009"/>
          <w:spacing w:val="-13"/>
          <w:sz w:val="24"/>
        </w:rPr>
        <w:t xml:space="preserve"> </w:t>
      </w:r>
      <w:r>
        <w:rPr>
          <w:color w:val="000009"/>
          <w:spacing w:val="-4"/>
          <w:sz w:val="24"/>
        </w:rPr>
        <w:t>wybuchu</w:t>
      </w:r>
      <w:r>
        <w:rPr>
          <w:color w:val="000009"/>
          <w:spacing w:val="-13"/>
          <w:sz w:val="24"/>
        </w:rPr>
        <w:t xml:space="preserve"> </w:t>
      </w:r>
      <w:r>
        <w:rPr>
          <w:color w:val="000009"/>
          <w:spacing w:val="-4"/>
          <w:sz w:val="24"/>
        </w:rPr>
        <w:t>gniewu</w:t>
      </w:r>
      <w:r>
        <w:rPr>
          <w:color w:val="000009"/>
          <w:spacing w:val="-12"/>
          <w:sz w:val="24"/>
        </w:rPr>
        <w:t xml:space="preserve"> </w:t>
      </w:r>
      <w:r>
        <w:rPr>
          <w:color w:val="000009"/>
          <w:spacing w:val="-4"/>
          <w:sz w:val="24"/>
        </w:rPr>
        <w:t>bije,</w:t>
      </w:r>
      <w:r>
        <w:rPr>
          <w:color w:val="000009"/>
          <w:spacing w:val="-12"/>
          <w:sz w:val="24"/>
        </w:rPr>
        <w:t xml:space="preserve"> </w:t>
      </w:r>
      <w:r>
        <w:rPr>
          <w:color w:val="000009"/>
          <w:spacing w:val="-4"/>
          <w:sz w:val="24"/>
        </w:rPr>
        <w:t>gryzie,</w:t>
      </w:r>
      <w:r>
        <w:rPr>
          <w:color w:val="000009"/>
          <w:spacing w:val="-13"/>
          <w:sz w:val="24"/>
        </w:rPr>
        <w:t xml:space="preserve"> </w:t>
      </w:r>
      <w:r>
        <w:rPr>
          <w:color w:val="000009"/>
          <w:spacing w:val="-4"/>
          <w:sz w:val="24"/>
        </w:rPr>
        <w:t>kopie</w:t>
      </w:r>
      <w:r>
        <w:rPr>
          <w:color w:val="000009"/>
          <w:spacing w:val="-11"/>
          <w:sz w:val="24"/>
        </w:rPr>
        <w:t xml:space="preserve"> </w:t>
      </w:r>
      <w:r>
        <w:rPr>
          <w:color w:val="000009"/>
          <w:spacing w:val="-4"/>
          <w:sz w:val="24"/>
        </w:rPr>
        <w:t>lub</w:t>
      </w:r>
      <w:r>
        <w:rPr>
          <w:color w:val="000009"/>
          <w:spacing w:val="-12"/>
          <w:sz w:val="24"/>
        </w:rPr>
        <w:t xml:space="preserve"> </w:t>
      </w:r>
      <w:r>
        <w:rPr>
          <w:color w:val="000009"/>
          <w:spacing w:val="-4"/>
          <w:sz w:val="24"/>
        </w:rPr>
        <w:t>drapie.</w:t>
      </w:r>
      <w:r>
        <w:rPr>
          <w:color w:val="000009"/>
          <w:spacing w:val="-13"/>
          <w:sz w:val="24"/>
        </w:rPr>
        <w:t xml:space="preserve"> </w:t>
      </w:r>
      <w:r>
        <w:rPr>
          <w:color w:val="000009"/>
          <w:spacing w:val="-4"/>
          <w:sz w:val="24"/>
        </w:rPr>
        <w:t>Atak</w:t>
      </w:r>
      <w:r>
        <w:rPr>
          <w:color w:val="000009"/>
          <w:spacing w:val="-13"/>
          <w:sz w:val="24"/>
        </w:rPr>
        <w:t xml:space="preserve"> </w:t>
      </w:r>
      <w:r>
        <w:rPr>
          <w:color w:val="000009"/>
          <w:spacing w:val="-4"/>
          <w:sz w:val="24"/>
        </w:rPr>
        <w:t>nie</w:t>
      </w:r>
      <w:r>
        <w:rPr>
          <w:color w:val="000009"/>
          <w:spacing w:val="-12"/>
          <w:sz w:val="24"/>
        </w:rPr>
        <w:t xml:space="preserve"> </w:t>
      </w:r>
      <w:r>
        <w:rPr>
          <w:color w:val="000009"/>
          <w:spacing w:val="-4"/>
          <w:sz w:val="24"/>
        </w:rPr>
        <w:t>zawsze</w:t>
      </w:r>
      <w:r>
        <w:rPr>
          <w:color w:val="000009"/>
          <w:spacing w:val="-9"/>
          <w:sz w:val="24"/>
        </w:rPr>
        <w:t xml:space="preserve"> </w:t>
      </w:r>
      <w:r>
        <w:rPr>
          <w:spacing w:val="-4"/>
          <w:sz w:val="24"/>
        </w:rPr>
        <w:t xml:space="preserve">skierowany </w:t>
      </w:r>
      <w:r>
        <w:rPr>
          <w:sz w:val="24"/>
        </w:rPr>
        <w:t>jest na osobę, która wywołała tę sytuację. Zdarza się, że dziecko na podstawie swoich</w:t>
      </w:r>
      <w:r>
        <w:rPr>
          <w:spacing w:val="-1"/>
          <w:sz w:val="24"/>
        </w:rPr>
        <w:t xml:space="preserve"> </w:t>
      </w:r>
      <w:r>
        <w:rPr>
          <w:sz w:val="24"/>
        </w:rPr>
        <w:t>wcześniejszych</w:t>
      </w:r>
      <w:r>
        <w:rPr>
          <w:spacing w:val="-4"/>
          <w:sz w:val="24"/>
        </w:rPr>
        <w:t xml:space="preserve"> </w:t>
      </w:r>
      <w:r>
        <w:rPr>
          <w:sz w:val="24"/>
        </w:rPr>
        <w:t>doświadczeń</w:t>
      </w:r>
      <w:r>
        <w:rPr>
          <w:spacing w:val="-1"/>
          <w:sz w:val="24"/>
        </w:rPr>
        <w:t xml:space="preserve"> </w:t>
      </w:r>
      <w:r>
        <w:rPr>
          <w:sz w:val="24"/>
        </w:rPr>
        <w:t>wie,</w:t>
      </w:r>
      <w:r>
        <w:rPr>
          <w:spacing w:val="-2"/>
          <w:sz w:val="24"/>
        </w:rPr>
        <w:t xml:space="preserve"> </w:t>
      </w:r>
      <w:r>
        <w:rPr>
          <w:sz w:val="24"/>
        </w:rPr>
        <w:t>że</w:t>
      </w:r>
      <w:r>
        <w:rPr>
          <w:spacing w:val="-1"/>
          <w:sz w:val="24"/>
        </w:rPr>
        <w:t xml:space="preserve"> </w:t>
      </w:r>
      <w:r>
        <w:rPr>
          <w:sz w:val="24"/>
        </w:rPr>
        <w:t>nie</w:t>
      </w:r>
      <w:r>
        <w:rPr>
          <w:spacing w:val="-4"/>
          <w:sz w:val="24"/>
        </w:rPr>
        <w:t xml:space="preserve"> </w:t>
      </w:r>
      <w:r>
        <w:rPr>
          <w:sz w:val="24"/>
        </w:rPr>
        <w:t>może</w:t>
      </w:r>
      <w:r>
        <w:rPr>
          <w:spacing w:val="-4"/>
          <w:sz w:val="24"/>
        </w:rPr>
        <w:t xml:space="preserve"> </w:t>
      </w:r>
      <w:r>
        <w:rPr>
          <w:sz w:val="24"/>
        </w:rPr>
        <w:t>skierować</w:t>
      </w:r>
      <w:r>
        <w:rPr>
          <w:spacing w:val="-5"/>
          <w:sz w:val="24"/>
        </w:rPr>
        <w:t xml:space="preserve"> </w:t>
      </w:r>
      <w:r>
        <w:rPr>
          <w:sz w:val="24"/>
        </w:rPr>
        <w:t>swojej</w:t>
      </w:r>
      <w:r>
        <w:rPr>
          <w:spacing w:val="-5"/>
          <w:sz w:val="24"/>
        </w:rPr>
        <w:t xml:space="preserve"> </w:t>
      </w:r>
      <w:r>
        <w:rPr>
          <w:sz w:val="24"/>
        </w:rPr>
        <w:t>agresji</w:t>
      </w:r>
      <w:r>
        <w:rPr>
          <w:spacing w:val="-6"/>
          <w:sz w:val="24"/>
        </w:rPr>
        <w:t xml:space="preserve"> </w:t>
      </w:r>
      <w:r>
        <w:rPr>
          <w:sz w:val="24"/>
        </w:rPr>
        <w:t>na osobę,</w:t>
      </w:r>
      <w:r>
        <w:rPr>
          <w:spacing w:val="-13"/>
          <w:sz w:val="24"/>
        </w:rPr>
        <w:t xml:space="preserve"> </w:t>
      </w:r>
      <w:r>
        <w:rPr>
          <w:sz w:val="24"/>
        </w:rPr>
        <w:t>która</w:t>
      </w:r>
      <w:r>
        <w:rPr>
          <w:spacing w:val="-12"/>
          <w:sz w:val="24"/>
        </w:rPr>
        <w:t xml:space="preserve"> </w:t>
      </w:r>
      <w:r>
        <w:rPr>
          <w:sz w:val="24"/>
        </w:rPr>
        <w:t>ją</w:t>
      </w:r>
      <w:r>
        <w:rPr>
          <w:spacing w:val="-14"/>
          <w:sz w:val="24"/>
        </w:rPr>
        <w:t xml:space="preserve"> </w:t>
      </w:r>
      <w:r>
        <w:rPr>
          <w:sz w:val="24"/>
        </w:rPr>
        <w:t>wywołała,</w:t>
      </w:r>
      <w:r>
        <w:rPr>
          <w:spacing w:val="-13"/>
          <w:sz w:val="24"/>
        </w:rPr>
        <w:t xml:space="preserve"> </w:t>
      </w:r>
      <w:r>
        <w:rPr>
          <w:sz w:val="24"/>
        </w:rPr>
        <w:t>np.</w:t>
      </w:r>
      <w:r>
        <w:rPr>
          <w:spacing w:val="-14"/>
          <w:sz w:val="24"/>
        </w:rPr>
        <w:t xml:space="preserve"> </w:t>
      </w:r>
      <w:r>
        <w:rPr>
          <w:sz w:val="24"/>
        </w:rPr>
        <w:t>przyczyną</w:t>
      </w:r>
      <w:r>
        <w:rPr>
          <w:spacing w:val="-12"/>
          <w:sz w:val="24"/>
        </w:rPr>
        <w:t xml:space="preserve"> </w:t>
      </w:r>
      <w:r>
        <w:rPr>
          <w:sz w:val="24"/>
        </w:rPr>
        <w:t>może</w:t>
      </w:r>
      <w:r>
        <w:rPr>
          <w:spacing w:val="-12"/>
          <w:sz w:val="24"/>
        </w:rPr>
        <w:t xml:space="preserve"> </w:t>
      </w:r>
      <w:r>
        <w:rPr>
          <w:sz w:val="24"/>
        </w:rPr>
        <w:t>być</w:t>
      </w:r>
      <w:r>
        <w:rPr>
          <w:spacing w:val="-11"/>
          <w:sz w:val="24"/>
        </w:rPr>
        <w:t xml:space="preserve"> </w:t>
      </w:r>
      <w:r>
        <w:rPr>
          <w:sz w:val="24"/>
        </w:rPr>
        <w:t>zakaz</w:t>
      </w:r>
      <w:r>
        <w:rPr>
          <w:spacing w:val="-15"/>
          <w:sz w:val="24"/>
        </w:rPr>
        <w:t xml:space="preserve"> </w:t>
      </w:r>
      <w:r>
        <w:rPr>
          <w:sz w:val="24"/>
        </w:rPr>
        <w:t>osób</w:t>
      </w:r>
      <w:r>
        <w:rPr>
          <w:spacing w:val="-12"/>
          <w:sz w:val="24"/>
        </w:rPr>
        <w:t xml:space="preserve"> </w:t>
      </w:r>
      <w:r>
        <w:rPr>
          <w:sz w:val="24"/>
        </w:rPr>
        <w:t>dorosłych,</w:t>
      </w:r>
      <w:r>
        <w:rPr>
          <w:spacing w:val="-13"/>
          <w:sz w:val="24"/>
        </w:rPr>
        <w:t xml:space="preserve"> </w:t>
      </w:r>
      <w:r>
        <w:rPr>
          <w:sz w:val="24"/>
        </w:rPr>
        <w:t xml:space="preserve">ponieważ </w:t>
      </w:r>
      <w:r>
        <w:rPr>
          <w:spacing w:val="-6"/>
          <w:sz w:val="24"/>
        </w:rPr>
        <w:t>nieposłuszeństwo zostanie ukarane, więc aby rozładować swoją frustrację</w:t>
      </w:r>
      <w:r>
        <w:rPr>
          <w:sz w:val="24"/>
        </w:rPr>
        <w:t xml:space="preserve"> </w:t>
      </w:r>
      <w:r>
        <w:rPr>
          <w:spacing w:val="-6"/>
          <w:sz w:val="24"/>
        </w:rPr>
        <w:t>kopnie</w:t>
      </w:r>
      <w:r>
        <w:rPr>
          <w:spacing w:val="-11"/>
          <w:sz w:val="24"/>
        </w:rPr>
        <w:t xml:space="preserve"> </w:t>
      </w:r>
      <w:r>
        <w:rPr>
          <w:spacing w:val="-6"/>
          <w:sz w:val="24"/>
        </w:rPr>
        <w:t xml:space="preserve">psa, </w:t>
      </w:r>
      <w:r>
        <w:rPr>
          <w:spacing w:val="-4"/>
          <w:sz w:val="24"/>
        </w:rPr>
        <w:t>podrze</w:t>
      </w:r>
      <w:r>
        <w:rPr>
          <w:spacing w:val="-10"/>
          <w:sz w:val="24"/>
        </w:rPr>
        <w:t xml:space="preserve"> </w:t>
      </w:r>
      <w:r>
        <w:rPr>
          <w:spacing w:val="-4"/>
          <w:sz w:val="24"/>
        </w:rPr>
        <w:t>rysunek,</w:t>
      </w:r>
      <w:r>
        <w:rPr>
          <w:spacing w:val="-12"/>
          <w:sz w:val="24"/>
        </w:rPr>
        <w:t xml:space="preserve"> </w:t>
      </w:r>
      <w:r>
        <w:rPr>
          <w:spacing w:val="-4"/>
          <w:sz w:val="24"/>
        </w:rPr>
        <w:t>uderzy</w:t>
      </w:r>
      <w:r>
        <w:rPr>
          <w:spacing w:val="-12"/>
          <w:sz w:val="24"/>
        </w:rPr>
        <w:t xml:space="preserve"> </w:t>
      </w:r>
      <w:r>
        <w:rPr>
          <w:spacing w:val="-4"/>
          <w:sz w:val="24"/>
        </w:rPr>
        <w:t>kolegę.</w:t>
      </w:r>
      <w:r>
        <w:rPr>
          <w:spacing w:val="-10"/>
          <w:sz w:val="24"/>
        </w:rPr>
        <w:t xml:space="preserve"> </w:t>
      </w:r>
      <w:r>
        <w:rPr>
          <w:spacing w:val="-4"/>
          <w:sz w:val="24"/>
        </w:rPr>
        <w:t>Jest</w:t>
      </w:r>
      <w:r>
        <w:rPr>
          <w:spacing w:val="-12"/>
          <w:sz w:val="24"/>
        </w:rPr>
        <w:t xml:space="preserve"> </w:t>
      </w:r>
      <w:r>
        <w:rPr>
          <w:spacing w:val="-4"/>
          <w:sz w:val="24"/>
        </w:rPr>
        <w:t>to</w:t>
      </w:r>
      <w:r>
        <w:rPr>
          <w:spacing w:val="-12"/>
          <w:sz w:val="24"/>
        </w:rPr>
        <w:t xml:space="preserve"> </w:t>
      </w:r>
      <w:r>
        <w:rPr>
          <w:spacing w:val="-4"/>
          <w:sz w:val="24"/>
        </w:rPr>
        <w:t>agresja</w:t>
      </w:r>
      <w:r>
        <w:rPr>
          <w:spacing w:val="-10"/>
          <w:sz w:val="24"/>
        </w:rPr>
        <w:t xml:space="preserve"> </w:t>
      </w:r>
      <w:r>
        <w:rPr>
          <w:spacing w:val="-4"/>
          <w:sz w:val="24"/>
        </w:rPr>
        <w:t>z</w:t>
      </w:r>
      <w:r>
        <w:rPr>
          <w:spacing w:val="-13"/>
          <w:sz w:val="24"/>
        </w:rPr>
        <w:t xml:space="preserve"> </w:t>
      </w:r>
      <w:r>
        <w:rPr>
          <w:spacing w:val="-4"/>
          <w:sz w:val="24"/>
        </w:rPr>
        <w:t>przeniesieniem.</w:t>
      </w:r>
      <w:r>
        <w:rPr>
          <w:spacing w:val="-9"/>
          <w:sz w:val="24"/>
        </w:rPr>
        <w:t xml:space="preserve"> </w:t>
      </w:r>
      <w:r>
        <w:rPr>
          <w:color w:val="000009"/>
          <w:spacing w:val="-4"/>
          <w:sz w:val="24"/>
        </w:rPr>
        <w:t>Jedną</w:t>
      </w:r>
      <w:r>
        <w:rPr>
          <w:color w:val="000009"/>
          <w:spacing w:val="-10"/>
          <w:sz w:val="24"/>
        </w:rPr>
        <w:t xml:space="preserve"> </w:t>
      </w:r>
      <w:r>
        <w:rPr>
          <w:color w:val="000009"/>
          <w:spacing w:val="-4"/>
          <w:sz w:val="24"/>
        </w:rPr>
        <w:t>z</w:t>
      </w:r>
      <w:r>
        <w:rPr>
          <w:color w:val="000009"/>
          <w:spacing w:val="-10"/>
          <w:sz w:val="24"/>
        </w:rPr>
        <w:t xml:space="preserve"> </w:t>
      </w:r>
      <w:r>
        <w:rPr>
          <w:color w:val="000009"/>
          <w:spacing w:val="-4"/>
          <w:sz w:val="24"/>
        </w:rPr>
        <w:t>form</w:t>
      </w:r>
      <w:r>
        <w:rPr>
          <w:color w:val="000009"/>
          <w:spacing w:val="-10"/>
          <w:sz w:val="24"/>
        </w:rPr>
        <w:t xml:space="preserve"> </w:t>
      </w:r>
      <w:r>
        <w:rPr>
          <w:color w:val="000009"/>
          <w:spacing w:val="-4"/>
          <w:sz w:val="24"/>
        </w:rPr>
        <w:t xml:space="preserve">agresji </w:t>
      </w:r>
      <w:r>
        <w:rPr>
          <w:color w:val="000009"/>
          <w:sz w:val="24"/>
        </w:rPr>
        <w:t xml:space="preserve">fizycznej jest okrucieństwo. U dzieci może objawiać się ono </w:t>
      </w:r>
      <w:r>
        <w:rPr>
          <w:sz w:val="24"/>
        </w:rPr>
        <w:t>nieintencjonalne - mimowolne. Dzieci nie zdają sobie sprawy z tego, że zadają cierpienie,</w:t>
      </w:r>
      <w:r>
        <w:rPr>
          <w:spacing w:val="-9"/>
          <w:sz w:val="24"/>
        </w:rPr>
        <w:t xml:space="preserve"> </w:t>
      </w:r>
      <w:r>
        <w:rPr>
          <w:sz w:val="24"/>
        </w:rPr>
        <w:t>nie</w:t>
      </w:r>
      <w:r>
        <w:rPr>
          <w:spacing w:val="-9"/>
          <w:sz w:val="24"/>
        </w:rPr>
        <w:t xml:space="preserve"> </w:t>
      </w:r>
      <w:r>
        <w:rPr>
          <w:sz w:val="24"/>
        </w:rPr>
        <w:t>mając takiej</w:t>
      </w:r>
      <w:r>
        <w:rPr>
          <w:spacing w:val="-16"/>
          <w:sz w:val="24"/>
        </w:rPr>
        <w:t xml:space="preserve"> </w:t>
      </w:r>
      <w:r>
        <w:rPr>
          <w:sz w:val="24"/>
        </w:rPr>
        <w:t>intencji,</w:t>
      </w:r>
      <w:r>
        <w:rPr>
          <w:spacing w:val="-13"/>
          <w:sz w:val="24"/>
        </w:rPr>
        <w:t xml:space="preserve"> </w:t>
      </w:r>
      <w:r>
        <w:rPr>
          <w:sz w:val="24"/>
        </w:rPr>
        <w:t>ich</w:t>
      </w:r>
      <w:r>
        <w:rPr>
          <w:spacing w:val="-14"/>
          <w:sz w:val="24"/>
        </w:rPr>
        <w:t xml:space="preserve"> </w:t>
      </w:r>
      <w:r>
        <w:rPr>
          <w:sz w:val="24"/>
        </w:rPr>
        <w:t>czyny</w:t>
      </w:r>
      <w:r>
        <w:rPr>
          <w:spacing w:val="-15"/>
          <w:sz w:val="24"/>
        </w:rPr>
        <w:t xml:space="preserve"> </w:t>
      </w:r>
      <w:r>
        <w:rPr>
          <w:sz w:val="24"/>
        </w:rPr>
        <w:t>są</w:t>
      </w:r>
      <w:r>
        <w:rPr>
          <w:spacing w:val="-14"/>
          <w:sz w:val="24"/>
        </w:rPr>
        <w:t xml:space="preserve"> </w:t>
      </w:r>
      <w:r>
        <w:rPr>
          <w:sz w:val="24"/>
        </w:rPr>
        <w:t>okrutne.</w:t>
      </w:r>
      <w:r>
        <w:rPr>
          <w:spacing w:val="-14"/>
          <w:sz w:val="24"/>
        </w:rPr>
        <w:t xml:space="preserve"> </w:t>
      </w:r>
      <w:r>
        <w:rPr>
          <w:sz w:val="24"/>
        </w:rPr>
        <w:t>Przykładem</w:t>
      </w:r>
      <w:r>
        <w:rPr>
          <w:spacing w:val="-12"/>
          <w:sz w:val="24"/>
        </w:rPr>
        <w:t xml:space="preserve"> </w:t>
      </w:r>
      <w:r>
        <w:rPr>
          <w:sz w:val="24"/>
        </w:rPr>
        <w:t>może</w:t>
      </w:r>
      <w:r>
        <w:rPr>
          <w:spacing w:val="-12"/>
          <w:sz w:val="24"/>
        </w:rPr>
        <w:t xml:space="preserve"> </w:t>
      </w:r>
      <w:r>
        <w:rPr>
          <w:sz w:val="24"/>
        </w:rPr>
        <w:t>być</w:t>
      </w:r>
      <w:r>
        <w:rPr>
          <w:spacing w:val="-11"/>
          <w:sz w:val="24"/>
        </w:rPr>
        <w:t xml:space="preserve"> </w:t>
      </w:r>
      <w:r>
        <w:rPr>
          <w:sz w:val="24"/>
        </w:rPr>
        <w:t>zabawa</w:t>
      </w:r>
      <w:r>
        <w:rPr>
          <w:spacing w:val="-10"/>
          <w:sz w:val="24"/>
        </w:rPr>
        <w:t xml:space="preserve"> </w:t>
      </w:r>
      <w:r>
        <w:rPr>
          <w:sz w:val="24"/>
        </w:rPr>
        <w:t>ze</w:t>
      </w:r>
      <w:r>
        <w:rPr>
          <w:spacing w:val="-12"/>
          <w:sz w:val="24"/>
        </w:rPr>
        <w:t xml:space="preserve"> </w:t>
      </w:r>
      <w:r>
        <w:rPr>
          <w:sz w:val="24"/>
        </w:rPr>
        <w:t>zwierzętami</w:t>
      </w:r>
      <w:r>
        <w:rPr>
          <w:spacing w:val="-11"/>
          <w:sz w:val="24"/>
        </w:rPr>
        <w:t xml:space="preserve"> </w:t>
      </w:r>
      <w:r>
        <w:rPr>
          <w:sz w:val="24"/>
        </w:rPr>
        <w:t xml:space="preserve">- wyrywanie muchom skrzydełek i obserwowanie czy będą biegać. Dokonując tych </w:t>
      </w:r>
      <w:r>
        <w:rPr>
          <w:spacing w:val="-2"/>
          <w:sz w:val="24"/>
        </w:rPr>
        <w:t>okrutnych czynów</w:t>
      </w:r>
      <w:r>
        <w:rPr>
          <w:spacing w:val="-4"/>
          <w:sz w:val="24"/>
        </w:rPr>
        <w:t xml:space="preserve"> </w:t>
      </w:r>
      <w:r>
        <w:rPr>
          <w:spacing w:val="-2"/>
          <w:sz w:val="24"/>
        </w:rPr>
        <w:t>dziecko</w:t>
      </w:r>
      <w:r>
        <w:rPr>
          <w:spacing w:val="-1"/>
          <w:sz w:val="24"/>
        </w:rPr>
        <w:t xml:space="preserve"> </w:t>
      </w:r>
      <w:r>
        <w:rPr>
          <w:spacing w:val="-2"/>
          <w:sz w:val="24"/>
        </w:rPr>
        <w:t>kieruje</w:t>
      </w:r>
      <w:r>
        <w:rPr>
          <w:spacing w:val="-1"/>
          <w:sz w:val="24"/>
        </w:rPr>
        <w:t xml:space="preserve"> </w:t>
      </w:r>
      <w:r>
        <w:rPr>
          <w:spacing w:val="-2"/>
          <w:sz w:val="24"/>
        </w:rPr>
        <w:t>się</w:t>
      </w:r>
      <w:r>
        <w:rPr>
          <w:spacing w:val="-1"/>
          <w:sz w:val="24"/>
        </w:rPr>
        <w:t xml:space="preserve"> </w:t>
      </w:r>
      <w:r>
        <w:rPr>
          <w:spacing w:val="-2"/>
          <w:sz w:val="24"/>
        </w:rPr>
        <w:t>jedynie</w:t>
      </w:r>
      <w:r>
        <w:rPr>
          <w:sz w:val="24"/>
        </w:rPr>
        <w:t xml:space="preserve"> </w:t>
      </w:r>
      <w:r>
        <w:rPr>
          <w:spacing w:val="-2"/>
          <w:sz w:val="24"/>
        </w:rPr>
        <w:t>ciekawością.</w:t>
      </w:r>
      <w:r>
        <w:rPr>
          <w:spacing w:val="2"/>
          <w:sz w:val="24"/>
        </w:rPr>
        <w:t xml:space="preserve"> </w:t>
      </w:r>
      <w:r>
        <w:rPr>
          <w:color w:val="000009"/>
          <w:spacing w:val="-2"/>
          <w:sz w:val="24"/>
        </w:rPr>
        <w:t>Drugą</w:t>
      </w:r>
      <w:r>
        <w:rPr>
          <w:color w:val="000009"/>
          <w:spacing w:val="7"/>
          <w:sz w:val="24"/>
        </w:rPr>
        <w:t xml:space="preserve"> </w:t>
      </w:r>
      <w:r>
        <w:rPr>
          <w:color w:val="000009"/>
          <w:spacing w:val="-2"/>
          <w:sz w:val="24"/>
        </w:rPr>
        <w:t>formą</w:t>
      </w:r>
      <w:r>
        <w:rPr>
          <w:color w:val="000009"/>
          <w:spacing w:val="7"/>
          <w:sz w:val="24"/>
        </w:rPr>
        <w:t xml:space="preserve"> </w:t>
      </w:r>
      <w:r>
        <w:rPr>
          <w:color w:val="000009"/>
          <w:spacing w:val="-2"/>
          <w:sz w:val="24"/>
        </w:rPr>
        <w:t>opisywania</w:t>
      </w:r>
    </w:p>
    <w:p w:rsidR="001858FB" w:rsidRDefault="001858FB" w:rsidP="001858FB">
      <w:pPr>
        <w:pStyle w:val="Akapitzlist"/>
        <w:spacing w:line="360" w:lineRule="auto"/>
        <w:rPr>
          <w:sz w:val="24"/>
        </w:rPr>
        <w:sectPr w:rsidR="001858FB">
          <w:pgSz w:w="11910" w:h="16840"/>
          <w:pgMar w:top="1320" w:right="1275" w:bottom="1220" w:left="1275" w:header="0" w:footer="1022" w:gutter="0"/>
          <w:cols w:space="708"/>
        </w:sectPr>
      </w:pPr>
    </w:p>
    <w:p w:rsidR="001858FB" w:rsidRDefault="001858FB" w:rsidP="001858FB">
      <w:pPr>
        <w:pStyle w:val="Tekstpodstawowy"/>
        <w:spacing w:before="78" w:line="360" w:lineRule="auto"/>
        <w:ind w:left="496" w:right="120"/>
      </w:pPr>
      <w:r>
        <w:rPr>
          <w:color w:val="000009"/>
          <w:spacing w:val="-6"/>
        </w:rPr>
        <w:lastRenderedPageBreak/>
        <w:t>agresji</w:t>
      </w:r>
      <w:r>
        <w:rPr>
          <w:color w:val="000009"/>
          <w:spacing w:val="-11"/>
        </w:rPr>
        <w:t xml:space="preserve"> </w:t>
      </w:r>
      <w:r>
        <w:rPr>
          <w:color w:val="000009"/>
          <w:spacing w:val="-6"/>
        </w:rPr>
        <w:t>fizycznej</w:t>
      </w:r>
      <w:r>
        <w:rPr>
          <w:color w:val="000009"/>
          <w:spacing w:val="-11"/>
        </w:rPr>
        <w:t xml:space="preserve"> </w:t>
      </w:r>
      <w:r>
        <w:rPr>
          <w:color w:val="000009"/>
          <w:spacing w:val="-6"/>
        </w:rPr>
        <w:t>jest</w:t>
      </w:r>
      <w:r>
        <w:rPr>
          <w:color w:val="000009"/>
          <w:spacing w:val="-10"/>
        </w:rPr>
        <w:t xml:space="preserve"> </w:t>
      </w:r>
      <w:r>
        <w:rPr>
          <w:color w:val="000009"/>
          <w:spacing w:val="-6"/>
        </w:rPr>
        <w:t>agresywne</w:t>
      </w:r>
      <w:r>
        <w:rPr>
          <w:color w:val="000009"/>
          <w:spacing w:val="-4"/>
        </w:rPr>
        <w:t xml:space="preserve"> </w:t>
      </w:r>
      <w:r>
        <w:rPr>
          <w:color w:val="000009"/>
          <w:spacing w:val="-6"/>
        </w:rPr>
        <w:t>zachowanie</w:t>
      </w:r>
      <w:r>
        <w:rPr>
          <w:color w:val="000009"/>
          <w:spacing w:val="-7"/>
        </w:rPr>
        <w:t xml:space="preserve"> </w:t>
      </w:r>
      <w:r>
        <w:rPr>
          <w:color w:val="000009"/>
          <w:spacing w:val="-6"/>
        </w:rPr>
        <w:t>służące</w:t>
      </w:r>
      <w:r>
        <w:rPr>
          <w:color w:val="000009"/>
          <w:spacing w:val="-8"/>
        </w:rPr>
        <w:t xml:space="preserve"> </w:t>
      </w:r>
      <w:r>
        <w:rPr>
          <w:color w:val="000009"/>
          <w:spacing w:val="-6"/>
        </w:rPr>
        <w:t>dowartościowaniu</w:t>
      </w:r>
      <w:r>
        <w:rPr>
          <w:color w:val="000009"/>
          <w:spacing w:val="-11"/>
        </w:rPr>
        <w:t xml:space="preserve"> </w:t>
      </w:r>
      <w:r>
        <w:rPr>
          <w:color w:val="000009"/>
          <w:spacing w:val="-6"/>
        </w:rPr>
        <w:t>siebie.</w:t>
      </w:r>
      <w:r>
        <w:rPr>
          <w:color w:val="000009"/>
          <w:spacing w:val="-11"/>
        </w:rPr>
        <w:t xml:space="preserve"> </w:t>
      </w:r>
      <w:r>
        <w:rPr>
          <w:color w:val="000009"/>
          <w:spacing w:val="-6"/>
        </w:rPr>
        <w:t xml:space="preserve">Dziecko </w:t>
      </w:r>
      <w:r>
        <w:rPr>
          <w:color w:val="000009"/>
        </w:rPr>
        <w:t>zdobywając</w:t>
      </w:r>
      <w:r>
        <w:rPr>
          <w:color w:val="000009"/>
          <w:spacing w:val="-7"/>
        </w:rPr>
        <w:t xml:space="preserve"> </w:t>
      </w:r>
      <w:r>
        <w:rPr>
          <w:color w:val="000009"/>
        </w:rPr>
        <w:t>się</w:t>
      </w:r>
      <w:r>
        <w:rPr>
          <w:color w:val="000009"/>
          <w:spacing w:val="-7"/>
        </w:rPr>
        <w:t xml:space="preserve"> </w:t>
      </w:r>
      <w:r>
        <w:rPr>
          <w:color w:val="000009"/>
        </w:rPr>
        <w:t>na</w:t>
      </w:r>
      <w:r>
        <w:rPr>
          <w:color w:val="000009"/>
          <w:spacing w:val="-7"/>
        </w:rPr>
        <w:t xml:space="preserve"> </w:t>
      </w:r>
      <w:r>
        <w:rPr>
          <w:color w:val="000009"/>
        </w:rPr>
        <w:t>czyny</w:t>
      </w:r>
      <w:r>
        <w:rPr>
          <w:color w:val="000009"/>
          <w:spacing w:val="-9"/>
        </w:rPr>
        <w:t xml:space="preserve"> </w:t>
      </w:r>
      <w:r>
        <w:rPr>
          <w:color w:val="000009"/>
        </w:rPr>
        <w:t>okrutne,</w:t>
      </w:r>
      <w:r>
        <w:rPr>
          <w:color w:val="000009"/>
          <w:spacing w:val="-7"/>
        </w:rPr>
        <w:t xml:space="preserve"> </w:t>
      </w:r>
      <w:r>
        <w:rPr>
          <w:color w:val="000009"/>
        </w:rPr>
        <w:t>sadystyczne</w:t>
      </w:r>
      <w:r>
        <w:rPr>
          <w:color w:val="000009"/>
          <w:spacing w:val="-7"/>
        </w:rPr>
        <w:t xml:space="preserve"> </w:t>
      </w:r>
      <w:r>
        <w:rPr>
          <w:color w:val="000009"/>
        </w:rPr>
        <w:t>chce</w:t>
      </w:r>
      <w:r>
        <w:rPr>
          <w:color w:val="000009"/>
          <w:spacing w:val="-5"/>
        </w:rPr>
        <w:t xml:space="preserve"> </w:t>
      </w:r>
      <w:r>
        <w:rPr>
          <w:color w:val="000009"/>
        </w:rPr>
        <w:t>czymś</w:t>
      </w:r>
      <w:r>
        <w:rPr>
          <w:color w:val="000009"/>
          <w:spacing w:val="-10"/>
        </w:rPr>
        <w:t xml:space="preserve"> </w:t>
      </w:r>
      <w:r>
        <w:rPr>
          <w:color w:val="000009"/>
        </w:rPr>
        <w:t>i</w:t>
      </w:r>
      <w:r>
        <w:rPr>
          <w:color w:val="000009"/>
          <w:spacing w:val="-10"/>
        </w:rPr>
        <w:t xml:space="preserve"> </w:t>
      </w:r>
      <w:r>
        <w:rPr>
          <w:color w:val="000009"/>
        </w:rPr>
        <w:t>komuś</w:t>
      </w:r>
      <w:r>
        <w:rPr>
          <w:color w:val="000009"/>
          <w:spacing w:val="-9"/>
        </w:rPr>
        <w:t xml:space="preserve"> </w:t>
      </w:r>
      <w:r>
        <w:rPr>
          <w:color w:val="000009"/>
        </w:rPr>
        <w:t>zaimponować, pokazać</w:t>
      </w:r>
      <w:r>
        <w:rPr>
          <w:color w:val="000009"/>
          <w:spacing w:val="-19"/>
        </w:rPr>
        <w:t xml:space="preserve"> </w:t>
      </w:r>
      <w:r>
        <w:rPr>
          <w:color w:val="000009"/>
        </w:rPr>
        <w:t>mu,</w:t>
      </w:r>
      <w:r>
        <w:rPr>
          <w:color w:val="000009"/>
          <w:spacing w:val="-19"/>
        </w:rPr>
        <w:t xml:space="preserve"> </w:t>
      </w:r>
      <w:r>
        <w:rPr>
          <w:color w:val="000009"/>
        </w:rPr>
        <w:t>na</w:t>
      </w:r>
      <w:r>
        <w:rPr>
          <w:color w:val="000009"/>
          <w:spacing w:val="-18"/>
        </w:rPr>
        <w:t xml:space="preserve"> </w:t>
      </w:r>
      <w:r>
        <w:rPr>
          <w:color w:val="000009"/>
        </w:rPr>
        <w:t>co</w:t>
      </w:r>
      <w:r>
        <w:rPr>
          <w:color w:val="000009"/>
          <w:spacing w:val="-17"/>
        </w:rPr>
        <w:t xml:space="preserve"> </w:t>
      </w:r>
      <w:r>
        <w:rPr>
          <w:color w:val="000009"/>
        </w:rPr>
        <w:t>go</w:t>
      </w:r>
      <w:r>
        <w:rPr>
          <w:color w:val="000009"/>
          <w:spacing w:val="-18"/>
        </w:rPr>
        <w:t xml:space="preserve"> </w:t>
      </w:r>
      <w:r>
        <w:rPr>
          <w:color w:val="000009"/>
        </w:rPr>
        <w:t>„stać".</w:t>
      </w:r>
    </w:p>
    <w:p w:rsidR="001858FB" w:rsidRDefault="001858FB" w:rsidP="001858FB">
      <w:pPr>
        <w:pStyle w:val="Akapitzlist"/>
        <w:numPr>
          <w:ilvl w:val="0"/>
          <w:numId w:val="11"/>
        </w:numPr>
        <w:tabs>
          <w:tab w:val="left" w:pos="392"/>
          <w:tab w:val="left" w:pos="506"/>
        </w:tabs>
        <w:spacing w:before="141" w:line="360" w:lineRule="auto"/>
        <w:ind w:left="506" w:right="200" w:hanging="365"/>
        <w:rPr>
          <w:sz w:val="24"/>
        </w:rPr>
      </w:pPr>
      <w:r>
        <w:rPr>
          <w:b/>
          <w:color w:val="000009"/>
          <w:spacing w:val="-4"/>
          <w:sz w:val="24"/>
        </w:rPr>
        <w:t>agresja</w:t>
      </w:r>
      <w:r>
        <w:rPr>
          <w:b/>
          <w:color w:val="000009"/>
          <w:spacing w:val="-18"/>
          <w:sz w:val="24"/>
        </w:rPr>
        <w:t xml:space="preserve"> </w:t>
      </w:r>
      <w:r>
        <w:rPr>
          <w:b/>
          <w:color w:val="000009"/>
          <w:spacing w:val="-4"/>
          <w:sz w:val="24"/>
        </w:rPr>
        <w:t>werbalna</w:t>
      </w:r>
      <w:r>
        <w:rPr>
          <w:b/>
          <w:color w:val="000009"/>
          <w:spacing w:val="-18"/>
          <w:sz w:val="24"/>
        </w:rPr>
        <w:t xml:space="preserve"> </w:t>
      </w:r>
      <w:r>
        <w:rPr>
          <w:color w:val="000009"/>
          <w:spacing w:val="-4"/>
          <w:sz w:val="24"/>
        </w:rPr>
        <w:t>-</w:t>
      </w:r>
      <w:r>
        <w:rPr>
          <w:color w:val="000009"/>
          <w:spacing w:val="-20"/>
          <w:sz w:val="24"/>
        </w:rPr>
        <w:t xml:space="preserve"> </w:t>
      </w:r>
      <w:r>
        <w:rPr>
          <w:color w:val="000009"/>
          <w:spacing w:val="-4"/>
          <w:sz w:val="24"/>
        </w:rPr>
        <w:t>dziecko</w:t>
      </w:r>
      <w:r>
        <w:rPr>
          <w:color w:val="000009"/>
          <w:spacing w:val="-13"/>
          <w:sz w:val="24"/>
        </w:rPr>
        <w:t xml:space="preserve"> </w:t>
      </w:r>
      <w:r>
        <w:rPr>
          <w:color w:val="000009"/>
          <w:spacing w:val="-4"/>
          <w:sz w:val="24"/>
        </w:rPr>
        <w:t>nie</w:t>
      </w:r>
      <w:r>
        <w:rPr>
          <w:color w:val="000009"/>
          <w:spacing w:val="-13"/>
          <w:sz w:val="24"/>
        </w:rPr>
        <w:t xml:space="preserve"> </w:t>
      </w:r>
      <w:r>
        <w:rPr>
          <w:color w:val="000009"/>
          <w:spacing w:val="-4"/>
          <w:sz w:val="24"/>
        </w:rPr>
        <w:t>wchodzi</w:t>
      </w:r>
      <w:r>
        <w:rPr>
          <w:color w:val="000009"/>
          <w:spacing w:val="-12"/>
          <w:sz w:val="24"/>
        </w:rPr>
        <w:t xml:space="preserve"> </w:t>
      </w:r>
      <w:r>
        <w:rPr>
          <w:color w:val="000009"/>
          <w:spacing w:val="-4"/>
          <w:sz w:val="24"/>
        </w:rPr>
        <w:t>w</w:t>
      </w:r>
      <w:r>
        <w:rPr>
          <w:color w:val="000009"/>
          <w:spacing w:val="-13"/>
          <w:sz w:val="24"/>
        </w:rPr>
        <w:t xml:space="preserve"> </w:t>
      </w:r>
      <w:r>
        <w:rPr>
          <w:color w:val="000009"/>
          <w:spacing w:val="-4"/>
          <w:sz w:val="24"/>
        </w:rPr>
        <w:t>bezpośredni</w:t>
      </w:r>
      <w:r>
        <w:rPr>
          <w:color w:val="000009"/>
          <w:spacing w:val="-13"/>
          <w:sz w:val="24"/>
        </w:rPr>
        <w:t xml:space="preserve"> </w:t>
      </w:r>
      <w:r>
        <w:rPr>
          <w:color w:val="000009"/>
          <w:spacing w:val="-4"/>
          <w:sz w:val="24"/>
        </w:rPr>
        <w:t>fizyczny</w:t>
      </w:r>
      <w:r>
        <w:rPr>
          <w:color w:val="000009"/>
          <w:spacing w:val="-13"/>
          <w:sz w:val="24"/>
        </w:rPr>
        <w:t xml:space="preserve"> </w:t>
      </w:r>
      <w:r>
        <w:rPr>
          <w:color w:val="000009"/>
          <w:spacing w:val="-4"/>
          <w:sz w:val="24"/>
        </w:rPr>
        <w:t>kontakt</w:t>
      </w:r>
      <w:r>
        <w:rPr>
          <w:color w:val="000009"/>
          <w:spacing w:val="-14"/>
          <w:sz w:val="24"/>
        </w:rPr>
        <w:t xml:space="preserve"> </w:t>
      </w:r>
      <w:r>
        <w:rPr>
          <w:color w:val="000009"/>
          <w:spacing w:val="-4"/>
          <w:sz w:val="24"/>
        </w:rPr>
        <w:t>z</w:t>
      </w:r>
      <w:r>
        <w:rPr>
          <w:color w:val="000009"/>
          <w:spacing w:val="-19"/>
          <w:sz w:val="24"/>
        </w:rPr>
        <w:t xml:space="preserve"> </w:t>
      </w:r>
      <w:r>
        <w:rPr>
          <w:color w:val="000009"/>
          <w:spacing w:val="-4"/>
          <w:sz w:val="24"/>
        </w:rPr>
        <w:t>osobami</w:t>
      </w:r>
      <w:r>
        <w:rPr>
          <w:color w:val="000009"/>
          <w:spacing w:val="-15"/>
          <w:sz w:val="24"/>
        </w:rPr>
        <w:t xml:space="preserve"> </w:t>
      </w:r>
      <w:r>
        <w:rPr>
          <w:color w:val="000009"/>
          <w:spacing w:val="-4"/>
          <w:sz w:val="24"/>
        </w:rPr>
        <w:t xml:space="preserve">lub </w:t>
      </w:r>
      <w:r>
        <w:rPr>
          <w:color w:val="000009"/>
          <w:spacing w:val="-6"/>
          <w:sz w:val="24"/>
        </w:rPr>
        <w:t>przedmiotami,</w:t>
      </w:r>
      <w:r>
        <w:rPr>
          <w:color w:val="000009"/>
          <w:spacing w:val="-12"/>
          <w:sz w:val="24"/>
        </w:rPr>
        <w:t xml:space="preserve"> </w:t>
      </w:r>
      <w:r>
        <w:rPr>
          <w:color w:val="000009"/>
          <w:spacing w:val="-6"/>
          <w:sz w:val="24"/>
        </w:rPr>
        <w:t>a</w:t>
      </w:r>
      <w:r>
        <w:rPr>
          <w:color w:val="000009"/>
          <w:spacing w:val="-9"/>
          <w:sz w:val="24"/>
        </w:rPr>
        <w:t xml:space="preserve"> </w:t>
      </w:r>
      <w:r>
        <w:rPr>
          <w:color w:val="000009"/>
          <w:spacing w:val="-6"/>
          <w:sz w:val="24"/>
        </w:rPr>
        <w:t>powoduje ich cierpienie</w:t>
      </w:r>
      <w:r>
        <w:rPr>
          <w:color w:val="000009"/>
          <w:spacing w:val="-11"/>
          <w:sz w:val="24"/>
        </w:rPr>
        <w:t xml:space="preserve"> </w:t>
      </w:r>
      <w:r>
        <w:rPr>
          <w:color w:val="000009"/>
          <w:spacing w:val="-6"/>
          <w:sz w:val="24"/>
        </w:rPr>
        <w:t>poprzez</w:t>
      </w:r>
      <w:r>
        <w:rPr>
          <w:color w:val="000009"/>
          <w:spacing w:val="-12"/>
          <w:sz w:val="24"/>
        </w:rPr>
        <w:t xml:space="preserve"> </w:t>
      </w:r>
      <w:r>
        <w:rPr>
          <w:color w:val="000009"/>
          <w:spacing w:val="-6"/>
          <w:sz w:val="24"/>
        </w:rPr>
        <w:t>wyśmiewanie,</w:t>
      </w:r>
      <w:r>
        <w:rPr>
          <w:color w:val="000009"/>
          <w:spacing w:val="-7"/>
          <w:sz w:val="24"/>
        </w:rPr>
        <w:t xml:space="preserve"> </w:t>
      </w:r>
      <w:r>
        <w:rPr>
          <w:color w:val="000009"/>
          <w:spacing w:val="-6"/>
          <w:sz w:val="24"/>
        </w:rPr>
        <w:t>złośliwe</w:t>
      </w:r>
      <w:r>
        <w:rPr>
          <w:color w:val="000009"/>
          <w:spacing w:val="-9"/>
          <w:sz w:val="24"/>
        </w:rPr>
        <w:t xml:space="preserve"> </w:t>
      </w:r>
      <w:r>
        <w:rPr>
          <w:color w:val="000009"/>
          <w:spacing w:val="-6"/>
          <w:sz w:val="24"/>
        </w:rPr>
        <w:t>uwagi, przezywanie,</w:t>
      </w:r>
      <w:r>
        <w:rPr>
          <w:color w:val="000009"/>
          <w:spacing w:val="-11"/>
          <w:sz w:val="24"/>
        </w:rPr>
        <w:t xml:space="preserve"> </w:t>
      </w:r>
      <w:r>
        <w:rPr>
          <w:color w:val="000009"/>
          <w:spacing w:val="-6"/>
          <w:sz w:val="24"/>
        </w:rPr>
        <w:t>skarżenie,</w:t>
      </w:r>
      <w:r>
        <w:rPr>
          <w:color w:val="000009"/>
          <w:spacing w:val="-14"/>
          <w:sz w:val="24"/>
        </w:rPr>
        <w:t xml:space="preserve"> </w:t>
      </w:r>
      <w:r>
        <w:rPr>
          <w:color w:val="000009"/>
          <w:spacing w:val="-6"/>
          <w:sz w:val="24"/>
        </w:rPr>
        <w:t>jest</w:t>
      </w:r>
      <w:r>
        <w:rPr>
          <w:color w:val="000009"/>
          <w:spacing w:val="-11"/>
          <w:sz w:val="24"/>
        </w:rPr>
        <w:t xml:space="preserve"> </w:t>
      </w:r>
      <w:r>
        <w:rPr>
          <w:color w:val="000009"/>
          <w:spacing w:val="-6"/>
          <w:sz w:val="24"/>
        </w:rPr>
        <w:t>aroganckie.</w:t>
      </w:r>
      <w:r>
        <w:rPr>
          <w:color w:val="000009"/>
          <w:spacing w:val="-11"/>
          <w:sz w:val="24"/>
        </w:rPr>
        <w:t xml:space="preserve"> </w:t>
      </w:r>
      <w:r>
        <w:rPr>
          <w:color w:val="000009"/>
          <w:spacing w:val="-6"/>
          <w:sz w:val="24"/>
        </w:rPr>
        <w:t>Narzędziem</w:t>
      </w:r>
      <w:r>
        <w:rPr>
          <w:color w:val="000009"/>
          <w:spacing w:val="-10"/>
          <w:sz w:val="24"/>
        </w:rPr>
        <w:t xml:space="preserve"> </w:t>
      </w:r>
      <w:r>
        <w:rPr>
          <w:color w:val="000009"/>
          <w:spacing w:val="-6"/>
          <w:sz w:val="24"/>
        </w:rPr>
        <w:t>działania</w:t>
      </w:r>
      <w:r>
        <w:rPr>
          <w:color w:val="000009"/>
          <w:spacing w:val="-8"/>
          <w:sz w:val="24"/>
        </w:rPr>
        <w:t xml:space="preserve"> </w:t>
      </w:r>
      <w:r>
        <w:rPr>
          <w:color w:val="000009"/>
          <w:spacing w:val="-6"/>
          <w:sz w:val="24"/>
        </w:rPr>
        <w:t>w</w:t>
      </w:r>
      <w:r>
        <w:rPr>
          <w:color w:val="000009"/>
          <w:spacing w:val="-12"/>
          <w:sz w:val="24"/>
        </w:rPr>
        <w:t xml:space="preserve"> </w:t>
      </w:r>
      <w:r>
        <w:rPr>
          <w:color w:val="000009"/>
          <w:spacing w:val="-6"/>
          <w:sz w:val="24"/>
        </w:rPr>
        <w:t>takiej</w:t>
      </w:r>
      <w:r>
        <w:rPr>
          <w:color w:val="000009"/>
          <w:spacing w:val="-12"/>
          <w:sz w:val="24"/>
        </w:rPr>
        <w:t xml:space="preserve"> </w:t>
      </w:r>
      <w:r>
        <w:rPr>
          <w:color w:val="000009"/>
          <w:spacing w:val="-6"/>
          <w:sz w:val="24"/>
        </w:rPr>
        <w:t>sytuacji</w:t>
      </w:r>
      <w:r>
        <w:rPr>
          <w:color w:val="000009"/>
          <w:spacing w:val="-16"/>
          <w:sz w:val="24"/>
        </w:rPr>
        <w:t xml:space="preserve"> </w:t>
      </w:r>
      <w:r>
        <w:rPr>
          <w:color w:val="000009"/>
          <w:spacing w:val="-6"/>
          <w:sz w:val="24"/>
        </w:rPr>
        <w:t>jest język.</w:t>
      </w:r>
      <w:r>
        <w:rPr>
          <w:color w:val="000009"/>
          <w:spacing w:val="-20"/>
          <w:sz w:val="24"/>
        </w:rPr>
        <w:t xml:space="preserve"> </w:t>
      </w:r>
      <w:r>
        <w:rPr>
          <w:color w:val="000009"/>
          <w:spacing w:val="-6"/>
          <w:sz w:val="24"/>
        </w:rPr>
        <w:t>Wyróżnia</w:t>
      </w:r>
      <w:r>
        <w:rPr>
          <w:color w:val="000009"/>
          <w:spacing w:val="-7"/>
          <w:sz w:val="24"/>
        </w:rPr>
        <w:t xml:space="preserve"> </w:t>
      </w:r>
      <w:r>
        <w:rPr>
          <w:color w:val="000009"/>
          <w:spacing w:val="-6"/>
          <w:sz w:val="24"/>
        </w:rPr>
        <w:t>się</w:t>
      </w:r>
      <w:r>
        <w:rPr>
          <w:color w:val="000009"/>
          <w:spacing w:val="-13"/>
          <w:sz w:val="24"/>
        </w:rPr>
        <w:t xml:space="preserve"> </w:t>
      </w:r>
      <w:r>
        <w:rPr>
          <w:color w:val="000009"/>
          <w:spacing w:val="-6"/>
          <w:sz w:val="24"/>
        </w:rPr>
        <w:t>agresję</w:t>
      </w:r>
      <w:r>
        <w:rPr>
          <w:color w:val="000009"/>
          <w:spacing w:val="-11"/>
          <w:sz w:val="24"/>
        </w:rPr>
        <w:t xml:space="preserve"> </w:t>
      </w:r>
      <w:r>
        <w:rPr>
          <w:color w:val="000009"/>
          <w:spacing w:val="-6"/>
          <w:sz w:val="24"/>
        </w:rPr>
        <w:t>werbalną</w:t>
      </w:r>
      <w:r>
        <w:rPr>
          <w:color w:val="000009"/>
          <w:spacing w:val="-7"/>
          <w:sz w:val="24"/>
        </w:rPr>
        <w:t xml:space="preserve"> </w:t>
      </w:r>
      <w:r>
        <w:rPr>
          <w:color w:val="000009"/>
          <w:spacing w:val="-6"/>
          <w:sz w:val="24"/>
        </w:rPr>
        <w:t>kierowaną</w:t>
      </w:r>
      <w:r>
        <w:rPr>
          <w:color w:val="000009"/>
          <w:spacing w:val="-11"/>
          <w:sz w:val="24"/>
        </w:rPr>
        <w:t xml:space="preserve"> </w:t>
      </w:r>
      <w:r>
        <w:rPr>
          <w:color w:val="000009"/>
          <w:spacing w:val="-6"/>
          <w:sz w:val="24"/>
        </w:rPr>
        <w:t>i</w:t>
      </w:r>
      <w:r>
        <w:rPr>
          <w:color w:val="000009"/>
          <w:spacing w:val="-12"/>
          <w:sz w:val="24"/>
        </w:rPr>
        <w:t xml:space="preserve"> </w:t>
      </w:r>
      <w:r>
        <w:rPr>
          <w:color w:val="000009"/>
          <w:spacing w:val="-6"/>
          <w:sz w:val="24"/>
        </w:rPr>
        <w:t>niekierowaną.</w:t>
      </w:r>
      <w:r>
        <w:rPr>
          <w:color w:val="000009"/>
          <w:spacing w:val="-8"/>
          <w:sz w:val="24"/>
        </w:rPr>
        <w:t xml:space="preserve"> </w:t>
      </w:r>
      <w:r>
        <w:rPr>
          <w:color w:val="000009"/>
          <w:spacing w:val="-6"/>
          <w:sz w:val="24"/>
        </w:rPr>
        <w:t>„O</w:t>
      </w:r>
      <w:r>
        <w:rPr>
          <w:color w:val="000009"/>
          <w:spacing w:val="-11"/>
          <w:sz w:val="24"/>
        </w:rPr>
        <w:t xml:space="preserve"> </w:t>
      </w:r>
      <w:r>
        <w:rPr>
          <w:color w:val="000009"/>
          <w:spacing w:val="-6"/>
          <w:sz w:val="24"/>
        </w:rPr>
        <w:t>agresji</w:t>
      </w:r>
      <w:r>
        <w:rPr>
          <w:color w:val="000009"/>
          <w:spacing w:val="-12"/>
          <w:sz w:val="24"/>
        </w:rPr>
        <w:t xml:space="preserve"> </w:t>
      </w:r>
      <w:r>
        <w:rPr>
          <w:color w:val="000009"/>
          <w:spacing w:val="-6"/>
          <w:sz w:val="24"/>
        </w:rPr>
        <w:t xml:space="preserve">kierowanej </w:t>
      </w:r>
      <w:r>
        <w:rPr>
          <w:color w:val="000009"/>
          <w:spacing w:val="-4"/>
          <w:sz w:val="24"/>
        </w:rPr>
        <w:t>mówimy</w:t>
      </w:r>
      <w:r>
        <w:rPr>
          <w:color w:val="000009"/>
          <w:spacing w:val="-14"/>
          <w:sz w:val="24"/>
        </w:rPr>
        <w:t xml:space="preserve"> </w:t>
      </w:r>
      <w:r>
        <w:rPr>
          <w:color w:val="000009"/>
          <w:spacing w:val="-4"/>
          <w:sz w:val="24"/>
        </w:rPr>
        <w:t>wtedy,</w:t>
      </w:r>
      <w:r>
        <w:rPr>
          <w:color w:val="000009"/>
          <w:spacing w:val="-13"/>
          <w:sz w:val="24"/>
        </w:rPr>
        <w:t xml:space="preserve"> </w:t>
      </w:r>
      <w:r>
        <w:rPr>
          <w:color w:val="000009"/>
          <w:spacing w:val="-4"/>
          <w:sz w:val="24"/>
        </w:rPr>
        <w:t>gdy</w:t>
      </w:r>
      <w:r>
        <w:rPr>
          <w:color w:val="000009"/>
          <w:spacing w:val="-17"/>
          <w:sz w:val="24"/>
        </w:rPr>
        <w:t xml:space="preserve"> </w:t>
      </w:r>
      <w:r>
        <w:rPr>
          <w:color w:val="000009"/>
          <w:spacing w:val="-4"/>
          <w:sz w:val="24"/>
        </w:rPr>
        <w:t>dziecko</w:t>
      </w:r>
      <w:r>
        <w:rPr>
          <w:color w:val="000009"/>
          <w:spacing w:val="-13"/>
          <w:sz w:val="24"/>
        </w:rPr>
        <w:t xml:space="preserve"> </w:t>
      </w:r>
      <w:r>
        <w:rPr>
          <w:color w:val="000009"/>
          <w:spacing w:val="-4"/>
          <w:sz w:val="24"/>
        </w:rPr>
        <w:t>dokucza</w:t>
      </w:r>
      <w:r>
        <w:rPr>
          <w:color w:val="000009"/>
          <w:spacing w:val="-13"/>
          <w:sz w:val="24"/>
        </w:rPr>
        <w:t xml:space="preserve"> </w:t>
      </w:r>
      <w:r>
        <w:rPr>
          <w:color w:val="000009"/>
          <w:spacing w:val="-4"/>
          <w:sz w:val="24"/>
        </w:rPr>
        <w:t>w</w:t>
      </w:r>
      <w:r>
        <w:rPr>
          <w:color w:val="000009"/>
          <w:spacing w:val="-17"/>
          <w:sz w:val="24"/>
        </w:rPr>
        <w:t xml:space="preserve"> </w:t>
      </w:r>
      <w:r>
        <w:rPr>
          <w:color w:val="000009"/>
          <w:spacing w:val="-4"/>
          <w:sz w:val="24"/>
        </w:rPr>
        <w:t>sposób</w:t>
      </w:r>
      <w:r>
        <w:rPr>
          <w:color w:val="000009"/>
          <w:spacing w:val="-13"/>
          <w:sz w:val="24"/>
        </w:rPr>
        <w:t xml:space="preserve"> </w:t>
      </w:r>
      <w:r>
        <w:rPr>
          <w:color w:val="000009"/>
          <w:spacing w:val="-4"/>
          <w:sz w:val="24"/>
        </w:rPr>
        <w:t>otwarty</w:t>
      </w:r>
      <w:r>
        <w:rPr>
          <w:color w:val="000009"/>
          <w:spacing w:val="-17"/>
          <w:sz w:val="24"/>
        </w:rPr>
        <w:t xml:space="preserve"> </w:t>
      </w:r>
      <w:r>
        <w:rPr>
          <w:color w:val="000009"/>
          <w:spacing w:val="-4"/>
          <w:sz w:val="24"/>
        </w:rPr>
        <w:t>tej</w:t>
      </w:r>
      <w:r>
        <w:rPr>
          <w:color w:val="000009"/>
          <w:spacing w:val="-15"/>
          <w:sz w:val="24"/>
        </w:rPr>
        <w:t xml:space="preserve"> </w:t>
      </w:r>
      <w:r>
        <w:rPr>
          <w:color w:val="000009"/>
          <w:spacing w:val="-4"/>
          <w:sz w:val="24"/>
        </w:rPr>
        <w:t>osobie,</w:t>
      </w:r>
      <w:r>
        <w:rPr>
          <w:color w:val="000009"/>
          <w:spacing w:val="-14"/>
          <w:sz w:val="24"/>
        </w:rPr>
        <w:t xml:space="preserve"> </w:t>
      </w:r>
      <w:r>
        <w:rPr>
          <w:color w:val="000009"/>
          <w:spacing w:val="-4"/>
          <w:sz w:val="24"/>
        </w:rPr>
        <w:t>która</w:t>
      </w:r>
      <w:r>
        <w:rPr>
          <w:color w:val="000009"/>
          <w:spacing w:val="-16"/>
          <w:sz w:val="24"/>
        </w:rPr>
        <w:t xml:space="preserve"> </w:t>
      </w:r>
      <w:r>
        <w:rPr>
          <w:color w:val="000009"/>
          <w:spacing w:val="-4"/>
          <w:sz w:val="24"/>
        </w:rPr>
        <w:t>jest</w:t>
      </w:r>
      <w:r>
        <w:rPr>
          <w:color w:val="000009"/>
          <w:spacing w:val="-14"/>
          <w:sz w:val="24"/>
        </w:rPr>
        <w:t xml:space="preserve"> </w:t>
      </w:r>
      <w:r>
        <w:rPr>
          <w:color w:val="000009"/>
          <w:spacing w:val="-4"/>
          <w:sz w:val="24"/>
        </w:rPr>
        <w:t xml:space="preserve">obiektem </w:t>
      </w:r>
      <w:r>
        <w:rPr>
          <w:color w:val="000009"/>
          <w:spacing w:val="-2"/>
          <w:sz w:val="24"/>
        </w:rPr>
        <w:t>agresji</w:t>
      </w:r>
      <w:r>
        <w:rPr>
          <w:color w:val="000009"/>
          <w:spacing w:val="-9"/>
          <w:sz w:val="24"/>
        </w:rPr>
        <w:t xml:space="preserve"> </w:t>
      </w:r>
      <w:r>
        <w:rPr>
          <w:color w:val="000009"/>
          <w:spacing w:val="-2"/>
          <w:sz w:val="24"/>
        </w:rPr>
        <w:t>i</w:t>
      </w:r>
      <w:r>
        <w:rPr>
          <w:color w:val="000009"/>
          <w:spacing w:val="-9"/>
          <w:sz w:val="24"/>
        </w:rPr>
        <w:t xml:space="preserve"> </w:t>
      </w:r>
      <w:r>
        <w:rPr>
          <w:color w:val="000009"/>
          <w:spacing w:val="-2"/>
          <w:sz w:val="24"/>
        </w:rPr>
        <w:t>wprost</w:t>
      </w:r>
      <w:r>
        <w:rPr>
          <w:color w:val="000009"/>
          <w:spacing w:val="-10"/>
          <w:sz w:val="24"/>
        </w:rPr>
        <w:t xml:space="preserve"> </w:t>
      </w:r>
      <w:r>
        <w:rPr>
          <w:color w:val="000009"/>
          <w:spacing w:val="-2"/>
          <w:sz w:val="24"/>
        </w:rPr>
        <w:t>do</w:t>
      </w:r>
      <w:r>
        <w:rPr>
          <w:color w:val="000009"/>
          <w:spacing w:val="-10"/>
          <w:sz w:val="24"/>
        </w:rPr>
        <w:t xml:space="preserve"> </w:t>
      </w:r>
      <w:r>
        <w:rPr>
          <w:color w:val="000009"/>
          <w:spacing w:val="-2"/>
          <w:sz w:val="24"/>
        </w:rPr>
        <w:t>niej</w:t>
      </w:r>
      <w:r>
        <w:rPr>
          <w:color w:val="000009"/>
          <w:spacing w:val="-6"/>
          <w:sz w:val="24"/>
        </w:rPr>
        <w:t xml:space="preserve"> </w:t>
      </w:r>
      <w:r>
        <w:rPr>
          <w:color w:val="000009"/>
          <w:spacing w:val="-2"/>
          <w:sz w:val="24"/>
        </w:rPr>
        <w:t>kieruje</w:t>
      </w:r>
      <w:r>
        <w:rPr>
          <w:color w:val="000009"/>
          <w:spacing w:val="-10"/>
          <w:sz w:val="24"/>
        </w:rPr>
        <w:t xml:space="preserve"> </w:t>
      </w:r>
      <w:r>
        <w:rPr>
          <w:color w:val="000009"/>
          <w:spacing w:val="-2"/>
          <w:sz w:val="24"/>
        </w:rPr>
        <w:t>swoje</w:t>
      </w:r>
      <w:r>
        <w:rPr>
          <w:color w:val="000009"/>
          <w:spacing w:val="-7"/>
          <w:sz w:val="24"/>
        </w:rPr>
        <w:t xml:space="preserve"> </w:t>
      </w:r>
      <w:r>
        <w:rPr>
          <w:color w:val="000009"/>
          <w:spacing w:val="-2"/>
          <w:sz w:val="24"/>
        </w:rPr>
        <w:t>uwagi".</w:t>
      </w:r>
      <w:r>
        <w:rPr>
          <w:color w:val="000009"/>
          <w:spacing w:val="-8"/>
          <w:sz w:val="24"/>
        </w:rPr>
        <w:t xml:space="preserve"> </w:t>
      </w:r>
      <w:r>
        <w:rPr>
          <w:color w:val="000009"/>
          <w:spacing w:val="-2"/>
          <w:sz w:val="24"/>
        </w:rPr>
        <w:t>Natomiast</w:t>
      </w:r>
      <w:r>
        <w:rPr>
          <w:color w:val="000009"/>
          <w:spacing w:val="-10"/>
          <w:sz w:val="24"/>
        </w:rPr>
        <w:t xml:space="preserve"> </w:t>
      </w:r>
      <w:r>
        <w:rPr>
          <w:color w:val="000009"/>
          <w:spacing w:val="-2"/>
          <w:sz w:val="24"/>
        </w:rPr>
        <w:t>agresja</w:t>
      </w:r>
      <w:r>
        <w:rPr>
          <w:color w:val="000009"/>
          <w:spacing w:val="-10"/>
          <w:sz w:val="24"/>
        </w:rPr>
        <w:t xml:space="preserve"> </w:t>
      </w:r>
      <w:r>
        <w:rPr>
          <w:color w:val="000009"/>
          <w:spacing w:val="-2"/>
          <w:sz w:val="24"/>
        </w:rPr>
        <w:t>niekierowana</w:t>
      </w:r>
      <w:r>
        <w:rPr>
          <w:color w:val="000009"/>
          <w:spacing w:val="-10"/>
          <w:sz w:val="24"/>
        </w:rPr>
        <w:t xml:space="preserve"> </w:t>
      </w:r>
      <w:r>
        <w:rPr>
          <w:color w:val="000009"/>
          <w:spacing w:val="-2"/>
          <w:sz w:val="24"/>
        </w:rPr>
        <w:t xml:space="preserve">jawna </w:t>
      </w:r>
      <w:r>
        <w:rPr>
          <w:color w:val="000009"/>
          <w:spacing w:val="-4"/>
          <w:sz w:val="24"/>
        </w:rPr>
        <w:t>występuje</w:t>
      </w:r>
      <w:r>
        <w:rPr>
          <w:color w:val="000009"/>
          <w:spacing w:val="-11"/>
          <w:sz w:val="24"/>
        </w:rPr>
        <w:t xml:space="preserve"> </w:t>
      </w:r>
      <w:r>
        <w:rPr>
          <w:color w:val="000009"/>
          <w:spacing w:val="-4"/>
          <w:sz w:val="24"/>
        </w:rPr>
        <w:t>na</w:t>
      </w:r>
      <w:r>
        <w:rPr>
          <w:color w:val="000009"/>
          <w:spacing w:val="-13"/>
          <w:sz w:val="24"/>
        </w:rPr>
        <w:t xml:space="preserve"> </w:t>
      </w:r>
      <w:r>
        <w:rPr>
          <w:color w:val="000009"/>
          <w:spacing w:val="-4"/>
          <w:sz w:val="24"/>
        </w:rPr>
        <w:t>ogół</w:t>
      </w:r>
      <w:r>
        <w:rPr>
          <w:color w:val="000009"/>
          <w:spacing w:val="-12"/>
          <w:sz w:val="24"/>
        </w:rPr>
        <w:t xml:space="preserve"> </w:t>
      </w:r>
      <w:r>
        <w:rPr>
          <w:color w:val="000009"/>
          <w:spacing w:val="-4"/>
          <w:sz w:val="24"/>
        </w:rPr>
        <w:t>wtedy,</w:t>
      </w:r>
      <w:r>
        <w:rPr>
          <w:color w:val="000009"/>
          <w:spacing w:val="-9"/>
          <w:sz w:val="24"/>
        </w:rPr>
        <w:t xml:space="preserve"> </w:t>
      </w:r>
      <w:r>
        <w:rPr>
          <w:color w:val="000009"/>
          <w:spacing w:val="-4"/>
          <w:sz w:val="24"/>
        </w:rPr>
        <w:t>gdy</w:t>
      </w:r>
      <w:r>
        <w:rPr>
          <w:color w:val="000009"/>
          <w:spacing w:val="-14"/>
          <w:sz w:val="24"/>
        </w:rPr>
        <w:t xml:space="preserve"> </w:t>
      </w:r>
      <w:r>
        <w:rPr>
          <w:color w:val="000009"/>
          <w:spacing w:val="-4"/>
          <w:sz w:val="24"/>
        </w:rPr>
        <w:t>dziecko</w:t>
      </w:r>
      <w:r>
        <w:rPr>
          <w:color w:val="000009"/>
          <w:spacing w:val="-9"/>
          <w:sz w:val="24"/>
        </w:rPr>
        <w:t xml:space="preserve"> </w:t>
      </w:r>
      <w:r>
        <w:rPr>
          <w:color w:val="000009"/>
          <w:spacing w:val="-4"/>
          <w:sz w:val="24"/>
        </w:rPr>
        <w:t>woli</w:t>
      </w:r>
      <w:r>
        <w:rPr>
          <w:color w:val="000009"/>
          <w:spacing w:val="-15"/>
          <w:sz w:val="24"/>
        </w:rPr>
        <w:t xml:space="preserve"> </w:t>
      </w:r>
      <w:r>
        <w:rPr>
          <w:color w:val="000009"/>
          <w:spacing w:val="-4"/>
          <w:sz w:val="24"/>
        </w:rPr>
        <w:t>ukrywać</w:t>
      </w:r>
      <w:r>
        <w:rPr>
          <w:color w:val="000009"/>
          <w:spacing w:val="-12"/>
          <w:sz w:val="24"/>
        </w:rPr>
        <w:t xml:space="preserve"> </w:t>
      </w:r>
      <w:r>
        <w:rPr>
          <w:color w:val="000009"/>
          <w:spacing w:val="-4"/>
          <w:sz w:val="24"/>
        </w:rPr>
        <w:t>swoje</w:t>
      </w:r>
      <w:r>
        <w:rPr>
          <w:color w:val="000009"/>
          <w:spacing w:val="-13"/>
          <w:sz w:val="24"/>
        </w:rPr>
        <w:t xml:space="preserve"> </w:t>
      </w:r>
      <w:r>
        <w:rPr>
          <w:color w:val="000009"/>
          <w:spacing w:val="-4"/>
          <w:sz w:val="24"/>
        </w:rPr>
        <w:t>działania,</w:t>
      </w:r>
      <w:r>
        <w:rPr>
          <w:color w:val="000009"/>
          <w:spacing w:val="-14"/>
          <w:sz w:val="24"/>
        </w:rPr>
        <w:t xml:space="preserve"> </w:t>
      </w:r>
      <w:r>
        <w:rPr>
          <w:color w:val="000009"/>
          <w:spacing w:val="-4"/>
          <w:sz w:val="24"/>
        </w:rPr>
        <w:t>ponieważ</w:t>
      </w:r>
      <w:r>
        <w:rPr>
          <w:color w:val="000009"/>
          <w:spacing w:val="-14"/>
          <w:sz w:val="24"/>
        </w:rPr>
        <w:t xml:space="preserve"> </w:t>
      </w:r>
      <w:r>
        <w:rPr>
          <w:color w:val="000009"/>
          <w:spacing w:val="-4"/>
          <w:sz w:val="24"/>
        </w:rPr>
        <w:t>boi</w:t>
      </w:r>
      <w:r>
        <w:rPr>
          <w:color w:val="000009"/>
          <w:spacing w:val="-15"/>
          <w:sz w:val="24"/>
        </w:rPr>
        <w:t xml:space="preserve"> </w:t>
      </w:r>
      <w:r>
        <w:rPr>
          <w:color w:val="000009"/>
          <w:spacing w:val="-4"/>
          <w:sz w:val="24"/>
        </w:rPr>
        <w:t xml:space="preserve">się </w:t>
      </w:r>
      <w:r>
        <w:rPr>
          <w:color w:val="000009"/>
          <w:spacing w:val="-8"/>
          <w:sz w:val="24"/>
        </w:rPr>
        <w:t>szkodzić w</w:t>
      </w:r>
      <w:r>
        <w:rPr>
          <w:color w:val="000009"/>
          <w:spacing w:val="-15"/>
          <w:sz w:val="24"/>
        </w:rPr>
        <w:t xml:space="preserve"> </w:t>
      </w:r>
      <w:r>
        <w:rPr>
          <w:color w:val="000009"/>
          <w:spacing w:val="-8"/>
          <w:sz w:val="24"/>
        </w:rPr>
        <w:t>sposób</w:t>
      </w:r>
      <w:r>
        <w:rPr>
          <w:color w:val="000009"/>
          <w:spacing w:val="-10"/>
          <w:sz w:val="24"/>
        </w:rPr>
        <w:t xml:space="preserve"> </w:t>
      </w:r>
      <w:r>
        <w:rPr>
          <w:color w:val="000009"/>
          <w:spacing w:val="-8"/>
          <w:sz w:val="24"/>
        </w:rPr>
        <w:t>otwarty, więc</w:t>
      </w:r>
      <w:r>
        <w:rPr>
          <w:color w:val="000009"/>
          <w:spacing w:val="-11"/>
          <w:sz w:val="24"/>
        </w:rPr>
        <w:t xml:space="preserve"> </w:t>
      </w:r>
      <w:r>
        <w:rPr>
          <w:color w:val="000009"/>
          <w:spacing w:val="-8"/>
          <w:sz w:val="24"/>
        </w:rPr>
        <w:t>skarży,</w:t>
      </w:r>
      <w:r>
        <w:rPr>
          <w:color w:val="000009"/>
          <w:spacing w:val="-11"/>
          <w:sz w:val="24"/>
        </w:rPr>
        <w:t xml:space="preserve"> </w:t>
      </w:r>
      <w:r>
        <w:rPr>
          <w:color w:val="000009"/>
          <w:spacing w:val="-8"/>
          <w:sz w:val="24"/>
        </w:rPr>
        <w:t>obmawia,</w:t>
      </w:r>
      <w:r>
        <w:rPr>
          <w:color w:val="000009"/>
          <w:spacing w:val="-11"/>
          <w:sz w:val="24"/>
        </w:rPr>
        <w:t xml:space="preserve"> </w:t>
      </w:r>
      <w:r>
        <w:rPr>
          <w:color w:val="000009"/>
          <w:spacing w:val="-8"/>
          <w:sz w:val="24"/>
        </w:rPr>
        <w:t>plotkuje.</w:t>
      </w:r>
      <w:r>
        <w:rPr>
          <w:color w:val="000009"/>
          <w:spacing w:val="-16"/>
          <w:sz w:val="24"/>
        </w:rPr>
        <w:t xml:space="preserve"> </w:t>
      </w:r>
      <w:r>
        <w:rPr>
          <w:color w:val="000009"/>
          <w:spacing w:val="-8"/>
          <w:sz w:val="24"/>
        </w:rPr>
        <w:t>Ta</w:t>
      </w:r>
      <w:r>
        <w:rPr>
          <w:color w:val="000009"/>
          <w:spacing w:val="-10"/>
          <w:sz w:val="24"/>
        </w:rPr>
        <w:t xml:space="preserve"> </w:t>
      </w:r>
      <w:r>
        <w:rPr>
          <w:color w:val="000009"/>
          <w:spacing w:val="-8"/>
          <w:sz w:val="24"/>
        </w:rPr>
        <w:t>forma</w:t>
      </w:r>
      <w:r>
        <w:rPr>
          <w:color w:val="000009"/>
          <w:spacing w:val="-10"/>
          <w:sz w:val="24"/>
        </w:rPr>
        <w:t xml:space="preserve"> </w:t>
      </w:r>
      <w:r>
        <w:rPr>
          <w:color w:val="000009"/>
          <w:spacing w:val="-8"/>
          <w:sz w:val="24"/>
        </w:rPr>
        <w:t>agresji</w:t>
      </w:r>
      <w:r>
        <w:rPr>
          <w:color w:val="000009"/>
          <w:spacing w:val="-9"/>
          <w:sz w:val="24"/>
        </w:rPr>
        <w:t xml:space="preserve"> </w:t>
      </w:r>
      <w:r>
        <w:rPr>
          <w:color w:val="000009"/>
          <w:spacing w:val="-8"/>
          <w:sz w:val="24"/>
        </w:rPr>
        <w:t>jest</w:t>
      </w:r>
      <w:r>
        <w:rPr>
          <w:color w:val="000009"/>
          <w:spacing w:val="-11"/>
          <w:sz w:val="24"/>
        </w:rPr>
        <w:t xml:space="preserve"> </w:t>
      </w:r>
      <w:r>
        <w:rPr>
          <w:color w:val="000009"/>
          <w:spacing w:val="-8"/>
          <w:sz w:val="24"/>
        </w:rPr>
        <w:t xml:space="preserve">często </w:t>
      </w:r>
      <w:r>
        <w:rPr>
          <w:color w:val="000009"/>
          <w:spacing w:val="-6"/>
          <w:sz w:val="24"/>
        </w:rPr>
        <w:t>spotykana</w:t>
      </w:r>
      <w:r>
        <w:rPr>
          <w:color w:val="000009"/>
          <w:spacing w:val="-10"/>
          <w:sz w:val="24"/>
        </w:rPr>
        <w:t xml:space="preserve"> </w:t>
      </w:r>
      <w:r>
        <w:rPr>
          <w:color w:val="000009"/>
          <w:spacing w:val="-6"/>
          <w:sz w:val="24"/>
        </w:rPr>
        <w:t>w</w:t>
      </w:r>
      <w:r>
        <w:rPr>
          <w:color w:val="000009"/>
          <w:spacing w:val="-15"/>
          <w:sz w:val="24"/>
        </w:rPr>
        <w:t xml:space="preserve"> </w:t>
      </w:r>
      <w:r>
        <w:rPr>
          <w:color w:val="000009"/>
          <w:spacing w:val="-6"/>
          <w:sz w:val="24"/>
        </w:rPr>
        <w:t>środowisku</w:t>
      </w:r>
      <w:r>
        <w:rPr>
          <w:color w:val="000009"/>
          <w:spacing w:val="-14"/>
          <w:sz w:val="24"/>
        </w:rPr>
        <w:t xml:space="preserve"> </w:t>
      </w:r>
      <w:r>
        <w:rPr>
          <w:color w:val="000009"/>
          <w:spacing w:val="-6"/>
          <w:sz w:val="24"/>
        </w:rPr>
        <w:t>dzieci</w:t>
      </w:r>
      <w:r>
        <w:rPr>
          <w:color w:val="000009"/>
          <w:spacing w:val="-13"/>
          <w:sz w:val="24"/>
        </w:rPr>
        <w:t xml:space="preserve"> </w:t>
      </w:r>
      <w:r>
        <w:rPr>
          <w:color w:val="000009"/>
          <w:spacing w:val="-6"/>
          <w:sz w:val="24"/>
        </w:rPr>
        <w:t>przedszkolnych.</w:t>
      </w:r>
    </w:p>
    <w:p w:rsidR="001858FB" w:rsidRDefault="001858FB" w:rsidP="001858FB">
      <w:pPr>
        <w:pStyle w:val="Tekstpodstawowy"/>
        <w:spacing w:before="160" w:line="360" w:lineRule="auto"/>
        <w:ind w:left="496" w:right="134" w:hanging="356"/>
      </w:pPr>
      <w:r>
        <w:rPr>
          <w:sz w:val="16"/>
        </w:rPr>
        <w:t>8.</w:t>
      </w:r>
      <w:r>
        <w:rPr>
          <w:spacing w:val="80"/>
          <w:sz w:val="16"/>
        </w:rPr>
        <w:t xml:space="preserve"> </w:t>
      </w:r>
      <w:r>
        <w:rPr>
          <w:color w:val="000009"/>
          <w:position w:val="1"/>
        </w:rPr>
        <w:t xml:space="preserve">Zgoda rodzica dziecka oznacza pisemną zgodę co najmniej jednego z rodziców </w:t>
      </w:r>
      <w:r>
        <w:rPr>
          <w:color w:val="000009"/>
        </w:rPr>
        <w:t xml:space="preserve">dziecka. W przypadku braku porozumienia między rodzicami dziecka konieczne jest poinformowanie rodziców o konieczności rozstrzygnięcia sprawy przez sąd </w:t>
      </w:r>
      <w:r>
        <w:rPr>
          <w:color w:val="000009"/>
          <w:spacing w:val="-2"/>
        </w:rPr>
        <w:t>rodzinny.</w:t>
      </w:r>
    </w:p>
    <w:p w:rsidR="001858FB" w:rsidRDefault="001858FB" w:rsidP="001858FB">
      <w:pPr>
        <w:pStyle w:val="Tekstpodstawowy"/>
        <w:spacing w:line="360" w:lineRule="auto"/>
        <w:ind w:left="496" w:right="131" w:hanging="356"/>
      </w:pPr>
      <w:r>
        <w:rPr>
          <w:sz w:val="16"/>
        </w:rPr>
        <w:t>9.</w:t>
      </w:r>
      <w:r>
        <w:rPr>
          <w:spacing w:val="80"/>
          <w:sz w:val="16"/>
        </w:rPr>
        <w:t xml:space="preserve"> </w:t>
      </w:r>
      <w:r>
        <w:rPr>
          <w:color w:val="000009"/>
          <w:position w:val="1"/>
        </w:rPr>
        <w:t>Osoba odpowiedzialna za Standardy Ochrony</w:t>
      </w:r>
      <w:r>
        <w:rPr>
          <w:color w:val="000009"/>
          <w:spacing w:val="-1"/>
          <w:position w:val="1"/>
        </w:rPr>
        <w:t xml:space="preserve"> </w:t>
      </w:r>
      <w:r>
        <w:rPr>
          <w:color w:val="000009"/>
          <w:position w:val="1"/>
        </w:rPr>
        <w:t xml:space="preserve">Małoletnich przed krzywdzeniem to </w:t>
      </w:r>
      <w:r>
        <w:rPr>
          <w:color w:val="000009"/>
        </w:rPr>
        <w:t>wyznaczony przez dyrektora Przedszkola pracownik sprawujący nadzór nad realizacją niniejszych Standardów Ochrony Małoletnich przed krzywdzeniem.</w:t>
      </w:r>
    </w:p>
    <w:p w:rsidR="001858FB" w:rsidRDefault="001858FB" w:rsidP="001858FB">
      <w:pPr>
        <w:pStyle w:val="Tekstpodstawowy"/>
        <w:spacing w:before="160"/>
        <w:ind w:left="141"/>
        <w:rPr>
          <w:position w:val="1"/>
        </w:rPr>
      </w:pPr>
      <w:r>
        <w:rPr>
          <w:sz w:val="16"/>
        </w:rPr>
        <w:t>10.</w:t>
      </w:r>
      <w:r>
        <w:rPr>
          <w:spacing w:val="75"/>
          <w:sz w:val="16"/>
        </w:rPr>
        <w:t xml:space="preserve"> </w:t>
      </w:r>
      <w:r>
        <w:rPr>
          <w:color w:val="000009"/>
          <w:position w:val="1"/>
        </w:rPr>
        <w:t>Dane</w:t>
      </w:r>
      <w:r>
        <w:rPr>
          <w:color w:val="000009"/>
          <w:spacing w:val="-13"/>
          <w:position w:val="1"/>
        </w:rPr>
        <w:t xml:space="preserve"> </w:t>
      </w:r>
      <w:r>
        <w:rPr>
          <w:color w:val="000009"/>
          <w:position w:val="1"/>
        </w:rPr>
        <w:t>osobowe</w:t>
      </w:r>
      <w:r>
        <w:rPr>
          <w:color w:val="000009"/>
          <w:spacing w:val="-10"/>
          <w:position w:val="1"/>
        </w:rPr>
        <w:t xml:space="preserve"> </w:t>
      </w:r>
      <w:r>
        <w:rPr>
          <w:color w:val="000009"/>
          <w:position w:val="1"/>
        </w:rPr>
        <w:t>dziecka</w:t>
      </w:r>
      <w:r>
        <w:rPr>
          <w:color w:val="000009"/>
          <w:spacing w:val="-11"/>
          <w:position w:val="1"/>
        </w:rPr>
        <w:t xml:space="preserve"> </w:t>
      </w:r>
      <w:r>
        <w:rPr>
          <w:color w:val="000009"/>
          <w:position w:val="1"/>
        </w:rPr>
        <w:t>to</w:t>
      </w:r>
      <w:r>
        <w:rPr>
          <w:color w:val="000009"/>
          <w:spacing w:val="-12"/>
          <w:position w:val="1"/>
        </w:rPr>
        <w:t xml:space="preserve"> </w:t>
      </w:r>
      <w:r>
        <w:rPr>
          <w:color w:val="000009"/>
          <w:position w:val="1"/>
        </w:rPr>
        <w:t>wszelkie</w:t>
      </w:r>
      <w:r>
        <w:rPr>
          <w:color w:val="000009"/>
          <w:spacing w:val="-10"/>
          <w:position w:val="1"/>
        </w:rPr>
        <w:t xml:space="preserve"> </w:t>
      </w:r>
      <w:r>
        <w:rPr>
          <w:color w:val="000009"/>
          <w:position w:val="1"/>
        </w:rPr>
        <w:t>informacje</w:t>
      </w:r>
      <w:r>
        <w:rPr>
          <w:color w:val="000009"/>
          <w:spacing w:val="-11"/>
          <w:position w:val="1"/>
        </w:rPr>
        <w:t xml:space="preserve"> </w:t>
      </w:r>
      <w:r>
        <w:rPr>
          <w:color w:val="000009"/>
          <w:position w:val="1"/>
        </w:rPr>
        <w:t>umożliwiające</w:t>
      </w:r>
      <w:r>
        <w:rPr>
          <w:color w:val="000009"/>
          <w:spacing w:val="-10"/>
          <w:position w:val="1"/>
        </w:rPr>
        <w:t xml:space="preserve"> </w:t>
      </w:r>
      <w:r>
        <w:rPr>
          <w:color w:val="000009"/>
          <w:position w:val="1"/>
        </w:rPr>
        <w:t>identyfikację</w:t>
      </w:r>
      <w:r>
        <w:rPr>
          <w:color w:val="000009"/>
          <w:spacing w:val="-11"/>
          <w:position w:val="1"/>
        </w:rPr>
        <w:t xml:space="preserve"> </w:t>
      </w:r>
      <w:r>
        <w:rPr>
          <w:color w:val="000009"/>
          <w:spacing w:val="-2"/>
          <w:position w:val="1"/>
        </w:rPr>
        <w:t>dziecka.</w:t>
      </w:r>
    </w:p>
    <w:p w:rsidR="001858FB" w:rsidRDefault="001858FB" w:rsidP="001858FB">
      <w:pPr>
        <w:pStyle w:val="Tekstpodstawowy"/>
        <w:jc w:val="left"/>
      </w:pPr>
    </w:p>
    <w:p w:rsidR="001858FB" w:rsidRDefault="001858FB" w:rsidP="001858FB">
      <w:pPr>
        <w:pStyle w:val="Tekstpodstawowy"/>
        <w:jc w:val="left"/>
      </w:pPr>
    </w:p>
    <w:p w:rsidR="001858FB" w:rsidRDefault="001858FB" w:rsidP="001858FB">
      <w:pPr>
        <w:pStyle w:val="Tekstpodstawowy"/>
        <w:spacing w:before="11"/>
        <w:jc w:val="left"/>
      </w:pPr>
    </w:p>
    <w:p w:rsidR="001858FB" w:rsidRDefault="001858FB" w:rsidP="001858FB">
      <w:pPr>
        <w:ind w:left="206" w:right="190"/>
        <w:jc w:val="center"/>
        <w:rPr>
          <w:b/>
          <w:sz w:val="28"/>
        </w:rPr>
      </w:pPr>
      <w:r>
        <w:rPr>
          <w:b/>
          <w:sz w:val="28"/>
        </w:rPr>
        <w:t>Rozdział</w:t>
      </w:r>
      <w:r>
        <w:rPr>
          <w:b/>
          <w:spacing w:val="-9"/>
          <w:sz w:val="28"/>
        </w:rPr>
        <w:t xml:space="preserve"> </w:t>
      </w:r>
      <w:r>
        <w:rPr>
          <w:b/>
          <w:spacing w:val="-5"/>
          <w:sz w:val="28"/>
        </w:rPr>
        <w:t>III</w:t>
      </w:r>
    </w:p>
    <w:p w:rsidR="001858FB" w:rsidRDefault="001858FB" w:rsidP="001858FB">
      <w:pPr>
        <w:spacing w:before="125" w:line="360" w:lineRule="auto"/>
        <w:ind w:left="214" w:right="190"/>
        <w:jc w:val="center"/>
        <w:rPr>
          <w:b/>
          <w:sz w:val="28"/>
        </w:rPr>
      </w:pPr>
      <w:r>
        <w:rPr>
          <w:b/>
          <w:sz w:val="28"/>
        </w:rPr>
        <w:t>Czynniki</w:t>
      </w:r>
      <w:r>
        <w:rPr>
          <w:b/>
          <w:spacing w:val="-2"/>
          <w:sz w:val="28"/>
        </w:rPr>
        <w:t xml:space="preserve"> </w:t>
      </w:r>
      <w:r>
        <w:rPr>
          <w:b/>
          <w:sz w:val="28"/>
        </w:rPr>
        <w:t>ryzyka</w:t>
      </w:r>
      <w:r>
        <w:rPr>
          <w:b/>
          <w:spacing w:val="-4"/>
          <w:sz w:val="28"/>
        </w:rPr>
        <w:t xml:space="preserve"> </w:t>
      </w:r>
      <w:r>
        <w:rPr>
          <w:b/>
          <w:sz w:val="28"/>
        </w:rPr>
        <w:t>i</w:t>
      </w:r>
      <w:r>
        <w:rPr>
          <w:b/>
          <w:spacing w:val="-2"/>
          <w:sz w:val="28"/>
        </w:rPr>
        <w:t xml:space="preserve"> </w:t>
      </w:r>
      <w:r>
        <w:rPr>
          <w:b/>
          <w:sz w:val="28"/>
        </w:rPr>
        <w:t>symptomy</w:t>
      </w:r>
      <w:r>
        <w:rPr>
          <w:b/>
          <w:spacing w:val="-11"/>
          <w:sz w:val="28"/>
        </w:rPr>
        <w:t xml:space="preserve"> </w:t>
      </w:r>
      <w:r>
        <w:rPr>
          <w:b/>
          <w:sz w:val="28"/>
        </w:rPr>
        <w:t>krzywdzenia</w:t>
      </w:r>
      <w:r>
        <w:rPr>
          <w:b/>
          <w:spacing w:val="-6"/>
          <w:sz w:val="28"/>
        </w:rPr>
        <w:t xml:space="preserve"> </w:t>
      </w:r>
      <w:r>
        <w:rPr>
          <w:b/>
          <w:sz w:val="28"/>
        </w:rPr>
        <w:t>dzieci –</w:t>
      </w:r>
      <w:r>
        <w:rPr>
          <w:b/>
          <w:spacing w:val="-7"/>
          <w:sz w:val="28"/>
        </w:rPr>
        <w:t xml:space="preserve"> </w:t>
      </w:r>
      <w:r>
        <w:rPr>
          <w:b/>
          <w:sz w:val="28"/>
        </w:rPr>
        <w:t>zasady rozpoznawania i reagowania</w:t>
      </w:r>
    </w:p>
    <w:p w:rsidR="001858FB" w:rsidRDefault="001858FB" w:rsidP="001858FB">
      <w:pPr>
        <w:spacing w:before="109"/>
        <w:ind w:left="230" w:right="190"/>
        <w:jc w:val="center"/>
        <w:rPr>
          <w:b/>
          <w:sz w:val="28"/>
        </w:rPr>
      </w:pPr>
      <w:r>
        <w:rPr>
          <w:b/>
          <w:color w:val="000009"/>
          <w:sz w:val="28"/>
        </w:rPr>
        <w:t>§</w:t>
      </w:r>
      <w:r>
        <w:rPr>
          <w:b/>
          <w:color w:val="000009"/>
          <w:spacing w:val="1"/>
          <w:sz w:val="28"/>
        </w:rPr>
        <w:t xml:space="preserve"> </w:t>
      </w:r>
      <w:r>
        <w:rPr>
          <w:b/>
          <w:color w:val="000009"/>
          <w:spacing w:val="-10"/>
          <w:sz w:val="28"/>
        </w:rPr>
        <w:t>3</w:t>
      </w:r>
    </w:p>
    <w:p w:rsidR="001858FB" w:rsidRDefault="001858FB" w:rsidP="001858FB">
      <w:pPr>
        <w:pStyle w:val="Tekstpodstawowy"/>
        <w:spacing w:before="308" w:line="360" w:lineRule="auto"/>
        <w:ind w:left="496" w:right="131" w:hanging="356"/>
      </w:pPr>
      <w:r>
        <w:rPr>
          <w:sz w:val="16"/>
        </w:rPr>
        <w:t>1.</w:t>
      </w:r>
      <w:r>
        <w:rPr>
          <w:spacing w:val="80"/>
          <w:w w:val="150"/>
          <w:sz w:val="16"/>
        </w:rPr>
        <w:t xml:space="preserve"> </w:t>
      </w:r>
      <w:r>
        <w:rPr>
          <w:color w:val="000009"/>
          <w:position w:val="1"/>
        </w:rPr>
        <w:t>Rekrutacja</w:t>
      </w:r>
      <w:r>
        <w:rPr>
          <w:color w:val="000009"/>
          <w:spacing w:val="-8"/>
          <w:position w:val="1"/>
        </w:rPr>
        <w:t xml:space="preserve"> </w:t>
      </w:r>
      <w:r>
        <w:rPr>
          <w:color w:val="000009"/>
          <w:position w:val="1"/>
        </w:rPr>
        <w:t>pracowników</w:t>
      </w:r>
      <w:r>
        <w:rPr>
          <w:color w:val="000009"/>
          <w:spacing w:val="-10"/>
          <w:position w:val="1"/>
        </w:rPr>
        <w:t xml:space="preserve"> </w:t>
      </w:r>
      <w:r>
        <w:rPr>
          <w:color w:val="000009"/>
          <w:position w:val="1"/>
        </w:rPr>
        <w:t>Przedszkola</w:t>
      </w:r>
      <w:r>
        <w:rPr>
          <w:color w:val="000009"/>
          <w:spacing w:val="-8"/>
          <w:position w:val="1"/>
        </w:rPr>
        <w:t xml:space="preserve"> </w:t>
      </w:r>
      <w:r>
        <w:rPr>
          <w:color w:val="000009"/>
          <w:position w:val="1"/>
        </w:rPr>
        <w:t>odbywa</w:t>
      </w:r>
      <w:r>
        <w:rPr>
          <w:color w:val="000009"/>
          <w:spacing w:val="-6"/>
          <w:position w:val="1"/>
        </w:rPr>
        <w:t xml:space="preserve"> </w:t>
      </w:r>
      <w:r>
        <w:rPr>
          <w:color w:val="000009"/>
          <w:position w:val="1"/>
        </w:rPr>
        <w:t>się</w:t>
      </w:r>
      <w:r>
        <w:rPr>
          <w:color w:val="000009"/>
          <w:spacing w:val="-8"/>
          <w:position w:val="1"/>
        </w:rPr>
        <w:t xml:space="preserve"> </w:t>
      </w:r>
      <w:r>
        <w:rPr>
          <w:color w:val="000009"/>
          <w:position w:val="1"/>
        </w:rPr>
        <w:t>zgodnie</w:t>
      </w:r>
      <w:r>
        <w:rPr>
          <w:color w:val="000009"/>
          <w:spacing w:val="-8"/>
          <w:position w:val="1"/>
        </w:rPr>
        <w:t xml:space="preserve"> </w:t>
      </w:r>
      <w:r>
        <w:rPr>
          <w:color w:val="000009"/>
          <w:position w:val="1"/>
        </w:rPr>
        <w:t>z</w:t>
      </w:r>
      <w:r>
        <w:rPr>
          <w:color w:val="000009"/>
          <w:spacing w:val="-8"/>
          <w:position w:val="1"/>
        </w:rPr>
        <w:t xml:space="preserve"> </w:t>
      </w:r>
      <w:r>
        <w:rPr>
          <w:color w:val="000009"/>
          <w:position w:val="1"/>
        </w:rPr>
        <w:t>zasadami</w:t>
      </w:r>
      <w:r>
        <w:rPr>
          <w:color w:val="000009"/>
          <w:spacing w:val="-8"/>
          <w:position w:val="1"/>
        </w:rPr>
        <w:t xml:space="preserve"> </w:t>
      </w:r>
      <w:r>
        <w:rPr>
          <w:color w:val="000009"/>
          <w:position w:val="1"/>
        </w:rPr>
        <w:t xml:space="preserve">bezpiecznej </w:t>
      </w:r>
      <w:r>
        <w:rPr>
          <w:color w:val="000009"/>
        </w:rPr>
        <w:t xml:space="preserve">rekrutacji personelu. Zasady Rekrutacji stanowią </w:t>
      </w:r>
      <w:r>
        <w:rPr>
          <w:b/>
          <w:color w:val="000009"/>
        </w:rPr>
        <w:t xml:space="preserve">załącznik nr 1 </w:t>
      </w:r>
      <w:r>
        <w:rPr>
          <w:color w:val="000009"/>
        </w:rPr>
        <w:t xml:space="preserve">do niniejszych </w:t>
      </w:r>
      <w:r>
        <w:rPr>
          <w:color w:val="000009"/>
          <w:spacing w:val="-2"/>
        </w:rPr>
        <w:t>Standardów.</w:t>
      </w:r>
    </w:p>
    <w:p w:rsidR="001858FB" w:rsidRDefault="001858FB" w:rsidP="001858FB">
      <w:pPr>
        <w:pStyle w:val="Tekstpodstawowy"/>
        <w:spacing w:line="360" w:lineRule="auto"/>
        <w:sectPr w:rsidR="001858FB">
          <w:pgSz w:w="11910" w:h="16840"/>
          <w:pgMar w:top="1320" w:right="1275" w:bottom="1220" w:left="1275" w:header="0" w:footer="1022" w:gutter="0"/>
          <w:cols w:space="708"/>
        </w:sectPr>
      </w:pPr>
    </w:p>
    <w:p w:rsidR="001858FB" w:rsidRDefault="001858FB" w:rsidP="001858FB">
      <w:pPr>
        <w:pStyle w:val="Tekstpodstawowy"/>
        <w:spacing w:before="78" w:line="360" w:lineRule="auto"/>
        <w:ind w:left="496" w:right="126" w:hanging="356"/>
      </w:pPr>
      <w:r>
        <w:rPr>
          <w:sz w:val="16"/>
        </w:rPr>
        <w:lastRenderedPageBreak/>
        <w:t>2.</w:t>
      </w:r>
      <w:r>
        <w:rPr>
          <w:spacing w:val="64"/>
          <w:sz w:val="16"/>
        </w:rPr>
        <w:t xml:space="preserve">  </w:t>
      </w:r>
      <w:r>
        <w:rPr>
          <w:color w:val="000009"/>
          <w:position w:val="1"/>
        </w:rPr>
        <w:t>Pracownicy</w:t>
      </w:r>
      <w:r>
        <w:rPr>
          <w:color w:val="000009"/>
          <w:spacing w:val="80"/>
          <w:position w:val="1"/>
        </w:rPr>
        <w:t xml:space="preserve"> </w:t>
      </w:r>
      <w:r>
        <w:rPr>
          <w:color w:val="000009"/>
          <w:position w:val="1"/>
        </w:rPr>
        <w:t>znają</w:t>
      </w:r>
      <w:r>
        <w:rPr>
          <w:color w:val="000009"/>
          <w:spacing w:val="80"/>
          <w:position w:val="1"/>
        </w:rPr>
        <w:t xml:space="preserve"> </w:t>
      </w:r>
      <w:r>
        <w:rPr>
          <w:color w:val="000009"/>
          <w:position w:val="1"/>
        </w:rPr>
        <w:t>i</w:t>
      </w:r>
      <w:r>
        <w:rPr>
          <w:color w:val="000009"/>
          <w:spacing w:val="80"/>
          <w:position w:val="1"/>
        </w:rPr>
        <w:t xml:space="preserve"> </w:t>
      </w:r>
      <w:r>
        <w:rPr>
          <w:color w:val="000009"/>
          <w:position w:val="1"/>
        </w:rPr>
        <w:t>stosują</w:t>
      </w:r>
      <w:r>
        <w:rPr>
          <w:color w:val="000009"/>
          <w:spacing w:val="80"/>
          <w:position w:val="1"/>
        </w:rPr>
        <w:t xml:space="preserve"> </w:t>
      </w:r>
      <w:r>
        <w:rPr>
          <w:color w:val="000009"/>
          <w:position w:val="1"/>
        </w:rPr>
        <w:t>zasady</w:t>
      </w:r>
      <w:r>
        <w:rPr>
          <w:color w:val="000009"/>
          <w:spacing w:val="80"/>
          <w:position w:val="1"/>
        </w:rPr>
        <w:t xml:space="preserve"> </w:t>
      </w:r>
      <w:r>
        <w:rPr>
          <w:color w:val="000009"/>
          <w:position w:val="1"/>
        </w:rPr>
        <w:t>bezpiecznych</w:t>
      </w:r>
      <w:r>
        <w:rPr>
          <w:color w:val="000009"/>
          <w:spacing w:val="80"/>
          <w:position w:val="1"/>
        </w:rPr>
        <w:t xml:space="preserve"> </w:t>
      </w:r>
      <w:r>
        <w:rPr>
          <w:color w:val="000009"/>
          <w:position w:val="1"/>
        </w:rPr>
        <w:t>relacji</w:t>
      </w:r>
      <w:r>
        <w:rPr>
          <w:color w:val="000009"/>
          <w:spacing w:val="80"/>
          <w:position w:val="1"/>
        </w:rPr>
        <w:t xml:space="preserve"> </w:t>
      </w:r>
      <w:r>
        <w:rPr>
          <w:color w:val="000009"/>
          <w:position w:val="1"/>
        </w:rPr>
        <w:t>personel</w:t>
      </w:r>
      <w:r>
        <w:rPr>
          <w:color w:val="000009"/>
          <w:spacing w:val="60"/>
          <w:w w:val="150"/>
          <w:position w:val="1"/>
        </w:rPr>
        <w:t xml:space="preserve"> </w:t>
      </w:r>
      <w:r>
        <w:rPr>
          <w:color w:val="000009"/>
          <w:position w:val="1"/>
        </w:rPr>
        <w:t>–</w:t>
      </w:r>
      <w:r>
        <w:rPr>
          <w:color w:val="000009"/>
          <w:spacing w:val="80"/>
          <w:position w:val="1"/>
        </w:rPr>
        <w:t xml:space="preserve"> </w:t>
      </w:r>
      <w:r>
        <w:rPr>
          <w:color w:val="000009"/>
          <w:position w:val="1"/>
        </w:rPr>
        <w:t>dziecko</w:t>
      </w:r>
      <w:r>
        <w:rPr>
          <w:color w:val="000009"/>
          <w:spacing w:val="40"/>
          <w:position w:val="1"/>
        </w:rPr>
        <w:t xml:space="preserve"> </w:t>
      </w:r>
      <w:r>
        <w:rPr>
          <w:color w:val="000009"/>
        </w:rPr>
        <w:t xml:space="preserve">i dziecko – dziecko ustalone w Przedszkolu. Zasady stanowią </w:t>
      </w:r>
      <w:r>
        <w:rPr>
          <w:b/>
          <w:color w:val="000009"/>
        </w:rPr>
        <w:t xml:space="preserve">załącznik nr 3 </w:t>
      </w:r>
      <w:r>
        <w:rPr>
          <w:color w:val="000009"/>
        </w:rPr>
        <w:t>do niniejszych Standardów.</w:t>
      </w:r>
    </w:p>
    <w:p w:rsidR="001858FB" w:rsidRDefault="001858FB" w:rsidP="001858FB">
      <w:pPr>
        <w:pStyle w:val="Tekstpodstawowy"/>
        <w:spacing w:before="159" w:line="360" w:lineRule="auto"/>
        <w:ind w:left="496" w:right="133" w:hanging="356"/>
        <w:rPr>
          <w:color w:val="000009"/>
          <w:spacing w:val="-2"/>
        </w:rPr>
      </w:pPr>
      <w:r>
        <w:rPr>
          <w:sz w:val="16"/>
        </w:rPr>
        <w:t>3.</w:t>
      </w:r>
      <w:r>
        <w:rPr>
          <w:spacing w:val="63"/>
          <w:sz w:val="16"/>
        </w:rPr>
        <w:t xml:space="preserve">  </w:t>
      </w:r>
      <w:r>
        <w:rPr>
          <w:color w:val="000009"/>
          <w:position w:val="1"/>
        </w:rPr>
        <w:t>Pracownicy</w:t>
      </w:r>
      <w:r>
        <w:rPr>
          <w:color w:val="000009"/>
          <w:spacing w:val="55"/>
          <w:position w:val="1"/>
        </w:rPr>
        <w:t xml:space="preserve">  </w:t>
      </w:r>
      <w:r>
        <w:rPr>
          <w:color w:val="000009"/>
          <w:position w:val="1"/>
        </w:rPr>
        <w:t>Przedszkola</w:t>
      </w:r>
      <w:r>
        <w:rPr>
          <w:color w:val="000009"/>
          <w:spacing w:val="57"/>
          <w:position w:val="1"/>
        </w:rPr>
        <w:t xml:space="preserve">  </w:t>
      </w:r>
      <w:r>
        <w:rPr>
          <w:color w:val="000009"/>
          <w:position w:val="1"/>
        </w:rPr>
        <w:t>posiadają</w:t>
      </w:r>
      <w:r>
        <w:rPr>
          <w:color w:val="000009"/>
          <w:spacing w:val="55"/>
          <w:position w:val="1"/>
        </w:rPr>
        <w:t xml:space="preserve">  </w:t>
      </w:r>
      <w:r>
        <w:rPr>
          <w:color w:val="000009"/>
          <w:position w:val="1"/>
        </w:rPr>
        <w:t>wiedzę</w:t>
      </w:r>
      <w:r>
        <w:rPr>
          <w:color w:val="000009"/>
          <w:spacing w:val="56"/>
          <w:position w:val="1"/>
        </w:rPr>
        <w:t xml:space="preserve">  </w:t>
      </w:r>
      <w:r>
        <w:rPr>
          <w:color w:val="000009"/>
          <w:position w:val="1"/>
        </w:rPr>
        <w:t>na</w:t>
      </w:r>
      <w:r>
        <w:rPr>
          <w:color w:val="000009"/>
          <w:spacing w:val="55"/>
          <w:position w:val="1"/>
        </w:rPr>
        <w:t xml:space="preserve">  </w:t>
      </w:r>
      <w:r>
        <w:rPr>
          <w:color w:val="000009"/>
          <w:position w:val="1"/>
        </w:rPr>
        <w:t>temat</w:t>
      </w:r>
      <w:r>
        <w:rPr>
          <w:color w:val="000009"/>
          <w:spacing w:val="56"/>
          <w:position w:val="1"/>
        </w:rPr>
        <w:t xml:space="preserve">  </w:t>
      </w:r>
      <w:r>
        <w:rPr>
          <w:color w:val="000009"/>
          <w:position w:val="1"/>
        </w:rPr>
        <w:t>czynników</w:t>
      </w:r>
      <w:r>
        <w:rPr>
          <w:color w:val="000009"/>
          <w:spacing w:val="55"/>
          <w:position w:val="1"/>
        </w:rPr>
        <w:t xml:space="preserve">  </w:t>
      </w:r>
      <w:r>
        <w:rPr>
          <w:color w:val="000009"/>
          <w:position w:val="1"/>
        </w:rPr>
        <w:t xml:space="preserve">ryzyka </w:t>
      </w:r>
      <w:r>
        <w:rPr>
          <w:color w:val="000009"/>
        </w:rPr>
        <w:t>i</w:t>
      </w:r>
      <w:r>
        <w:rPr>
          <w:color w:val="000009"/>
          <w:spacing w:val="-17"/>
        </w:rPr>
        <w:t xml:space="preserve"> </w:t>
      </w:r>
      <w:r>
        <w:rPr>
          <w:color w:val="000009"/>
        </w:rPr>
        <w:t>symptomów</w:t>
      </w:r>
      <w:r>
        <w:rPr>
          <w:color w:val="000009"/>
          <w:spacing w:val="-17"/>
        </w:rPr>
        <w:t xml:space="preserve"> </w:t>
      </w:r>
      <w:r>
        <w:rPr>
          <w:color w:val="000009"/>
        </w:rPr>
        <w:t>krzywdzenia</w:t>
      </w:r>
      <w:r>
        <w:rPr>
          <w:color w:val="000009"/>
          <w:spacing w:val="-16"/>
        </w:rPr>
        <w:t xml:space="preserve"> </w:t>
      </w:r>
      <w:r>
        <w:rPr>
          <w:color w:val="000009"/>
        </w:rPr>
        <w:t>dzieci</w:t>
      </w:r>
      <w:r>
        <w:rPr>
          <w:color w:val="000009"/>
          <w:spacing w:val="-17"/>
        </w:rPr>
        <w:t xml:space="preserve"> </w:t>
      </w:r>
      <w:r>
        <w:rPr>
          <w:color w:val="000009"/>
        </w:rPr>
        <w:t>i</w:t>
      </w:r>
      <w:r>
        <w:rPr>
          <w:color w:val="000009"/>
          <w:spacing w:val="-17"/>
        </w:rPr>
        <w:t xml:space="preserve"> </w:t>
      </w:r>
      <w:r>
        <w:rPr>
          <w:color w:val="000009"/>
        </w:rPr>
        <w:t>zwracają</w:t>
      </w:r>
      <w:r>
        <w:rPr>
          <w:color w:val="000009"/>
          <w:spacing w:val="-17"/>
        </w:rPr>
        <w:t xml:space="preserve"> </w:t>
      </w:r>
      <w:r>
        <w:rPr>
          <w:color w:val="000009"/>
        </w:rPr>
        <w:t>na</w:t>
      </w:r>
      <w:r>
        <w:rPr>
          <w:color w:val="000009"/>
          <w:spacing w:val="-16"/>
        </w:rPr>
        <w:t xml:space="preserve"> </w:t>
      </w:r>
      <w:r>
        <w:rPr>
          <w:color w:val="000009"/>
        </w:rPr>
        <w:t>nie</w:t>
      </w:r>
      <w:r>
        <w:rPr>
          <w:color w:val="000009"/>
          <w:spacing w:val="-17"/>
        </w:rPr>
        <w:t xml:space="preserve"> </w:t>
      </w:r>
      <w:r>
        <w:rPr>
          <w:color w:val="000009"/>
        </w:rPr>
        <w:t>uwagę</w:t>
      </w:r>
      <w:r>
        <w:rPr>
          <w:color w:val="000009"/>
          <w:spacing w:val="-17"/>
        </w:rPr>
        <w:t xml:space="preserve"> </w:t>
      </w:r>
      <w:r>
        <w:rPr>
          <w:color w:val="000009"/>
        </w:rPr>
        <w:t>w</w:t>
      </w:r>
      <w:r>
        <w:rPr>
          <w:color w:val="000009"/>
          <w:spacing w:val="-16"/>
        </w:rPr>
        <w:t xml:space="preserve"> </w:t>
      </w:r>
      <w:r>
        <w:rPr>
          <w:color w:val="000009"/>
        </w:rPr>
        <w:t>ramach</w:t>
      </w:r>
      <w:r>
        <w:rPr>
          <w:color w:val="000009"/>
          <w:spacing w:val="-17"/>
        </w:rPr>
        <w:t xml:space="preserve"> </w:t>
      </w:r>
      <w:r>
        <w:rPr>
          <w:color w:val="000009"/>
        </w:rPr>
        <w:t xml:space="preserve">wykonywanych </w:t>
      </w:r>
      <w:r>
        <w:rPr>
          <w:color w:val="000009"/>
          <w:spacing w:val="-2"/>
        </w:rPr>
        <w:t>obowiązków.</w:t>
      </w:r>
    </w:p>
    <w:p w:rsidR="00B667BB" w:rsidRDefault="00B667BB" w:rsidP="001858FB">
      <w:pPr>
        <w:pStyle w:val="Tekstpodstawowy"/>
        <w:spacing w:before="159" w:line="360" w:lineRule="auto"/>
        <w:ind w:left="496" w:right="133" w:hanging="356"/>
      </w:pPr>
      <w:r>
        <w:t xml:space="preserve">     </w:t>
      </w:r>
      <w:r w:rsidRPr="00B667BB">
        <w:t>Pracownicy Przedszkola są zobowiązani do uczestniczenia w szkoleniach dotyczących ochrony małoletnich:</w:t>
      </w:r>
      <w:r w:rsidRPr="00B667BB">
        <w:br/>
        <w:t>a) przed rozpoczęciem pracy z dziećmi,</w:t>
      </w:r>
      <w:r w:rsidRPr="00B667BB">
        <w:br/>
        <w:t>b) okresowo – nie rzadziej niż raz na 2 lata,</w:t>
      </w:r>
      <w:r w:rsidRPr="00B667BB">
        <w:br/>
        <w:t>c) każdorazowo po zmianie procedur lub przepisów dotyczących ochrony małoletnich.</w:t>
      </w:r>
    </w:p>
    <w:p w:rsidR="001858FB" w:rsidRDefault="001858FB" w:rsidP="001858FB">
      <w:pPr>
        <w:pStyle w:val="Tekstpodstawowy"/>
        <w:spacing w:before="160"/>
        <w:ind w:left="141"/>
        <w:rPr>
          <w:position w:val="1"/>
        </w:rPr>
      </w:pPr>
      <w:r>
        <w:rPr>
          <w:sz w:val="16"/>
        </w:rPr>
        <w:t>4.</w:t>
      </w:r>
      <w:r>
        <w:rPr>
          <w:spacing w:val="61"/>
          <w:sz w:val="16"/>
        </w:rPr>
        <w:t xml:space="preserve">  </w:t>
      </w:r>
      <w:r>
        <w:rPr>
          <w:color w:val="000009"/>
          <w:position w:val="1"/>
        </w:rPr>
        <w:t>Pracownicy</w:t>
      </w:r>
      <w:r>
        <w:rPr>
          <w:color w:val="000009"/>
          <w:spacing w:val="-5"/>
          <w:position w:val="1"/>
        </w:rPr>
        <w:t xml:space="preserve"> </w:t>
      </w:r>
      <w:r>
        <w:rPr>
          <w:color w:val="000009"/>
          <w:position w:val="1"/>
        </w:rPr>
        <w:t>Przedszkola</w:t>
      </w:r>
      <w:r>
        <w:rPr>
          <w:color w:val="000009"/>
          <w:spacing w:val="-2"/>
          <w:position w:val="1"/>
        </w:rPr>
        <w:t xml:space="preserve"> </w:t>
      </w:r>
      <w:r>
        <w:rPr>
          <w:color w:val="000009"/>
          <w:position w:val="1"/>
        </w:rPr>
        <w:t>monitorują</w:t>
      </w:r>
      <w:r>
        <w:rPr>
          <w:color w:val="000009"/>
          <w:spacing w:val="-5"/>
          <w:position w:val="1"/>
        </w:rPr>
        <w:t xml:space="preserve"> </w:t>
      </w:r>
      <w:r>
        <w:rPr>
          <w:color w:val="000009"/>
          <w:position w:val="1"/>
        </w:rPr>
        <w:t>sytuację</w:t>
      </w:r>
      <w:r>
        <w:rPr>
          <w:color w:val="000009"/>
          <w:spacing w:val="-2"/>
          <w:position w:val="1"/>
        </w:rPr>
        <w:t xml:space="preserve"> </w:t>
      </w:r>
      <w:r>
        <w:rPr>
          <w:color w:val="000009"/>
          <w:position w:val="1"/>
        </w:rPr>
        <w:t>i</w:t>
      </w:r>
      <w:r>
        <w:rPr>
          <w:color w:val="000009"/>
          <w:spacing w:val="-6"/>
          <w:position w:val="1"/>
        </w:rPr>
        <w:t xml:space="preserve"> </w:t>
      </w:r>
      <w:r>
        <w:rPr>
          <w:color w:val="000009"/>
          <w:position w:val="1"/>
        </w:rPr>
        <w:t>dobrostan</w:t>
      </w:r>
      <w:r>
        <w:rPr>
          <w:color w:val="000009"/>
          <w:spacing w:val="-4"/>
          <w:position w:val="1"/>
        </w:rPr>
        <w:t xml:space="preserve"> </w:t>
      </w:r>
      <w:r>
        <w:rPr>
          <w:color w:val="000009"/>
          <w:spacing w:val="-2"/>
          <w:position w:val="1"/>
        </w:rPr>
        <w:t>dziecka.</w:t>
      </w:r>
    </w:p>
    <w:p w:rsidR="001858FB" w:rsidRDefault="001858FB" w:rsidP="001858FB">
      <w:pPr>
        <w:pStyle w:val="Tekstpodstawowy"/>
        <w:spacing w:before="10"/>
        <w:jc w:val="left"/>
      </w:pPr>
    </w:p>
    <w:p w:rsidR="001858FB" w:rsidRDefault="001858FB" w:rsidP="001858FB">
      <w:pPr>
        <w:pStyle w:val="Tekstpodstawowy"/>
        <w:spacing w:line="360" w:lineRule="auto"/>
        <w:ind w:left="496" w:right="132" w:hanging="356"/>
      </w:pPr>
      <w:r>
        <w:rPr>
          <w:sz w:val="16"/>
        </w:rPr>
        <w:t>5.</w:t>
      </w:r>
      <w:r>
        <w:rPr>
          <w:spacing w:val="40"/>
          <w:sz w:val="16"/>
        </w:rPr>
        <w:t xml:space="preserve"> </w:t>
      </w:r>
      <w:r>
        <w:rPr>
          <w:color w:val="000009"/>
          <w:position w:val="1"/>
        </w:rPr>
        <w:t xml:space="preserve">W przypadku zidentyfikowania czynników ryzyka pracownicy Przedszkola </w:t>
      </w:r>
      <w:r>
        <w:rPr>
          <w:color w:val="000009"/>
        </w:rPr>
        <w:t>podejmują</w:t>
      </w:r>
      <w:r>
        <w:rPr>
          <w:color w:val="000009"/>
          <w:spacing w:val="-11"/>
        </w:rPr>
        <w:t xml:space="preserve"> </w:t>
      </w:r>
      <w:r>
        <w:rPr>
          <w:color w:val="000009"/>
        </w:rPr>
        <w:t>rozmowę</w:t>
      </w:r>
      <w:r>
        <w:rPr>
          <w:color w:val="000009"/>
          <w:spacing w:val="-11"/>
        </w:rPr>
        <w:t xml:space="preserve"> </w:t>
      </w:r>
      <w:r>
        <w:rPr>
          <w:color w:val="000009"/>
        </w:rPr>
        <w:t>z</w:t>
      </w:r>
      <w:r>
        <w:rPr>
          <w:color w:val="000009"/>
          <w:spacing w:val="-12"/>
        </w:rPr>
        <w:t xml:space="preserve"> </w:t>
      </w:r>
      <w:r>
        <w:rPr>
          <w:color w:val="000009"/>
        </w:rPr>
        <w:t>rodzicami,</w:t>
      </w:r>
      <w:r>
        <w:rPr>
          <w:color w:val="000009"/>
          <w:spacing w:val="-12"/>
        </w:rPr>
        <w:t xml:space="preserve"> </w:t>
      </w:r>
      <w:r>
        <w:rPr>
          <w:color w:val="000009"/>
        </w:rPr>
        <w:t>przekazując</w:t>
      </w:r>
      <w:r>
        <w:rPr>
          <w:color w:val="000009"/>
          <w:spacing w:val="-12"/>
        </w:rPr>
        <w:t xml:space="preserve"> </w:t>
      </w:r>
      <w:r>
        <w:rPr>
          <w:color w:val="000009"/>
        </w:rPr>
        <w:t>informacje</w:t>
      </w:r>
      <w:r>
        <w:rPr>
          <w:color w:val="000009"/>
          <w:spacing w:val="-12"/>
        </w:rPr>
        <w:t xml:space="preserve"> </w:t>
      </w:r>
      <w:r>
        <w:rPr>
          <w:color w:val="000009"/>
        </w:rPr>
        <w:t>na</w:t>
      </w:r>
      <w:r>
        <w:rPr>
          <w:color w:val="000009"/>
          <w:spacing w:val="-11"/>
        </w:rPr>
        <w:t xml:space="preserve"> </w:t>
      </w:r>
      <w:r>
        <w:rPr>
          <w:color w:val="000009"/>
        </w:rPr>
        <w:t>temat</w:t>
      </w:r>
      <w:r>
        <w:rPr>
          <w:color w:val="000009"/>
          <w:spacing w:val="-12"/>
        </w:rPr>
        <w:t xml:space="preserve"> </w:t>
      </w:r>
      <w:r>
        <w:rPr>
          <w:color w:val="000009"/>
        </w:rPr>
        <w:t>dostępnej</w:t>
      </w:r>
      <w:r>
        <w:rPr>
          <w:color w:val="000009"/>
          <w:spacing w:val="-13"/>
        </w:rPr>
        <w:t xml:space="preserve"> </w:t>
      </w:r>
      <w:r>
        <w:rPr>
          <w:color w:val="000009"/>
        </w:rPr>
        <w:t>oferty wsparcia i motywując ich do szukania dla siebie pomocy.</w:t>
      </w:r>
    </w:p>
    <w:p w:rsidR="001858FB" w:rsidRDefault="001858FB" w:rsidP="001858FB">
      <w:pPr>
        <w:spacing w:line="360" w:lineRule="auto"/>
        <w:ind w:left="496" w:right="130" w:hanging="356"/>
        <w:jc w:val="both"/>
        <w:rPr>
          <w:b/>
          <w:sz w:val="24"/>
        </w:rPr>
      </w:pPr>
      <w:r>
        <w:rPr>
          <w:sz w:val="16"/>
        </w:rPr>
        <w:t>6.</w:t>
      </w:r>
      <w:r>
        <w:rPr>
          <w:spacing w:val="40"/>
          <w:sz w:val="16"/>
        </w:rPr>
        <w:t xml:space="preserve"> </w:t>
      </w:r>
      <w:r>
        <w:rPr>
          <w:b/>
          <w:color w:val="000009"/>
          <w:position w:val="1"/>
          <w:sz w:val="24"/>
        </w:rPr>
        <w:t xml:space="preserve">W przypadku organizacji zajęć przez podmioty zewnętrzne (warsztaty, </w:t>
      </w:r>
      <w:r>
        <w:rPr>
          <w:b/>
          <w:color w:val="000009"/>
          <w:sz w:val="24"/>
        </w:rPr>
        <w:t>teatrzyki, zajęcia dodatkowe itp.) muszą odbywać się one w obecności nauczyciela przedszkola.</w:t>
      </w:r>
    </w:p>
    <w:p w:rsidR="001858FB" w:rsidRDefault="001858FB" w:rsidP="001858FB">
      <w:pPr>
        <w:spacing w:line="360" w:lineRule="auto"/>
        <w:ind w:left="496" w:right="130" w:hanging="356"/>
        <w:jc w:val="both"/>
        <w:rPr>
          <w:b/>
          <w:color w:val="000009"/>
          <w:sz w:val="24"/>
        </w:rPr>
      </w:pPr>
      <w:r>
        <w:rPr>
          <w:sz w:val="16"/>
        </w:rPr>
        <w:t xml:space="preserve">7. </w:t>
      </w:r>
      <w:r>
        <w:rPr>
          <w:b/>
          <w:color w:val="000009"/>
          <w:position w:val="1"/>
          <w:sz w:val="24"/>
        </w:rPr>
        <w:t xml:space="preserve">W przypadku cyklicznych, stałych zajęć dodatkowych, warsztatów </w:t>
      </w:r>
      <w:r>
        <w:rPr>
          <w:b/>
          <w:color w:val="000009"/>
          <w:sz w:val="24"/>
        </w:rPr>
        <w:t>odbywających się w przedszkolu, osoby je przeprowadzające muszą zapoznać się ze Standardami Ochrony Małoletnich placówki i złożyć stosowne oświadczenie o zapoznaniu się z dokumentami.</w:t>
      </w:r>
    </w:p>
    <w:p w:rsidR="006641FE" w:rsidRDefault="006641FE" w:rsidP="001858FB">
      <w:pPr>
        <w:spacing w:line="360" w:lineRule="auto"/>
        <w:ind w:left="496" w:right="130" w:hanging="356"/>
        <w:jc w:val="both"/>
        <w:rPr>
          <w:b/>
          <w:sz w:val="24"/>
        </w:rPr>
      </w:pPr>
      <w:r>
        <w:rPr>
          <w:b/>
          <w:sz w:val="24"/>
        </w:rPr>
        <w:t xml:space="preserve">8. </w:t>
      </w:r>
      <w:r w:rsidRPr="006641FE">
        <w:rPr>
          <w:b/>
          <w:sz w:val="24"/>
        </w:rPr>
        <w:t>Przedszkole zapewnia szczególną ochronę dzieciom ze specjalnymi potrzebami edukacyjnymi oraz dzieciom z niepełnosprawnościami, uwzględniając ich indywidualne potrzeby, możliwości rozwojowe oraz konieczność dostosowania działań ochronnych do ich sytuacji.</w:t>
      </w:r>
    </w:p>
    <w:p w:rsidR="001858FB" w:rsidRDefault="001858FB" w:rsidP="001858FB">
      <w:pPr>
        <w:pStyle w:val="Tekstpodstawowy"/>
        <w:jc w:val="left"/>
        <w:rPr>
          <w:b/>
        </w:rPr>
      </w:pPr>
    </w:p>
    <w:p w:rsidR="001858FB" w:rsidRDefault="001858FB" w:rsidP="001858FB">
      <w:pPr>
        <w:pStyle w:val="Tekstpodstawowy"/>
        <w:spacing w:before="41"/>
        <w:jc w:val="left"/>
        <w:rPr>
          <w:b/>
        </w:rPr>
      </w:pPr>
    </w:p>
    <w:p w:rsidR="00064B99" w:rsidRDefault="00064B99" w:rsidP="001858FB">
      <w:pPr>
        <w:pStyle w:val="Tekstpodstawowy"/>
        <w:spacing w:before="41"/>
        <w:jc w:val="left"/>
        <w:rPr>
          <w:b/>
        </w:rPr>
      </w:pPr>
    </w:p>
    <w:p w:rsidR="00064B99" w:rsidRDefault="00064B99" w:rsidP="001858FB">
      <w:pPr>
        <w:pStyle w:val="Tekstpodstawowy"/>
        <w:spacing w:before="41"/>
        <w:jc w:val="left"/>
        <w:rPr>
          <w:b/>
        </w:rPr>
      </w:pPr>
    </w:p>
    <w:p w:rsidR="00064B99" w:rsidRDefault="00064B99" w:rsidP="001858FB">
      <w:pPr>
        <w:pStyle w:val="Tekstpodstawowy"/>
        <w:spacing w:before="41"/>
        <w:jc w:val="left"/>
        <w:rPr>
          <w:b/>
        </w:rPr>
      </w:pPr>
    </w:p>
    <w:p w:rsidR="00064B99" w:rsidRDefault="00064B99" w:rsidP="001858FB">
      <w:pPr>
        <w:pStyle w:val="Tekstpodstawowy"/>
        <w:spacing w:before="41"/>
        <w:jc w:val="left"/>
        <w:rPr>
          <w:b/>
        </w:rPr>
      </w:pPr>
    </w:p>
    <w:p w:rsidR="00064B99" w:rsidRDefault="00064B99" w:rsidP="001858FB">
      <w:pPr>
        <w:pStyle w:val="Tekstpodstawowy"/>
        <w:spacing w:before="41"/>
        <w:jc w:val="left"/>
        <w:rPr>
          <w:b/>
        </w:rPr>
      </w:pPr>
    </w:p>
    <w:p w:rsidR="001858FB" w:rsidRDefault="001858FB" w:rsidP="001858FB">
      <w:pPr>
        <w:ind w:left="200" w:right="190"/>
        <w:jc w:val="center"/>
        <w:rPr>
          <w:b/>
          <w:sz w:val="28"/>
        </w:rPr>
      </w:pPr>
      <w:r>
        <w:rPr>
          <w:b/>
          <w:sz w:val="28"/>
        </w:rPr>
        <w:lastRenderedPageBreak/>
        <w:t>Rozdział</w:t>
      </w:r>
      <w:r>
        <w:rPr>
          <w:b/>
          <w:spacing w:val="-9"/>
          <w:sz w:val="28"/>
        </w:rPr>
        <w:t xml:space="preserve"> </w:t>
      </w:r>
      <w:r>
        <w:rPr>
          <w:b/>
          <w:spacing w:val="-5"/>
          <w:sz w:val="28"/>
        </w:rPr>
        <w:t>IV</w:t>
      </w:r>
    </w:p>
    <w:p w:rsidR="001858FB" w:rsidRDefault="001858FB" w:rsidP="001858FB">
      <w:pPr>
        <w:spacing w:before="271" w:line="362" w:lineRule="auto"/>
        <w:ind w:left="199" w:right="190"/>
        <w:jc w:val="center"/>
        <w:rPr>
          <w:b/>
          <w:sz w:val="28"/>
        </w:rPr>
      </w:pPr>
      <w:r>
        <w:rPr>
          <w:b/>
          <w:sz w:val="28"/>
        </w:rPr>
        <w:t>Zasady</w:t>
      </w:r>
      <w:r>
        <w:rPr>
          <w:b/>
          <w:spacing w:val="-12"/>
          <w:sz w:val="28"/>
        </w:rPr>
        <w:t xml:space="preserve"> </w:t>
      </w:r>
      <w:r>
        <w:rPr>
          <w:b/>
          <w:sz w:val="28"/>
        </w:rPr>
        <w:t>reagowania</w:t>
      </w:r>
      <w:r>
        <w:rPr>
          <w:b/>
          <w:spacing w:val="-4"/>
          <w:sz w:val="28"/>
        </w:rPr>
        <w:t xml:space="preserve"> </w:t>
      </w:r>
      <w:r>
        <w:rPr>
          <w:b/>
          <w:sz w:val="28"/>
        </w:rPr>
        <w:t>na</w:t>
      </w:r>
      <w:r>
        <w:rPr>
          <w:b/>
          <w:spacing w:val="-4"/>
          <w:sz w:val="28"/>
        </w:rPr>
        <w:t xml:space="preserve"> </w:t>
      </w:r>
      <w:r>
        <w:rPr>
          <w:b/>
          <w:sz w:val="28"/>
        </w:rPr>
        <w:t>przypadki</w:t>
      </w:r>
      <w:r>
        <w:rPr>
          <w:b/>
          <w:spacing w:val="-3"/>
          <w:sz w:val="28"/>
        </w:rPr>
        <w:t xml:space="preserve"> </w:t>
      </w:r>
      <w:r>
        <w:rPr>
          <w:b/>
          <w:sz w:val="28"/>
        </w:rPr>
        <w:t>podejrzenia,</w:t>
      </w:r>
      <w:r>
        <w:rPr>
          <w:b/>
          <w:spacing w:val="-5"/>
          <w:sz w:val="28"/>
        </w:rPr>
        <w:t xml:space="preserve"> </w:t>
      </w:r>
      <w:r>
        <w:rPr>
          <w:b/>
          <w:sz w:val="28"/>
        </w:rPr>
        <w:t>że</w:t>
      </w:r>
      <w:r>
        <w:rPr>
          <w:b/>
          <w:spacing w:val="-7"/>
          <w:sz w:val="28"/>
        </w:rPr>
        <w:t xml:space="preserve"> </w:t>
      </w:r>
      <w:r>
        <w:rPr>
          <w:b/>
          <w:sz w:val="28"/>
        </w:rPr>
        <w:t>małoletni doświadcza krzywdzenia</w:t>
      </w:r>
    </w:p>
    <w:p w:rsidR="001858FB" w:rsidRDefault="001858FB" w:rsidP="001858FB">
      <w:pPr>
        <w:pStyle w:val="Tekstpodstawowy"/>
        <w:spacing w:before="232"/>
        <w:jc w:val="left"/>
        <w:rPr>
          <w:b/>
          <w:sz w:val="28"/>
        </w:rPr>
      </w:pPr>
    </w:p>
    <w:p w:rsidR="001858FB" w:rsidRDefault="001858FB" w:rsidP="001858FB">
      <w:pPr>
        <w:ind w:left="31" w:right="70"/>
        <w:jc w:val="center"/>
        <w:rPr>
          <w:b/>
          <w:sz w:val="28"/>
        </w:rPr>
      </w:pPr>
      <w:r>
        <w:rPr>
          <w:b/>
          <w:color w:val="000009"/>
          <w:sz w:val="28"/>
        </w:rPr>
        <w:t>§</w:t>
      </w:r>
      <w:r>
        <w:rPr>
          <w:b/>
          <w:color w:val="000009"/>
          <w:spacing w:val="1"/>
          <w:sz w:val="28"/>
        </w:rPr>
        <w:t xml:space="preserve"> </w:t>
      </w:r>
      <w:r>
        <w:rPr>
          <w:b/>
          <w:color w:val="000009"/>
          <w:spacing w:val="-10"/>
          <w:sz w:val="28"/>
        </w:rPr>
        <w:t>5</w:t>
      </w:r>
    </w:p>
    <w:p w:rsidR="001858FB" w:rsidRDefault="001858FB" w:rsidP="001858FB">
      <w:pPr>
        <w:pStyle w:val="Akapitzlist"/>
        <w:numPr>
          <w:ilvl w:val="0"/>
          <w:numId w:val="10"/>
        </w:numPr>
        <w:tabs>
          <w:tab w:val="left" w:pos="136"/>
          <w:tab w:val="left" w:pos="431"/>
        </w:tabs>
        <w:spacing w:before="220" w:line="360" w:lineRule="auto"/>
        <w:ind w:right="113" w:hanging="10"/>
        <w:jc w:val="both"/>
        <w:rPr>
          <w:sz w:val="24"/>
        </w:rPr>
      </w:pPr>
      <w:r>
        <w:rPr>
          <w:color w:val="000009"/>
          <w:sz w:val="24"/>
        </w:rPr>
        <w:t>Przedszkole</w:t>
      </w:r>
      <w:r>
        <w:rPr>
          <w:color w:val="000009"/>
          <w:spacing w:val="33"/>
          <w:sz w:val="24"/>
        </w:rPr>
        <w:t xml:space="preserve"> </w:t>
      </w:r>
      <w:r>
        <w:rPr>
          <w:color w:val="000009"/>
          <w:sz w:val="24"/>
        </w:rPr>
        <w:t>w</w:t>
      </w:r>
      <w:r>
        <w:rPr>
          <w:color w:val="000009"/>
          <w:spacing w:val="30"/>
          <w:sz w:val="24"/>
        </w:rPr>
        <w:t xml:space="preserve"> </w:t>
      </w:r>
      <w:r>
        <w:rPr>
          <w:color w:val="000009"/>
          <w:sz w:val="24"/>
        </w:rPr>
        <w:t>miarę</w:t>
      </w:r>
      <w:r>
        <w:rPr>
          <w:color w:val="000009"/>
          <w:spacing w:val="33"/>
          <w:sz w:val="24"/>
        </w:rPr>
        <w:t xml:space="preserve"> </w:t>
      </w:r>
      <w:r>
        <w:rPr>
          <w:color w:val="000009"/>
          <w:sz w:val="24"/>
        </w:rPr>
        <w:t>możliwości</w:t>
      </w:r>
      <w:r>
        <w:rPr>
          <w:color w:val="000009"/>
          <w:spacing w:val="32"/>
          <w:sz w:val="24"/>
        </w:rPr>
        <w:t xml:space="preserve"> </w:t>
      </w:r>
      <w:r>
        <w:rPr>
          <w:color w:val="000009"/>
          <w:sz w:val="24"/>
        </w:rPr>
        <w:t>prowadzi</w:t>
      </w:r>
      <w:r>
        <w:rPr>
          <w:color w:val="000009"/>
          <w:spacing w:val="32"/>
          <w:sz w:val="24"/>
        </w:rPr>
        <w:t xml:space="preserve"> </w:t>
      </w:r>
      <w:r>
        <w:rPr>
          <w:color w:val="000009"/>
          <w:sz w:val="24"/>
        </w:rPr>
        <w:t>dla</w:t>
      </w:r>
      <w:r>
        <w:rPr>
          <w:color w:val="000009"/>
          <w:spacing w:val="33"/>
          <w:sz w:val="24"/>
        </w:rPr>
        <w:t xml:space="preserve"> </w:t>
      </w:r>
      <w:r>
        <w:rPr>
          <w:color w:val="000009"/>
          <w:sz w:val="24"/>
        </w:rPr>
        <w:t>dzieci</w:t>
      </w:r>
      <w:r>
        <w:rPr>
          <w:color w:val="000009"/>
          <w:spacing w:val="32"/>
          <w:sz w:val="24"/>
        </w:rPr>
        <w:t xml:space="preserve"> </w:t>
      </w:r>
      <w:r>
        <w:rPr>
          <w:color w:val="000009"/>
          <w:sz w:val="24"/>
        </w:rPr>
        <w:t>cykliczne</w:t>
      </w:r>
      <w:r>
        <w:rPr>
          <w:color w:val="000009"/>
          <w:spacing w:val="33"/>
          <w:sz w:val="24"/>
        </w:rPr>
        <w:t xml:space="preserve"> </w:t>
      </w:r>
      <w:r>
        <w:rPr>
          <w:color w:val="000009"/>
          <w:sz w:val="24"/>
        </w:rPr>
        <w:t>(przynajmniej</w:t>
      </w:r>
      <w:r>
        <w:rPr>
          <w:color w:val="000009"/>
          <w:spacing w:val="40"/>
          <w:sz w:val="24"/>
        </w:rPr>
        <w:t xml:space="preserve"> </w:t>
      </w:r>
      <w:r>
        <w:rPr>
          <w:color w:val="000009"/>
          <w:sz w:val="24"/>
        </w:rPr>
        <w:t>raz w</w:t>
      </w:r>
      <w:r>
        <w:rPr>
          <w:color w:val="000009"/>
          <w:spacing w:val="-5"/>
          <w:sz w:val="24"/>
        </w:rPr>
        <w:t xml:space="preserve"> </w:t>
      </w:r>
      <w:r>
        <w:rPr>
          <w:color w:val="000009"/>
          <w:sz w:val="24"/>
        </w:rPr>
        <w:t>roku)</w:t>
      </w:r>
      <w:r>
        <w:rPr>
          <w:color w:val="000009"/>
          <w:spacing w:val="-5"/>
          <w:sz w:val="24"/>
        </w:rPr>
        <w:t xml:space="preserve"> </w:t>
      </w:r>
      <w:r>
        <w:rPr>
          <w:color w:val="000009"/>
          <w:sz w:val="24"/>
        </w:rPr>
        <w:t>zajęcia</w:t>
      </w:r>
      <w:r>
        <w:rPr>
          <w:color w:val="000009"/>
          <w:spacing w:val="-4"/>
          <w:sz w:val="24"/>
        </w:rPr>
        <w:t xml:space="preserve"> </w:t>
      </w:r>
      <w:r>
        <w:rPr>
          <w:color w:val="000009"/>
          <w:sz w:val="24"/>
        </w:rPr>
        <w:t>na</w:t>
      </w:r>
      <w:r>
        <w:rPr>
          <w:color w:val="000009"/>
          <w:spacing w:val="-4"/>
          <w:sz w:val="24"/>
        </w:rPr>
        <w:t xml:space="preserve"> </w:t>
      </w:r>
      <w:r>
        <w:rPr>
          <w:color w:val="000009"/>
          <w:sz w:val="24"/>
        </w:rPr>
        <w:t>temat</w:t>
      </w:r>
      <w:r>
        <w:rPr>
          <w:color w:val="000009"/>
          <w:spacing w:val="-4"/>
          <w:sz w:val="24"/>
        </w:rPr>
        <w:t xml:space="preserve"> </w:t>
      </w:r>
      <w:r>
        <w:rPr>
          <w:color w:val="000009"/>
          <w:sz w:val="24"/>
        </w:rPr>
        <w:t>bezpiecznych</w:t>
      </w:r>
      <w:r>
        <w:rPr>
          <w:color w:val="000009"/>
          <w:spacing w:val="-4"/>
          <w:sz w:val="24"/>
        </w:rPr>
        <w:t xml:space="preserve"> </w:t>
      </w:r>
      <w:r>
        <w:rPr>
          <w:color w:val="000009"/>
          <w:sz w:val="24"/>
        </w:rPr>
        <w:t>relacji</w:t>
      </w:r>
      <w:r>
        <w:rPr>
          <w:color w:val="000009"/>
          <w:spacing w:val="-3"/>
          <w:sz w:val="24"/>
        </w:rPr>
        <w:t xml:space="preserve"> </w:t>
      </w:r>
      <w:r>
        <w:rPr>
          <w:color w:val="000009"/>
          <w:sz w:val="24"/>
        </w:rPr>
        <w:t>z</w:t>
      </w:r>
      <w:r>
        <w:rPr>
          <w:color w:val="000009"/>
          <w:spacing w:val="-7"/>
          <w:sz w:val="24"/>
        </w:rPr>
        <w:t xml:space="preserve"> </w:t>
      </w:r>
      <w:r>
        <w:rPr>
          <w:color w:val="000009"/>
          <w:sz w:val="24"/>
        </w:rPr>
        <w:t>innymi</w:t>
      </w:r>
      <w:r>
        <w:rPr>
          <w:color w:val="000009"/>
          <w:spacing w:val="-5"/>
          <w:sz w:val="24"/>
        </w:rPr>
        <w:t xml:space="preserve"> </w:t>
      </w:r>
      <w:r>
        <w:rPr>
          <w:color w:val="000009"/>
          <w:sz w:val="24"/>
        </w:rPr>
        <w:t>osobami,</w:t>
      </w:r>
      <w:r>
        <w:rPr>
          <w:color w:val="000009"/>
          <w:spacing w:val="-4"/>
          <w:sz w:val="24"/>
        </w:rPr>
        <w:t xml:space="preserve"> </w:t>
      </w:r>
      <w:r>
        <w:rPr>
          <w:color w:val="000009"/>
          <w:sz w:val="24"/>
        </w:rPr>
        <w:t>w</w:t>
      </w:r>
      <w:r>
        <w:rPr>
          <w:color w:val="000009"/>
          <w:spacing w:val="-7"/>
          <w:sz w:val="24"/>
        </w:rPr>
        <w:t xml:space="preserve"> </w:t>
      </w:r>
      <w:r>
        <w:rPr>
          <w:color w:val="000009"/>
          <w:sz w:val="24"/>
        </w:rPr>
        <w:t>tym</w:t>
      </w:r>
      <w:r>
        <w:rPr>
          <w:color w:val="000009"/>
          <w:spacing w:val="-3"/>
          <w:sz w:val="24"/>
        </w:rPr>
        <w:t xml:space="preserve"> </w:t>
      </w:r>
      <w:r>
        <w:rPr>
          <w:color w:val="000009"/>
          <w:sz w:val="24"/>
        </w:rPr>
        <w:t>dorosłymi</w:t>
      </w:r>
      <w:r>
        <w:rPr>
          <w:color w:val="000009"/>
          <w:spacing w:val="-5"/>
          <w:sz w:val="24"/>
        </w:rPr>
        <w:t xml:space="preserve"> </w:t>
      </w:r>
      <w:r>
        <w:rPr>
          <w:color w:val="000009"/>
          <w:sz w:val="24"/>
        </w:rPr>
        <w:t>oraz konieczności zgłaszania dorosłym wszystkiego, co je niepokoi.</w:t>
      </w:r>
    </w:p>
    <w:p w:rsidR="001858FB" w:rsidRDefault="001858FB" w:rsidP="001858FB">
      <w:pPr>
        <w:pStyle w:val="Akapitzlist"/>
        <w:numPr>
          <w:ilvl w:val="0"/>
          <w:numId w:val="10"/>
        </w:numPr>
        <w:tabs>
          <w:tab w:val="left" w:pos="136"/>
          <w:tab w:val="left" w:pos="395"/>
        </w:tabs>
        <w:spacing w:before="56" w:line="360" w:lineRule="auto"/>
        <w:ind w:right="115" w:hanging="10"/>
        <w:jc w:val="both"/>
        <w:rPr>
          <w:sz w:val="24"/>
        </w:rPr>
      </w:pPr>
      <w:r>
        <w:rPr>
          <w:color w:val="000009"/>
          <w:sz w:val="24"/>
        </w:rPr>
        <w:t>Zagrożenie</w:t>
      </w:r>
      <w:r>
        <w:rPr>
          <w:color w:val="000009"/>
          <w:spacing w:val="-4"/>
          <w:sz w:val="24"/>
        </w:rPr>
        <w:t xml:space="preserve"> </w:t>
      </w:r>
      <w:r>
        <w:rPr>
          <w:color w:val="000009"/>
          <w:sz w:val="24"/>
        </w:rPr>
        <w:t>bezpieczeństwa</w:t>
      </w:r>
      <w:r>
        <w:rPr>
          <w:color w:val="000009"/>
          <w:spacing w:val="-4"/>
          <w:sz w:val="24"/>
        </w:rPr>
        <w:t xml:space="preserve"> </w:t>
      </w:r>
      <w:r>
        <w:rPr>
          <w:color w:val="000009"/>
          <w:sz w:val="24"/>
        </w:rPr>
        <w:t>dzieci</w:t>
      </w:r>
      <w:r>
        <w:rPr>
          <w:color w:val="000009"/>
          <w:spacing w:val="-5"/>
          <w:sz w:val="24"/>
        </w:rPr>
        <w:t xml:space="preserve"> </w:t>
      </w:r>
      <w:r>
        <w:rPr>
          <w:color w:val="000009"/>
          <w:sz w:val="24"/>
        </w:rPr>
        <w:t>może</w:t>
      </w:r>
      <w:r>
        <w:rPr>
          <w:color w:val="000009"/>
          <w:spacing w:val="-4"/>
          <w:sz w:val="24"/>
        </w:rPr>
        <w:t xml:space="preserve"> </w:t>
      </w:r>
      <w:r>
        <w:rPr>
          <w:color w:val="000009"/>
          <w:sz w:val="24"/>
        </w:rPr>
        <w:t>przybierać</w:t>
      </w:r>
      <w:r>
        <w:rPr>
          <w:color w:val="000009"/>
          <w:spacing w:val="-5"/>
          <w:sz w:val="24"/>
        </w:rPr>
        <w:t xml:space="preserve"> </w:t>
      </w:r>
      <w:r>
        <w:rPr>
          <w:color w:val="000009"/>
          <w:sz w:val="24"/>
        </w:rPr>
        <w:t>różne</w:t>
      </w:r>
      <w:r>
        <w:rPr>
          <w:color w:val="000009"/>
          <w:spacing w:val="-4"/>
          <w:sz w:val="24"/>
        </w:rPr>
        <w:t xml:space="preserve"> </w:t>
      </w:r>
      <w:r>
        <w:rPr>
          <w:color w:val="000009"/>
          <w:sz w:val="24"/>
        </w:rPr>
        <w:t>formy,</w:t>
      </w:r>
      <w:r>
        <w:rPr>
          <w:color w:val="000009"/>
          <w:spacing w:val="-7"/>
          <w:sz w:val="24"/>
        </w:rPr>
        <w:t xml:space="preserve"> </w:t>
      </w:r>
      <w:r>
        <w:rPr>
          <w:color w:val="000009"/>
          <w:sz w:val="24"/>
        </w:rPr>
        <w:t>z</w:t>
      </w:r>
      <w:r>
        <w:rPr>
          <w:color w:val="000009"/>
          <w:spacing w:val="-5"/>
          <w:sz w:val="24"/>
        </w:rPr>
        <w:t xml:space="preserve"> </w:t>
      </w:r>
      <w:r>
        <w:rPr>
          <w:color w:val="000009"/>
          <w:sz w:val="24"/>
        </w:rPr>
        <w:t>wykorzystaniem różnych sposobów kontaktu i komunikowania.</w:t>
      </w:r>
    </w:p>
    <w:p w:rsidR="001858FB" w:rsidRDefault="001858FB" w:rsidP="001858FB">
      <w:pPr>
        <w:pStyle w:val="Akapitzlist"/>
        <w:numPr>
          <w:ilvl w:val="0"/>
          <w:numId w:val="10"/>
        </w:numPr>
        <w:tabs>
          <w:tab w:val="left" w:pos="136"/>
          <w:tab w:val="left" w:pos="424"/>
        </w:tabs>
        <w:spacing w:before="58" w:line="360" w:lineRule="auto"/>
        <w:ind w:right="125" w:hanging="10"/>
        <w:jc w:val="both"/>
        <w:rPr>
          <w:sz w:val="24"/>
        </w:rPr>
      </w:pPr>
      <w:r>
        <w:rPr>
          <w:color w:val="000009"/>
          <w:sz w:val="24"/>
        </w:rPr>
        <w:t>Na potrzeby niniejszego dokumentu przyjęto następującą kwalifikację zagrożenia bezpieczeństwa dzieci:</w:t>
      </w:r>
    </w:p>
    <w:p w:rsidR="00064B99" w:rsidRDefault="00064B99" w:rsidP="001858FB">
      <w:pPr>
        <w:pStyle w:val="Akapitzlist"/>
        <w:spacing w:line="360" w:lineRule="auto"/>
        <w:rPr>
          <w:sz w:val="24"/>
        </w:rPr>
      </w:pPr>
    </w:p>
    <w:p w:rsidR="001858FB" w:rsidRPr="00064B99" w:rsidRDefault="001858FB" w:rsidP="00064B99">
      <w:pPr>
        <w:sectPr w:rsidR="001858FB" w:rsidRPr="00064B99">
          <w:pgSz w:w="11910" w:h="16840"/>
          <w:pgMar w:top="1320" w:right="1275" w:bottom="1220" w:left="1275" w:header="0" w:footer="1022" w:gutter="0"/>
          <w:cols w:space="708"/>
        </w:sectPr>
      </w:pPr>
    </w:p>
    <w:p w:rsidR="001858FB" w:rsidRDefault="001858FB" w:rsidP="001858FB">
      <w:pPr>
        <w:pStyle w:val="Akapitzlist"/>
        <w:numPr>
          <w:ilvl w:val="1"/>
          <w:numId w:val="10"/>
        </w:numPr>
        <w:tabs>
          <w:tab w:val="left" w:pos="141"/>
          <w:tab w:val="left" w:pos="861"/>
        </w:tabs>
        <w:spacing w:before="78" w:line="360" w:lineRule="auto"/>
        <w:ind w:right="122" w:hanging="15"/>
        <w:rPr>
          <w:sz w:val="24"/>
        </w:rPr>
      </w:pPr>
      <w:r>
        <w:rPr>
          <w:color w:val="000009"/>
          <w:sz w:val="24"/>
        </w:rPr>
        <w:lastRenderedPageBreak/>
        <w:t>popełniono</w:t>
      </w:r>
      <w:r>
        <w:rPr>
          <w:color w:val="000009"/>
          <w:spacing w:val="40"/>
          <w:sz w:val="24"/>
        </w:rPr>
        <w:t xml:space="preserve"> </w:t>
      </w:r>
      <w:r>
        <w:rPr>
          <w:color w:val="000009"/>
          <w:sz w:val="24"/>
        </w:rPr>
        <w:t>przestępstwo</w:t>
      </w:r>
      <w:r>
        <w:rPr>
          <w:color w:val="000009"/>
          <w:spacing w:val="40"/>
          <w:sz w:val="24"/>
        </w:rPr>
        <w:t xml:space="preserve"> </w:t>
      </w:r>
      <w:r>
        <w:rPr>
          <w:color w:val="000009"/>
          <w:sz w:val="24"/>
        </w:rPr>
        <w:t>na</w:t>
      </w:r>
      <w:r>
        <w:rPr>
          <w:color w:val="000009"/>
          <w:spacing w:val="40"/>
          <w:sz w:val="24"/>
        </w:rPr>
        <w:t xml:space="preserve"> </w:t>
      </w:r>
      <w:r>
        <w:rPr>
          <w:color w:val="000009"/>
          <w:sz w:val="24"/>
        </w:rPr>
        <w:t>szkodę</w:t>
      </w:r>
      <w:r>
        <w:rPr>
          <w:color w:val="000009"/>
          <w:spacing w:val="40"/>
          <w:sz w:val="24"/>
        </w:rPr>
        <w:t xml:space="preserve"> </w:t>
      </w:r>
      <w:r>
        <w:rPr>
          <w:color w:val="000009"/>
          <w:sz w:val="24"/>
        </w:rPr>
        <w:t>dziecka</w:t>
      </w:r>
      <w:r>
        <w:rPr>
          <w:color w:val="000009"/>
          <w:spacing w:val="40"/>
          <w:sz w:val="24"/>
        </w:rPr>
        <w:t xml:space="preserve"> </w:t>
      </w:r>
      <w:r>
        <w:rPr>
          <w:color w:val="000009"/>
          <w:sz w:val="24"/>
        </w:rPr>
        <w:t>(np.</w:t>
      </w:r>
      <w:r>
        <w:rPr>
          <w:color w:val="000009"/>
          <w:spacing w:val="40"/>
          <w:sz w:val="24"/>
        </w:rPr>
        <w:t xml:space="preserve"> </w:t>
      </w:r>
      <w:r>
        <w:rPr>
          <w:color w:val="000009"/>
          <w:sz w:val="24"/>
        </w:rPr>
        <w:t>wykorzystanie</w:t>
      </w:r>
      <w:r>
        <w:rPr>
          <w:color w:val="000009"/>
          <w:spacing w:val="40"/>
          <w:sz w:val="24"/>
        </w:rPr>
        <w:t xml:space="preserve"> </w:t>
      </w:r>
      <w:r>
        <w:rPr>
          <w:color w:val="000009"/>
          <w:sz w:val="24"/>
        </w:rPr>
        <w:t>seksualne, znęcanie się nad dzieckiem)</w:t>
      </w:r>
    </w:p>
    <w:p w:rsidR="001858FB" w:rsidRDefault="001858FB" w:rsidP="001858FB">
      <w:pPr>
        <w:pStyle w:val="Akapitzlist"/>
        <w:numPr>
          <w:ilvl w:val="1"/>
          <w:numId w:val="10"/>
        </w:numPr>
        <w:tabs>
          <w:tab w:val="left" w:pos="141"/>
          <w:tab w:val="left" w:pos="861"/>
        </w:tabs>
        <w:spacing w:before="58" w:line="360" w:lineRule="auto"/>
        <w:ind w:right="122" w:hanging="15"/>
        <w:rPr>
          <w:sz w:val="24"/>
        </w:rPr>
      </w:pPr>
      <w:r>
        <w:rPr>
          <w:color w:val="000009"/>
          <w:sz w:val="24"/>
        </w:rPr>
        <w:t>doszło do innej formy krzywdzenia, niebędącej przestępstwem, takiej jak np.</w:t>
      </w:r>
      <w:r>
        <w:rPr>
          <w:color w:val="000009"/>
          <w:spacing w:val="40"/>
          <w:sz w:val="24"/>
        </w:rPr>
        <w:t xml:space="preserve"> </w:t>
      </w:r>
      <w:r>
        <w:rPr>
          <w:color w:val="000009"/>
          <w:sz w:val="24"/>
        </w:rPr>
        <w:t>krzyk, kary fizyczne, poniżanie;</w:t>
      </w:r>
    </w:p>
    <w:p w:rsidR="001858FB" w:rsidRDefault="001858FB" w:rsidP="001858FB">
      <w:pPr>
        <w:pStyle w:val="Akapitzlist"/>
        <w:numPr>
          <w:ilvl w:val="1"/>
          <w:numId w:val="10"/>
        </w:numPr>
        <w:tabs>
          <w:tab w:val="left" w:pos="141"/>
          <w:tab w:val="left" w:pos="861"/>
          <w:tab w:val="left" w:pos="1806"/>
          <w:tab w:val="left" w:pos="2326"/>
          <w:tab w:val="left" w:pos="3870"/>
          <w:tab w:val="left" w:pos="4920"/>
          <w:tab w:val="left" w:pos="6264"/>
          <w:tab w:val="left" w:pos="7328"/>
          <w:tab w:val="left" w:pos="7993"/>
        </w:tabs>
        <w:spacing w:before="55" w:line="360" w:lineRule="auto"/>
        <w:ind w:right="124" w:hanging="15"/>
        <w:rPr>
          <w:sz w:val="24"/>
        </w:rPr>
      </w:pPr>
      <w:r>
        <w:rPr>
          <w:color w:val="000009"/>
          <w:spacing w:val="-2"/>
          <w:sz w:val="24"/>
        </w:rPr>
        <w:t>doszło</w:t>
      </w:r>
      <w:r>
        <w:rPr>
          <w:color w:val="000009"/>
          <w:sz w:val="24"/>
        </w:rPr>
        <w:tab/>
      </w:r>
      <w:r>
        <w:rPr>
          <w:color w:val="000009"/>
          <w:spacing w:val="-6"/>
          <w:sz w:val="24"/>
        </w:rPr>
        <w:t>do</w:t>
      </w:r>
      <w:r>
        <w:rPr>
          <w:color w:val="000009"/>
          <w:sz w:val="24"/>
        </w:rPr>
        <w:tab/>
      </w:r>
      <w:r>
        <w:rPr>
          <w:color w:val="000009"/>
          <w:spacing w:val="-2"/>
          <w:sz w:val="24"/>
        </w:rPr>
        <w:t>zaniedbania</w:t>
      </w:r>
      <w:r>
        <w:rPr>
          <w:color w:val="000009"/>
          <w:sz w:val="24"/>
        </w:rPr>
        <w:tab/>
      </w:r>
      <w:r>
        <w:rPr>
          <w:color w:val="000009"/>
          <w:spacing w:val="-2"/>
          <w:sz w:val="24"/>
        </w:rPr>
        <w:t>potrzeb</w:t>
      </w:r>
      <w:r>
        <w:rPr>
          <w:color w:val="000009"/>
          <w:sz w:val="24"/>
        </w:rPr>
        <w:tab/>
      </w:r>
      <w:r>
        <w:rPr>
          <w:color w:val="000009"/>
          <w:spacing w:val="-2"/>
          <w:sz w:val="24"/>
        </w:rPr>
        <w:t>życiowych</w:t>
      </w:r>
      <w:r>
        <w:rPr>
          <w:color w:val="000009"/>
          <w:sz w:val="24"/>
        </w:rPr>
        <w:tab/>
      </w:r>
      <w:r>
        <w:rPr>
          <w:color w:val="000009"/>
          <w:spacing w:val="-2"/>
          <w:sz w:val="24"/>
        </w:rPr>
        <w:t>dziecka</w:t>
      </w:r>
      <w:r>
        <w:rPr>
          <w:color w:val="000009"/>
          <w:sz w:val="24"/>
        </w:rPr>
        <w:tab/>
      </w:r>
      <w:r>
        <w:rPr>
          <w:color w:val="000009"/>
          <w:spacing w:val="-4"/>
          <w:sz w:val="24"/>
        </w:rPr>
        <w:t>(np.</w:t>
      </w:r>
      <w:r>
        <w:rPr>
          <w:color w:val="000009"/>
          <w:sz w:val="24"/>
        </w:rPr>
        <w:tab/>
      </w:r>
      <w:r>
        <w:rPr>
          <w:color w:val="000009"/>
          <w:spacing w:val="-2"/>
          <w:sz w:val="24"/>
        </w:rPr>
        <w:t xml:space="preserve">związanych </w:t>
      </w:r>
      <w:r>
        <w:rPr>
          <w:color w:val="000009"/>
          <w:sz w:val="24"/>
        </w:rPr>
        <w:t>z żywieniem, higieną czy zdrowiem);</w:t>
      </w:r>
    </w:p>
    <w:p w:rsidR="001858FB" w:rsidRDefault="001858FB" w:rsidP="001858FB">
      <w:pPr>
        <w:pStyle w:val="Akapitzlist"/>
        <w:numPr>
          <w:ilvl w:val="0"/>
          <w:numId w:val="10"/>
        </w:numPr>
        <w:tabs>
          <w:tab w:val="left" w:pos="136"/>
          <w:tab w:val="left" w:pos="597"/>
          <w:tab w:val="left" w:pos="1173"/>
          <w:tab w:val="left" w:pos="2357"/>
          <w:tab w:val="left" w:pos="3827"/>
          <w:tab w:val="left" w:pos="5285"/>
          <w:tab w:val="left" w:pos="6767"/>
          <w:tab w:val="left" w:pos="8100"/>
        </w:tabs>
        <w:spacing w:before="58" w:line="360" w:lineRule="auto"/>
        <w:ind w:right="121" w:hanging="10"/>
        <w:rPr>
          <w:sz w:val="24"/>
        </w:rPr>
      </w:pPr>
      <w:r>
        <w:rPr>
          <w:color w:val="000009"/>
          <w:spacing w:val="-6"/>
          <w:sz w:val="24"/>
        </w:rPr>
        <w:t>Na</w:t>
      </w:r>
      <w:r>
        <w:rPr>
          <w:color w:val="000009"/>
          <w:sz w:val="24"/>
        </w:rPr>
        <w:tab/>
      </w:r>
      <w:r>
        <w:rPr>
          <w:color w:val="000009"/>
          <w:spacing w:val="-2"/>
          <w:sz w:val="24"/>
        </w:rPr>
        <w:t>potrzeby</w:t>
      </w:r>
      <w:r>
        <w:rPr>
          <w:color w:val="000009"/>
          <w:sz w:val="24"/>
        </w:rPr>
        <w:tab/>
      </w:r>
      <w:r>
        <w:rPr>
          <w:color w:val="000009"/>
          <w:spacing w:val="-2"/>
          <w:sz w:val="24"/>
        </w:rPr>
        <w:t>niniejszego</w:t>
      </w:r>
      <w:r>
        <w:rPr>
          <w:color w:val="000009"/>
          <w:sz w:val="24"/>
        </w:rPr>
        <w:tab/>
      </w:r>
      <w:r>
        <w:rPr>
          <w:color w:val="000009"/>
          <w:spacing w:val="-2"/>
          <w:sz w:val="24"/>
        </w:rPr>
        <w:t>dokumentu</w:t>
      </w:r>
      <w:r>
        <w:rPr>
          <w:color w:val="000009"/>
          <w:sz w:val="24"/>
        </w:rPr>
        <w:tab/>
      </w:r>
      <w:r>
        <w:rPr>
          <w:color w:val="000009"/>
          <w:spacing w:val="-2"/>
          <w:sz w:val="24"/>
        </w:rPr>
        <w:t>wyróżniono</w:t>
      </w:r>
      <w:r>
        <w:rPr>
          <w:color w:val="000009"/>
          <w:sz w:val="24"/>
        </w:rPr>
        <w:tab/>
      </w:r>
      <w:r>
        <w:rPr>
          <w:color w:val="000009"/>
          <w:spacing w:val="-2"/>
          <w:sz w:val="24"/>
        </w:rPr>
        <w:t>procedury</w:t>
      </w:r>
      <w:r>
        <w:rPr>
          <w:color w:val="000009"/>
          <w:sz w:val="24"/>
        </w:rPr>
        <w:tab/>
      </w:r>
      <w:r>
        <w:rPr>
          <w:color w:val="000009"/>
          <w:spacing w:val="-2"/>
          <w:sz w:val="24"/>
        </w:rPr>
        <w:t xml:space="preserve">interwencji </w:t>
      </w:r>
      <w:r>
        <w:rPr>
          <w:color w:val="000009"/>
          <w:sz w:val="24"/>
        </w:rPr>
        <w:t>w przypadku podejrzenia działania na szkodę dziecka przez:</w:t>
      </w:r>
    </w:p>
    <w:p w:rsidR="001858FB" w:rsidRDefault="001858FB" w:rsidP="001858FB">
      <w:pPr>
        <w:pStyle w:val="Akapitzlist"/>
        <w:numPr>
          <w:ilvl w:val="1"/>
          <w:numId w:val="10"/>
        </w:numPr>
        <w:tabs>
          <w:tab w:val="left" w:pos="861"/>
        </w:tabs>
        <w:spacing w:before="58"/>
        <w:ind w:left="861" w:hanging="720"/>
        <w:rPr>
          <w:sz w:val="24"/>
        </w:rPr>
      </w:pPr>
      <w:r>
        <w:rPr>
          <w:color w:val="000009"/>
          <w:sz w:val="24"/>
        </w:rPr>
        <w:t>pracownika/współpracownika</w:t>
      </w:r>
      <w:r>
        <w:rPr>
          <w:color w:val="000009"/>
          <w:spacing w:val="-9"/>
          <w:sz w:val="24"/>
        </w:rPr>
        <w:t xml:space="preserve"> </w:t>
      </w:r>
      <w:r>
        <w:rPr>
          <w:color w:val="000009"/>
          <w:sz w:val="24"/>
        </w:rPr>
        <w:t>oraz</w:t>
      </w:r>
      <w:r>
        <w:rPr>
          <w:color w:val="000009"/>
          <w:spacing w:val="-8"/>
          <w:sz w:val="24"/>
        </w:rPr>
        <w:t xml:space="preserve"> </w:t>
      </w:r>
      <w:r>
        <w:rPr>
          <w:color w:val="000009"/>
          <w:sz w:val="24"/>
        </w:rPr>
        <w:t>inne</w:t>
      </w:r>
      <w:r>
        <w:rPr>
          <w:color w:val="000009"/>
          <w:spacing w:val="-7"/>
          <w:sz w:val="24"/>
        </w:rPr>
        <w:t xml:space="preserve"> </w:t>
      </w:r>
      <w:r>
        <w:rPr>
          <w:color w:val="000009"/>
          <w:sz w:val="24"/>
        </w:rPr>
        <w:t>osoby</w:t>
      </w:r>
      <w:r>
        <w:rPr>
          <w:color w:val="000009"/>
          <w:spacing w:val="-8"/>
          <w:sz w:val="24"/>
        </w:rPr>
        <w:t xml:space="preserve"> </w:t>
      </w:r>
      <w:r>
        <w:rPr>
          <w:color w:val="000009"/>
          <w:spacing w:val="-2"/>
          <w:sz w:val="24"/>
        </w:rPr>
        <w:t>trzecie</w:t>
      </w:r>
    </w:p>
    <w:p w:rsidR="001858FB" w:rsidRDefault="001858FB" w:rsidP="001858FB">
      <w:pPr>
        <w:pStyle w:val="Akapitzlist"/>
        <w:numPr>
          <w:ilvl w:val="1"/>
          <w:numId w:val="10"/>
        </w:numPr>
        <w:tabs>
          <w:tab w:val="left" w:pos="861"/>
        </w:tabs>
        <w:spacing w:before="194"/>
        <w:ind w:left="861" w:hanging="720"/>
        <w:rPr>
          <w:sz w:val="24"/>
        </w:rPr>
      </w:pPr>
      <w:r>
        <w:rPr>
          <w:color w:val="000009"/>
          <w:sz w:val="24"/>
        </w:rPr>
        <w:t>rodziców/opiekunów</w:t>
      </w:r>
      <w:r>
        <w:rPr>
          <w:color w:val="000009"/>
          <w:spacing w:val="-15"/>
          <w:sz w:val="24"/>
        </w:rPr>
        <w:t xml:space="preserve"> </w:t>
      </w:r>
      <w:r>
        <w:rPr>
          <w:color w:val="000009"/>
          <w:spacing w:val="-2"/>
          <w:sz w:val="24"/>
        </w:rPr>
        <w:t>prawnych</w:t>
      </w:r>
    </w:p>
    <w:p w:rsidR="001858FB" w:rsidRDefault="001858FB" w:rsidP="001858FB">
      <w:pPr>
        <w:pStyle w:val="Akapitzlist"/>
        <w:numPr>
          <w:ilvl w:val="1"/>
          <w:numId w:val="10"/>
        </w:numPr>
        <w:tabs>
          <w:tab w:val="left" w:pos="928"/>
        </w:tabs>
        <w:spacing w:before="195"/>
        <w:ind w:left="928" w:hanging="787"/>
        <w:rPr>
          <w:sz w:val="24"/>
        </w:rPr>
      </w:pPr>
      <w:r>
        <w:rPr>
          <w:color w:val="000009"/>
          <w:sz w:val="24"/>
        </w:rPr>
        <w:t>inne</w:t>
      </w:r>
      <w:r>
        <w:rPr>
          <w:color w:val="000009"/>
          <w:spacing w:val="-9"/>
          <w:sz w:val="24"/>
        </w:rPr>
        <w:t xml:space="preserve"> </w:t>
      </w:r>
      <w:r>
        <w:rPr>
          <w:color w:val="000009"/>
          <w:spacing w:val="-2"/>
          <w:sz w:val="24"/>
        </w:rPr>
        <w:t>dziecko</w:t>
      </w:r>
    </w:p>
    <w:p w:rsidR="001858FB" w:rsidRDefault="001858FB" w:rsidP="001858FB">
      <w:pPr>
        <w:spacing w:before="195"/>
        <w:ind w:left="239" w:right="190"/>
        <w:jc w:val="center"/>
        <w:rPr>
          <w:b/>
          <w:sz w:val="28"/>
        </w:rPr>
      </w:pPr>
      <w:r>
        <w:rPr>
          <w:b/>
          <w:color w:val="000009"/>
          <w:sz w:val="28"/>
        </w:rPr>
        <w:t>§</w:t>
      </w:r>
      <w:r>
        <w:rPr>
          <w:b/>
          <w:color w:val="000009"/>
          <w:spacing w:val="1"/>
          <w:sz w:val="28"/>
        </w:rPr>
        <w:t xml:space="preserve"> </w:t>
      </w:r>
      <w:r>
        <w:rPr>
          <w:b/>
          <w:color w:val="000009"/>
          <w:spacing w:val="-10"/>
          <w:sz w:val="28"/>
        </w:rPr>
        <w:t>6</w:t>
      </w:r>
    </w:p>
    <w:p w:rsidR="001858FB" w:rsidRDefault="001858FB" w:rsidP="001858FB">
      <w:pPr>
        <w:pStyle w:val="Tekstpodstawowy"/>
        <w:jc w:val="left"/>
        <w:rPr>
          <w:b/>
          <w:sz w:val="28"/>
        </w:rPr>
      </w:pPr>
    </w:p>
    <w:p w:rsidR="001858FB" w:rsidRDefault="001858FB" w:rsidP="001858FB">
      <w:pPr>
        <w:pStyle w:val="Tekstpodstawowy"/>
        <w:spacing w:before="77"/>
        <w:jc w:val="left"/>
        <w:rPr>
          <w:b/>
          <w:sz w:val="28"/>
        </w:rPr>
      </w:pPr>
    </w:p>
    <w:p w:rsidR="001858FB" w:rsidRDefault="001858FB" w:rsidP="001858FB">
      <w:pPr>
        <w:pStyle w:val="Tekstpodstawowy"/>
        <w:spacing w:line="360" w:lineRule="auto"/>
        <w:ind w:left="136" w:right="123" w:hanging="10"/>
      </w:pPr>
      <w:r>
        <w:rPr>
          <w:color w:val="000009"/>
        </w:rPr>
        <w:t>W przypadku powzięcia przez pracownika Przedszkola podejrzenia, że dziecko jest krzywdzone, pracownik ma obowiązek sporządzenia notatki służbowej i przekazania uzyskanej informacji do dyrektora.</w:t>
      </w:r>
    </w:p>
    <w:p w:rsidR="001858FB" w:rsidRDefault="001858FB" w:rsidP="001858FB">
      <w:pPr>
        <w:pStyle w:val="Tekstpodstawowy"/>
        <w:spacing w:before="125"/>
        <w:jc w:val="left"/>
      </w:pPr>
    </w:p>
    <w:p w:rsidR="001858FB" w:rsidRDefault="001858FB" w:rsidP="001858FB">
      <w:pPr>
        <w:ind w:left="230" w:right="190"/>
        <w:jc w:val="center"/>
        <w:rPr>
          <w:b/>
          <w:sz w:val="28"/>
        </w:rPr>
      </w:pPr>
      <w:r>
        <w:rPr>
          <w:b/>
          <w:color w:val="000009"/>
          <w:sz w:val="28"/>
        </w:rPr>
        <w:t>§</w:t>
      </w:r>
      <w:r>
        <w:rPr>
          <w:b/>
          <w:color w:val="000009"/>
          <w:spacing w:val="1"/>
          <w:sz w:val="28"/>
        </w:rPr>
        <w:t xml:space="preserve"> </w:t>
      </w:r>
      <w:r>
        <w:rPr>
          <w:b/>
          <w:color w:val="000009"/>
          <w:spacing w:val="-10"/>
          <w:sz w:val="28"/>
        </w:rPr>
        <w:t>7</w:t>
      </w:r>
    </w:p>
    <w:p w:rsidR="001858FB" w:rsidRDefault="001858FB" w:rsidP="001858FB">
      <w:pPr>
        <w:spacing w:before="311" w:line="360" w:lineRule="auto"/>
        <w:ind w:left="141" w:right="130"/>
        <w:jc w:val="both"/>
        <w:rPr>
          <w:b/>
          <w:sz w:val="24"/>
        </w:rPr>
      </w:pPr>
      <w:r>
        <w:rPr>
          <w:b/>
          <w:sz w:val="24"/>
        </w:rPr>
        <w:t>W przypadku podejrzenia, że życie dziecka jest zagrożone lub grozi mu ciężki uszczerbek</w:t>
      </w:r>
      <w:r>
        <w:rPr>
          <w:b/>
          <w:spacing w:val="40"/>
          <w:sz w:val="24"/>
        </w:rPr>
        <w:t xml:space="preserve"> </w:t>
      </w:r>
      <w:r>
        <w:rPr>
          <w:b/>
          <w:sz w:val="24"/>
        </w:rPr>
        <w:t>na</w:t>
      </w:r>
      <w:r>
        <w:rPr>
          <w:b/>
          <w:spacing w:val="-3"/>
          <w:sz w:val="24"/>
        </w:rPr>
        <w:t xml:space="preserve"> </w:t>
      </w:r>
      <w:r>
        <w:rPr>
          <w:b/>
          <w:sz w:val="24"/>
        </w:rPr>
        <w:t>zdrowiu</w:t>
      </w:r>
      <w:r>
        <w:rPr>
          <w:b/>
          <w:spacing w:val="-3"/>
          <w:sz w:val="24"/>
        </w:rPr>
        <w:t xml:space="preserve"> </w:t>
      </w:r>
      <w:r>
        <w:rPr>
          <w:b/>
          <w:sz w:val="24"/>
        </w:rPr>
        <w:t>należy</w:t>
      </w:r>
      <w:r>
        <w:rPr>
          <w:b/>
          <w:spacing w:val="-7"/>
          <w:sz w:val="24"/>
        </w:rPr>
        <w:t xml:space="preserve"> </w:t>
      </w:r>
      <w:r>
        <w:rPr>
          <w:b/>
          <w:sz w:val="24"/>
        </w:rPr>
        <w:t>niezwłocznie poinformować</w:t>
      </w:r>
      <w:r>
        <w:rPr>
          <w:b/>
          <w:spacing w:val="-2"/>
          <w:sz w:val="24"/>
        </w:rPr>
        <w:t xml:space="preserve"> </w:t>
      </w:r>
      <w:r>
        <w:rPr>
          <w:b/>
          <w:sz w:val="24"/>
        </w:rPr>
        <w:t>odpowiednie</w:t>
      </w:r>
      <w:r>
        <w:rPr>
          <w:b/>
          <w:spacing w:val="-2"/>
          <w:sz w:val="24"/>
        </w:rPr>
        <w:t xml:space="preserve"> </w:t>
      </w:r>
      <w:r>
        <w:rPr>
          <w:b/>
          <w:sz w:val="24"/>
        </w:rPr>
        <w:t>służby (Policja, pogotowie ratunkowe), dzwoniąc pod numer 11</w:t>
      </w:r>
      <w:r w:rsidR="008E6542">
        <w:rPr>
          <w:b/>
          <w:sz w:val="24"/>
        </w:rPr>
        <w:t>2 lub 999</w:t>
      </w:r>
      <w:r>
        <w:rPr>
          <w:b/>
          <w:sz w:val="24"/>
        </w:rPr>
        <w:t xml:space="preserve"> (pogotowie). Poinformowania służb dokonuje pracownik/współpracownik, który pierwszy powziął informację o zagrożeniu i następnie wypełnia kartę interwencji</w:t>
      </w:r>
      <w:r>
        <w:rPr>
          <w:sz w:val="24"/>
        </w:rPr>
        <w:t>-</w:t>
      </w:r>
      <w:r>
        <w:rPr>
          <w:b/>
          <w:color w:val="1C1C1C"/>
          <w:sz w:val="24"/>
        </w:rPr>
        <w:t>Załącznik nr 4.</w:t>
      </w:r>
    </w:p>
    <w:p w:rsidR="001858FB" w:rsidRDefault="001858FB" w:rsidP="001858FB">
      <w:pPr>
        <w:spacing w:line="319" w:lineRule="exact"/>
        <w:ind w:left="31" w:right="70"/>
        <w:jc w:val="center"/>
        <w:rPr>
          <w:b/>
          <w:sz w:val="28"/>
        </w:rPr>
      </w:pPr>
      <w:r>
        <w:rPr>
          <w:b/>
          <w:color w:val="000009"/>
          <w:sz w:val="28"/>
        </w:rPr>
        <w:t>§</w:t>
      </w:r>
      <w:r>
        <w:rPr>
          <w:b/>
          <w:color w:val="000009"/>
          <w:spacing w:val="1"/>
          <w:sz w:val="28"/>
        </w:rPr>
        <w:t xml:space="preserve"> </w:t>
      </w:r>
      <w:r>
        <w:rPr>
          <w:b/>
          <w:color w:val="000009"/>
          <w:spacing w:val="-10"/>
          <w:sz w:val="28"/>
        </w:rPr>
        <w:t>8</w:t>
      </w:r>
    </w:p>
    <w:p w:rsidR="001858FB" w:rsidRDefault="001858FB" w:rsidP="001858FB">
      <w:pPr>
        <w:pStyle w:val="Tekstpodstawowy"/>
        <w:spacing w:before="15"/>
        <w:jc w:val="left"/>
        <w:rPr>
          <w:b/>
          <w:sz w:val="28"/>
        </w:rPr>
      </w:pPr>
    </w:p>
    <w:p w:rsidR="001858FB" w:rsidRDefault="001858FB" w:rsidP="001858FB">
      <w:pPr>
        <w:pStyle w:val="Akapitzlist"/>
        <w:numPr>
          <w:ilvl w:val="0"/>
          <w:numId w:val="9"/>
        </w:numPr>
        <w:tabs>
          <w:tab w:val="left" w:pos="407"/>
          <w:tab w:val="left" w:pos="446"/>
        </w:tabs>
        <w:ind w:left="407" w:hanging="266"/>
        <w:jc w:val="both"/>
        <w:rPr>
          <w:color w:val="000009"/>
          <w:sz w:val="24"/>
        </w:rPr>
      </w:pPr>
      <w:r>
        <w:rPr>
          <w:sz w:val="24"/>
        </w:rPr>
        <w:t>Z</w:t>
      </w:r>
      <w:r>
        <w:rPr>
          <w:spacing w:val="-7"/>
          <w:sz w:val="24"/>
        </w:rPr>
        <w:t xml:space="preserve"> </w:t>
      </w:r>
      <w:r>
        <w:rPr>
          <w:sz w:val="24"/>
        </w:rPr>
        <w:t>przebiegu</w:t>
      </w:r>
      <w:r>
        <w:rPr>
          <w:spacing w:val="-6"/>
          <w:sz w:val="24"/>
        </w:rPr>
        <w:t xml:space="preserve"> </w:t>
      </w:r>
      <w:r>
        <w:rPr>
          <w:sz w:val="24"/>
        </w:rPr>
        <w:t>każdej</w:t>
      </w:r>
      <w:r>
        <w:rPr>
          <w:spacing w:val="-5"/>
          <w:sz w:val="24"/>
        </w:rPr>
        <w:t xml:space="preserve"> </w:t>
      </w:r>
      <w:r>
        <w:rPr>
          <w:sz w:val="24"/>
        </w:rPr>
        <w:t>interwencji</w:t>
      </w:r>
      <w:r>
        <w:rPr>
          <w:spacing w:val="-5"/>
          <w:sz w:val="24"/>
        </w:rPr>
        <w:t xml:space="preserve"> </w:t>
      </w:r>
      <w:r>
        <w:rPr>
          <w:sz w:val="24"/>
        </w:rPr>
        <w:t>sporządza</w:t>
      </w:r>
      <w:r>
        <w:rPr>
          <w:spacing w:val="-5"/>
          <w:sz w:val="24"/>
        </w:rPr>
        <w:t xml:space="preserve"> </w:t>
      </w:r>
      <w:r>
        <w:rPr>
          <w:sz w:val="24"/>
        </w:rPr>
        <w:t>się</w:t>
      </w:r>
      <w:r>
        <w:rPr>
          <w:spacing w:val="-5"/>
          <w:sz w:val="24"/>
        </w:rPr>
        <w:t xml:space="preserve"> </w:t>
      </w:r>
      <w:r>
        <w:rPr>
          <w:sz w:val="24"/>
        </w:rPr>
        <w:t>kartę</w:t>
      </w:r>
      <w:r>
        <w:rPr>
          <w:spacing w:val="-5"/>
          <w:sz w:val="24"/>
        </w:rPr>
        <w:t xml:space="preserve"> </w:t>
      </w:r>
      <w:r>
        <w:rPr>
          <w:sz w:val="24"/>
        </w:rPr>
        <w:t>interwencji,</w:t>
      </w:r>
      <w:r>
        <w:rPr>
          <w:spacing w:val="-5"/>
          <w:sz w:val="24"/>
        </w:rPr>
        <w:t xml:space="preserve"> </w:t>
      </w:r>
      <w:r>
        <w:rPr>
          <w:sz w:val="24"/>
        </w:rPr>
        <w:t>której</w:t>
      </w:r>
      <w:r>
        <w:rPr>
          <w:spacing w:val="-5"/>
          <w:sz w:val="24"/>
        </w:rPr>
        <w:t xml:space="preserve"> </w:t>
      </w:r>
      <w:r>
        <w:rPr>
          <w:sz w:val="24"/>
        </w:rPr>
        <w:t>wzór</w:t>
      </w:r>
      <w:r>
        <w:rPr>
          <w:spacing w:val="-5"/>
          <w:sz w:val="24"/>
        </w:rPr>
        <w:t xml:space="preserve"> </w:t>
      </w:r>
      <w:r>
        <w:rPr>
          <w:spacing w:val="-2"/>
          <w:sz w:val="24"/>
        </w:rPr>
        <w:t>stanowi</w:t>
      </w:r>
    </w:p>
    <w:p w:rsidR="001858FB" w:rsidRDefault="001858FB" w:rsidP="001858FB">
      <w:pPr>
        <w:pStyle w:val="Tekstpodstawowy"/>
        <w:spacing w:before="194" w:line="360" w:lineRule="auto"/>
        <w:ind w:left="506" w:right="142" w:hanging="60"/>
      </w:pPr>
      <w:r>
        <w:rPr>
          <w:b/>
        </w:rPr>
        <w:t xml:space="preserve">załącznik nr 4 </w:t>
      </w:r>
      <w:r>
        <w:t xml:space="preserve">do niniejszych Standardów. Kartę załącza się do dokumentacji </w:t>
      </w:r>
      <w:r>
        <w:rPr>
          <w:spacing w:val="-2"/>
        </w:rPr>
        <w:t>przedszkola.</w:t>
      </w:r>
    </w:p>
    <w:p w:rsidR="001858FB" w:rsidRDefault="001858FB" w:rsidP="001858FB">
      <w:pPr>
        <w:pStyle w:val="Akapitzlist"/>
        <w:numPr>
          <w:ilvl w:val="0"/>
          <w:numId w:val="9"/>
        </w:numPr>
        <w:tabs>
          <w:tab w:val="left" w:pos="422"/>
          <w:tab w:val="left" w:pos="506"/>
        </w:tabs>
        <w:spacing w:before="56" w:line="360" w:lineRule="auto"/>
        <w:ind w:left="506" w:right="133" w:hanging="365"/>
        <w:jc w:val="both"/>
        <w:rPr>
          <w:sz w:val="24"/>
        </w:rPr>
      </w:pPr>
      <w:r>
        <w:rPr>
          <w:sz w:val="24"/>
        </w:rPr>
        <w:t>Wszyscy pracownicy przedszkola i inne osoby, które w związku z wykonywaniem obowiązków</w:t>
      </w:r>
      <w:r>
        <w:rPr>
          <w:spacing w:val="-6"/>
          <w:sz w:val="24"/>
        </w:rPr>
        <w:t xml:space="preserve"> </w:t>
      </w:r>
      <w:r>
        <w:rPr>
          <w:sz w:val="24"/>
        </w:rPr>
        <w:t>służbowych,</w:t>
      </w:r>
      <w:r>
        <w:rPr>
          <w:spacing w:val="-3"/>
          <w:sz w:val="24"/>
        </w:rPr>
        <w:t xml:space="preserve"> </w:t>
      </w:r>
      <w:r>
        <w:rPr>
          <w:sz w:val="24"/>
        </w:rPr>
        <w:t>podjęły</w:t>
      </w:r>
      <w:r>
        <w:rPr>
          <w:spacing w:val="-6"/>
          <w:sz w:val="24"/>
        </w:rPr>
        <w:t xml:space="preserve"> </w:t>
      </w:r>
      <w:r>
        <w:rPr>
          <w:sz w:val="24"/>
        </w:rPr>
        <w:t>informację</w:t>
      </w:r>
      <w:r>
        <w:rPr>
          <w:spacing w:val="-5"/>
          <w:sz w:val="24"/>
        </w:rPr>
        <w:t xml:space="preserve"> </w:t>
      </w:r>
      <w:r>
        <w:rPr>
          <w:sz w:val="24"/>
        </w:rPr>
        <w:t>o</w:t>
      </w:r>
      <w:r>
        <w:rPr>
          <w:spacing w:val="-3"/>
          <w:sz w:val="24"/>
        </w:rPr>
        <w:t xml:space="preserve"> </w:t>
      </w:r>
      <w:r>
        <w:rPr>
          <w:sz w:val="24"/>
        </w:rPr>
        <w:t>krzywdzeniu</w:t>
      </w:r>
      <w:r>
        <w:rPr>
          <w:spacing w:val="-3"/>
          <w:sz w:val="24"/>
        </w:rPr>
        <w:t xml:space="preserve"> </w:t>
      </w:r>
      <w:r>
        <w:rPr>
          <w:sz w:val="24"/>
        </w:rPr>
        <w:t>dziecka</w:t>
      </w:r>
      <w:r>
        <w:rPr>
          <w:spacing w:val="-2"/>
          <w:sz w:val="24"/>
        </w:rPr>
        <w:t xml:space="preserve"> </w:t>
      </w:r>
      <w:r>
        <w:rPr>
          <w:sz w:val="24"/>
        </w:rPr>
        <w:t>lub</w:t>
      </w:r>
      <w:r>
        <w:rPr>
          <w:spacing w:val="-3"/>
          <w:sz w:val="24"/>
        </w:rPr>
        <w:t xml:space="preserve"> </w:t>
      </w:r>
      <w:r>
        <w:rPr>
          <w:sz w:val="24"/>
        </w:rPr>
        <w:t>informacje z</w:t>
      </w:r>
      <w:r>
        <w:rPr>
          <w:spacing w:val="40"/>
          <w:sz w:val="24"/>
        </w:rPr>
        <w:t xml:space="preserve"> </w:t>
      </w:r>
      <w:r>
        <w:rPr>
          <w:sz w:val="24"/>
        </w:rPr>
        <w:t>tym</w:t>
      </w:r>
      <w:r>
        <w:rPr>
          <w:spacing w:val="40"/>
          <w:sz w:val="24"/>
        </w:rPr>
        <w:t xml:space="preserve"> </w:t>
      </w:r>
      <w:r>
        <w:rPr>
          <w:sz w:val="24"/>
        </w:rPr>
        <w:t>związane,</w:t>
      </w:r>
      <w:r>
        <w:rPr>
          <w:spacing w:val="40"/>
          <w:sz w:val="24"/>
        </w:rPr>
        <w:t xml:space="preserve"> </w:t>
      </w:r>
      <w:r>
        <w:rPr>
          <w:sz w:val="24"/>
        </w:rPr>
        <w:t>są</w:t>
      </w:r>
      <w:r>
        <w:rPr>
          <w:spacing w:val="40"/>
          <w:sz w:val="24"/>
        </w:rPr>
        <w:t xml:space="preserve"> </w:t>
      </w:r>
      <w:r>
        <w:rPr>
          <w:sz w:val="24"/>
        </w:rPr>
        <w:t>zobowiązane</w:t>
      </w:r>
      <w:r>
        <w:rPr>
          <w:spacing w:val="40"/>
          <w:sz w:val="24"/>
        </w:rPr>
        <w:t xml:space="preserve"> </w:t>
      </w:r>
      <w:r>
        <w:rPr>
          <w:sz w:val="24"/>
        </w:rPr>
        <w:t>do</w:t>
      </w:r>
      <w:r>
        <w:rPr>
          <w:spacing w:val="40"/>
          <w:sz w:val="24"/>
        </w:rPr>
        <w:t xml:space="preserve"> </w:t>
      </w:r>
      <w:r>
        <w:rPr>
          <w:sz w:val="24"/>
        </w:rPr>
        <w:t>zachowania</w:t>
      </w:r>
      <w:r>
        <w:rPr>
          <w:spacing w:val="40"/>
          <w:sz w:val="24"/>
        </w:rPr>
        <w:t xml:space="preserve"> </w:t>
      </w:r>
      <w:r>
        <w:rPr>
          <w:sz w:val="24"/>
        </w:rPr>
        <w:t>tych</w:t>
      </w:r>
      <w:r>
        <w:rPr>
          <w:spacing w:val="40"/>
          <w:sz w:val="24"/>
        </w:rPr>
        <w:t xml:space="preserve"> </w:t>
      </w:r>
      <w:r>
        <w:rPr>
          <w:sz w:val="24"/>
        </w:rPr>
        <w:t>informacji</w:t>
      </w:r>
      <w:r>
        <w:rPr>
          <w:spacing w:val="40"/>
          <w:sz w:val="24"/>
        </w:rPr>
        <w:t xml:space="preserve"> </w:t>
      </w:r>
      <w:r>
        <w:rPr>
          <w:sz w:val="24"/>
        </w:rPr>
        <w:t>w</w:t>
      </w:r>
      <w:r>
        <w:rPr>
          <w:spacing w:val="40"/>
          <w:sz w:val="24"/>
        </w:rPr>
        <w:t xml:space="preserve"> </w:t>
      </w:r>
      <w:r>
        <w:rPr>
          <w:sz w:val="24"/>
        </w:rPr>
        <w:t>tajemnicy,</w:t>
      </w:r>
    </w:p>
    <w:p w:rsidR="001858FB" w:rsidRDefault="001858FB" w:rsidP="001858FB">
      <w:pPr>
        <w:pStyle w:val="Akapitzlist"/>
        <w:spacing w:line="360" w:lineRule="auto"/>
        <w:rPr>
          <w:sz w:val="24"/>
        </w:rPr>
        <w:sectPr w:rsidR="001858FB">
          <w:pgSz w:w="11910" w:h="16840"/>
          <w:pgMar w:top="1320" w:right="1275" w:bottom="1220" w:left="1275" w:header="0" w:footer="1022" w:gutter="0"/>
          <w:cols w:space="708"/>
        </w:sectPr>
      </w:pPr>
    </w:p>
    <w:p w:rsidR="001858FB" w:rsidRDefault="001858FB" w:rsidP="001858FB">
      <w:pPr>
        <w:pStyle w:val="Tekstpodstawowy"/>
        <w:spacing w:before="78" w:line="360" w:lineRule="auto"/>
        <w:ind w:left="506" w:right="141"/>
      </w:pPr>
      <w:r>
        <w:lastRenderedPageBreak/>
        <w:t>wyłączając</w:t>
      </w:r>
      <w:r>
        <w:rPr>
          <w:spacing w:val="-3"/>
        </w:rPr>
        <w:t xml:space="preserve"> </w:t>
      </w:r>
      <w:r>
        <w:t>informacje</w:t>
      </w:r>
      <w:r>
        <w:rPr>
          <w:spacing w:val="-7"/>
        </w:rPr>
        <w:t xml:space="preserve"> </w:t>
      </w:r>
      <w:r>
        <w:t>przekazywane</w:t>
      </w:r>
      <w:r>
        <w:rPr>
          <w:spacing w:val="-3"/>
        </w:rPr>
        <w:t xml:space="preserve"> </w:t>
      </w:r>
      <w:r>
        <w:t>uprawnionym</w:t>
      </w:r>
      <w:r>
        <w:rPr>
          <w:spacing w:val="-2"/>
        </w:rPr>
        <w:t xml:space="preserve"> </w:t>
      </w:r>
      <w:r>
        <w:t>instytucjom,</w:t>
      </w:r>
      <w:r>
        <w:rPr>
          <w:spacing w:val="-3"/>
        </w:rPr>
        <w:t xml:space="preserve"> </w:t>
      </w:r>
      <w:r>
        <w:t>w</w:t>
      </w:r>
      <w:r>
        <w:rPr>
          <w:spacing w:val="-6"/>
        </w:rPr>
        <w:t xml:space="preserve"> </w:t>
      </w:r>
      <w:r>
        <w:t>ramach</w:t>
      </w:r>
      <w:r>
        <w:rPr>
          <w:spacing w:val="-4"/>
        </w:rPr>
        <w:t xml:space="preserve"> </w:t>
      </w:r>
      <w:r>
        <w:t xml:space="preserve">działań </w:t>
      </w:r>
      <w:r>
        <w:rPr>
          <w:spacing w:val="-2"/>
        </w:rPr>
        <w:t>interwencyjnych.</w:t>
      </w:r>
    </w:p>
    <w:p w:rsidR="001858FB" w:rsidRDefault="001858FB" w:rsidP="001858FB">
      <w:pPr>
        <w:pStyle w:val="Akapitzlist"/>
        <w:numPr>
          <w:ilvl w:val="0"/>
          <w:numId w:val="9"/>
        </w:numPr>
        <w:tabs>
          <w:tab w:val="left" w:pos="506"/>
          <w:tab w:val="left" w:pos="523"/>
        </w:tabs>
        <w:spacing w:before="58" w:line="360" w:lineRule="auto"/>
        <w:ind w:left="506" w:right="143" w:hanging="365"/>
        <w:jc w:val="both"/>
        <w:rPr>
          <w:sz w:val="24"/>
        </w:rPr>
      </w:pPr>
      <w:r>
        <w:rPr>
          <w:sz w:val="24"/>
        </w:rPr>
        <w:t>W przypadku gdy podejrzenie zagrożenia bezpieczeństwa dziecka zgłosili opiekunowie dziecka, a podejrzenie to nie zostało potwierdzone, należy o tym fakcie poinformować opiekunów dziecka na piśmie.</w:t>
      </w:r>
    </w:p>
    <w:p w:rsidR="001858FB" w:rsidRDefault="001858FB" w:rsidP="001858FB">
      <w:pPr>
        <w:pStyle w:val="Tekstpodstawowy"/>
        <w:spacing w:before="249"/>
        <w:jc w:val="left"/>
      </w:pPr>
    </w:p>
    <w:p w:rsidR="001858FB" w:rsidRDefault="001858FB" w:rsidP="001858FB">
      <w:pPr>
        <w:ind w:left="230" w:right="190"/>
        <w:jc w:val="center"/>
        <w:rPr>
          <w:b/>
          <w:sz w:val="28"/>
        </w:rPr>
      </w:pPr>
      <w:r>
        <w:rPr>
          <w:b/>
          <w:color w:val="000009"/>
          <w:sz w:val="28"/>
        </w:rPr>
        <w:t>§</w:t>
      </w:r>
      <w:r>
        <w:rPr>
          <w:b/>
          <w:color w:val="000009"/>
          <w:spacing w:val="1"/>
          <w:sz w:val="28"/>
        </w:rPr>
        <w:t xml:space="preserve"> </w:t>
      </w:r>
      <w:r>
        <w:rPr>
          <w:b/>
          <w:color w:val="000009"/>
          <w:spacing w:val="-10"/>
          <w:sz w:val="28"/>
        </w:rPr>
        <w:t>9</w:t>
      </w:r>
    </w:p>
    <w:p w:rsidR="001858FB" w:rsidRDefault="001858FB" w:rsidP="001858FB">
      <w:pPr>
        <w:spacing w:before="308" w:line="360" w:lineRule="auto"/>
        <w:ind w:left="41" w:right="39"/>
        <w:jc w:val="center"/>
        <w:rPr>
          <w:b/>
          <w:sz w:val="28"/>
        </w:rPr>
      </w:pPr>
      <w:r>
        <w:rPr>
          <w:b/>
          <w:color w:val="000009"/>
          <w:sz w:val="28"/>
        </w:rPr>
        <w:t>Zasady</w:t>
      </w:r>
      <w:r>
        <w:rPr>
          <w:b/>
          <w:color w:val="000009"/>
          <w:spacing w:val="40"/>
          <w:sz w:val="28"/>
        </w:rPr>
        <w:t xml:space="preserve"> </w:t>
      </w:r>
      <w:r>
        <w:rPr>
          <w:b/>
          <w:color w:val="000009"/>
          <w:sz w:val="28"/>
        </w:rPr>
        <w:t>interwencji</w:t>
      </w:r>
      <w:r>
        <w:rPr>
          <w:b/>
          <w:color w:val="000009"/>
          <w:spacing w:val="40"/>
          <w:sz w:val="28"/>
        </w:rPr>
        <w:t xml:space="preserve"> </w:t>
      </w:r>
      <w:r>
        <w:rPr>
          <w:b/>
          <w:color w:val="000009"/>
          <w:sz w:val="28"/>
        </w:rPr>
        <w:t>w</w:t>
      </w:r>
      <w:r>
        <w:rPr>
          <w:b/>
          <w:color w:val="000009"/>
          <w:spacing w:val="40"/>
          <w:sz w:val="28"/>
        </w:rPr>
        <w:t xml:space="preserve"> </w:t>
      </w:r>
      <w:r>
        <w:rPr>
          <w:b/>
          <w:color w:val="000009"/>
          <w:sz w:val="28"/>
        </w:rPr>
        <w:t>przypadku</w:t>
      </w:r>
      <w:r>
        <w:rPr>
          <w:b/>
          <w:color w:val="000009"/>
          <w:spacing w:val="40"/>
          <w:sz w:val="28"/>
        </w:rPr>
        <w:t xml:space="preserve"> </w:t>
      </w:r>
      <w:r>
        <w:rPr>
          <w:b/>
          <w:color w:val="000009"/>
          <w:sz w:val="28"/>
        </w:rPr>
        <w:t>podejrzenia</w:t>
      </w:r>
      <w:r>
        <w:rPr>
          <w:b/>
          <w:color w:val="000009"/>
          <w:spacing w:val="40"/>
          <w:sz w:val="28"/>
        </w:rPr>
        <w:t xml:space="preserve"> </w:t>
      </w:r>
      <w:r>
        <w:rPr>
          <w:b/>
          <w:color w:val="000009"/>
          <w:sz w:val="28"/>
        </w:rPr>
        <w:t>działania</w:t>
      </w:r>
      <w:r>
        <w:rPr>
          <w:b/>
          <w:color w:val="000009"/>
          <w:spacing w:val="40"/>
          <w:sz w:val="28"/>
        </w:rPr>
        <w:t xml:space="preserve"> </w:t>
      </w:r>
      <w:r>
        <w:rPr>
          <w:b/>
          <w:color w:val="000009"/>
          <w:sz w:val="28"/>
        </w:rPr>
        <w:t>na</w:t>
      </w:r>
      <w:r>
        <w:rPr>
          <w:b/>
          <w:color w:val="000009"/>
          <w:spacing w:val="40"/>
          <w:sz w:val="28"/>
        </w:rPr>
        <w:t xml:space="preserve"> </w:t>
      </w:r>
      <w:r>
        <w:rPr>
          <w:b/>
          <w:color w:val="000009"/>
          <w:sz w:val="28"/>
        </w:rPr>
        <w:t>szkodę dziecka przez pracownika/współpracownika, lub osoby trzecie</w:t>
      </w:r>
    </w:p>
    <w:p w:rsidR="001858FB" w:rsidRDefault="001858FB" w:rsidP="001858FB">
      <w:pPr>
        <w:pStyle w:val="Tekstpodstawowy"/>
        <w:spacing w:before="93"/>
        <w:jc w:val="left"/>
        <w:rPr>
          <w:b/>
          <w:sz w:val="28"/>
        </w:rPr>
      </w:pPr>
    </w:p>
    <w:p w:rsidR="001858FB" w:rsidRDefault="001858FB" w:rsidP="001858FB">
      <w:pPr>
        <w:pStyle w:val="Akapitzlist"/>
        <w:numPr>
          <w:ilvl w:val="0"/>
          <w:numId w:val="8"/>
        </w:numPr>
        <w:tabs>
          <w:tab w:val="left" w:pos="504"/>
          <w:tab w:val="left" w:pos="506"/>
        </w:tabs>
        <w:spacing w:line="360" w:lineRule="auto"/>
        <w:ind w:right="149"/>
        <w:jc w:val="both"/>
        <w:rPr>
          <w:sz w:val="24"/>
        </w:rPr>
      </w:pPr>
      <w:r>
        <w:rPr>
          <w:color w:val="000009"/>
          <w:sz w:val="24"/>
        </w:rPr>
        <w:t>W przypadku gdy świadek zdarzenia (pracownik, rodzic, dziecko) zgłosi krzywdzenie dziecka przez pracownika/współpracownika przedszkola, osoba ta zostaje natychmiast odsunięta od wszelkich form kontaktu z dziećmi (nie tylko dzieckiem pokrzywdzonym) do czasu wyjaśnienia sprawy.</w:t>
      </w:r>
    </w:p>
    <w:p w:rsidR="001858FB" w:rsidRDefault="001858FB" w:rsidP="001858FB">
      <w:pPr>
        <w:pStyle w:val="Akapitzlist"/>
        <w:numPr>
          <w:ilvl w:val="0"/>
          <w:numId w:val="8"/>
        </w:numPr>
        <w:tabs>
          <w:tab w:val="left" w:pos="494"/>
          <w:tab w:val="left" w:pos="506"/>
        </w:tabs>
        <w:spacing w:line="360" w:lineRule="auto"/>
        <w:ind w:right="134"/>
        <w:jc w:val="both"/>
        <w:rPr>
          <w:sz w:val="24"/>
        </w:rPr>
      </w:pPr>
      <w:r>
        <w:rPr>
          <w:color w:val="000009"/>
          <w:sz w:val="24"/>
        </w:rPr>
        <w:t>Dyrektor przedszkola przeprowadza rozmowę z dzieckiem i innymi osobami mającymi lub mogącymi mieć wiedzę o zdarzeniu i o sytuacji osobistej (rodzinnej, zdrowotnej) dziecka, w szczególności jego opiekunami. Dyrektor stara się ustalić przebieg zdarzenia, ale także wpływ zdarzenia na zdrowie psychiczne i fizyczne dziecka. Ustalenia są spisywane na Karcie interwencji .</w:t>
      </w:r>
    </w:p>
    <w:p w:rsidR="001858FB" w:rsidRDefault="001858FB" w:rsidP="001858FB">
      <w:pPr>
        <w:pStyle w:val="Akapitzlist"/>
        <w:numPr>
          <w:ilvl w:val="0"/>
          <w:numId w:val="8"/>
        </w:numPr>
        <w:tabs>
          <w:tab w:val="left" w:pos="506"/>
          <w:tab w:val="left" w:pos="533"/>
        </w:tabs>
        <w:spacing w:before="2" w:line="360" w:lineRule="auto"/>
        <w:ind w:right="141"/>
        <w:jc w:val="both"/>
        <w:rPr>
          <w:sz w:val="24"/>
        </w:rPr>
      </w:pPr>
      <w:r>
        <w:rPr>
          <w:color w:val="000009"/>
          <w:sz w:val="24"/>
        </w:rPr>
        <w:t>Dyrektor organizuje spotkanie/a z opiekunami dziecka, którym przekazuje informacje o zdarzeniu oraz o potrzebie/możliwości skorzystania ze specjalistycznego wsparcia, w tym u innych organizacji lub służb.</w:t>
      </w:r>
    </w:p>
    <w:p w:rsidR="001858FB" w:rsidRDefault="001858FB" w:rsidP="001858FB">
      <w:pPr>
        <w:pStyle w:val="Akapitzlist"/>
        <w:numPr>
          <w:ilvl w:val="0"/>
          <w:numId w:val="8"/>
        </w:numPr>
        <w:tabs>
          <w:tab w:val="left" w:pos="448"/>
          <w:tab w:val="left" w:pos="506"/>
        </w:tabs>
        <w:spacing w:line="360" w:lineRule="auto"/>
        <w:ind w:right="144"/>
        <w:jc w:val="both"/>
        <w:rPr>
          <w:sz w:val="24"/>
        </w:rPr>
      </w:pPr>
      <w:r>
        <w:rPr>
          <w:color w:val="000009"/>
          <w:sz w:val="24"/>
        </w:rPr>
        <w:t>W przypadku, gdy wobec dziecka popełniono przestępstwo dyrektor sporządza zawiadomienie</w:t>
      </w:r>
      <w:r>
        <w:rPr>
          <w:color w:val="000009"/>
          <w:spacing w:val="-17"/>
          <w:sz w:val="24"/>
        </w:rPr>
        <w:t xml:space="preserve"> </w:t>
      </w:r>
      <w:r>
        <w:rPr>
          <w:color w:val="000009"/>
          <w:sz w:val="24"/>
        </w:rPr>
        <w:t>o</w:t>
      </w:r>
      <w:r>
        <w:rPr>
          <w:color w:val="000009"/>
          <w:spacing w:val="-16"/>
          <w:sz w:val="24"/>
        </w:rPr>
        <w:t xml:space="preserve"> </w:t>
      </w:r>
      <w:r>
        <w:rPr>
          <w:color w:val="000009"/>
          <w:sz w:val="24"/>
        </w:rPr>
        <w:t>możliwości</w:t>
      </w:r>
      <w:r>
        <w:rPr>
          <w:color w:val="000009"/>
          <w:spacing w:val="-15"/>
          <w:sz w:val="24"/>
        </w:rPr>
        <w:t xml:space="preserve"> </w:t>
      </w:r>
      <w:r>
        <w:rPr>
          <w:color w:val="000009"/>
          <w:sz w:val="24"/>
        </w:rPr>
        <w:t>popełnienia</w:t>
      </w:r>
      <w:r>
        <w:rPr>
          <w:color w:val="000009"/>
          <w:spacing w:val="-17"/>
          <w:sz w:val="24"/>
        </w:rPr>
        <w:t xml:space="preserve"> </w:t>
      </w:r>
      <w:r>
        <w:rPr>
          <w:color w:val="000009"/>
          <w:sz w:val="24"/>
        </w:rPr>
        <w:t>przestępstwa</w:t>
      </w:r>
      <w:r>
        <w:rPr>
          <w:color w:val="000009"/>
          <w:spacing w:val="-14"/>
          <w:sz w:val="24"/>
        </w:rPr>
        <w:t xml:space="preserve"> </w:t>
      </w:r>
      <w:r>
        <w:rPr>
          <w:color w:val="000009"/>
          <w:sz w:val="24"/>
        </w:rPr>
        <w:t>i</w:t>
      </w:r>
      <w:r>
        <w:rPr>
          <w:color w:val="000009"/>
          <w:spacing w:val="-15"/>
          <w:sz w:val="24"/>
        </w:rPr>
        <w:t xml:space="preserve"> </w:t>
      </w:r>
      <w:r>
        <w:rPr>
          <w:color w:val="000009"/>
          <w:sz w:val="24"/>
        </w:rPr>
        <w:t>przekazuje</w:t>
      </w:r>
      <w:r>
        <w:rPr>
          <w:color w:val="000009"/>
          <w:spacing w:val="-14"/>
          <w:sz w:val="24"/>
        </w:rPr>
        <w:t xml:space="preserve"> </w:t>
      </w:r>
      <w:r>
        <w:rPr>
          <w:color w:val="000009"/>
          <w:sz w:val="24"/>
        </w:rPr>
        <w:t>je</w:t>
      </w:r>
      <w:r>
        <w:rPr>
          <w:color w:val="000009"/>
          <w:spacing w:val="-14"/>
          <w:sz w:val="24"/>
        </w:rPr>
        <w:t xml:space="preserve"> </w:t>
      </w:r>
      <w:r>
        <w:rPr>
          <w:color w:val="000009"/>
          <w:sz w:val="24"/>
        </w:rPr>
        <w:t>do</w:t>
      </w:r>
      <w:r>
        <w:rPr>
          <w:color w:val="000009"/>
          <w:spacing w:val="-14"/>
          <w:sz w:val="24"/>
        </w:rPr>
        <w:t xml:space="preserve"> </w:t>
      </w:r>
      <w:r>
        <w:rPr>
          <w:color w:val="000009"/>
          <w:sz w:val="24"/>
        </w:rPr>
        <w:t>właściwej miejscowo policji lub prokuratury.</w:t>
      </w:r>
    </w:p>
    <w:p w:rsidR="001858FB" w:rsidRDefault="001858FB" w:rsidP="001858FB">
      <w:pPr>
        <w:pStyle w:val="Akapitzlist"/>
        <w:numPr>
          <w:ilvl w:val="0"/>
          <w:numId w:val="8"/>
        </w:numPr>
        <w:tabs>
          <w:tab w:val="left" w:pos="386"/>
          <w:tab w:val="left" w:pos="506"/>
        </w:tabs>
        <w:spacing w:line="360" w:lineRule="auto"/>
        <w:ind w:right="133"/>
        <w:jc w:val="both"/>
        <w:rPr>
          <w:sz w:val="24"/>
        </w:rPr>
      </w:pPr>
      <w:r>
        <w:rPr>
          <w:color w:val="000009"/>
          <w:sz w:val="24"/>
        </w:rPr>
        <w:t>W</w:t>
      </w:r>
      <w:r>
        <w:rPr>
          <w:color w:val="000009"/>
          <w:spacing w:val="-17"/>
          <w:sz w:val="24"/>
        </w:rPr>
        <w:t xml:space="preserve"> </w:t>
      </w:r>
      <w:r>
        <w:rPr>
          <w:color w:val="000009"/>
          <w:sz w:val="24"/>
        </w:rPr>
        <w:t>przypadku</w:t>
      </w:r>
      <w:r>
        <w:rPr>
          <w:color w:val="000009"/>
          <w:spacing w:val="-17"/>
          <w:sz w:val="24"/>
        </w:rPr>
        <w:t xml:space="preserve"> </w:t>
      </w:r>
      <w:r>
        <w:rPr>
          <w:color w:val="000009"/>
          <w:sz w:val="24"/>
        </w:rPr>
        <w:t>gdy</w:t>
      </w:r>
      <w:r>
        <w:rPr>
          <w:color w:val="000009"/>
          <w:spacing w:val="-16"/>
          <w:sz w:val="24"/>
        </w:rPr>
        <w:t xml:space="preserve"> </w:t>
      </w:r>
      <w:r>
        <w:rPr>
          <w:color w:val="000009"/>
          <w:sz w:val="24"/>
        </w:rPr>
        <w:t>pracownik/współpracownik</w:t>
      </w:r>
      <w:r>
        <w:rPr>
          <w:color w:val="000009"/>
          <w:spacing w:val="-17"/>
          <w:sz w:val="24"/>
        </w:rPr>
        <w:t xml:space="preserve"> </w:t>
      </w:r>
      <w:r>
        <w:rPr>
          <w:color w:val="000009"/>
          <w:sz w:val="24"/>
        </w:rPr>
        <w:t>dopuścił</w:t>
      </w:r>
      <w:r>
        <w:rPr>
          <w:color w:val="000009"/>
          <w:spacing w:val="-17"/>
          <w:sz w:val="24"/>
        </w:rPr>
        <w:t xml:space="preserve"> </w:t>
      </w:r>
      <w:r>
        <w:rPr>
          <w:color w:val="000009"/>
          <w:sz w:val="24"/>
        </w:rPr>
        <w:t>się</w:t>
      </w:r>
      <w:r>
        <w:rPr>
          <w:color w:val="000009"/>
          <w:spacing w:val="-17"/>
          <w:sz w:val="24"/>
        </w:rPr>
        <w:t xml:space="preserve"> </w:t>
      </w:r>
      <w:r>
        <w:rPr>
          <w:color w:val="000009"/>
          <w:sz w:val="24"/>
        </w:rPr>
        <w:t>wobec</w:t>
      </w:r>
      <w:r>
        <w:rPr>
          <w:color w:val="000009"/>
          <w:spacing w:val="-16"/>
          <w:sz w:val="24"/>
        </w:rPr>
        <w:t xml:space="preserve"> </w:t>
      </w:r>
      <w:r>
        <w:rPr>
          <w:color w:val="000009"/>
          <w:sz w:val="24"/>
        </w:rPr>
        <w:t>dziecka</w:t>
      </w:r>
      <w:r>
        <w:rPr>
          <w:color w:val="000009"/>
          <w:spacing w:val="-17"/>
          <w:sz w:val="24"/>
        </w:rPr>
        <w:t xml:space="preserve"> </w:t>
      </w:r>
      <w:r>
        <w:rPr>
          <w:color w:val="000009"/>
          <w:sz w:val="24"/>
        </w:rPr>
        <w:t>innej</w:t>
      </w:r>
      <w:r>
        <w:rPr>
          <w:color w:val="000009"/>
          <w:spacing w:val="-17"/>
          <w:sz w:val="24"/>
        </w:rPr>
        <w:t xml:space="preserve"> </w:t>
      </w:r>
      <w:r>
        <w:rPr>
          <w:color w:val="000009"/>
          <w:sz w:val="24"/>
        </w:rPr>
        <w:t>formy krzywdzenia niż popełnienie przestępstwa na jego szkodę, dyrektor przedszkola powinien zbadać wszystkie okoliczności sprawy, w szczególności wysłuchać pracownika/współpracownika</w:t>
      </w:r>
      <w:r>
        <w:rPr>
          <w:color w:val="000009"/>
          <w:spacing w:val="-16"/>
          <w:sz w:val="24"/>
        </w:rPr>
        <w:t xml:space="preserve"> </w:t>
      </w:r>
      <w:r>
        <w:rPr>
          <w:color w:val="000009"/>
          <w:sz w:val="24"/>
        </w:rPr>
        <w:t>podejrzewanego</w:t>
      </w:r>
      <w:r>
        <w:rPr>
          <w:color w:val="000009"/>
          <w:spacing w:val="-15"/>
          <w:sz w:val="24"/>
        </w:rPr>
        <w:t xml:space="preserve"> </w:t>
      </w:r>
      <w:r>
        <w:rPr>
          <w:color w:val="000009"/>
          <w:sz w:val="24"/>
        </w:rPr>
        <w:t>o</w:t>
      </w:r>
      <w:r>
        <w:rPr>
          <w:color w:val="000009"/>
          <w:spacing w:val="-15"/>
          <w:sz w:val="24"/>
        </w:rPr>
        <w:t xml:space="preserve"> </w:t>
      </w:r>
      <w:r>
        <w:rPr>
          <w:color w:val="000009"/>
          <w:sz w:val="24"/>
        </w:rPr>
        <w:t>krzywdzenie,</w:t>
      </w:r>
      <w:r>
        <w:rPr>
          <w:color w:val="000009"/>
          <w:spacing w:val="-15"/>
          <w:sz w:val="24"/>
        </w:rPr>
        <w:t xml:space="preserve"> </w:t>
      </w:r>
      <w:r>
        <w:rPr>
          <w:color w:val="000009"/>
          <w:sz w:val="24"/>
        </w:rPr>
        <w:t>dziecko</w:t>
      </w:r>
      <w:r>
        <w:rPr>
          <w:color w:val="000009"/>
          <w:spacing w:val="-8"/>
          <w:sz w:val="24"/>
        </w:rPr>
        <w:t xml:space="preserve"> </w:t>
      </w:r>
      <w:r>
        <w:rPr>
          <w:color w:val="000009"/>
          <w:sz w:val="24"/>
        </w:rPr>
        <w:t>oraz</w:t>
      </w:r>
      <w:r>
        <w:rPr>
          <w:color w:val="000009"/>
          <w:spacing w:val="-17"/>
          <w:sz w:val="24"/>
        </w:rPr>
        <w:t xml:space="preserve"> </w:t>
      </w:r>
      <w:r>
        <w:rPr>
          <w:color w:val="000009"/>
          <w:sz w:val="24"/>
        </w:rPr>
        <w:t>innych świadków zdarzenia.</w:t>
      </w:r>
    </w:p>
    <w:p w:rsidR="001858FB" w:rsidRDefault="001858FB" w:rsidP="001858FB">
      <w:pPr>
        <w:pStyle w:val="Akapitzlist"/>
        <w:numPr>
          <w:ilvl w:val="0"/>
          <w:numId w:val="8"/>
        </w:numPr>
        <w:tabs>
          <w:tab w:val="left" w:pos="795"/>
        </w:tabs>
        <w:spacing w:before="161" w:line="360" w:lineRule="auto"/>
        <w:ind w:left="155" w:right="153" w:firstLine="345"/>
        <w:jc w:val="both"/>
        <w:rPr>
          <w:sz w:val="24"/>
        </w:rPr>
      </w:pPr>
      <w:r>
        <w:rPr>
          <w:color w:val="000009"/>
          <w:sz w:val="24"/>
        </w:rPr>
        <w:t>W sytuacji gdy naruszenie dobra dziecka jest znaczne, w szczególności gdy doszło</w:t>
      </w:r>
      <w:r>
        <w:rPr>
          <w:color w:val="000009"/>
          <w:spacing w:val="80"/>
          <w:w w:val="150"/>
          <w:sz w:val="24"/>
        </w:rPr>
        <w:t xml:space="preserve"> </w:t>
      </w:r>
      <w:r>
        <w:rPr>
          <w:color w:val="000009"/>
          <w:sz w:val="24"/>
        </w:rPr>
        <w:t>do</w:t>
      </w:r>
      <w:r>
        <w:rPr>
          <w:color w:val="000009"/>
          <w:spacing w:val="80"/>
          <w:w w:val="150"/>
          <w:sz w:val="24"/>
        </w:rPr>
        <w:t xml:space="preserve"> </w:t>
      </w:r>
      <w:r>
        <w:rPr>
          <w:color w:val="000009"/>
          <w:sz w:val="24"/>
        </w:rPr>
        <w:t>dyskryminacji</w:t>
      </w:r>
      <w:r>
        <w:rPr>
          <w:color w:val="000009"/>
          <w:spacing w:val="80"/>
          <w:w w:val="150"/>
          <w:sz w:val="24"/>
        </w:rPr>
        <w:t xml:space="preserve"> </w:t>
      </w:r>
      <w:r>
        <w:rPr>
          <w:color w:val="000009"/>
          <w:sz w:val="24"/>
        </w:rPr>
        <w:t>lub</w:t>
      </w:r>
      <w:r>
        <w:rPr>
          <w:color w:val="000009"/>
          <w:spacing w:val="80"/>
          <w:w w:val="150"/>
          <w:sz w:val="24"/>
        </w:rPr>
        <w:t xml:space="preserve"> </w:t>
      </w:r>
      <w:r>
        <w:rPr>
          <w:color w:val="000009"/>
          <w:sz w:val="24"/>
        </w:rPr>
        <w:t>naruszenia</w:t>
      </w:r>
      <w:r>
        <w:rPr>
          <w:color w:val="000009"/>
          <w:spacing w:val="80"/>
          <w:w w:val="150"/>
          <w:sz w:val="24"/>
        </w:rPr>
        <w:t xml:space="preserve"> </w:t>
      </w:r>
      <w:r>
        <w:rPr>
          <w:color w:val="000009"/>
          <w:sz w:val="24"/>
        </w:rPr>
        <w:t>godności</w:t>
      </w:r>
      <w:r>
        <w:rPr>
          <w:color w:val="000009"/>
          <w:spacing w:val="80"/>
          <w:w w:val="150"/>
          <w:sz w:val="24"/>
        </w:rPr>
        <w:t xml:space="preserve"> </w:t>
      </w:r>
      <w:r>
        <w:rPr>
          <w:color w:val="000009"/>
          <w:sz w:val="24"/>
        </w:rPr>
        <w:t>dziecka,</w:t>
      </w:r>
      <w:r>
        <w:rPr>
          <w:color w:val="000009"/>
          <w:spacing w:val="80"/>
          <w:w w:val="150"/>
          <w:sz w:val="24"/>
        </w:rPr>
        <w:t xml:space="preserve"> </w:t>
      </w:r>
      <w:r>
        <w:rPr>
          <w:color w:val="000009"/>
          <w:sz w:val="24"/>
        </w:rPr>
        <w:t>należy</w:t>
      </w:r>
      <w:r>
        <w:rPr>
          <w:color w:val="000009"/>
          <w:spacing w:val="80"/>
          <w:w w:val="150"/>
          <w:sz w:val="24"/>
        </w:rPr>
        <w:t xml:space="preserve"> </w:t>
      </w:r>
      <w:r>
        <w:rPr>
          <w:color w:val="000009"/>
          <w:sz w:val="24"/>
        </w:rPr>
        <w:t>rozważyć</w:t>
      </w:r>
    </w:p>
    <w:p w:rsidR="001858FB" w:rsidRDefault="001858FB" w:rsidP="001858FB">
      <w:pPr>
        <w:pStyle w:val="Akapitzlist"/>
        <w:spacing w:line="360" w:lineRule="auto"/>
        <w:rPr>
          <w:sz w:val="24"/>
        </w:rPr>
        <w:sectPr w:rsidR="001858FB">
          <w:pgSz w:w="11910" w:h="16840"/>
          <w:pgMar w:top="1320" w:right="1275" w:bottom="1220" w:left="1275" w:header="0" w:footer="1022" w:gutter="0"/>
          <w:cols w:space="708"/>
        </w:sectPr>
      </w:pPr>
    </w:p>
    <w:p w:rsidR="001858FB" w:rsidRDefault="001858FB" w:rsidP="001858FB">
      <w:pPr>
        <w:pStyle w:val="Tekstpodstawowy"/>
        <w:spacing w:before="78" w:line="360" w:lineRule="auto"/>
        <w:ind w:left="155" w:right="142"/>
      </w:pPr>
      <w:r>
        <w:rPr>
          <w:color w:val="000009"/>
        </w:rPr>
        <w:lastRenderedPageBreak/>
        <w:t>rozwiązanie stosunku prawnego z osobą, która dopuściła się krzywdzenia, lub zarekomendować takie rozwiązanie zwierzchnikom tej osoby. Jeżeli pracownik/współpracownik, który dopuścił się krzywdzenia, nie jest bezpośrednio zatrudniony przez przedszkole, lecz przez podmiot trzeci, wówczas należy zarekomendować zakaz</w:t>
      </w:r>
      <w:r>
        <w:rPr>
          <w:color w:val="000009"/>
          <w:spacing w:val="40"/>
        </w:rPr>
        <w:t xml:space="preserve"> </w:t>
      </w:r>
      <w:r>
        <w:rPr>
          <w:color w:val="000009"/>
        </w:rPr>
        <w:t>wstępu tej osoby na teren przedszkola, a w razie potrzeby rozwiązać umowę z instytucją współpracującą.</w:t>
      </w:r>
    </w:p>
    <w:p w:rsidR="001858FB" w:rsidRDefault="001858FB" w:rsidP="001858FB">
      <w:pPr>
        <w:pStyle w:val="Akapitzlist"/>
        <w:numPr>
          <w:ilvl w:val="0"/>
          <w:numId w:val="8"/>
        </w:numPr>
        <w:tabs>
          <w:tab w:val="left" w:pos="803"/>
        </w:tabs>
        <w:spacing w:before="161" w:line="360" w:lineRule="auto"/>
        <w:ind w:left="155" w:right="150" w:firstLine="345"/>
        <w:jc w:val="both"/>
        <w:rPr>
          <w:sz w:val="24"/>
        </w:rPr>
      </w:pPr>
      <w:r>
        <w:rPr>
          <w:color w:val="000009"/>
          <w:sz w:val="24"/>
        </w:rPr>
        <w:t>W przypadku</w:t>
      </w:r>
      <w:r>
        <w:rPr>
          <w:color w:val="000009"/>
          <w:spacing w:val="40"/>
          <w:sz w:val="24"/>
        </w:rPr>
        <w:t xml:space="preserve"> </w:t>
      </w:r>
      <w:r>
        <w:rPr>
          <w:color w:val="000009"/>
          <w:sz w:val="24"/>
        </w:rPr>
        <w:t>zgłoszenia przez osoby trzecie, które nie były bezpośrednimi świadkami zdarzenia, domniemania krzywdzenia dziecka, Dyrektor podejmuje wszelkie działania, mające na celu wyjaśnienie sprawy kierując się dobrem dziecka.</w:t>
      </w:r>
    </w:p>
    <w:p w:rsidR="001858FB" w:rsidRDefault="001858FB" w:rsidP="001858FB">
      <w:pPr>
        <w:pStyle w:val="Tekstpodstawowy"/>
        <w:spacing w:before="152"/>
        <w:jc w:val="left"/>
      </w:pPr>
    </w:p>
    <w:p w:rsidR="001858FB" w:rsidRDefault="001858FB" w:rsidP="001858FB">
      <w:pPr>
        <w:ind w:left="247" w:right="190"/>
        <w:jc w:val="center"/>
        <w:rPr>
          <w:b/>
          <w:sz w:val="28"/>
        </w:rPr>
      </w:pPr>
      <w:r>
        <w:rPr>
          <w:b/>
          <w:color w:val="000009"/>
          <w:sz w:val="28"/>
        </w:rPr>
        <w:t>§</w:t>
      </w:r>
      <w:r>
        <w:rPr>
          <w:b/>
          <w:color w:val="000009"/>
          <w:spacing w:val="1"/>
          <w:sz w:val="28"/>
        </w:rPr>
        <w:t xml:space="preserve"> </w:t>
      </w:r>
      <w:r>
        <w:rPr>
          <w:b/>
          <w:color w:val="000009"/>
          <w:spacing w:val="-5"/>
          <w:sz w:val="28"/>
        </w:rPr>
        <w:t>10</w:t>
      </w:r>
    </w:p>
    <w:p w:rsidR="001858FB" w:rsidRDefault="001858FB" w:rsidP="001858FB">
      <w:pPr>
        <w:spacing w:before="273" w:line="360" w:lineRule="auto"/>
        <w:ind w:left="2503" w:hanging="2130"/>
        <w:rPr>
          <w:b/>
          <w:sz w:val="28"/>
        </w:rPr>
      </w:pPr>
      <w:r>
        <w:rPr>
          <w:b/>
          <w:color w:val="000009"/>
          <w:sz w:val="28"/>
        </w:rPr>
        <w:t>Zasady</w:t>
      </w:r>
      <w:r>
        <w:rPr>
          <w:b/>
          <w:color w:val="000009"/>
          <w:spacing w:val="-10"/>
          <w:sz w:val="28"/>
        </w:rPr>
        <w:t xml:space="preserve"> </w:t>
      </w:r>
      <w:r>
        <w:rPr>
          <w:b/>
          <w:color w:val="000009"/>
          <w:sz w:val="28"/>
        </w:rPr>
        <w:t>interwencji</w:t>
      </w:r>
      <w:r>
        <w:rPr>
          <w:b/>
          <w:color w:val="000009"/>
          <w:spacing w:val="-6"/>
          <w:sz w:val="28"/>
        </w:rPr>
        <w:t xml:space="preserve"> </w:t>
      </w:r>
      <w:r>
        <w:rPr>
          <w:b/>
          <w:color w:val="000009"/>
          <w:sz w:val="28"/>
        </w:rPr>
        <w:t>w</w:t>
      </w:r>
      <w:r>
        <w:rPr>
          <w:b/>
          <w:color w:val="000009"/>
          <w:spacing w:val="-1"/>
          <w:sz w:val="28"/>
        </w:rPr>
        <w:t xml:space="preserve"> </w:t>
      </w:r>
      <w:r>
        <w:rPr>
          <w:b/>
          <w:color w:val="000009"/>
          <w:sz w:val="28"/>
        </w:rPr>
        <w:t>przypadku</w:t>
      </w:r>
      <w:r>
        <w:rPr>
          <w:b/>
          <w:color w:val="000009"/>
          <w:spacing w:val="-4"/>
          <w:sz w:val="28"/>
        </w:rPr>
        <w:t xml:space="preserve"> </w:t>
      </w:r>
      <w:r>
        <w:rPr>
          <w:b/>
          <w:color w:val="000009"/>
          <w:sz w:val="28"/>
        </w:rPr>
        <w:t>podejrzenia</w:t>
      </w:r>
      <w:r>
        <w:rPr>
          <w:b/>
          <w:color w:val="000009"/>
          <w:spacing w:val="-5"/>
          <w:sz w:val="28"/>
        </w:rPr>
        <w:t xml:space="preserve"> </w:t>
      </w:r>
      <w:r>
        <w:rPr>
          <w:b/>
          <w:color w:val="000009"/>
          <w:sz w:val="28"/>
        </w:rPr>
        <w:t>działania</w:t>
      </w:r>
      <w:r>
        <w:rPr>
          <w:b/>
          <w:color w:val="000009"/>
          <w:spacing w:val="-7"/>
          <w:sz w:val="28"/>
        </w:rPr>
        <w:t xml:space="preserve"> </w:t>
      </w:r>
      <w:r>
        <w:rPr>
          <w:b/>
          <w:color w:val="000009"/>
          <w:sz w:val="28"/>
        </w:rPr>
        <w:t>na</w:t>
      </w:r>
      <w:r>
        <w:rPr>
          <w:b/>
          <w:color w:val="000009"/>
          <w:spacing w:val="-2"/>
          <w:sz w:val="28"/>
        </w:rPr>
        <w:t xml:space="preserve"> </w:t>
      </w:r>
      <w:r>
        <w:rPr>
          <w:b/>
          <w:color w:val="000009"/>
          <w:sz w:val="28"/>
        </w:rPr>
        <w:t>szkodę dziecka przez rodziców/ opiekunów</w:t>
      </w:r>
    </w:p>
    <w:p w:rsidR="001858FB" w:rsidRDefault="001858FB" w:rsidP="001858FB">
      <w:pPr>
        <w:pStyle w:val="Tekstpodstawowy"/>
        <w:jc w:val="left"/>
        <w:rPr>
          <w:b/>
          <w:sz w:val="28"/>
        </w:rPr>
      </w:pPr>
    </w:p>
    <w:p w:rsidR="001858FB" w:rsidRDefault="001858FB" w:rsidP="001858FB">
      <w:pPr>
        <w:pStyle w:val="Tekstpodstawowy"/>
        <w:spacing w:before="161"/>
        <w:jc w:val="left"/>
        <w:rPr>
          <w:b/>
          <w:sz w:val="28"/>
        </w:rPr>
      </w:pPr>
    </w:p>
    <w:p w:rsidR="001858FB" w:rsidRDefault="001858FB" w:rsidP="001858FB">
      <w:pPr>
        <w:pStyle w:val="Akapitzlist"/>
        <w:numPr>
          <w:ilvl w:val="0"/>
          <w:numId w:val="7"/>
        </w:numPr>
        <w:tabs>
          <w:tab w:val="left" w:pos="441"/>
          <w:tab w:val="left" w:pos="496"/>
        </w:tabs>
        <w:spacing w:line="360" w:lineRule="auto"/>
        <w:ind w:right="148" w:hanging="286"/>
        <w:jc w:val="both"/>
        <w:rPr>
          <w:b/>
          <w:sz w:val="24"/>
        </w:rPr>
      </w:pPr>
      <w:r>
        <w:rPr>
          <w:sz w:val="24"/>
        </w:rPr>
        <w:t>W</w:t>
      </w:r>
      <w:r>
        <w:rPr>
          <w:spacing w:val="40"/>
          <w:sz w:val="24"/>
        </w:rPr>
        <w:t xml:space="preserve"> </w:t>
      </w:r>
      <w:r>
        <w:rPr>
          <w:sz w:val="24"/>
        </w:rPr>
        <w:t xml:space="preserve">przypadku gdy zgłoszono krzywdzenie dziecka przez rodziców/opiekunów dyrektor przedszkola przeprowadza rozmowę z dzieckiem i innymi osobami mającymi lub mogącymi mieć wiedzę o zdarzeniu i o sytuacji osobistej (rodzinnej, zdrowotnej) dziecka. Dyrektor stara się ustalić przebieg zdarzenia, a także wpływ zdarzenia na zdrowie psychiczne i fizyczne dziecka. Ustalenia są spisywane na </w:t>
      </w:r>
      <w:r>
        <w:rPr>
          <w:b/>
          <w:sz w:val="24"/>
        </w:rPr>
        <w:t xml:space="preserve">Karcie interwencji </w:t>
      </w:r>
      <w:r>
        <w:rPr>
          <w:sz w:val="24"/>
        </w:rPr>
        <w:t xml:space="preserve">- </w:t>
      </w:r>
      <w:r>
        <w:rPr>
          <w:b/>
          <w:sz w:val="24"/>
        </w:rPr>
        <w:t>Załącznik nr 4</w:t>
      </w:r>
      <w:r>
        <w:rPr>
          <w:b/>
          <w:color w:val="C8201E"/>
          <w:sz w:val="24"/>
        </w:rPr>
        <w:t>.</w:t>
      </w:r>
    </w:p>
    <w:p w:rsidR="001858FB" w:rsidRDefault="001858FB" w:rsidP="001858FB">
      <w:pPr>
        <w:pStyle w:val="Akapitzlist"/>
        <w:numPr>
          <w:ilvl w:val="0"/>
          <w:numId w:val="7"/>
        </w:numPr>
        <w:tabs>
          <w:tab w:val="left" w:pos="429"/>
          <w:tab w:val="left" w:pos="506"/>
        </w:tabs>
        <w:spacing w:before="58" w:line="360" w:lineRule="auto"/>
        <w:ind w:left="506" w:right="143" w:hanging="365"/>
        <w:jc w:val="both"/>
        <w:rPr>
          <w:sz w:val="24"/>
        </w:rPr>
      </w:pPr>
      <w:r>
        <w:rPr>
          <w:color w:val="000009"/>
          <w:sz w:val="24"/>
        </w:rPr>
        <w:t>W przypadku, gdy wobec dziecka popełniono przestępstwo dyrektor przedszkola sporządza zawiadomienie o możliwości popełnienia przestępstwa i przekazuje je do właściwej miejscowo policji lub prokuratury.</w:t>
      </w:r>
    </w:p>
    <w:p w:rsidR="001858FB" w:rsidRDefault="001858FB" w:rsidP="001858FB">
      <w:pPr>
        <w:pStyle w:val="Akapitzlist"/>
        <w:numPr>
          <w:ilvl w:val="0"/>
          <w:numId w:val="7"/>
        </w:numPr>
        <w:tabs>
          <w:tab w:val="left" w:pos="482"/>
          <w:tab w:val="left" w:pos="506"/>
        </w:tabs>
        <w:spacing w:before="57" w:line="360" w:lineRule="auto"/>
        <w:ind w:left="506" w:right="132" w:hanging="365"/>
        <w:jc w:val="both"/>
        <w:rPr>
          <w:sz w:val="24"/>
        </w:rPr>
      </w:pPr>
      <w:r>
        <w:rPr>
          <w:color w:val="000009"/>
          <w:sz w:val="24"/>
        </w:rPr>
        <w:t>W przypadku, gdy z przeprowadzonych ustaleń wynika, że opiekun dziecka zaniedbuje jego potrzeby psychofizyczne lub rodzina jest niewydolna wychowawczo, rodzina stosuje przemoc wobec dziecka (</w:t>
      </w:r>
      <w:r>
        <w:rPr>
          <w:b/>
          <w:color w:val="000009"/>
          <w:sz w:val="24"/>
        </w:rPr>
        <w:t xml:space="preserve">Kwestionariusz diagnostyczny do oszacowania zaniedbania - załącznik nr 5) </w:t>
      </w:r>
      <w:r>
        <w:rPr>
          <w:color w:val="000009"/>
          <w:sz w:val="24"/>
        </w:rPr>
        <w:t>należy poinformować właściwy</w:t>
      </w:r>
      <w:r>
        <w:rPr>
          <w:color w:val="000009"/>
          <w:spacing w:val="-1"/>
          <w:sz w:val="24"/>
        </w:rPr>
        <w:t xml:space="preserve"> </w:t>
      </w:r>
      <w:r>
        <w:rPr>
          <w:color w:val="000009"/>
          <w:sz w:val="24"/>
        </w:rPr>
        <w:t>ośrodek pomocy</w:t>
      </w:r>
      <w:r>
        <w:rPr>
          <w:color w:val="000009"/>
          <w:spacing w:val="-1"/>
          <w:sz w:val="24"/>
        </w:rPr>
        <w:t xml:space="preserve"> </w:t>
      </w:r>
      <w:r>
        <w:rPr>
          <w:color w:val="000009"/>
          <w:sz w:val="24"/>
        </w:rPr>
        <w:t>społecznej o potrzebie pomocy</w:t>
      </w:r>
      <w:r>
        <w:rPr>
          <w:color w:val="000009"/>
          <w:spacing w:val="-1"/>
          <w:sz w:val="24"/>
        </w:rPr>
        <w:t xml:space="preserve"> </w:t>
      </w:r>
      <w:r>
        <w:rPr>
          <w:color w:val="000009"/>
          <w:sz w:val="24"/>
        </w:rPr>
        <w:t>rodzinie, gdy</w:t>
      </w:r>
      <w:r>
        <w:rPr>
          <w:color w:val="000009"/>
          <w:spacing w:val="-17"/>
          <w:sz w:val="24"/>
        </w:rPr>
        <w:t xml:space="preserve"> </w:t>
      </w:r>
      <w:r>
        <w:rPr>
          <w:color w:val="000009"/>
          <w:sz w:val="24"/>
        </w:rPr>
        <w:t>niespełnianie</w:t>
      </w:r>
      <w:r>
        <w:rPr>
          <w:color w:val="000009"/>
          <w:spacing w:val="-17"/>
          <w:sz w:val="24"/>
        </w:rPr>
        <w:t xml:space="preserve"> </w:t>
      </w:r>
      <w:r>
        <w:rPr>
          <w:color w:val="000009"/>
          <w:sz w:val="24"/>
        </w:rPr>
        <w:t>potrzeb</w:t>
      </w:r>
      <w:r>
        <w:rPr>
          <w:color w:val="000009"/>
          <w:spacing w:val="-16"/>
          <w:sz w:val="24"/>
        </w:rPr>
        <w:t xml:space="preserve"> </w:t>
      </w:r>
      <w:r>
        <w:rPr>
          <w:color w:val="000009"/>
          <w:sz w:val="24"/>
        </w:rPr>
        <w:t>wynika</w:t>
      </w:r>
      <w:r>
        <w:rPr>
          <w:color w:val="000009"/>
          <w:spacing w:val="-17"/>
          <w:sz w:val="24"/>
        </w:rPr>
        <w:t xml:space="preserve"> </w:t>
      </w:r>
      <w:r>
        <w:rPr>
          <w:color w:val="000009"/>
          <w:sz w:val="24"/>
        </w:rPr>
        <w:t>z</w:t>
      </w:r>
      <w:r>
        <w:rPr>
          <w:color w:val="000009"/>
          <w:spacing w:val="-17"/>
          <w:sz w:val="24"/>
        </w:rPr>
        <w:t xml:space="preserve"> </w:t>
      </w:r>
      <w:r>
        <w:rPr>
          <w:color w:val="000009"/>
          <w:sz w:val="24"/>
        </w:rPr>
        <w:t>sytuacji</w:t>
      </w:r>
      <w:r>
        <w:rPr>
          <w:color w:val="000009"/>
          <w:spacing w:val="-16"/>
          <w:sz w:val="24"/>
        </w:rPr>
        <w:t xml:space="preserve"> </w:t>
      </w:r>
      <w:r>
        <w:rPr>
          <w:color w:val="000009"/>
          <w:sz w:val="24"/>
        </w:rPr>
        <w:t>ubóstwa,</w:t>
      </w:r>
      <w:r>
        <w:rPr>
          <w:color w:val="000009"/>
          <w:spacing w:val="-15"/>
          <w:sz w:val="24"/>
        </w:rPr>
        <w:t xml:space="preserve"> </w:t>
      </w:r>
      <w:r>
        <w:rPr>
          <w:color w:val="000009"/>
          <w:sz w:val="24"/>
        </w:rPr>
        <w:t>bądź</w:t>
      </w:r>
      <w:r>
        <w:rPr>
          <w:color w:val="000009"/>
          <w:spacing w:val="-13"/>
          <w:sz w:val="24"/>
        </w:rPr>
        <w:t xml:space="preserve"> </w:t>
      </w:r>
      <w:r>
        <w:rPr>
          <w:color w:val="000009"/>
          <w:sz w:val="24"/>
        </w:rPr>
        <w:t>-</w:t>
      </w:r>
      <w:r>
        <w:rPr>
          <w:color w:val="000009"/>
          <w:spacing w:val="-17"/>
          <w:sz w:val="24"/>
        </w:rPr>
        <w:t xml:space="preserve"> </w:t>
      </w:r>
      <w:r>
        <w:rPr>
          <w:color w:val="000009"/>
          <w:sz w:val="24"/>
        </w:rPr>
        <w:t>w</w:t>
      </w:r>
      <w:r>
        <w:rPr>
          <w:color w:val="000009"/>
          <w:spacing w:val="-17"/>
          <w:sz w:val="24"/>
        </w:rPr>
        <w:t xml:space="preserve"> </w:t>
      </w:r>
      <w:r>
        <w:rPr>
          <w:color w:val="000009"/>
          <w:sz w:val="24"/>
        </w:rPr>
        <w:t>przypadku</w:t>
      </w:r>
      <w:r>
        <w:rPr>
          <w:color w:val="000009"/>
          <w:spacing w:val="-16"/>
          <w:sz w:val="24"/>
        </w:rPr>
        <w:t xml:space="preserve"> </w:t>
      </w:r>
      <w:r>
        <w:rPr>
          <w:color w:val="000009"/>
          <w:sz w:val="24"/>
        </w:rPr>
        <w:t xml:space="preserve">przemocy i zaniedbania - konieczności wszczęcia </w:t>
      </w:r>
      <w:r>
        <w:rPr>
          <w:b/>
          <w:color w:val="000009"/>
          <w:sz w:val="24"/>
        </w:rPr>
        <w:t xml:space="preserve">procedury Niebieskiej Karty </w:t>
      </w:r>
      <w:r>
        <w:rPr>
          <w:color w:val="000009"/>
          <w:sz w:val="24"/>
        </w:rPr>
        <w:t>(procedura</w:t>
      </w:r>
    </w:p>
    <w:p w:rsidR="001858FB" w:rsidRDefault="001858FB" w:rsidP="001858FB">
      <w:pPr>
        <w:pStyle w:val="Tekstpodstawowy"/>
        <w:spacing w:line="275" w:lineRule="exact"/>
        <w:ind w:left="506"/>
      </w:pPr>
      <w:r>
        <w:rPr>
          <w:color w:val="000009"/>
        </w:rPr>
        <w:t>„Niebieskiej</w:t>
      </w:r>
      <w:r>
        <w:rPr>
          <w:color w:val="000009"/>
          <w:spacing w:val="-7"/>
        </w:rPr>
        <w:t xml:space="preserve"> </w:t>
      </w:r>
      <w:r>
        <w:rPr>
          <w:color w:val="000009"/>
        </w:rPr>
        <w:t>Karty”</w:t>
      </w:r>
      <w:r>
        <w:rPr>
          <w:color w:val="000009"/>
          <w:spacing w:val="-5"/>
        </w:rPr>
        <w:t xml:space="preserve"> </w:t>
      </w:r>
      <w:r>
        <w:rPr>
          <w:color w:val="000009"/>
        </w:rPr>
        <w:t>stanowi</w:t>
      </w:r>
      <w:r>
        <w:rPr>
          <w:color w:val="000009"/>
          <w:spacing w:val="-5"/>
        </w:rPr>
        <w:t xml:space="preserve"> </w:t>
      </w:r>
      <w:r>
        <w:rPr>
          <w:color w:val="000009"/>
        </w:rPr>
        <w:t>oddzielny</w:t>
      </w:r>
      <w:r>
        <w:rPr>
          <w:color w:val="000009"/>
          <w:spacing w:val="-8"/>
        </w:rPr>
        <w:t xml:space="preserve"> </w:t>
      </w:r>
      <w:r>
        <w:rPr>
          <w:color w:val="000009"/>
        </w:rPr>
        <w:t>dokument</w:t>
      </w:r>
      <w:r>
        <w:rPr>
          <w:color w:val="000009"/>
          <w:spacing w:val="-4"/>
        </w:rPr>
        <w:t xml:space="preserve"> </w:t>
      </w:r>
      <w:r>
        <w:rPr>
          <w:color w:val="000009"/>
          <w:spacing w:val="-2"/>
        </w:rPr>
        <w:t>Przedszkola).</w:t>
      </w:r>
    </w:p>
    <w:p w:rsidR="001858FB" w:rsidRDefault="001858FB" w:rsidP="001858FB">
      <w:pPr>
        <w:pStyle w:val="Tekstpodstawowy"/>
        <w:spacing w:line="275" w:lineRule="exact"/>
        <w:sectPr w:rsidR="001858FB">
          <w:pgSz w:w="11910" w:h="16840"/>
          <w:pgMar w:top="1320" w:right="1275" w:bottom="1220" w:left="1275" w:header="0" w:footer="1022" w:gutter="0"/>
          <w:cols w:space="708"/>
        </w:sectPr>
      </w:pPr>
    </w:p>
    <w:p w:rsidR="001858FB" w:rsidRDefault="001858FB" w:rsidP="001858FB">
      <w:pPr>
        <w:pStyle w:val="Tekstpodstawowy"/>
        <w:spacing w:before="79" w:line="360" w:lineRule="auto"/>
        <w:ind w:left="506" w:right="141"/>
      </w:pPr>
      <w:r>
        <w:lastRenderedPageBreak/>
        <w:t>Dalszy</w:t>
      </w:r>
      <w:r>
        <w:rPr>
          <w:spacing w:val="80"/>
          <w:w w:val="150"/>
        </w:rPr>
        <w:t xml:space="preserve"> </w:t>
      </w:r>
      <w:r>
        <w:t>tok</w:t>
      </w:r>
      <w:r>
        <w:rPr>
          <w:spacing w:val="80"/>
          <w:w w:val="150"/>
        </w:rPr>
        <w:t xml:space="preserve"> </w:t>
      </w:r>
      <w:r>
        <w:t>postępowania</w:t>
      </w:r>
      <w:r>
        <w:rPr>
          <w:spacing w:val="80"/>
          <w:w w:val="150"/>
        </w:rPr>
        <w:t xml:space="preserve"> </w:t>
      </w:r>
      <w:r>
        <w:t>leży</w:t>
      </w:r>
      <w:r>
        <w:rPr>
          <w:spacing w:val="80"/>
          <w:w w:val="150"/>
        </w:rPr>
        <w:t xml:space="preserve"> </w:t>
      </w:r>
      <w:r>
        <w:t>w</w:t>
      </w:r>
      <w:r>
        <w:rPr>
          <w:spacing w:val="80"/>
          <w:w w:val="150"/>
        </w:rPr>
        <w:t xml:space="preserve"> </w:t>
      </w:r>
      <w:r>
        <w:t>kompetencji</w:t>
      </w:r>
      <w:r>
        <w:rPr>
          <w:spacing w:val="80"/>
          <w:w w:val="150"/>
        </w:rPr>
        <w:t xml:space="preserve"> </w:t>
      </w:r>
      <w:r>
        <w:t>instytucji,</w:t>
      </w:r>
      <w:r>
        <w:rPr>
          <w:spacing w:val="80"/>
          <w:w w:val="150"/>
        </w:rPr>
        <w:t xml:space="preserve"> </w:t>
      </w:r>
      <w:r>
        <w:t>o</w:t>
      </w:r>
      <w:r>
        <w:rPr>
          <w:spacing w:val="80"/>
          <w:w w:val="150"/>
        </w:rPr>
        <w:t xml:space="preserve"> </w:t>
      </w:r>
      <w:r>
        <w:t>których</w:t>
      </w:r>
      <w:r>
        <w:rPr>
          <w:spacing w:val="80"/>
          <w:w w:val="150"/>
        </w:rPr>
        <w:t xml:space="preserve"> </w:t>
      </w:r>
      <w:r>
        <w:t>mowa w punktach poprzedzających.</w:t>
      </w:r>
    </w:p>
    <w:p w:rsidR="001858FB" w:rsidRDefault="001858FB" w:rsidP="001858FB">
      <w:pPr>
        <w:pStyle w:val="Tekstpodstawowy"/>
        <w:spacing w:before="238"/>
        <w:jc w:val="left"/>
      </w:pPr>
    </w:p>
    <w:p w:rsidR="001858FB" w:rsidRDefault="001858FB" w:rsidP="001858FB">
      <w:pPr>
        <w:spacing w:before="1"/>
        <w:ind w:left="247" w:right="190"/>
        <w:jc w:val="center"/>
        <w:rPr>
          <w:b/>
          <w:sz w:val="28"/>
        </w:rPr>
      </w:pPr>
      <w:r>
        <w:rPr>
          <w:b/>
          <w:color w:val="000009"/>
          <w:sz w:val="28"/>
        </w:rPr>
        <w:t>§</w:t>
      </w:r>
      <w:r>
        <w:rPr>
          <w:b/>
          <w:color w:val="000009"/>
          <w:spacing w:val="1"/>
          <w:sz w:val="28"/>
        </w:rPr>
        <w:t xml:space="preserve"> </w:t>
      </w:r>
      <w:r>
        <w:rPr>
          <w:b/>
          <w:color w:val="000009"/>
          <w:spacing w:val="-5"/>
          <w:sz w:val="28"/>
        </w:rPr>
        <w:t>11</w:t>
      </w:r>
    </w:p>
    <w:p w:rsidR="001858FB" w:rsidRDefault="001858FB" w:rsidP="001858FB">
      <w:pPr>
        <w:spacing w:before="273" w:line="360" w:lineRule="auto"/>
        <w:ind w:left="3050" w:hanging="2547"/>
        <w:rPr>
          <w:b/>
          <w:sz w:val="28"/>
        </w:rPr>
      </w:pPr>
      <w:r>
        <w:rPr>
          <w:b/>
          <w:color w:val="000009"/>
          <w:sz w:val="28"/>
        </w:rPr>
        <w:t>Zasady</w:t>
      </w:r>
      <w:r>
        <w:rPr>
          <w:b/>
          <w:color w:val="000009"/>
          <w:spacing w:val="-13"/>
          <w:sz w:val="28"/>
        </w:rPr>
        <w:t xml:space="preserve"> </w:t>
      </w:r>
      <w:r>
        <w:rPr>
          <w:b/>
          <w:color w:val="000009"/>
          <w:sz w:val="28"/>
        </w:rPr>
        <w:t>interwencji</w:t>
      </w:r>
      <w:r>
        <w:rPr>
          <w:b/>
          <w:color w:val="000009"/>
          <w:spacing w:val="-9"/>
          <w:sz w:val="28"/>
        </w:rPr>
        <w:t xml:space="preserve"> </w:t>
      </w:r>
      <w:r>
        <w:rPr>
          <w:b/>
          <w:color w:val="000009"/>
          <w:sz w:val="28"/>
        </w:rPr>
        <w:t>w przypadku</w:t>
      </w:r>
      <w:r>
        <w:rPr>
          <w:b/>
          <w:color w:val="000009"/>
          <w:spacing w:val="-5"/>
          <w:sz w:val="28"/>
        </w:rPr>
        <w:t xml:space="preserve"> </w:t>
      </w:r>
      <w:r>
        <w:rPr>
          <w:b/>
          <w:color w:val="000009"/>
          <w:sz w:val="28"/>
        </w:rPr>
        <w:t>podejrzenia</w:t>
      </w:r>
      <w:r>
        <w:rPr>
          <w:b/>
          <w:color w:val="000009"/>
          <w:spacing w:val="-3"/>
          <w:sz w:val="28"/>
        </w:rPr>
        <w:t xml:space="preserve"> </w:t>
      </w:r>
      <w:r>
        <w:rPr>
          <w:b/>
          <w:color w:val="000009"/>
          <w:sz w:val="28"/>
        </w:rPr>
        <w:t>działania</w:t>
      </w:r>
      <w:r>
        <w:rPr>
          <w:b/>
          <w:color w:val="000009"/>
          <w:spacing w:val="-3"/>
          <w:sz w:val="28"/>
        </w:rPr>
        <w:t xml:space="preserve"> </w:t>
      </w:r>
      <w:r>
        <w:rPr>
          <w:b/>
          <w:color w:val="000009"/>
          <w:sz w:val="28"/>
        </w:rPr>
        <w:t>na</w:t>
      </w:r>
      <w:r>
        <w:rPr>
          <w:b/>
          <w:color w:val="000009"/>
          <w:spacing w:val="-6"/>
          <w:sz w:val="28"/>
        </w:rPr>
        <w:t xml:space="preserve"> </w:t>
      </w:r>
      <w:r>
        <w:rPr>
          <w:b/>
          <w:color w:val="000009"/>
          <w:sz w:val="28"/>
        </w:rPr>
        <w:t>szkodę dziecka przez inne dziecko</w:t>
      </w:r>
    </w:p>
    <w:p w:rsidR="001858FB" w:rsidRDefault="001858FB" w:rsidP="001858FB">
      <w:pPr>
        <w:pStyle w:val="Tekstpodstawowy"/>
        <w:spacing w:before="139"/>
        <w:jc w:val="left"/>
        <w:rPr>
          <w:b/>
          <w:sz w:val="28"/>
        </w:rPr>
      </w:pPr>
    </w:p>
    <w:p w:rsidR="001858FB" w:rsidRDefault="001858FB" w:rsidP="001858FB">
      <w:pPr>
        <w:pStyle w:val="Akapitzlist"/>
        <w:numPr>
          <w:ilvl w:val="0"/>
          <w:numId w:val="6"/>
        </w:numPr>
        <w:tabs>
          <w:tab w:val="left" w:pos="388"/>
          <w:tab w:val="left" w:pos="506"/>
        </w:tabs>
        <w:spacing w:before="1" w:line="360" w:lineRule="auto"/>
        <w:ind w:right="135" w:hanging="365"/>
        <w:jc w:val="both"/>
        <w:rPr>
          <w:sz w:val="24"/>
        </w:rPr>
      </w:pPr>
      <w:r>
        <w:rPr>
          <w:color w:val="000009"/>
          <w:sz w:val="24"/>
        </w:rPr>
        <w:t>W</w:t>
      </w:r>
      <w:r>
        <w:rPr>
          <w:color w:val="000009"/>
          <w:spacing w:val="-17"/>
          <w:sz w:val="24"/>
        </w:rPr>
        <w:t xml:space="preserve"> </w:t>
      </w:r>
      <w:r>
        <w:rPr>
          <w:color w:val="000009"/>
          <w:sz w:val="24"/>
        </w:rPr>
        <w:t>przypadku,</w:t>
      </w:r>
      <w:r>
        <w:rPr>
          <w:color w:val="000009"/>
          <w:spacing w:val="-17"/>
          <w:sz w:val="24"/>
        </w:rPr>
        <w:t xml:space="preserve"> </w:t>
      </w:r>
      <w:r>
        <w:rPr>
          <w:color w:val="000009"/>
          <w:sz w:val="24"/>
        </w:rPr>
        <w:t>gdy</w:t>
      </w:r>
      <w:r>
        <w:rPr>
          <w:color w:val="000009"/>
          <w:spacing w:val="-16"/>
          <w:sz w:val="24"/>
        </w:rPr>
        <w:t xml:space="preserve"> </w:t>
      </w:r>
      <w:r>
        <w:rPr>
          <w:color w:val="000009"/>
          <w:sz w:val="24"/>
        </w:rPr>
        <w:t>dziecko</w:t>
      </w:r>
      <w:r>
        <w:rPr>
          <w:color w:val="000009"/>
          <w:spacing w:val="-17"/>
          <w:sz w:val="24"/>
        </w:rPr>
        <w:t xml:space="preserve"> </w:t>
      </w:r>
      <w:r>
        <w:rPr>
          <w:color w:val="000009"/>
          <w:sz w:val="24"/>
        </w:rPr>
        <w:t>doświadcza</w:t>
      </w:r>
      <w:r>
        <w:rPr>
          <w:color w:val="000009"/>
          <w:spacing w:val="-17"/>
          <w:sz w:val="24"/>
        </w:rPr>
        <w:t xml:space="preserve"> </w:t>
      </w:r>
      <w:r>
        <w:rPr>
          <w:color w:val="000009"/>
          <w:sz w:val="24"/>
        </w:rPr>
        <w:t>przemocy/agresji</w:t>
      </w:r>
      <w:r>
        <w:rPr>
          <w:color w:val="000009"/>
          <w:spacing w:val="-17"/>
          <w:sz w:val="24"/>
        </w:rPr>
        <w:t xml:space="preserve"> </w:t>
      </w:r>
      <w:r>
        <w:rPr>
          <w:color w:val="000009"/>
          <w:sz w:val="24"/>
        </w:rPr>
        <w:t>z</w:t>
      </w:r>
      <w:r>
        <w:rPr>
          <w:color w:val="000009"/>
          <w:spacing w:val="-16"/>
          <w:sz w:val="24"/>
        </w:rPr>
        <w:t xml:space="preserve"> </w:t>
      </w:r>
      <w:r>
        <w:rPr>
          <w:color w:val="000009"/>
          <w:sz w:val="24"/>
        </w:rPr>
        <w:t>uszczerbkiem</w:t>
      </w:r>
      <w:r>
        <w:rPr>
          <w:color w:val="000009"/>
          <w:spacing w:val="-17"/>
          <w:sz w:val="24"/>
        </w:rPr>
        <w:t xml:space="preserve"> </w:t>
      </w:r>
      <w:r>
        <w:rPr>
          <w:color w:val="000009"/>
          <w:sz w:val="24"/>
        </w:rPr>
        <w:t>na</w:t>
      </w:r>
      <w:r>
        <w:rPr>
          <w:color w:val="000009"/>
          <w:spacing w:val="-17"/>
          <w:sz w:val="24"/>
        </w:rPr>
        <w:t xml:space="preserve"> </w:t>
      </w:r>
      <w:r>
        <w:rPr>
          <w:color w:val="000009"/>
          <w:sz w:val="24"/>
        </w:rPr>
        <w:t>zdrowiu (spowodowanie choroby lub uszkodzenia ciała, np. złamanie, zasinienie, wybicie zęba, poważne zranienie, a także m.in. pozbawienie wzroku, słuchu, mowy, wywołanie</w:t>
      </w:r>
      <w:r>
        <w:rPr>
          <w:color w:val="000009"/>
          <w:spacing w:val="-14"/>
          <w:sz w:val="24"/>
        </w:rPr>
        <w:t xml:space="preserve"> </w:t>
      </w:r>
      <w:r>
        <w:rPr>
          <w:color w:val="000009"/>
          <w:sz w:val="24"/>
        </w:rPr>
        <w:t>innego</w:t>
      </w:r>
      <w:r>
        <w:rPr>
          <w:color w:val="000009"/>
          <w:spacing w:val="-14"/>
          <w:sz w:val="24"/>
        </w:rPr>
        <w:t xml:space="preserve"> </w:t>
      </w:r>
      <w:r>
        <w:rPr>
          <w:color w:val="000009"/>
          <w:sz w:val="24"/>
        </w:rPr>
        <w:t>ciężkiego</w:t>
      </w:r>
      <w:r>
        <w:rPr>
          <w:color w:val="000009"/>
          <w:spacing w:val="-14"/>
          <w:sz w:val="24"/>
        </w:rPr>
        <w:t xml:space="preserve"> </w:t>
      </w:r>
      <w:r>
        <w:rPr>
          <w:color w:val="000009"/>
          <w:sz w:val="24"/>
        </w:rPr>
        <w:t>kalectwa,</w:t>
      </w:r>
      <w:r>
        <w:rPr>
          <w:color w:val="000009"/>
          <w:spacing w:val="-14"/>
          <w:sz w:val="24"/>
        </w:rPr>
        <w:t xml:space="preserve"> </w:t>
      </w:r>
      <w:r>
        <w:rPr>
          <w:color w:val="000009"/>
          <w:sz w:val="24"/>
        </w:rPr>
        <w:t>trwałej</w:t>
      </w:r>
      <w:r>
        <w:rPr>
          <w:color w:val="000009"/>
          <w:spacing w:val="-13"/>
          <w:sz w:val="24"/>
        </w:rPr>
        <w:t xml:space="preserve"> </w:t>
      </w:r>
      <w:r>
        <w:rPr>
          <w:color w:val="000009"/>
          <w:sz w:val="24"/>
        </w:rPr>
        <w:t>choroby</w:t>
      </w:r>
      <w:r>
        <w:rPr>
          <w:color w:val="000009"/>
          <w:spacing w:val="-17"/>
          <w:sz w:val="24"/>
        </w:rPr>
        <w:t xml:space="preserve"> </w:t>
      </w:r>
      <w:r>
        <w:rPr>
          <w:color w:val="000009"/>
          <w:sz w:val="24"/>
        </w:rPr>
        <w:t>psychicznej,</w:t>
      </w:r>
      <w:r>
        <w:rPr>
          <w:color w:val="000009"/>
          <w:spacing w:val="-15"/>
          <w:sz w:val="24"/>
        </w:rPr>
        <w:t xml:space="preserve"> </w:t>
      </w:r>
      <w:r>
        <w:rPr>
          <w:color w:val="000009"/>
          <w:sz w:val="24"/>
        </w:rPr>
        <w:t>zniekształcenia ciała itp.), wykorzystania seksualnego lub/i zagrożone jest jego życie należy natychmiast zadbać o bezpieczeństwo dziecka i odseparować go od dziecka uwikłanego</w:t>
      </w:r>
      <w:r>
        <w:rPr>
          <w:color w:val="000009"/>
          <w:spacing w:val="-17"/>
          <w:sz w:val="24"/>
        </w:rPr>
        <w:t xml:space="preserve"> </w:t>
      </w:r>
      <w:r>
        <w:rPr>
          <w:color w:val="000009"/>
          <w:sz w:val="24"/>
        </w:rPr>
        <w:t>w</w:t>
      </w:r>
      <w:r>
        <w:rPr>
          <w:color w:val="000009"/>
          <w:spacing w:val="-17"/>
          <w:sz w:val="24"/>
        </w:rPr>
        <w:t xml:space="preserve"> </w:t>
      </w:r>
      <w:r>
        <w:rPr>
          <w:color w:val="000009"/>
          <w:sz w:val="24"/>
        </w:rPr>
        <w:t>przemoc.</w:t>
      </w:r>
      <w:r>
        <w:rPr>
          <w:color w:val="000009"/>
          <w:spacing w:val="-16"/>
          <w:sz w:val="24"/>
        </w:rPr>
        <w:t xml:space="preserve"> </w:t>
      </w:r>
      <w:r>
        <w:rPr>
          <w:color w:val="000009"/>
          <w:sz w:val="24"/>
        </w:rPr>
        <w:t>Równolegle</w:t>
      </w:r>
      <w:r>
        <w:rPr>
          <w:color w:val="000009"/>
          <w:spacing w:val="-17"/>
          <w:sz w:val="24"/>
        </w:rPr>
        <w:t xml:space="preserve"> </w:t>
      </w:r>
      <w:r>
        <w:rPr>
          <w:color w:val="000009"/>
          <w:sz w:val="24"/>
        </w:rPr>
        <w:t>należy</w:t>
      </w:r>
      <w:r>
        <w:rPr>
          <w:color w:val="000009"/>
          <w:spacing w:val="-17"/>
          <w:sz w:val="24"/>
        </w:rPr>
        <w:t xml:space="preserve"> </w:t>
      </w:r>
      <w:r>
        <w:rPr>
          <w:color w:val="000009"/>
          <w:sz w:val="24"/>
        </w:rPr>
        <w:t>powiadomić</w:t>
      </w:r>
      <w:r>
        <w:rPr>
          <w:color w:val="000009"/>
          <w:spacing w:val="-17"/>
          <w:sz w:val="24"/>
        </w:rPr>
        <w:t xml:space="preserve"> </w:t>
      </w:r>
      <w:r>
        <w:rPr>
          <w:color w:val="000009"/>
          <w:sz w:val="24"/>
        </w:rPr>
        <w:t>najbliższy</w:t>
      </w:r>
      <w:r>
        <w:rPr>
          <w:color w:val="000009"/>
          <w:spacing w:val="-16"/>
          <w:sz w:val="24"/>
        </w:rPr>
        <w:t xml:space="preserve"> </w:t>
      </w:r>
      <w:r>
        <w:rPr>
          <w:color w:val="000009"/>
          <w:sz w:val="24"/>
        </w:rPr>
        <w:t>sąd</w:t>
      </w:r>
      <w:r>
        <w:rPr>
          <w:color w:val="000009"/>
          <w:spacing w:val="-17"/>
          <w:sz w:val="24"/>
        </w:rPr>
        <w:t xml:space="preserve"> </w:t>
      </w:r>
      <w:r>
        <w:rPr>
          <w:color w:val="000009"/>
          <w:sz w:val="24"/>
        </w:rPr>
        <w:t>rodzinny</w:t>
      </w:r>
      <w:r>
        <w:rPr>
          <w:color w:val="000009"/>
          <w:spacing w:val="-17"/>
          <w:sz w:val="24"/>
        </w:rPr>
        <w:t xml:space="preserve"> </w:t>
      </w:r>
      <w:r>
        <w:rPr>
          <w:color w:val="000009"/>
          <w:sz w:val="24"/>
        </w:rPr>
        <w:t>lub policję, wysyłając zawiadomienie o możliwości popełnienia przestępstwa.</w:t>
      </w:r>
    </w:p>
    <w:p w:rsidR="001858FB" w:rsidRDefault="001858FB" w:rsidP="001858FB">
      <w:pPr>
        <w:pStyle w:val="Akapitzlist"/>
        <w:numPr>
          <w:ilvl w:val="0"/>
          <w:numId w:val="6"/>
        </w:numPr>
        <w:tabs>
          <w:tab w:val="left" w:pos="494"/>
          <w:tab w:val="left" w:pos="506"/>
        </w:tabs>
        <w:spacing w:before="58" w:line="360" w:lineRule="auto"/>
        <w:ind w:right="141" w:hanging="365"/>
        <w:jc w:val="both"/>
        <w:rPr>
          <w:sz w:val="24"/>
        </w:rPr>
      </w:pPr>
      <w:r>
        <w:rPr>
          <w:color w:val="000009"/>
          <w:sz w:val="24"/>
        </w:rPr>
        <w:t>Dyrektor przedszkola przeprowadza rozmowę z dzieckiem i innymi osobami mającymi lub mogącymi mieć wiedzę o zdarzeniu i o sytuacji osobistej (rodzinnej, zdrowotnej) dziecka, w szczególności jego opiekunami. Dyrektor stara się ustalić przebieg zdarzenia, ale także wpływ zdarzenia na zdrowie psychiczne i fizyczne dziecka. Ustalenia są spisywane na Karcie interwencji .</w:t>
      </w:r>
    </w:p>
    <w:p w:rsidR="001858FB" w:rsidRDefault="001858FB" w:rsidP="001858FB">
      <w:pPr>
        <w:pStyle w:val="Akapitzlist"/>
        <w:numPr>
          <w:ilvl w:val="0"/>
          <w:numId w:val="6"/>
        </w:numPr>
        <w:tabs>
          <w:tab w:val="left" w:pos="400"/>
          <w:tab w:val="left" w:pos="506"/>
        </w:tabs>
        <w:spacing w:before="56" w:line="360" w:lineRule="auto"/>
        <w:ind w:right="134" w:hanging="365"/>
        <w:jc w:val="both"/>
        <w:rPr>
          <w:sz w:val="24"/>
        </w:rPr>
      </w:pPr>
      <w:r>
        <w:rPr>
          <w:color w:val="000009"/>
          <w:sz w:val="24"/>
        </w:rPr>
        <w:t>W przypadku,</w:t>
      </w:r>
      <w:r>
        <w:rPr>
          <w:color w:val="000009"/>
          <w:spacing w:val="-6"/>
          <w:sz w:val="24"/>
        </w:rPr>
        <w:t xml:space="preserve"> </w:t>
      </w:r>
      <w:r>
        <w:rPr>
          <w:color w:val="000009"/>
          <w:sz w:val="24"/>
        </w:rPr>
        <w:t>gdy</w:t>
      </w:r>
      <w:r>
        <w:rPr>
          <w:color w:val="000009"/>
          <w:spacing w:val="-8"/>
          <w:sz w:val="24"/>
        </w:rPr>
        <w:t xml:space="preserve"> </w:t>
      </w:r>
      <w:r>
        <w:rPr>
          <w:color w:val="000009"/>
          <w:sz w:val="24"/>
        </w:rPr>
        <w:t>dziecko</w:t>
      </w:r>
      <w:r>
        <w:rPr>
          <w:color w:val="000009"/>
          <w:spacing w:val="-5"/>
          <w:sz w:val="24"/>
        </w:rPr>
        <w:t xml:space="preserve"> </w:t>
      </w:r>
      <w:r>
        <w:rPr>
          <w:color w:val="000009"/>
          <w:sz w:val="24"/>
        </w:rPr>
        <w:t>doświadcza</w:t>
      </w:r>
      <w:r>
        <w:rPr>
          <w:color w:val="000009"/>
          <w:spacing w:val="-4"/>
          <w:sz w:val="24"/>
        </w:rPr>
        <w:t xml:space="preserve"> </w:t>
      </w:r>
      <w:r>
        <w:rPr>
          <w:color w:val="000009"/>
          <w:sz w:val="24"/>
        </w:rPr>
        <w:t>ze</w:t>
      </w:r>
      <w:r>
        <w:rPr>
          <w:color w:val="000009"/>
          <w:spacing w:val="-4"/>
          <w:sz w:val="24"/>
        </w:rPr>
        <w:t xml:space="preserve"> </w:t>
      </w:r>
      <w:r>
        <w:rPr>
          <w:color w:val="000009"/>
          <w:sz w:val="24"/>
        </w:rPr>
        <w:t>strony</w:t>
      </w:r>
      <w:r>
        <w:rPr>
          <w:color w:val="000009"/>
          <w:spacing w:val="-8"/>
          <w:sz w:val="24"/>
        </w:rPr>
        <w:t xml:space="preserve"> </w:t>
      </w:r>
      <w:r>
        <w:rPr>
          <w:color w:val="000009"/>
          <w:sz w:val="24"/>
        </w:rPr>
        <w:t>innego</w:t>
      </w:r>
      <w:r>
        <w:rPr>
          <w:color w:val="000009"/>
          <w:spacing w:val="-6"/>
          <w:sz w:val="24"/>
        </w:rPr>
        <w:t xml:space="preserve"> </w:t>
      </w:r>
      <w:r>
        <w:rPr>
          <w:color w:val="000009"/>
          <w:sz w:val="24"/>
        </w:rPr>
        <w:t>dziecka</w:t>
      </w:r>
      <w:r>
        <w:rPr>
          <w:color w:val="000009"/>
          <w:spacing w:val="-5"/>
          <w:sz w:val="24"/>
        </w:rPr>
        <w:t xml:space="preserve"> </w:t>
      </w:r>
      <w:r>
        <w:rPr>
          <w:color w:val="000009"/>
          <w:sz w:val="24"/>
        </w:rPr>
        <w:t>jednorazowo</w:t>
      </w:r>
      <w:r>
        <w:rPr>
          <w:color w:val="000009"/>
          <w:spacing w:val="-6"/>
          <w:sz w:val="24"/>
        </w:rPr>
        <w:t xml:space="preserve"> </w:t>
      </w:r>
      <w:r>
        <w:rPr>
          <w:color w:val="000009"/>
          <w:sz w:val="24"/>
        </w:rPr>
        <w:t>innej przemocy fizycznej (np. popychanie, szturchanie, drapanie,</w:t>
      </w:r>
      <w:r>
        <w:rPr>
          <w:color w:val="000009"/>
          <w:spacing w:val="-2"/>
          <w:sz w:val="24"/>
        </w:rPr>
        <w:t xml:space="preserve"> </w:t>
      </w:r>
      <w:r>
        <w:rPr>
          <w:color w:val="000009"/>
          <w:sz w:val="24"/>
        </w:rPr>
        <w:t xml:space="preserve">uderzenie), przemocy psychicznej (np. poniżanie dyskryminacja, ośmieszanie) innych niepokojących </w:t>
      </w:r>
      <w:proofErr w:type="spellStart"/>
      <w:r>
        <w:rPr>
          <w:color w:val="000009"/>
          <w:sz w:val="24"/>
        </w:rPr>
        <w:t>zachowań</w:t>
      </w:r>
      <w:proofErr w:type="spellEnd"/>
      <w:r>
        <w:rPr>
          <w:color w:val="000009"/>
          <w:sz w:val="24"/>
        </w:rPr>
        <w:t xml:space="preserve"> (tj. krzyk, niestosowne komentarze) należy:</w:t>
      </w:r>
    </w:p>
    <w:p w:rsidR="001858FB" w:rsidRDefault="001858FB" w:rsidP="001858FB">
      <w:pPr>
        <w:pStyle w:val="Akapitzlist"/>
        <w:numPr>
          <w:ilvl w:val="1"/>
          <w:numId w:val="6"/>
        </w:numPr>
        <w:tabs>
          <w:tab w:val="left" w:pos="416"/>
          <w:tab w:val="left" w:pos="506"/>
          <w:tab w:val="left" w:pos="9038"/>
        </w:tabs>
        <w:spacing w:before="56" w:line="360" w:lineRule="auto"/>
        <w:ind w:right="142" w:hanging="365"/>
        <w:jc w:val="both"/>
        <w:rPr>
          <w:sz w:val="24"/>
        </w:rPr>
      </w:pPr>
      <w:r>
        <w:rPr>
          <w:color w:val="000009"/>
          <w:sz w:val="24"/>
        </w:rPr>
        <w:t>zadbać o bezpieczeństwo dziecka i odseparować od dziecka uwikłanego</w:t>
      </w:r>
      <w:r>
        <w:rPr>
          <w:color w:val="000009"/>
          <w:sz w:val="24"/>
        </w:rPr>
        <w:tab/>
      </w:r>
      <w:r>
        <w:rPr>
          <w:color w:val="000009"/>
          <w:spacing w:val="-10"/>
          <w:sz w:val="24"/>
        </w:rPr>
        <w:t xml:space="preserve">w </w:t>
      </w:r>
      <w:r>
        <w:rPr>
          <w:color w:val="000009"/>
          <w:spacing w:val="-2"/>
          <w:sz w:val="24"/>
        </w:rPr>
        <w:t>krzywdzenie</w:t>
      </w:r>
    </w:p>
    <w:p w:rsidR="001858FB" w:rsidRDefault="001858FB" w:rsidP="001858FB">
      <w:pPr>
        <w:pStyle w:val="Akapitzlist"/>
        <w:numPr>
          <w:ilvl w:val="1"/>
          <w:numId w:val="6"/>
        </w:numPr>
        <w:tabs>
          <w:tab w:val="left" w:pos="421"/>
          <w:tab w:val="left" w:pos="506"/>
        </w:tabs>
        <w:spacing w:before="58" w:line="360" w:lineRule="auto"/>
        <w:ind w:right="144" w:hanging="365"/>
        <w:jc w:val="both"/>
        <w:rPr>
          <w:sz w:val="24"/>
        </w:rPr>
      </w:pPr>
      <w:r>
        <w:rPr>
          <w:color w:val="000009"/>
          <w:sz w:val="24"/>
        </w:rPr>
        <w:t>przeprowadzić</w:t>
      </w:r>
      <w:r>
        <w:rPr>
          <w:color w:val="000009"/>
          <w:spacing w:val="-5"/>
          <w:sz w:val="24"/>
        </w:rPr>
        <w:t xml:space="preserve"> </w:t>
      </w:r>
      <w:r>
        <w:rPr>
          <w:color w:val="000009"/>
          <w:sz w:val="24"/>
        </w:rPr>
        <w:t>rozmowę</w:t>
      </w:r>
      <w:r>
        <w:rPr>
          <w:color w:val="000009"/>
          <w:spacing w:val="-5"/>
          <w:sz w:val="24"/>
        </w:rPr>
        <w:t xml:space="preserve"> </w:t>
      </w:r>
      <w:r>
        <w:rPr>
          <w:color w:val="000009"/>
          <w:sz w:val="24"/>
        </w:rPr>
        <w:t>osobno</w:t>
      </w:r>
      <w:r>
        <w:rPr>
          <w:color w:val="000009"/>
          <w:spacing w:val="-5"/>
          <w:sz w:val="24"/>
        </w:rPr>
        <w:t xml:space="preserve"> </w:t>
      </w:r>
      <w:r>
        <w:rPr>
          <w:color w:val="000009"/>
          <w:sz w:val="24"/>
        </w:rPr>
        <w:t>z</w:t>
      </w:r>
      <w:r>
        <w:rPr>
          <w:color w:val="000009"/>
          <w:spacing w:val="-7"/>
          <w:sz w:val="24"/>
        </w:rPr>
        <w:t xml:space="preserve"> </w:t>
      </w:r>
      <w:r>
        <w:rPr>
          <w:color w:val="000009"/>
          <w:sz w:val="24"/>
        </w:rPr>
        <w:t>rodzicami</w:t>
      </w:r>
      <w:r>
        <w:rPr>
          <w:color w:val="000009"/>
          <w:spacing w:val="-5"/>
          <w:sz w:val="24"/>
        </w:rPr>
        <w:t xml:space="preserve"> </w:t>
      </w:r>
      <w:r>
        <w:rPr>
          <w:color w:val="000009"/>
          <w:sz w:val="24"/>
        </w:rPr>
        <w:t>dziecka</w:t>
      </w:r>
      <w:r>
        <w:rPr>
          <w:color w:val="000009"/>
          <w:spacing w:val="-5"/>
          <w:sz w:val="24"/>
        </w:rPr>
        <w:t xml:space="preserve"> </w:t>
      </w:r>
      <w:r>
        <w:rPr>
          <w:color w:val="000009"/>
          <w:sz w:val="24"/>
        </w:rPr>
        <w:t>krzywdzącego</w:t>
      </w:r>
      <w:r>
        <w:rPr>
          <w:color w:val="000009"/>
          <w:spacing w:val="-5"/>
          <w:sz w:val="24"/>
        </w:rPr>
        <w:t xml:space="preserve"> </w:t>
      </w:r>
      <w:r>
        <w:rPr>
          <w:color w:val="000009"/>
          <w:sz w:val="24"/>
        </w:rPr>
        <w:t>krzywdzonego oraz opracować działania naprawcze</w:t>
      </w:r>
    </w:p>
    <w:p w:rsidR="001858FB" w:rsidRDefault="001858FB" w:rsidP="001858FB">
      <w:pPr>
        <w:pStyle w:val="Akapitzlist"/>
        <w:numPr>
          <w:ilvl w:val="0"/>
          <w:numId w:val="6"/>
        </w:numPr>
        <w:tabs>
          <w:tab w:val="left" w:pos="434"/>
        </w:tabs>
        <w:spacing w:before="58"/>
        <w:ind w:left="434" w:hanging="293"/>
        <w:jc w:val="both"/>
        <w:rPr>
          <w:sz w:val="24"/>
        </w:rPr>
      </w:pPr>
      <w:r>
        <w:rPr>
          <w:color w:val="000009"/>
          <w:sz w:val="24"/>
        </w:rPr>
        <w:t>W</w:t>
      </w:r>
      <w:r>
        <w:rPr>
          <w:color w:val="000009"/>
          <w:spacing w:val="28"/>
          <w:sz w:val="24"/>
        </w:rPr>
        <w:t xml:space="preserve"> </w:t>
      </w:r>
      <w:r>
        <w:rPr>
          <w:color w:val="000009"/>
          <w:sz w:val="24"/>
        </w:rPr>
        <w:t>przypadku</w:t>
      </w:r>
      <w:r>
        <w:rPr>
          <w:color w:val="000009"/>
          <w:spacing w:val="28"/>
          <w:sz w:val="24"/>
        </w:rPr>
        <w:t xml:space="preserve"> </w:t>
      </w:r>
      <w:r>
        <w:rPr>
          <w:color w:val="000009"/>
          <w:sz w:val="24"/>
        </w:rPr>
        <w:t>powtarzającej</w:t>
      </w:r>
      <w:r>
        <w:rPr>
          <w:color w:val="000009"/>
          <w:spacing w:val="26"/>
          <w:sz w:val="24"/>
        </w:rPr>
        <w:t xml:space="preserve"> </w:t>
      </w:r>
      <w:r>
        <w:rPr>
          <w:color w:val="000009"/>
          <w:sz w:val="24"/>
        </w:rPr>
        <w:t>się</w:t>
      </w:r>
      <w:r>
        <w:rPr>
          <w:color w:val="000009"/>
          <w:spacing w:val="33"/>
          <w:sz w:val="24"/>
        </w:rPr>
        <w:t xml:space="preserve"> </w:t>
      </w:r>
      <w:r>
        <w:rPr>
          <w:b/>
          <w:color w:val="000009"/>
          <w:sz w:val="24"/>
        </w:rPr>
        <w:t>agresji</w:t>
      </w:r>
      <w:r>
        <w:rPr>
          <w:b/>
          <w:color w:val="000009"/>
          <w:spacing w:val="26"/>
          <w:sz w:val="24"/>
        </w:rPr>
        <w:t xml:space="preserve"> </w:t>
      </w:r>
      <w:r>
        <w:rPr>
          <w:color w:val="000009"/>
          <w:sz w:val="24"/>
        </w:rPr>
        <w:t>należy</w:t>
      </w:r>
      <w:r>
        <w:rPr>
          <w:color w:val="000009"/>
          <w:spacing w:val="25"/>
          <w:sz w:val="24"/>
        </w:rPr>
        <w:t xml:space="preserve"> </w:t>
      </w:r>
      <w:r>
        <w:rPr>
          <w:color w:val="000009"/>
          <w:sz w:val="24"/>
        </w:rPr>
        <w:t>postępować</w:t>
      </w:r>
      <w:r>
        <w:rPr>
          <w:color w:val="000009"/>
          <w:spacing w:val="28"/>
          <w:sz w:val="24"/>
        </w:rPr>
        <w:t xml:space="preserve"> </w:t>
      </w:r>
      <w:r>
        <w:rPr>
          <w:color w:val="000009"/>
          <w:sz w:val="24"/>
        </w:rPr>
        <w:t>zgodnie</w:t>
      </w:r>
      <w:r>
        <w:rPr>
          <w:color w:val="000009"/>
          <w:spacing w:val="27"/>
          <w:sz w:val="24"/>
        </w:rPr>
        <w:t xml:space="preserve"> </w:t>
      </w:r>
      <w:r>
        <w:rPr>
          <w:color w:val="000009"/>
          <w:sz w:val="24"/>
        </w:rPr>
        <w:t>z</w:t>
      </w:r>
      <w:r>
        <w:rPr>
          <w:color w:val="000009"/>
          <w:spacing w:val="26"/>
          <w:sz w:val="24"/>
        </w:rPr>
        <w:t xml:space="preserve"> </w:t>
      </w:r>
      <w:r>
        <w:rPr>
          <w:color w:val="000009"/>
          <w:spacing w:val="-2"/>
          <w:sz w:val="24"/>
        </w:rPr>
        <w:t>procedurą</w:t>
      </w:r>
    </w:p>
    <w:p w:rsidR="001858FB" w:rsidRDefault="001858FB" w:rsidP="001858FB">
      <w:pPr>
        <w:spacing w:before="137"/>
        <w:ind w:left="506"/>
        <w:jc w:val="both"/>
        <w:rPr>
          <w:b/>
          <w:sz w:val="24"/>
        </w:rPr>
      </w:pPr>
      <w:r>
        <w:rPr>
          <w:b/>
          <w:color w:val="000009"/>
          <w:sz w:val="24"/>
        </w:rPr>
        <w:t>(załącznik</w:t>
      </w:r>
      <w:r>
        <w:rPr>
          <w:b/>
          <w:color w:val="000009"/>
          <w:spacing w:val="-4"/>
          <w:sz w:val="24"/>
        </w:rPr>
        <w:t xml:space="preserve"> </w:t>
      </w:r>
      <w:r>
        <w:rPr>
          <w:b/>
          <w:color w:val="000009"/>
          <w:sz w:val="24"/>
        </w:rPr>
        <w:t>nr</w:t>
      </w:r>
      <w:r>
        <w:rPr>
          <w:b/>
          <w:color w:val="000009"/>
          <w:spacing w:val="-2"/>
          <w:sz w:val="24"/>
        </w:rPr>
        <w:t xml:space="preserve"> </w:t>
      </w:r>
      <w:r>
        <w:rPr>
          <w:b/>
          <w:color w:val="000009"/>
          <w:spacing w:val="-5"/>
          <w:sz w:val="24"/>
        </w:rPr>
        <w:t>6)</w:t>
      </w:r>
    </w:p>
    <w:p w:rsidR="001858FB" w:rsidRDefault="001858FB" w:rsidP="001858FB">
      <w:pPr>
        <w:jc w:val="both"/>
        <w:rPr>
          <w:b/>
          <w:sz w:val="24"/>
        </w:rPr>
        <w:sectPr w:rsidR="001858FB">
          <w:pgSz w:w="11910" w:h="16840"/>
          <w:pgMar w:top="1780" w:right="1275" w:bottom="1220" w:left="1275" w:header="0" w:footer="1022" w:gutter="0"/>
          <w:cols w:space="708"/>
        </w:sectPr>
      </w:pPr>
    </w:p>
    <w:p w:rsidR="001858FB" w:rsidRDefault="001858FB" w:rsidP="001858FB">
      <w:pPr>
        <w:spacing w:before="77"/>
        <w:ind w:left="247" w:right="190"/>
        <w:jc w:val="center"/>
        <w:rPr>
          <w:b/>
          <w:sz w:val="28"/>
        </w:rPr>
      </w:pPr>
      <w:r>
        <w:rPr>
          <w:b/>
          <w:color w:val="000009"/>
          <w:sz w:val="28"/>
        </w:rPr>
        <w:lastRenderedPageBreak/>
        <w:t>§</w:t>
      </w:r>
      <w:r>
        <w:rPr>
          <w:b/>
          <w:color w:val="000009"/>
          <w:spacing w:val="1"/>
          <w:sz w:val="28"/>
        </w:rPr>
        <w:t xml:space="preserve"> </w:t>
      </w:r>
      <w:r>
        <w:rPr>
          <w:b/>
          <w:color w:val="000009"/>
          <w:spacing w:val="-5"/>
          <w:sz w:val="28"/>
        </w:rPr>
        <w:t>12</w:t>
      </w:r>
    </w:p>
    <w:p w:rsidR="001858FB" w:rsidRDefault="001858FB" w:rsidP="001858FB">
      <w:pPr>
        <w:tabs>
          <w:tab w:val="left" w:pos="1756"/>
          <w:tab w:val="left" w:pos="2067"/>
          <w:tab w:val="left" w:pos="3120"/>
          <w:tab w:val="left" w:pos="5437"/>
          <w:tab w:val="left" w:pos="5967"/>
          <w:tab w:val="left" w:pos="7472"/>
        </w:tabs>
        <w:spacing w:before="273"/>
        <w:ind w:left="506" w:right="136" w:hanging="365"/>
        <w:rPr>
          <w:b/>
          <w:sz w:val="28"/>
        </w:rPr>
      </w:pPr>
      <w:r>
        <w:rPr>
          <w:b/>
          <w:color w:val="000009"/>
          <w:spacing w:val="-2"/>
          <w:sz w:val="28"/>
        </w:rPr>
        <w:t>Procedury</w:t>
      </w:r>
      <w:r>
        <w:rPr>
          <w:b/>
          <w:color w:val="000009"/>
          <w:sz w:val="28"/>
        </w:rPr>
        <w:tab/>
      </w:r>
      <w:r>
        <w:rPr>
          <w:b/>
          <w:color w:val="000009"/>
          <w:spacing w:val="-10"/>
          <w:sz w:val="28"/>
        </w:rPr>
        <w:t>i</w:t>
      </w:r>
      <w:r>
        <w:rPr>
          <w:b/>
          <w:color w:val="000009"/>
          <w:sz w:val="28"/>
        </w:rPr>
        <w:tab/>
      </w:r>
      <w:r>
        <w:rPr>
          <w:b/>
          <w:color w:val="000009"/>
          <w:spacing w:val="-2"/>
          <w:sz w:val="28"/>
        </w:rPr>
        <w:t>osoby</w:t>
      </w:r>
      <w:r>
        <w:rPr>
          <w:b/>
          <w:color w:val="000009"/>
          <w:sz w:val="28"/>
        </w:rPr>
        <w:tab/>
      </w:r>
      <w:r>
        <w:rPr>
          <w:b/>
          <w:color w:val="000009"/>
          <w:spacing w:val="-2"/>
          <w:sz w:val="28"/>
        </w:rPr>
        <w:t>odpowiedzialne</w:t>
      </w:r>
      <w:r>
        <w:rPr>
          <w:b/>
          <w:color w:val="000009"/>
          <w:sz w:val="28"/>
        </w:rPr>
        <w:tab/>
      </w:r>
      <w:r>
        <w:rPr>
          <w:b/>
          <w:color w:val="000009"/>
          <w:spacing w:val="-6"/>
          <w:sz w:val="28"/>
        </w:rPr>
        <w:t>za</w:t>
      </w:r>
      <w:r>
        <w:rPr>
          <w:b/>
          <w:color w:val="000009"/>
          <w:sz w:val="28"/>
        </w:rPr>
        <w:tab/>
      </w:r>
      <w:r>
        <w:rPr>
          <w:b/>
          <w:color w:val="000009"/>
          <w:spacing w:val="-2"/>
          <w:sz w:val="28"/>
        </w:rPr>
        <w:t>składanie</w:t>
      </w:r>
      <w:r>
        <w:rPr>
          <w:b/>
          <w:color w:val="000009"/>
          <w:sz w:val="28"/>
        </w:rPr>
        <w:tab/>
      </w:r>
      <w:r>
        <w:rPr>
          <w:b/>
          <w:color w:val="000009"/>
          <w:spacing w:val="-2"/>
          <w:sz w:val="28"/>
        </w:rPr>
        <w:t xml:space="preserve">zawiadomień </w:t>
      </w:r>
      <w:r>
        <w:rPr>
          <w:b/>
          <w:color w:val="000009"/>
          <w:sz w:val="28"/>
        </w:rPr>
        <w:t>o podejrzeniu popełnienia przestępstwa na szkodę małoletniego</w:t>
      </w:r>
    </w:p>
    <w:p w:rsidR="001858FB" w:rsidRDefault="001858FB" w:rsidP="001858FB">
      <w:pPr>
        <w:pStyle w:val="Tekstpodstawowy"/>
        <w:spacing w:before="223"/>
        <w:jc w:val="left"/>
        <w:rPr>
          <w:b/>
          <w:sz w:val="28"/>
        </w:rPr>
      </w:pPr>
    </w:p>
    <w:p w:rsidR="001858FB" w:rsidRDefault="001858FB" w:rsidP="001858FB">
      <w:pPr>
        <w:pStyle w:val="Tekstpodstawowy"/>
        <w:spacing w:line="362" w:lineRule="auto"/>
        <w:ind w:left="496" w:right="135" w:hanging="356"/>
      </w:pPr>
      <w:r>
        <w:rPr>
          <w:sz w:val="16"/>
        </w:rPr>
        <w:t>1.</w:t>
      </w:r>
      <w:r>
        <w:rPr>
          <w:spacing w:val="80"/>
          <w:sz w:val="16"/>
        </w:rPr>
        <w:t xml:space="preserve"> </w:t>
      </w:r>
      <w:r>
        <w:rPr>
          <w:color w:val="000009"/>
          <w:position w:val="1"/>
        </w:rPr>
        <w:t>Po</w:t>
      </w:r>
      <w:r>
        <w:rPr>
          <w:color w:val="000009"/>
          <w:spacing w:val="-1"/>
          <w:position w:val="1"/>
        </w:rPr>
        <w:t xml:space="preserve"> </w:t>
      </w:r>
      <w:r>
        <w:rPr>
          <w:color w:val="000009"/>
          <w:position w:val="1"/>
        </w:rPr>
        <w:t>uzyskaniu</w:t>
      </w:r>
      <w:r>
        <w:rPr>
          <w:color w:val="000009"/>
          <w:spacing w:val="-1"/>
          <w:position w:val="1"/>
        </w:rPr>
        <w:t xml:space="preserve"> </w:t>
      </w:r>
      <w:r>
        <w:rPr>
          <w:color w:val="000009"/>
          <w:position w:val="1"/>
        </w:rPr>
        <w:t>informacji,</w:t>
      </w:r>
      <w:r>
        <w:rPr>
          <w:color w:val="000009"/>
          <w:spacing w:val="-1"/>
          <w:position w:val="1"/>
        </w:rPr>
        <w:t xml:space="preserve"> </w:t>
      </w:r>
      <w:r>
        <w:rPr>
          <w:color w:val="000009"/>
          <w:position w:val="1"/>
        </w:rPr>
        <w:t>dyrektor</w:t>
      </w:r>
      <w:r>
        <w:rPr>
          <w:color w:val="000009"/>
          <w:spacing w:val="-3"/>
          <w:position w:val="1"/>
        </w:rPr>
        <w:t xml:space="preserve"> </w:t>
      </w:r>
      <w:r>
        <w:rPr>
          <w:color w:val="000009"/>
          <w:position w:val="1"/>
        </w:rPr>
        <w:t>Przedszkola</w:t>
      </w:r>
      <w:r>
        <w:rPr>
          <w:color w:val="000009"/>
          <w:spacing w:val="-1"/>
          <w:position w:val="1"/>
        </w:rPr>
        <w:t xml:space="preserve"> </w:t>
      </w:r>
      <w:r>
        <w:rPr>
          <w:color w:val="000009"/>
          <w:position w:val="1"/>
        </w:rPr>
        <w:t>wzywa</w:t>
      </w:r>
      <w:r>
        <w:rPr>
          <w:color w:val="000009"/>
          <w:spacing w:val="-1"/>
          <w:position w:val="1"/>
        </w:rPr>
        <w:t xml:space="preserve"> </w:t>
      </w:r>
      <w:r>
        <w:rPr>
          <w:color w:val="000009"/>
          <w:position w:val="1"/>
        </w:rPr>
        <w:t>opiekunów</w:t>
      </w:r>
      <w:r>
        <w:rPr>
          <w:color w:val="000009"/>
          <w:spacing w:val="-5"/>
          <w:position w:val="1"/>
        </w:rPr>
        <w:t xml:space="preserve"> </w:t>
      </w:r>
      <w:r>
        <w:rPr>
          <w:color w:val="000009"/>
          <w:position w:val="1"/>
        </w:rPr>
        <w:t>dziecka,</w:t>
      </w:r>
      <w:r>
        <w:rPr>
          <w:color w:val="000009"/>
          <w:spacing w:val="-1"/>
          <w:position w:val="1"/>
        </w:rPr>
        <w:t xml:space="preserve"> </w:t>
      </w:r>
      <w:r>
        <w:rPr>
          <w:color w:val="000009"/>
          <w:position w:val="1"/>
        </w:rPr>
        <w:t xml:space="preserve">którego </w:t>
      </w:r>
      <w:r>
        <w:rPr>
          <w:color w:val="000009"/>
        </w:rPr>
        <w:t>krzywdzenie podejrzewa i informuje ich o podejrzeniu.</w:t>
      </w:r>
    </w:p>
    <w:p w:rsidR="001858FB" w:rsidRDefault="001858FB" w:rsidP="001858FB">
      <w:pPr>
        <w:pStyle w:val="Tekstpodstawowy"/>
        <w:spacing w:before="155" w:line="360" w:lineRule="auto"/>
        <w:ind w:left="496" w:right="128" w:hanging="356"/>
      </w:pPr>
      <w:r>
        <w:rPr>
          <w:sz w:val="16"/>
        </w:rPr>
        <w:t>2.</w:t>
      </w:r>
      <w:r>
        <w:rPr>
          <w:spacing w:val="40"/>
          <w:sz w:val="16"/>
        </w:rPr>
        <w:t xml:space="preserve"> </w:t>
      </w:r>
      <w:r>
        <w:rPr>
          <w:color w:val="000009"/>
          <w:position w:val="1"/>
        </w:rPr>
        <w:t xml:space="preserve">Wyznaczona przez dyrektora Przedszkola osoba sporządza opis sytuacji </w:t>
      </w:r>
      <w:r>
        <w:rPr>
          <w:color w:val="000009"/>
        </w:rPr>
        <w:t xml:space="preserve">przedszkolnej i rodzinnej dziecka na podstawie rozmów z dzieckiem, nauczycielami, wychowawcą i rodzicami oraz opracowuje plan pomocy </w:t>
      </w:r>
      <w:r>
        <w:rPr>
          <w:color w:val="000009"/>
          <w:spacing w:val="-2"/>
        </w:rPr>
        <w:t>małoletniemu.</w:t>
      </w:r>
    </w:p>
    <w:p w:rsidR="001858FB" w:rsidRDefault="001858FB" w:rsidP="001858FB">
      <w:pPr>
        <w:pStyle w:val="Tekstpodstawowy"/>
        <w:spacing w:before="160"/>
        <w:ind w:left="141"/>
        <w:rPr>
          <w:position w:val="1"/>
        </w:rPr>
      </w:pPr>
      <w:r>
        <w:rPr>
          <w:sz w:val="16"/>
        </w:rPr>
        <w:t>3.</w:t>
      </w:r>
      <w:r>
        <w:rPr>
          <w:spacing w:val="60"/>
          <w:sz w:val="16"/>
        </w:rPr>
        <w:t xml:space="preserve">  </w:t>
      </w:r>
      <w:r>
        <w:rPr>
          <w:color w:val="000009"/>
          <w:position w:val="1"/>
        </w:rPr>
        <w:t>Plan</w:t>
      </w:r>
      <w:r>
        <w:rPr>
          <w:color w:val="000009"/>
          <w:spacing w:val="-2"/>
          <w:position w:val="1"/>
        </w:rPr>
        <w:t xml:space="preserve"> </w:t>
      </w:r>
      <w:r>
        <w:rPr>
          <w:color w:val="000009"/>
          <w:position w:val="1"/>
        </w:rPr>
        <w:t>pomocy</w:t>
      </w:r>
      <w:r>
        <w:rPr>
          <w:color w:val="000009"/>
          <w:spacing w:val="-6"/>
          <w:position w:val="1"/>
        </w:rPr>
        <w:t xml:space="preserve"> </w:t>
      </w:r>
      <w:r>
        <w:rPr>
          <w:color w:val="000009"/>
          <w:position w:val="1"/>
        </w:rPr>
        <w:t>małoletniemu</w:t>
      </w:r>
      <w:r>
        <w:rPr>
          <w:color w:val="000009"/>
          <w:spacing w:val="-5"/>
          <w:position w:val="1"/>
        </w:rPr>
        <w:t xml:space="preserve"> </w:t>
      </w:r>
      <w:r>
        <w:rPr>
          <w:color w:val="000009"/>
          <w:position w:val="1"/>
        </w:rPr>
        <w:t>powinien</w:t>
      </w:r>
      <w:r>
        <w:rPr>
          <w:color w:val="000009"/>
          <w:spacing w:val="-3"/>
          <w:position w:val="1"/>
        </w:rPr>
        <w:t xml:space="preserve"> </w:t>
      </w:r>
      <w:r>
        <w:rPr>
          <w:color w:val="000009"/>
          <w:position w:val="1"/>
        </w:rPr>
        <w:t>zawierać</w:t>
      </w:r>
      <w:r>
        <w:rPr>
          <w:color w:val="000009"/>
          <w:spacing w:val="-4"/>
          <w:position w:val="1"/>
        </w:rPr>
        <w:t xml:space="preserve"> </w:t>
      </w:r>
      <w:r>
        <w:rPr>
          <w:color w:val="000009"/>
          <w:position w:val="1"/>
        </w:rPr>
        <w:t>wskazania</w:t>
      </w:r>
      <w:r>
        <w:rPr>
          <w:color w:val="000009"/>
          <w:spacing w:val="-3"/>
          <w:position w:val="1"/>
        </w:rPr>
        <w:t xml:space="preserve"> </w:t>
      </w:r>
      <w:r>
        <w:rPr>
          <w:color w:val="000009"/>
          <w:spacing w:val="-2"/>
          <w:position w:val="1"/>
        </w:rPr>
        <w:t>dotyczące:</w:t>
      </w:r>
    </w:p>
    <w:p w:rsidR="001858FB" w:rsidRDefault="001858FB" w:rsidP="001858FB">
      <w:pPr>
        <w:pStyle w:val="Tekstpodstawowy"/>
        <w:spacing w:before="9"/>
        <w:jc w:val="left"/>
      </w:pPr>
    </w:p>
    <w:p w:rsidR="001858FB" w:rsidRDefault="001858FB" w:rsidP="001858FB">
      <w:pPr>
        <w:pStyle w:val="Tekstpodstawowy"/>
        <w:spacing w:line="360" w:lineRule="auto"/>
        <w:ind w:left="856" w:right="134" w:hanging="360"/>
      </w:pPr>
      <w:r>
        <w:rPr>
          <w:sz w:val="16"/>
        </w:rPr>
        <w:t xml:space="preserve">a) </w:t>
      </w:r>
      <w:r>
        <w:rPr>
          <w:color w:val="000009"/>
          <w:position w:val="1"/>
        </w:rPr>
        <w:t xml:space="preserve">podjęcia przez Przedszkole działań w celu zapewnienia dziecku </w:t>
      </w:r>
      <w:r>
        <w:rPr>
          <w:color w:val="000009"/>
        </w:rPr>
        <w:t xml:space="preserve">bezpieczeństwa, w tym zgłoszenie podejrzenia krzywdzenia do odpowiedniej </w:t>
      </w:r>
      <w:r>
        <w:rPr>
          <w:color w:val="000009"/>
          <w:spacing w:val="-2"/>
        </w:rPr>
        <w:t>instytucji,</w:t>
      </w:r>
    </w:p>
    <w:p w:rsidR="001858FB" w:rsidRDefault="001858FB" w:rsidP="001858FB">
      <w:pPr>
        <w:pStyle w:val="Tekstpodstawowy"/>
        <w:spacing w:before="160"/>
        <w:ind w:left="496"/>
        <w:rPr>
          <w:position w:val="1"/>
        </w:rPr>
      </w:pPr>
      <w:r>
        <w:rPr>
          <w:sz w:val="16"/>
        </w:rPr>
        <w:t>b)</w:t>
      </w:r>
      <w:r>
        <w:rPr>
          <w:spacing w:val="57"/>
          <w:sz w:val="16"/>
        </w:rPr>
        <w:t xml:space="preserve">  </w:t>
      </w:r>
      <w:r>
        <w:rPr>
          <w:color w:val="000009"/>
          <w:position w:val="1"/>
        </w:rPr>
        <w:t>wsparcia,</w:t>
      </w:r>
      <w:r>
        <w:rPr>
          <w:color w:val="000009"/>
          <w:spacing w:val="-3"/>
          <w:position w:val="1"/>
        </w:rPr>
        <w:t xml:space="preserve"> </w:t>
      </w:r>
      <w:r>
        <w:rPr>
          <w:color w:val="000009"/>
          <w:position w:val="1"/>
        </w:rPr>
        <w:t>jakie</w:t>
      </w:r>
      <w:r>
        <w:rPr>
          <w:color w:val="000009"/>
          <w:spacing w:val="-3"/>
          <w:position w:val="1"/>
        </w:rPr>
        <w:t xml:space="preserve"> </w:t>
      </w:r>
      <w:r>
        <w:rPr>
          <w:color w:val="000009"/>
          <w:position w:val="1"/>
        </w:rPr>
        <w:t>zaoferuje</w:t>
      </w:r>
      <w:r>
        <w:rPr>
          <w:color w:val="000009"/>
          <w:spacing w:val="-4"/>
          <w:position w:val="1"/>
        </w:rPr>
        <w:t xml:space="preserve"> </w:t>
      </w:r>
      <w:r>
        <w:rPr>
          <w:color w:val="000009"/>
          <w:position w:val="1"/>
        </w:rPr>
        <w:t>dziecku</w:t>
      </w:r>
      <w:r>
        <w:rPr>
          <w:color w:val="000009"/>
          <w:spacing w:val="-3"/>
          <w:position w:val="1"/>
        </w:rPr>
        <w:t xml:space="preserve"> </w:t>
      </w:r>
      <w:r>
        <w:rPr>
          <w:color w:val="000009"/>
          <w:spacing w:val="-2"/>
          <w:position w:val="1"/>
        </w:rPr>
        <w:t>Przedszkole,</w:t>
      </w:r>
    </w:p>
    <w:p w:rsidR="001858FB" w:rsidRDefault="001858FB" w:rsidP="001858FB">
      <w:pPr>
        <w:pStyle w:val="Tekstpodstawowy"/>
        <w:spacing w:before="3"/>
        <w:jc w:val="left"/>
      </w:pPr>
    </w:p>
    <w:p w:rsidR="001858FB" w:rsidRDefault="001858FB" w:rsidP="001858FB">
      <w:pPr>
        <w:pStyle w:val="Tekstpodstawowy"/>
        <w:spacing w:line="362" w:lineRule="auto"/>
        <w:ind w:left="856" w:right="134" w:hanging="360"/>
      </w:pPr>
      <w:r>
        <w:rPr>
          <w:sz w:val="16"/>
        </w:rPr>
        <w:t>c)</w:t>
      </w:r>
      <w:r>
        <w:rPr>
          <w:spacing w:val="40"/>
          <w:sz w:val="16"/>
        </w:rPr>
        <w:t xml:space="preserve">  </w:t>
      </w:r>
      <w:r>
        <w:rPr>
          <w:color w:val="000009"/>
          <w:position w:val="1"/>
        </w:rPr>
        <w:t>skierowania</w:t>
      </w:r>
      <w:r>
        <w:rPr>
          <w:color w:val="000009"/>
          <w:spacing w:val="-17"/>
          <w:position w:val="1"/>
        </w:rPr>
        <w:t xml:space="preserve"> </w:t>
      </w:r>
      <w:r>
        <w:rPr>
          <w:color w:val="000009"/>
          <w:position w:val="1"/>
        </w:rPr>
        <w:t>dziecka</w:t>
      </w:r>
      <w:r>
        <w:rPr>
          <w:color w:val="000009"/>
          <w:spacing w:val="-16"/>
          <w:position w:val="1"/>
        </w:rPr>
        <w:t xml:space="preserve"> </w:t>
      </w:r>
      <w:r>
        <w:rPr>
          <w:color w:val="000009"/>
          <w:position w:val="1"/>
        </w:rPr>
        <w:t>do</w:t>
      </w:r>
      <w:r>
        <w:rPr>
          <w:color w:val="000009"/>
          <w:spacing w:val="-17"/>
          <w:position w:val="1"/>
        </w:rPr>
        <w:t xml:space="preserve"> </w:t>
      </w:r>
      <w:r>
        <w:rPr>
          <w:color w:val="000009"/>
          <w:position w:val="1"/>
        </w:rPr>
        <w:t>specjalistycznej</w:t>
      </w:r>
      <w:r>
        <w:rPr>
          <w:color w:val="000009"/>
          <w:spacing w:val="-17"/>
          <w:position w:val="1"/>
        </w:rPr>
        <w:t xml:space="preserve"> </w:t>
      </w:r>
      <w:r>
        <w:rPr>
          <w:color w:val="000009"/>
          <w:position w:val="1"/>
        </w:rPr>
        <w:t>placówki</w:t>
      </w:r>
      <w:r>
        <w:rPr>
          <w:color w:val="000009"/>
          <w:spacing w:val="-16"/>
          <w:position w:val="1"/>
        </w:rPr>
        <w:t xml:space="preserve"> </w:t>
      </w:r>
      <w:r>
        <w:rPr>
          <w:color w:val="000009"/>
          <w:position w:val="1"/>
        </w:rPr>
        <w:t>pomocy</w:t>
      </w:r>
      <w:r>
        <w:rPr>
          <w:color w:val="000009"/>
          <w:spacing w:val="-17"/>
          <w:position w:val="1"/>
        </w:rPr>
        <w:t xml:space="preserve"> </w:t>
      </w:r>
      <w:r>
        <w:rPr>
          <w:color w:val="000009"/>
          <w:position w:val="1"/>
        </w:rPr>
        <w:t>dziecku,</w:t>
      </w:r>
      <w:r>
        <w:rPr>
          <w:color w:val="000009"/>
          <w:spacing w:val="-17"/>
          <w:position w:val="1"/>
        </w:rPr>
        <w:t xml:space="preserve"> </w:t>
      </w:r>
      <w:r>
        <w:rPr>
          <w:color w:val="000009"/>
          <w:position w:val="1"/>
        </w:rPr>
        <w:t>jeżeli</w:t>
      </w:r>
      <w:r>
        <w:rPr>
          <w:color w:val="000009"/>
          <w:spacing w:val="-17"/>
          <w:position w:val="1"/>
        </w:rPr>
        <w:t xml:space="preserve"> </w:t>
      </w:r>
      <w:r>
        <w:rPr>
          <w:color w:val="000009"/>
          <w:position w:val="1"/>
        </w:rPr>
        <w:t xml:space="preserve">istnieje </w:t>
      </w:r>
      <w:r>
        <w:rPr>
          <w:color w:val="000009"/>
        </w:rPr>
        <w:t>taka potrzeba.</w:t>
      </w:r>
    </w:p>
    <w:p w:rsidR="001858FB" w:rsidRDefault="001858FB" w:rsidP="001858FB">
      <w:pPr>
        <w:spacing w:before="106"/>
        <w:ind w:left="247" w:right="190"/>
        <w:jc w:val="center"/>
        <w:rPr>
          <w:b/>
          <w:sz w:val="28"/>
        </w:rPr>
      </w:pPr>
      <w:r>
        <w:rPr>
          <w:b/>
          <w:color w:val="000009"/>
          <w:sz w:val="28"/>
        </w:rPr>
        <w:t>§</w:t>
      </w:r>
      <w:r>
        <w:rPr>
          <w:b/>
          <w:color w:val="000009"/>
          <w:spacing w:val="1"/>
          <w:sz w:val="28"/>
        </w:rPr>
        <w:t xml:space="preserve"> </w:t>
      </w:r>
      <w:r>
        <w:rPr>
          <w:b/>
          <w:color w:val="000009"/>
          <w:spacing w:val="-5"/>
          <w:sz w:val="28"/>
        </w:rPr>
        <w:t>13</w:t>
      </w:r>
    </w:p>
    <w:p w:rsidR="001858FB" w:rsidRDefault="001858FB" w:rsidP="001858FB">
      <w:pPr>
        <w:pStyle w:val="Tekstpodstawowy"/>
        <w:spacing w:before="274" w:line="360" w:lineRule="auto"/>
        <w:ind w:left="496" w:right="126" w:hanging="356"/>
      </w:pPr>
      <w:r>
        <w:rPr>
          <w:sz w:val="16"/>
        </w:rPr>
        <w:t>1.</w:t>
      </w:r>
      <w:r>
        <w:rPr>
          <w:spacing w:val="40"/>
          <w:sz w:val="16"/>
        </w:rPr>
        <w:t xml:space="preserve"> </w:t>
      </w:r>
      <w:r>
        <w:rPr>
          <w:color w:val="000009"/>
          <w:position w:val="1"/>
        </w:rPr>
        <w:t xml:space="preserve">W bardziej skomplikowanych przypadkach (dotyczących np. wykorzystywania </w:t>
      </w:r>
      <w:r>
        <w:rPr>
          <w:color w:val="000009"/>
        </w:rPr>
        <w:t>seksualnego lub znęcania się fizycznego i psychicznego o dużym nasileniu) dyrektor</w:t>
      </w:r>
      <w:r>
        <w:rPr>
          <w:color w:val="000009"/>
          <w:spacing w:val="-5"/>
        </w:rPr>
        <w:t xml:space="preserve"> </w:t>
      </w:r>
      <w:r>
        <w:rPr>
          <w:color w:val="000009"/>
        </w:rPr>
        <w:t>Przedszkola</w:t>
      </w:r>
      <w:r>
        <w:rPr>
          <w:color w:val="000009"/>
          <w:spacing w:val="-5"/>
        </w:rPr>
        <w:t xml:space="preserve"> </w:t>
      </w:r>
      <w:r>
        <w:rPr>
          <w:color w:val="000009"/>
        </w:rPr>
        <w:t>powołuje</w:t>
      </w:r>
      <w:r>
        <w:rPr>
          <w:color w:val="000009"/>
          <w:spacing w:val="-5"/>
        </w:rPr>
        <w:t xml:space="preserve"> </w:t>
      </w:r>
      <w:r>
        <w:rPr>
          <w:color w:val="000009"/>
        </w:rPr>
        <w:t>zespół</w:t>
      </w:r>
      <w:r>
        <w:rPr>
          <w:color w:val="000009"/>
          <w:spacing w:val="-5"/>
        </w:rPr>
        <w:t xml:space="preserve"> </w:t>
      </w:r>
      <w:r>
        <w:rPr>
          <w:color w:val="000009"/>
        </w:rPr>
        <w:t>interwencyjny,</w:t>
      </w:r>
      <w:r>
        <w:rPr>
          <w:color w:val="000009"/>
          <w:spacing w:val="-3"/>
        </w:rPr>
        <w:t xml:space="preserve"> </w:t>
      </w:r>
      <w:r>
        <w:rPr>
          <w:color w:val="000009"/>
        </w:rPr>
        <w:t>w</w:t>
      </w:r>
      <w:r>
        <w:rPr>
          <w:color w:val="000009"/>
          <w:spacing w:val="-5"/>
        </w:rPr>
        <w:t xml:space="preserve"> </w:t>
      </w:r>
      <w:r>
        <w:rPr>
          <w:color w:val="000009"/>
        </w:rPr>
        <w:t>skład</w:t>
      </w:r>
      <w:r>
        <w:rPr>
          <w:color w:val="000009"/>
          <w:spacing w:val="-4"/>
        </w:rPr>
        <w:t xml:space="preserve"> </w:t>
      </w:r>
      <w:r>
        <w:rPr>
          <w:color w:val="000009"/>
        </w:rPr>
        <w:t>którego</w:t>
      </w:r>
      <w:r>
        <w:rPr>
          <w:color w:val="000009"/>
          <w:spacing w:val="-5"/>
        </w:rPr>
        <w:t xml:space="preserve"> </w:t>
      </w:r>
      <w:r>
        <w:rPr>
          <w:color w:val="000009"/>
        </w:rPr>
        <w:t>mogą</w:t>
      </w:r>
      <w:r>
        <w:rPr>
          <w:color w:val="000009"/>
          <w:spacing w:val="-5"/>
        </w:rPr>
        <w:t xml:space="preserve"> </w:t>
      </w:r>
      <w:r>
        <w:rPr>
          <w:color w:val="000009"/>
        </w:rPr>
        <w:t>wejść: pedagog/psycholog, wychowawca dziecka, dyrektor Przedszkola, inni pracownicy mający</w:t>
      </w:r>
      <w:r>
        <w:rPr>
          <w:color w:val="000009"/>
          <w:spacing w:val="-17"/>
        </w:rPr>
        <w:t xml:space="preserve"> </w:t>
      </w:r>
      <w:r>
        <w:rPr>
          <w:color w:val="000009"/>
        </w:rPr>
        <w:t>wiedzę</w:t>
      </w:r>
      <w:r>
        <w:rPr>
          <w:color w:val="000009"/>
          <w:spacing w:val="-17"/>
        </w:rPr>
        <w:t xml:space="preserve"> </w:t>
      </w:r>
      <w:r>
        <w:rPr>
          <w:color w:val="000009"/>
        </w:rPr>
        <w:t>na</w:t>
      </w:r>
      <w:r>
        <w:rPr>
          <w:color w:val="000009"/>
          <w:spacing w:val="-16"/>
        </w:rPr>
        <w:t xml:space="preserve"> </w:t>
      </w:r>
      <w:r>
        <w:rPr>
          <w:color w:val="000009"/>
        </w:rPr>
        <w:t>temat</w:t>
      </w:r>
      <w:r>
        <w:rPr>
          <w:color w:val="000009"/>
          <w:spacing w:val="-17"/>
        </w:rPr>
        <w:t xml:space="preserve"> </w:t>
      </w:r>
      <w:r>
        <w:rPr>
          <w:color w:val="000009"/>
        </w:rPr>
        <w:t>skutków</w:t>
      </w:r>
      <w:r>
        <w:rPr>
          <w:color w:val="000009"/>
          <w:spacing w:val="-17"/>
        </w:rPr>
        <w:t xml:space="preserve"> </w:t>
      </w:r>
      <w:r>
        <w:rPr>
          <w:color w:val="000009"/>
        </w:rPr>
        <w:t>krzywdzenia</w:t>
      </w:r>
      <w:r>
        <w:rPr>
          <w:color w:val="000009"/>
          <w:spacing w:val="-17"/>
        </w:rPr>
        <w:t xml:space="preserve"> </w:t>
      </w:r>
      <w:r>
        <w:rPr>
          <w:color w:val="000009"/>
        </w:rPr>
        <w:t>dziecka</w:t>
      </w:r>
      <w:r>
        <w:rPr>
          <w:color w:val="000009"/>
          <w:spacing w:val="-17"/>
        </w:rPr>
        <w:t xml:space="preserve"> </w:t>
      </w:r>
      <w:r>
        <w:rPr>
          <w:color w:val="000009"/>
        </w:rPr>
        <w:t>lub</w:t>
      </w:r>
      <w:r>
        <w:rPr>
          <w:color w:val="000009"/>
          <w:spacing w:val="18"/>
        </w:rPr>
        <w:t xml:space="preserve"> </w:t>
      </w:r>
      <w:r>
        <w:rPr>
          <w:color w:val="000009"/>
        </w:rPr>
        <w:t>o</w:t>
      </w:r>
      <w:r>
        <w:rPr>
          <w:color w:val="000009"/>
          <w:spacing w:val="-17"/>
        </w:rPr>
        <w:t xml:space="preserve"> </w:t>
      </w:r>
      <w:r>
        <w:rPr>
          <w:color w:val="000009"/>
        </w:rPr>
        <w:t>krzywdzonym</w:t>
      </w:r>
      <w:r>
        <w:rPr>
          <w:color w:val="000009"/>
          <w:spacing w:val="-16"/>
        </w:rPr>
        <w:t xml:space="preserve"> </w:t>
      </w:r>
      <w:r>
        <w:rPr>
          <w:color w:val="000009"/>
        </w:rPr>
        <w:t>dziecku.</w:t>
      </w:r>
    </w:p>
    <w:p w:rsidR="001858FB" w:rsidRDefault="001858FB" w:rsidP="001858FB">
      <w:pPr>
        <w:pStyle w:val="Tekstpodstawowy"/>
        <w:spacing w:before="161" w:line="360" w:lineRule="auto"/>
        <w:ind w:left="496" w:right="134" w:hanging="356"/>
      </w:pPr>
      <w:r>
        <w:rPr>
          <w:sz w:val="16"/>
        </w:rPr>
        <w:t>2.</w:t>
      </w:r>
      <w:r>
        <w:rPr>
          <w:spacing w:val="80"/>
          <w:sz w:val="16"/>
        </w:rPr>
        <w:t xml:space="preserve"> </w:t>
      </w:r>
      <w:r>
        <w:rPr>
          <w:color w:val="000009"/>
          <w:position w:val="1"/>
        </w:rPr>
        <w:t xml:space="preserve">Zespół interwencyjny sporządza plan pomocy małoletniemu, spełniający wymogi </w:t>
      </w:r>
      <w:r>
        <w:rPr>
          <w:color w:val="000009"/>
        </w:rPr>
        <w:t>określone w niniejszych  Standardach, na podstawie opisu sporządzonego przez pedagoga/psychologa przedszkolnego oraz innych, uzyskanych przez członków zespołu, informacji.</w:t>
      </w:r>
    </w:p>
    <w:p w:rsidR="001858FB" w:rsidRDefault="001858FB" w:rsidP="001858FB">
      <w:pPr>
        <w:pStyle w:val="Tekstpodstawowy"/>
        <w:spacing w:before="161" w:line="360" w:lineRule="auto"/>
        <w:ind w:left="496" w:right="136" w:hanging="356"/>
      </w:pPr>
      <w:r>
        <w:rPr>
          <w:sz w:val="16"/>
        </w:rPr>
        <w:t>3.</w:t>
      </w:r>
      <w:r>
        <w:rPr>
          <w:spacing w:val="80"/>
          <w:sz w:val="16"/>
        </w:rPr>
        <w:t xml:space="preserve"> </w:t>
      </w:r>
      <w:r>
        <w:rPr>
          <w:color w:val="000009"/>
          <w:position w:val="1"/>
        </w:rPr>
        <w:t xml:space="preserve">W przypadku gdy podejrzenie krzywdzenia zgłoszą rodzice/opiekunowie dziecka, </w:t>
      </w:r>
      <w:r>
        <w:rPr>
          <w:color w:val="000009"/>
        </w:rPr>
        <w:t>dyrektor Przedszkola jest zobowiązany powołać zespół interwencyjny.</w:t>
      </w:r>
    </w:p>
    <w:p w:rsidR="001858FB" w:rsidRDefault="001858FB" w:rsidP="001858FB">
      <w:pPr>
        <w:pStyle w:val="Tekstpodstawowy"/>
        <w:spacing w:line="360" w:lineRule="auto"/>
        <w:sectPr w:rsidR="001858FB">
          <w:pgSz w:w="11910" w:h="16840"/>
          <w:pgMar w:top="1320" w:right="1275" w:bottom="1220" w:left="1275" w:header="0" w:footer="1022" w:gutter="0"/>
          <w:cols w:space="708"/>
        </w:sectPr>
      </w:pPr>
    </w:p>
    <w:p w:rsidR="001858FB" w:rsidRDefault="001858FB" w:rsidP="001858FB">
      <w:pPr>
        <w:pStyle w:val="Tekstpodstawowy"/>
        <w:spacing w:before="78" w:line="360" w:lineRule="auto"/>
        <w:ind w:left="496" w:right="130" w:hanging="356"/>
      </w:pPr>
      <w:r>
        <w:rPr>
          <w:sz w:val="16"/>
        </w:rPr>
        <w:lastRenderedPageBreak/>
        <w:t>4.</w:t>
      </w:r>
      <w:r>
        <w:rPr>
          <w:spacing w:val="40"/>
          <w:sz w:val="16"/>
        </w:rPr>
        <w:t xml:space="preserve"> </w:t>
      </w:r>
      <w:r>
        <w:rPr>
          <w:color w:val="000009"/>
          <w:position w:val="1"/>
        </w:rPr>
        <w:t xml:space="preserve">Zespół, o którym mowa w punkcie 3, wzywa rodziców/opiekunów dziecka na </w:t>
      </w:r>
      <w:r>
        <w:rPr>
          <w:color w:val="000009"/>
        </w:rPr>
        <w:t>spotkanie wyjaśniające, podczas którego może zaproponować zdiagnozowanie zgłaszanego podejrzenia w zewnętrznej, bezstronnej instytucji. Ze spotkania sporządza się protokół.</w:t>
      </w:r>
    </w:p>
    <w:p w:rsidR="001858FB" w:rsidRDefault="001858FB" w:rsidP="001858FB">
      <w:pPr>
        <w:spacing w:line="321" w:lineRule="exact"/>
        <w:ind w:left="247" w:right="190"/>
        <w:jc w:val="center"/>
        <w:rPr>
          <w:b/>
          <w:sz w:val="28"/>
        </w:rPr>
      </w:pPr>
      <w:r>
        <w:rPr>
          <w:b/>
          <w:color w:val="000009"/>
          <w:sz w:val="28"/>
        </w:rPr>
        <w:t>§</w:t>
      </w:r>
      <w:r>
        <w:rPr>
          <w:b/>
          <w:color w:val="000009"/>
          <w:spacing w:val="1"/>
          <w:sz w:val="28"/>
        </w:rPr>
        <w:t xml:space="preserve"> </w:t>
      </w:r>
      <w:r>
        <w:rPr>
          <w:b/>
          <w:color w:val="000009"/>
          <w:spacing w:val="-5"/>
          <w:sz w:val="28"/>
        </w:rPr>
        <w:t>14</w:t>
      </w:r>
    </w:p>
    <w:p w:rsidR="001858FB" w:rsidRDefault="001858FB" w:rsidP="001858FB">
      <w:pPr>
        <w:pStyle w:val="Tekstpodstawowy"/>
        <w:spacing w:before="274" w:line="360" w:lineRule="auto"/>
        <w:ind w:left="496" w:right="133" w:hanging="356"/>
      </w:pPr>
      <w:r>
        <w:rPr>
          <w:sz w:val="16"/>
        </w:rPr>
        <w:t>1.</w:t>
      </w:r>
      <w:r>
        <w:rPr>
          <w:spacing w:val="64"/>
          <w:sz w:val="16"/>
        </w:rPr>
        <w:t xml:space="preserve">  </w:t>
      </w:r>
      <w:r>
        <w:rPr>
          <w:color w:val="000009"/>
          <w:position w:val="1"/>
        </w:rPr>
        <w:t>Sporządzony</w:t>
      </w:r>
      <w:r>
        <w:rPr>
          <w:color w:val="000009"/>
          <w:spacing w:val="80"/>
          <w:w w:val="150"/>
          <w:position w:val="1"/>
        </w:rPr>
        <w:t xml:space="preserve"> </w:t>
      </w:r>
      <w:r>
        <w:rPr>
          <w:color w:val="000009"/>
          <w:position w:val="1"/>
        </w:rPr>
        <w:t>przez</w:t>
      </w:r>
      <w:r>
        <w:rPr>
          <w:color w:val="000009"/>
          <w:spacing w:val="80"/>
          <w:w w:val="150"/>
          <w:position w:val="1"/>
        </w:rPr>
        <w:t xml:space="preserve"> </w:t>
      </w:r>
      <w:r>
        <w:rPr>
          <w:color w:val="000009"/>
          <w:position w:val="1"/>
        </w:rPr>
        <w:t>zespół</w:t>
      </w:r>
      <w:r>
        <w:rPr>
          <w:color w:val="000009"/>
          <w:spacing w:val="80"/>
          <w:w w:val="150"/>
          <w:position w:val="1"/>
        </w:rPr>
        <w:t xml:space="preserve"> </w:t>
      </w:r>
      <w:r>
        <w:rPr>
          <w:color w:val="000009"/>
          <w:position w:val="1"/>
        </w:rPr>
        <w:t>interwencyjny</w:t>
      </w:r>
      <w:r>
        <w:rPr>
          <w:color w:val="000009"/>
          <w:spacing w:val="80"/>
          <w:w w:val="150"/>
          <w:position w:val="1"/>
        </w:rPr>
        <w:t xml:space="preserve"> </w:t>
      </w:r>
      <w:r>
        <w:rPr>
          <w:color w:val="000009"/>
          <w:position w:val="1"/>
        </w:rPr>
        <w:t>plan</w:t>
      </w:r>
      <w:r>
        <w:rPr>
          <w:color w:val="000009"/>
          <w:spacing w:val="80"/>
          <w:w w:val="150"/>
          <w:position w:val="1"/>
        </w:rPr>
        <w:t xml:space="preserve"> </w:t>
      </w:r>
      <w:r>
        <w:rPr>
          <w:color w:val="000009"/>
          <w:position w:val="1"/>
        </w:rPr>
        <w:t>pomocy</w:t>
      </w:r>
      <w:r>
        <w:rPr>
          <w:color w:val="000009"/>
          <w:spacing w:val="80"/>
          <w:w w:val="150"/>
          <w:position w:val="1"/>
        </w:rPr>
        <w:t xml:space="preserve"> </w:t>
      </w:r>
      <w:r>
        <w:rPr>
          <w:color w:val="000009"/>
          <w:position w:val="1"/>
        </w:rPr>
        <w:t>małoletniemu</w:t>
      </w:r>
      <w:r>
        <w:rPr>
          <w:color w:val="000009"/>
          <w:spacing w:val="80"/>
          <w:w w:val="150"/>
          <w:position w:val="1"/>
        </w:rPr>
        <w:t xml:space="preserve"> </w:t>
      </w:r>
      <w:r>
        <w:rPr>
          <w:color w:val="000009"/>
          <w:position w:val="1"/>
        </w:rPr>
        <w:t xml:space="preserve">wraz </w:t>
      </w:r>
      <w:r>
        <w:rPr>
          <w:color w:val="000009"/>
        </w:rPr>
        <w:t xml:space="preserve">z zaleceniem współpracy przy jego realizacji przedstawiany jest </w:t>
      </w:r>
      <w:r>
        <w:rPr>
          <w:color w:val="000009"/>
          <w:spacing w:val="-2"/>
        </w:rPr>
        <w:t>rodzicom/opiekunom.</w:t>
      </w:r>
    </w:p>
    <w:p w:rsidR="001858FB" w:rsidRDefault="001858FB" w:rsidP="001858FB">
      <w:pPr>
        <w:pStyle w:val="Tekstpodstawowy"/>
        <w:spacing w:before="160" w:line="360" w:lineRule="auto"/>
        <w:ind w:left="496" w:right="124" w:hanging="356"/>
      </w:pPr>
      <w:r>
        <w:rPr>
          <w:sz w:val="16"/>
        </w:rPr>
        <w:t>2.</w:t>
      </w:r>
      <w:r>
        <w:rPr>
          <w:spacing w:val="40"/>
          <w:sz w:val="16"/>
        </w:rPr>
        <w:t xml:space="preserve">  </w:t>
      </w:r>
      <w:r>
        <w:rPr>
          <w:color w:val="000009"/>
          <w:position w:val="1"/>
        </w:rPr>
        <w:t xml:space="preserve">Dyrektor informuje rodziców/opiekunów o obowiązku Przedszkola – jako instytucji </w:t>
      </w:r>
      <w:r>
        <w:rPr>
          <w:color w:val="000009"/>
        </w:rPr>
        <w:t>– zgłoszenia podejrzenia krzywdzenia małoletniego do odpowiedniej instytucji (prokuratura, policja lub sąd rodzinny, ośrodek pomocy społecznej bądź przewodniczący</w:t>
      </w:r>
      <w:r>
        <w:rPr>
          <w:color w:val="000009"/>
          <w:spacing w:val="36"/>
        </w:rPr>
        <w:t xml:space="preserve"> </w:t>
      </w:r>
      <w:r>
        <w:rPr>
          <w:color w:val="000009"/>
        </w:rPr>
        <w:t>zespołu</w:t>
      </w:r>
      <w:r>
        <w:rPr>
          <w:color w:val="000009"/>
          <w:spacing w:val="37"/>
        </w:rPr>
        <w:t xml:space="preserve"> </w:t>
      </w:r>
      <w:r>
        <w:rPr>
          <w:color w:val="000009"/>
        </w:rPr>
        <w:t>interdyscyplinarnego</w:t>
      </w:r>
      <w:r>
        <w:rPr>
          <w:color w:val="000009"/>
          <w:spacing w:val="40"/>
        </w:rPr>
        <w:t xml:space="preserve"> </w:t>
      </w:r>
      <w:r>
        <w:rPr>
          <w:color w:val="000009"/>
        </w:rPr>
        <w:t>–</w:t>
      </w:r>
      <w:r>
        <w:rPr>
          <w:color w:val="000009"/>
          <w:spacing w:val="37"/>
        </w:rPr>
        <w:t xml:space="preserve"> </w:t>
      </w:r>
      <w:r>
        <w:rPr>
          <w:color w:val="000009"/>
        </w:rPr>
        <w:t>procedura</w:t>
      </w:r>
      <w:r>
        <w:rPr>
          <w:color w:val="000009"/>
          <w:spacing w:val="37"/>
        </w:rPr>
        <w:t xml:space="preserve"> </w:t>
      </w:r>
      <w:r>
        <w:rPr>
          <w:color w:val="000009"/>
        </w:rPr>
        <w:t>„Niebieskiej</w:t>
      </w:r>
      <w:r>
        <w:rPr>
          <w:color w:val="000009"/>
          <w:spacing w:val="36"/>
        </w:rPr>
        <w:t xml:space="preserve"> </w:t>
      </w:r>
      <w:r>
        <w:rPr>
          <w:color w:val="000009"/>
        </w:rPr>
        <w:t>Karty”</w:t>
      </w:r>
      <w:r>
        <w:rPr>
          <w:color w:val="000009"/>
          <w:spacing w:val="39"/>
        </w:rPr>
        <w:t xml:space="preserve"> </w:t>
      </w:r>
      <w:r>
        <w:rPr>
          <w:color w:val="000009"/>
        </w:rPr>
        <w:t xml:space="preserve">– w zależności od zdiagnozowanego typu krzywdzenia i skorelowanej z nim </w:t>
      </w:r>
      <w:r>
        <w:rPr>
          <w:color w:val="000009"/>
          <w:spacing w:val="-2"/>
        </w:rPr>
        <w:t>interwencji).</w:t>
      </w:r>
    </w:p>
    <w:p w:rsidR="001858FB" w:rsidRDefault="001858FB" w:rsidP="001858FB">
      <w:pPr>
        <w:pStyle w:val="Tekstpodstawowy"/>
        <w:tabs>
          <w:tab w:val="left" w:pos="9171"/>
        </w:tabs>
        <w:spacing w:before="161" w:line="360" w:lineRule="auto"/>
        <w:ind w:left="496" w:right="123" w:hanging="356"/>
      </w:pPr>
      <w:r>
        <w:rPr>
          <w:sz w:val="16"/>
        </w:rPr>
        <w:t>3.</w:t>
      </w:r>
      <w:r>
        <w:rPr>
          <w:spacing w:val="80"/>
          <w:w w:val="150"/>
          <w:sz w:val="16"/>
        </w:rPr>
        <w:t xml:space="preserve"> </w:t>
      </w:r>
      <w:r>
        <w:rPr>
          <w:color w:val="000009"/>
          <w:position w:val="1"/>
        </w:rPr>
        <w:t>Po</w:t>
      </w:r>
      <w:r>
        <w:rPr>
          <w:color w:val="000009"/>
          <w:spacing w:val="-12"/>
          <w:position w:val="1"/>
        </w:rPr>
        <w:t xml:space="preserve"> </w:t>
      </w:r>
      <w:r>
        <w:rPr>
          <w:color w:val="000009"/>
          <w:position w:val="1"/>
        </w:rPr>
        <w:t>poinformowaniu</w:t>
      </w:r>
      <w:r>
        <w:rPr>
          <w:color w:val="000009"/>
          <w:spacing w:val="-10"/>
          <w:position w:val="1"/>
        </w:rPr>
        <w:t xml:space="preserve"> </w:t>
      </w:r>
      <w:r>
        <w:rPr>
          <w:color w:val="000009"/>
          <w:position w:val="1"/>
        </w:rPr>
        <w:t>rodziców/opiekunów</w:t>
      </w:r>
      <w:r>
        <w:rPr>
          <w:color w:val="000009"/>
          <w:spacing w:val="-13"/>
          <w:position w:val="1"/>
        </w:rPr>
        <w:t xml:space="preserve"> </w:t>
      </w:r>
      <w:r>
        <w:rPr>
          <w:color w:val="000009"/>
          <w:position w:val="1"/>
        </w:rPr>
        <w:t>małoletniego</w:t>
      </w:r>
      <w:r>
        <w:rPr>
          <w:color w:val="000009"/>
          <w:spacing w:val="-12"/>
          <w:position w:val="1"/>
        </w:rPr>
        <w:t xml:space="preserve"> </w:t>
      </w:r>
      <w:r>
        <w:rPr>
          <w:color w:val="000009"/>
          <w:position w:val="1"/>
        </w:rPr>
        <w:t>dyrektor</w:t>
      </w:r>
      <w:r>
        <w:rPr>
          <w:color w:val="000009"/>
          <w:spacing w:val="-11"/>
          <w:position w:val="1"/>
        </w:rPr>
        <w:t xml:space="preserve"> </w:t>
      </w:r>
      <w:r>
        <w:rPr>
          <w:color w:val="000009"/>
          <w:position w:val="1"/>
        </w:rPr>
        <w:t>Przedszkola</w:t>
      </w:r>
      <w:r>
        <w:rPr>
          <w:color w:val="000009"/>
          <w:spacing w:val="-10"/>
          <w:position w:val="1"/>
        </w:rPr>
        <w:t xml:space="preserve"> </w:t>
      </w:r>
      <w:r>
        <w:rPr>
          <w:color w:val="000009"/>
          <w:position w:val="1"/>
        </w:rPr>
        <w:t xml:space="preserve">składa </w:t>
      </w:r>
      <w:r>
        <w:rPr>
          <w:color w:val="000009"/>
        </w:rPr>
        <w:t>zawiadomienie o podejrzeniu przestępstwa do prokuratury/policji lub wniosek o wgląd w sytuację rodziny do sądu rejonowego, wydziału rodzinnego</w:t>
      </w:r>
      <w:r>
        <w:rPr>
          <w:color w:val="000009"/>
        </w:rPr>
        <w:tab/>
      </w:r>
      <w:r>
        <w:rPr>
          <w:color w:val="000009"/>
          <w:spacing w:val="-10"/>
        </w:rPr>
        <w:t xml:space="preserve">i </w:t>
      </w:r>
      <w:r>
        <w:rPr>
          <w:color w:val="000009"/>
        </w:rPr>
        <w:t>nieletnich, ośrodka pomocy społecznej lub przesyła formularz „Niebieska Karta – A” do przewodniczącego zespołu interdyscyplinarnego.</w:t>
      </w:r>
    </w:p>
    <w:p w:rsidR="001858FB" w:rsidRDefault="001858FB" w:rsidP="001858FB">
      <w:pPr>
        <w:pStyle w:val="Tekstpodstawowy"/>
        <w:spacing w:before="161" w:line="360" w:lineRule="auto"/>
        <w:ind w:left="496" w:right="135" w:hanging="356"/>
      </w:pPr>
      <w:r>
        <w:rPr>
          <w:sz w:val="16"/>
        </w:rPr>
        <w:t>4.</w:t>
      </w:r>
      <w:r>
        <w:rPr>
          <w:spacing w:val="40"/>
          <w:sz w:val="16"/>
        </w:rPr>
        <w:t xml:space="preserve">  </w:t>
      </w:r>
      <w:r>
        <w:rPr>
          <w:color w:val="000009"/>
          <w:position w:val="1"/>
        </w:rPr>
        <w:t>Dalszy tok postępowania leży w kompetencjach instytucji wskazanych w punkcie</w:t>
      </w:r>
      <w:r>
        <w:rPr>
          <w:color w:val="000009"/>
          <w:spacing w:val="40"/>
          <w:position w:val="1"/>
        </w:rPr>
        <w:t xml:space="preserve"> </w:t>
      </w:r>
      <w:r>
        <w:rPr>
          <w:color w:val="000009"/>
          <w:spacing w:val="-6"/>
        </w:rPr>
        <w:t>3.</w:t>
      </w:r>
    </w:p>
    <w:p w:rsidR="001858FB" w:rsidRDefault="001858FB" w:rsidP="001858FB">
      <w:pPr>
        <w:pStyle w:val="Tekstpodstawowy"/>
        <w:spacing w:before="144" w:line="360" w:lineRule="auto"/>
        <w:ind w:left="496" w:right="128" w:hanging="356"/>
      </w:pPr>
      <w:r>
        <w:rPr>
          <w:sz w:val="16"/>
        </w:rPr>
        <w:t xml:space="preserve">5. </w:t>
      </w:r>
      <w:r>
        <w:rPr>
          <w:color w:val="000009"/>
          <w:position w:val="1"/>
        </w:rPr>
        <w:t xml:space="preserve">W przypadku gdy podejrzenie krzywdzenia zgłosili rodzice/opiekunowie </w:t>
      </w:r>
      <w:r>
        <w:rPr>
          <w:color w:val="000009"/>
        </w:rPr>
        <w:t>małoletniego,</w:t>
      </w:r>
      <w:r>
        <w:rPr>
          <w:color w:val="000009"/>
          <w:spacing w:val="-6"/>
        </w:rPr>
        <w:t xml:space="preserve"> </w:t>
      </w:r>
      <w:r>
        <w:rPr>
          <w:color w:val="000009"/>
        </w:rPr>
        <w:t>a</w:t>
      </w:r>
      <w:r>
        <w:rPr>
          <w:color w:val="000009"/>
          <w:spacing w:val="-5"/>
        </w:rPr>
        <w:t xml:space="preserve"> </w:t>
      </w:r>
      <w:r>
        <w:rPr>
          <w:color w:val="000009"/>
        </w:rPr>
        <w:t>podejrzenie</w:t>
      </w:r>
      <w:r>
        <w:rPr>
          <w:color w:val="000009"/>
          <w:spacing w:val="-4"/>
        </w:rPr>
        <w:t xml:space="preserve"> </w:t>
      </w:r>
      <w:r>
        <w:rPr>
          <w:color w:val="000009"/>
        </w:rPr>
        <w:t>to</w:t>
      </w:r>
      <w:r>
        <w:rPr>
          <w:color w:val="000009"/>
          <w:spacing w:val="-5"/>
        </w:rPr>
        <w:t xml:space="preserve"> </w:t>
      </w:r>
      <w:r>
        <w:rPr>
          <w:color w:val="000009"/>
        </w:rPr>
        <w:t>nie</w:t>
      </w:r>
      <w:r>
        <w:rPr>
          <w:color w:val="000009"/>
          <w:spacing w:val="-6"/>
        </w:rPr>
        <w:t xml:space="preserve"> </w:t>
      </w:r>
      <w:r>
        <w:rPr>
          <w:color w:val="000009"/>
        </w:rPr>
        <w:t>zostało</w:t>
      </w:r>
      <w:r>
        <w:rPr>
          <w:color w:val="000009"/>
          <w:spacing w:val="-6"/>
        </w:rPr>
        <w:t xml:space="preserve"> </w:t>
      </w:r>
      <w:r>
        <w:rPr>
          <w:color w:val="000009"/>
        </w:rPr>
        <w:t>potwierdzone –</w:t>
      </w:r>
      <w:r>
        <w:rPr>
          <w:color w:val="000009"/>
          <w:spacing w:val="-5"/>
        </w:rPr>
        <w:t xml:space="preserve"> </w:t>
      </w:r>
      <w:r>
        <w:rPr>
          <w:color w:val="000009"/>
        </w:rPr>
        <w:t>Przedszkole</w:t>
      </w:r>
      <w:r>
        <w:rPr>
          <w:color w:val="000009"/>
          <w:spacing w:val="-4"/>
        </w:rPr>
        <w:t xml:space="preserve"> </w:t>
      </w:r>
      <w:r>
        <w:rPr>
          <w:color w:val="000009"/>
        </w:rPr>
        <w:t>informuje</w:t>
      </w:r>
      <w:r>
        <w:rPr>
          <w:color w:val="000009"/>
          <w:spacing w:val="-6"/>
        </w:rPr>
        <w:t xml:space="preserve"> </w:t>
      </w:r>
      <w:r>
        <w:rPr>
          <w:color w:val="000009"/>
        </w:rPr>
        <w:t>o tym fakcie rodziców/opiekunów dziecka na piśmie.</w:t>
      </w:r>
    </w:p>
    <w:p w:rsidR="001858FB" w:rsidRDefault="001858FB" w:rsidP="001858FB">
      <w:pPr>
        <w:pStyle w:val="Tekstpodstawowy"/>
        <w:spacing w:before="127"/>
        <w:jc w:val="left"/>
      </w:pPr>
    </w:p>
    <w:p w:rsidR="001858FB" w:rsidRDefault="001858FB" w:rsidP="001858FB">
      <w:pPr>
        <w:spacing w:before="1"/>
        <w:ind w:left="232" w:right="190"/>
        <w:jc w:val="center"/>
        <w:rPr>
          <w:b/>
          <w:sz w:val="28"/>
        </w:rPr>
      </w:pPr>
      <w:r>
        <w:rPr>
          <w:b/>
          <w:color w:val="000009"/>
          <w:sz w:val="28"/>
        </w:rPr>
        <w:t>§</w:t>
      </w:r>
      <w:r>
        <w:rPr>
          <w:b/>
          <w:color w:val="000009"/>
          <w:spacing w:val="1"/>
          <w:sz w:val="28"/>
        </w:rPr>
        <w:t xml:space="preserve"> </w:t>
      </w:r>
      <w:r>
        <w:rPr>
          <w:b/>
          <w:color w:val="000009"/>
          <w:spacing w:val="-5"/>
          <w:sz w:val="28"/>
        </w:rPr>
        <w:t>15</w:t>
      </w:r>
    </w:p>
    <w:p w:rsidR="001858FB" w:rsidRDefault="001858FB" w:rsidP="001858FB">
      <w:pPr>
        <w:pStyle w:val="Tekstpodstawowy"/>
        <w:spacing w:before="303" w:line="360" w:lineRule="auto"/>
        <w:ind w:left="496" w:right="130" w:hanging="356"/>
      </w:pPr>
      <w:r>
        <w:rPr>
          <w:sz w:val="16"/>
        </w:rPr>
        <w:t>1.</w:t>
      </w:r>
      <w:r>
        <w:rPr>
          <w:spacing w:val="40"/>
          <w:sz w:val="16"/>
        </w:rPr>
        <w:t xml:space="preserve"> </w:t>
      </w:r>
      <w:r>
        <w:rPr>
          <w:color w:val="000009"/>
          <w:position w:val="1"/>
        </w:rPr>
        <w:t xml:space="preserve">Z przebiegu interwencji sporządza się kartę interwencji, której wzór stanowi </w:t>
      </w:r>
      <w:r>
        <w:rPr>
          <w:b/>
          <w:color w:val="000009"/>
        </w:rPr>
        <w:t xml:space="preserve">załącznik nr 4 </w:t>
      </w:r>
      <w:r>
        <w:rPr>
          <w:color w:val="000009"/>
        </w:rPr>
        <w:t>do niniejszych Standardów. Kartę tę załącza się do dokumentacji dziecka w Przedszkolu.</w:t>
      </w:r>
    </w:p>
    <w:p w:rsidR="001858FB" w:rsidRDefault="001858FB" w:rsidP="001858FB">
      <w:pPr>
        <w:pStyle w:val="Tekstpodstawowy"/>
        <w:spacing w:before="160" w:line="360" w:lineRule="auto"/>
        <w:ind w:left="496" w:right="128" w:hanging="356"/>
      </w:pPr>
      <w:r>
        <w:rPr>
          <w:sz w:val="16"/>
        </w:rPr>
        <w:t>2.</w:t>
      </w:r>
      <w:r>
        <w:rPr>
          <w:spacing w:val="80"/>
          <w:sz w:val="16"/>
        </w:rPr>
        <w:t xml:space="preserve"> </w:t>
      </w:r>
      <w:r>
        <w:rPr>
          <w:color w:val="000009"/>
          <w:position w:val="1"/>
        </w:rPr>
        <w:t xml:space="preserve">Wszyscy pracownicy Przedszkola i inne osoby, które w związku z wykonywaniem </w:t>
      </w:r>
      <w:r>
        <w:rPr>
          <w:color w:val="000009"/>
        </w:rPr>
        <w:t>obowiązków służbowych podjęły informację o krzywdzeniu dziecka lub informacje</w:t>
      </w:r>
    </w:p>
    <w:p w:rsidR="001858FB" w:rsidRDefault="001858FB" w:rsidP="001858FB">
      <w:pPr>
        <w:pStyle w:val="Tekstpodstawowy"/>
        <w:spacing w:line="360" w:lineRule="auto"/>
        <w:sectPr w:rsidR="001858FB">
          <w:pgSz w:w="11910" w:h="16840"/>
          <w:pgMar w:top="1320" w:right="1275" w:bottom="1220" w:left="1275" w:header="0" w:footer="1022" w:gutter="0"/>
          <w:cols w:space="708"/>
        </w:sectPr>
      </w:pPr>
    </w:p>
    <w:p w:rsidR="001858FB" w:rsidRDefault="001858FB" w:rsidP="001858FB">
      <w:pPr>
        <w:pStyle w:val="Tekstpodstawowy"/>
        <w:spacing w:before="78" w:line="360" w:lineRule="auto"/>
        <w:ind w:left="496" w:right="134"/>
        <w:rPr>
          <w:color w:val="000009"/>
          <w:spacing w:val="-2"/>
        </w:rPr>
      </w:pPr>
      <w:r>
        <w:rPr>
          <w:color w:val="000009"/>
        </w:rPr>
        <w:lastRenderedPageBreak/>
        <w:t xml:space="preserve">z tym związane, są zobowiązani do zachowania tych informacji w tajemnicy, wyłączając informacje przekazywane uprawnionym instytucjom w ramach działań </w:t>
      </w:r>
      <w:r>
        <w:rPr>
          <w:color w:val="000009"/>
          <w:spacing w:val="-2"/>
        </w:rPr>
        <w:t>interwencyjnych.</w:t>
      </w:r>
    </w:p>
    <w:p w:rsidR="000E07D4" w:rsidRDefault="000E07D4" w:rsidP="000E07D4">
      <w:pPr>
        <w:pStyle w:val="Tekstpodstawowy"/>
        <w:spacing w:before="78" w:line="360" w:lineRule="auto"/>
        <w:ind w:left="141" w:right="134"/>
      </w:pPr>
      <w:r w:rsidRPr="000E07D4">
        <w:t>Dokumentacja dotycząca interwencji podejmowanych wobec dziecka, w szczególności karty interwencji, notatki służbowe oraz rejestr zgłoszeń, przechowywana jest zgodnie z obowiązującymi przepisami prawa dotyczącymi dokumentacji i ochrony danych osobowych.</w:t>
      </w:r>
    </w:p>
    <w:p w:rsidR="001858FB" w:rsidRDefault="001858FB" w:rsidP="001858FB">
      <w:pPr>
        <w:pStyle w:val="Tekstpodstawowy"/>
        <w:spacing w:before="170"/>
        <w:jc w:val="left"/>
      </w:pPr>
    </w:p>
    <w:p w:rsidR="000E07D4" w:rsidRDefault="000E07D4" w:rsidP="001858FB">
      <w:pPr>
        <w:pStyle w:val="Tekstpodstawowy"/>
        <w:spacing w:before="170"/>
        <w:jc w:val="left"/>
      </w:pPr>
    </w:p>
    <w:p w:rsidR="001858FB" w:rsidRDefault="001858FB" w:rsidP="001858FB">
      <w:pPr>
        <w:ind w:left="198" w:right="190"/>
        <w:jc w:val="center"/>
        <w:rPr>
          <w:b/>
          <w:sz w:val="28"/>
        </w:rPr>
      </w:pPr>
      <w:r>
        <w:rPr>
          <w:b/>
          <w:sz w:val="28"/>
        </w:rPr>
        <w:t>Rozdział</w:t>
      </w:r>
      <w:r>
        <w:rPr>
          <w:b/>
          <w:spacing w:val="-9"/>
          <w:sz w:val="28"/>
        </w:rPr>
        <w:t xml:space="preserve"> </w:t>
      </w:r>
      <w:r>
        <w:rPr>
          <w:b/>
          <w:spacing w:val="-10"/>
          <w:sz w:val="28"/>
        </w:rPr>
        <w:t>V</w:t>
      </w:r>
    </w:p>
    <w:p w:rsidR="001858FB" w:rsidRDefault="001858FB" w:rsidP="001858FB">
      <w:pPr>
        <w:spacing w:before="127" w:line="249" w:lineRule="auto"/>
        <w:ind w:left="198" w:right="190"/>
        <w:jc w:val="center"/>
        <w:rPr>
          <w:b/>
          <w:sz w:val="28"/>
        </w:rPr>
      </w:pPr>
      <w:r>
        <w:rPr>
          <w:b/>
          <w:sz w:val="28"/>
        </w:rPr>
        <w:t>Zasady</w:t>
      </w:r>
      <w:r>
        <w:rPr>
          <w:b/>
          <w:spacing w:val="-10"/>
          <w:sz w:val="28"/>
        </w:rPr>
        <w:t xml:space="preserve"> </w:t>
      </w:r>
      <w:r>
        <w:rPr>
          <w:b/>
          <w:sz w:val="28"/>
        </w:rPr>
        <w:t>ochrony</w:t>
      </w:r>
      <w:r>
        <w:rPr>
          <w:b/>
          <w:spacing w:val="-12"/>
          <w:sz w:val="28"/>
        </w:rPr>
        <w:t xml:space="preserve"> </w:t>
      </w:r>
      <w:r>
        <w:rPr>
          <w:b/>
          <w:sz w:val="28"/>
        </w:rPr>
        <w:t>wizerunku</w:t>
      </w:r>
      <w:r>
        <w:rPr>
          <w:b/>
          <w:spacing w:val="-4"/>
          <w:sz w:val="28"/>
        </w:rPr>
        <w:t xml:space="preserve"> </w:t>
      </w:r>
      <w:r>
        <w:rPr>
          <w:b/>
          <w:sz w:val="28"/>
        </w:rPr>
        <w:t>dziecka</w:t>
      </w:r>
      <w:r>
        <w:rPr>
          <w:b/>
          <w:spacing w:val="-5"/>
          <w:sz w:val="28"/>
        </w:rPr>
        <w:t xml:space="preserve"> </w:t>
      </w:r>
      <w:r>
        <w:rPr>
          <w:b/>
          <w:sz w:val="28"/>
        </w:rPr>
        <w:t>i</w:t>
      </w:r>
      <w:r>
        <w:rPr>
          <w:b/>
          <w:spacing w:val="-3"/>
          <w:sz w:val="28"/>
        </w:rPr>
        <w:t xml:space="preserve"> </w:t>
      </w:r>
      <w:r>
        <w:rPr>
          <w:b/>
          <w:sz w:val="28"/>
        </w:rPr>
        <w:t>danych</w:t>
      </w:r>
      <w:r>
        <w:rPr>
          <w:b/>
          <w:spacing w:val="-4"/>
          <w:sz w:val="28"/>
        </w:rPr>
        <w:t xml:space="preserve"> </w:t>
      </w:r>
      <w:r>
        <w:rPr>
          <w:b/>
          <w:sz w:val="28"/>
        </w:rPr>
        <w:t xml:space="preserve">osobowych </w:t>
      </w:r>
      <w:r>
        <w:rPr>
          <w:b/>
          <w:spacing w:val="-2"/>
          <w:sz w:val="28"/>
        </w:rPr>
        <w:t>małoletnich</w:t>
      </w:r>
    </w:p>
    <w:p w:rsidR="001858FB" w:rsidRDefault="001858FB" w:rsidP="001858FB">
      <w:pPr>
        <w:pStyle w:val="Tekstpodstawowy"/>
        <w:spacing w:before="211"/>
        <w:jc w:val="left"/>
        <w:rPr>
          <w:b/>
          <w:sz w:val="28"/>
        </w:rPr>
      </w:pPr>
    </w:p>
    <w:p w:rsidR="001858FB" w:rsidRDefault="001858FB" w:rsidP="001858FB">
      <w:pPr>
        <w:spacing w:before="1"/>
        <w:ind w:left="4426"/>
        <w:jc w:val="both"/>
        <w:rPr>
          <w:b/>
          <w:sz w:val="28"/>
        </w:rPr>
      </w:pPr>
      <w:r>
        <w:rPr>
          <w:b/>
          <w:color w:val="000009"/>
          <w:sz w:val="28"/>
        </w:rPr>
        <w:t>§</w:t>
      </w:r>
      <w:r>
        <w:rPr>
          <w:b/>
          <w:color w:val="000009"/>
          <w:spacing w:val="1"/>
          <w:sz w:val="28"/>
        </w:rPr>
        <w:t xml:space="preserve"> </w:t>
      </w:r>
      <w:r>
        <w:rPr>
          <w:b/>
          <w:color w:val="000009"/>
          <w:spacing w:val="-5"/>
          <w:sz w:val="28"/>
        </w:rPr>
        <w:t>16</w:t>
      </w:r>
    </w:p>
    <w:p w:rsidR="001858FB" w:rsidRDefault="001858FB" w:rsidP="001858FB">
      <w:pPr>
        <w:pStyle w:val="Tekstpodstawowy"/>
        <w:spacing w:before="161" w:line="360" w:lineRule="auto"/>
        <w:ind w:left="496" w:right="133" w:hanging="356"/>
      </w:pPr>
      <w:r>
        <w:rPr>
          <w:sz w:val="16"/>
        </w:rPr>
        <w:t>1.</w:t>
      </w:r>
      <w:r>
        <w:rPr>
          <w:spacing w:val="80"/>
          <w:sz w:val="16"/>
        </w:rPr>
        <w:t xml:space="preserve"> </w:t>
      </w:r>
      <w:r>
        <w:rPr>
          <w:color w:val="000009"/>
          <w:position w:val="1"/>
        </w:rPr>
        <w:t xml:space="preserve">Przedszkole, uznając prawo dziecka do prywatności i ochrony dóbr osobistych, </w:t>
      </w:r>
      <w:r>
        <w:rPr>
          <w:color w:val="000009"/>
        </w:rPr>
        <w:t>zapewnia ochronę wizerunku dziecka, zapewnia najwyższe standardy ochrony danych osobowych małoletnich zgodnie z obowiązującymi przepisami prawa.</w:t>
      </w:r>
    </w:p>
    <w:p w:rsidR="001858FB" w:rsidRDefault="001858FB" w:rsidP="001858FB">
      <w:pPr>
        <w:pStyle w:val="Tekstpodstawowy"/>
        <w:spacing w:before="160" w:line="360" w:lineRule="auto"/>
        <w:ind w:left="496" w:right="132" w:hanging="356"/>
      </w:pPr>
      <w:r>
        <w:rPr>
          <w:sz w:val="16"/>
        </w:rPr>
        <w:t>2.</w:t>
      </w:r>
      <w:r>
        <w:rPr>
          <w:spacing w:val="80"/>
          <w:w w:val="150"/>
          <w:sz w:val="16"/>
        </w:rPr>
        <w:t xml:space="preserve"> </w:t>
      </w:r>
      <w:r>
        <w:rPr>
          <w:color w:val="000009"/>
          <w:position w:val="1"/>
        </w:rPr>
        <w:t>Wytyczne</w:t>
      </w:r>
      <w:r>
        <w:rPr>
          <w:color w:val="000009"/>
          <w:spacing w:val="-6"/>
          <w:position w:val="1"/>
        </w:rPr>
        <w:t xml:space="preserve"> </w:t>
      </w:r>
      <w:r>
        <w:rPr>
          <w:color w:val="000009"/>
          <w:position w:val="1"/>
        </w:rPr>
        <w:t>dotyczące</w:t>
      </w:r>
      <w:r>
        <w:rPr>
          <w:color w:val="000009"/>
          <w:spacing w:val="-4"/>
          <w:position w:val="1"/>
        </w:rPr>
        <w:t xml:space="preserve"> </w:t>
      </w:r>
      <w:r>
        <w:rPr>
          <w:color w:val="000009"/>
          <w:position w:val="1"/>
        </w:rPr>
        <w:t>zasad</w:t>
      </w:r>
      <w:r>
        <w:rPr>
          <w:color w:val="000009"/>
          <w:spacing w:val="-5"/>
          <w:position w:val="1"/>
        </w:rPr>
        <w:t xml:space="preserve"> </w:t>
      </w:r>
      <w:r>
        <w:rPr>
          <w:color w:val="000009"/>
          <w:position w:val="1"/>
        </w:rPr>
        <w:t>ochrony</w:t>
      </w:r>
      <w:r>
        <w:rPr>
          <w:color w:val="000009"/>
          <w:spacing w:val="-8"/>
          <w:position w:val="1"/>
        </w:rPr>
        <w:t xml:space="preserve"> </w:t>
      </w:r>
      <w:r>
        <w:rPr>
          <w:color w:val="000009"/>
          <w:position w:val="1"/>
        </w:rPr>
        <w:t>wizerunku</w:t>
      </w:r>
      <w:r>
        <w:rPr>
          <w:color w:val="000009"/>
          <w:spacing w:val="-6"/>
          <w:position w:val="1"/>
        </w:rPr>
        <w:t xml:space="preserve"> </w:t>
      </w:r>
      <w:r>
        <w:rPr>
          <w:color w:val="000009"/>
          <w:position w:val="1"/>
        </w:rPr>
        <w:t>dziecka</w:t>
      </w:r>
      <w:r>
        <w:rPr>
          <w:color w:val="000009"/>
          <w:spacing w:val="-5"/>
          <w:position w:val="1"/>
        </w:rPr>
        <w:t xml:space="preserve"> </w:t>
      </w:r>
      <w:r>
        <w:rPr>
          <w:color w:val="000009"/>
          <w:position w:val="1"/>
        </w:rPr>
        <w:t>i</w:t>
      </w:r>
      <w:r>
        <w:rPr>
          <w:color w:val="000009"/>
          <w:spacing w:val="-7"/>
          <w:position w:val="1"/>
        </w:rPr>
        <w:t xml:space="preserve"> </w:t>
      </w:r>
      <w:r>
        <w:rPr>
          <w:color w:val="000009"/>
          <w:position w:val="1"/>
        </w:rPr>
        <w:t>danych</w:t>
      </w:r>
      <w:r>
        <w:rPr>
          <w:color w:val="000009"/>
          <w:spacing w:val="-6"/>
          <w:position w:val="1"/>
        </w:rPr>
        <w:t xml:space="preserve"> </w:t>
      </w:r>
      <w:r>
        <w:rPr>
          <w:color w:val="000009"/>
          <w:position w:val="1"/>
        </w:rPr>
        <w:t>osobowych</w:t>
      </w:r>
      <w:r>
        <w:rPr>
          <w:color w:val="000009"/>
          <w:spacing w:val="-6"/>
          <w:position w:val="1"/>
        </w:rPr>
        <w:t xml:space="preserve"> </w:t>
      </w:r>
      <w:r>
        <w:rPr>
          <w:color w:val="000009"/>
          <w:position w:val="1"/>
        </w:rPr>
        <w:t xml:space="preserve">dzieci </w:t>
      </w:r>
      <w:r>
        <w:rPr>
          <w:color w:val="000009"/>
        </w:rPr>
        <w:t xml:space="preserve">stanowią </w:t>
      </w:r>
      <w:r>
        <w:rPr>
          <w:b/>
          <w:color w:val="000009"/>
        </w:rPr>
        <w:t xml:space="preserve">załącznik nr </w:t>
      </w:r>
      <w:r>
        <w:rPr>
          <w:color w:val="000009"/>
        </w:rPr>
        <w:t>7 do niniejszych Standardów.</w:t>
      </w:r>
    </w:p>
    <w:p w:rsidR="001858FB" w:rsidRDefault="001858FB" w:rsidP="001858FB">
      <w:pPr>
        <w:pStyle w:val="Tekstpodstawowy"/>
        <w:spacing w:before="249"/>
        <w:jc w:val="left"/>
      </w:pPr>
    </w:p>
    <w:p w:rsidR="001858FB" w:rsidRDefault="001858FB" w:rsidP="001858FB">
      <w:pPr>
        <w:ind w:left="199" w:right="190"/>
        <w:jc w:val="center"/>
        <w:rPr>
          <w:b/>
          <w:sz w:val="28"/>
        </w:rPr>
      </w:pPr>
      <w:r>
        <w:rPr>
          <w:b/>
          <w:sz w:val="28"/>
        </w:rPr>
        <w:t>Rozdział</w:t>
      </w:r>
      <w:r>
        <w:rPr>
          <w:b/>
          <w:spacing w:val="-9"/>
          <w:sz w:val="28"/>
        </w:rPr>
        <w:t xml:space="preserve"> </w:t>
      </w:r>
      <w:r>
        <w:rPr>
          <w:b/>
          <w:spacing w:val="-5"/>
          <w:sz w:val="28"/>
        </w:rPr>
        <w:t>VI</w:t>
      </w:r>
    </w:p>
    <w:p w:rsidR="001858FB" w:rsidRDefault="001858FB" w:rsidP="001858FB">
      <w:pPr>
        <w:spacing w:before="271" w:line="360" w:lineRule="auto"/>
        <w:ind w:left="46" w:right="39"/>
        <w:jc w:val="center"/>
        <w:rPr>
          <w:b/>
          <w:sz w:val="28"/>
        </w:rPr>
      </w:pPr>
      <w:r>
        <w:rPr>
          <w:b/>
          <w:sz w:val="28"/>
        </w:rPr>
        <w:t>Zasady</w:t>
      </w:r>
      <w:r>
        <w:rPr>
          <w:b/>
          <w:spacing w:val="-11"/>
          <w:sz w:val="28"/>
        </w:rPr>
        <w:t xml:space="preserve"> </w:t>
      </w:r>
      <w:r>
        <w:rPr>
          <w:b/>
          <w:sz w:val="28"/>
        </w:rPr>
        <w:t>bezpiecznego</w:t>
      </w:r>
      <w:r>
        <w:rPr>
          <w:b/>
          <w:spacing w:val="-5"/>
          <w:sz w:val="28"/>
        </w:rPr>
        <w:t xml:space="preserve"> </w:t>
      </w:r>
      <w:r>
        <w:rPr>
          <w:b/>
          <w:sz w:val="28"/>
        </w:rPr>
        <w:t>korzystania</w:t>
      </w:r>
      <w:r>
        <w:rPr>
          <w:b/>
          <w:spacing w:val="-4"/>
          <w:sz w:val="28"/>
        </w:rPr>
        <w:t xml:space="preserve"> </w:t>
      </w:r>
      <w:r>
        <w:rPr>
          <w:b/>
          <w:sz w:val="28"/>
        </w:rPr>
        <w:t>z</w:t>
      </w:r>
      <w:r>
        <w:rPr>
          <w:b/>
          <w:spacing w:val="-7"/>
          <w:sz w:val="28"/>
        </w:rPr>
        <w:t xml:space="preserve"> </w:t>
      </w:r>
      <w:proofErr w:type="spellStart"/>
      <w:r>
        <w:rPr>
          <w:b/>
          <w:sz w:val="28"/>
        </w:rPr>
        <w:t>internetu</w:t>
      </w:r>
      <w:proofErr w:type="spellEnd"/>
      <w:r>
        <w:rPr>
          <w:b/>
          <w:spacing w:val="-7"/>
          <w:sz w:val="28"/>
        </w:rPr>
        <w:t xml:space="preserve"> </w:t>
      </w:r>
      <w:r>
        <w:rPr>
          <w:b/>
          <w:sz w:val="28"/>
        </w:rPr>
        <w:t>i</w:t>
      </w:r>
      <w:r>
        <w:rPr>
          <w:b/>
          <w:spacing w:val="-5"/>
          <w:sz w:val="28"/>
        </w:rPr>
        <w:t xml:space="preserve"> </w:t>
      </w:r>
      <w:r>
        <w:rPr>
          <w:b/>
          <w:sz w:val="28"/>
        </w:rPr>
        <w:t>mediów elektronicznych</w:t>
      </w:r>
      <w:r>
        <w:rPr>
          <w:b/>
          <w:spacing w:val="40"/>
          <w:sz w:val="28"/>
        </w:rPr>
        <w:t xml:space="preserve"> </w:t>
      </w:r>
      <w:r>
        <w:rPr>
          <w:b/>
          <w:sz w:val="28"/>
        </w:rPr>
        <w:t>w Przedszkolu</w:t>
      </w:r>
    </w:p>
    <w:p w:rsidR="001858FB" w:rsidRDefault="001858FB" w:rsidP="001858FB">
      <w:pPr>
        <w:pStyle w:val="Tekstpodstawowy"/>
        <w:spacing w:before="312"/>
        <w:jc w:val="left"/>
        <w:rPr>
          <w:b/>
          <w:sz w:val="28"/>
        </w:rPr>
      </w:pPr>
    </w:p>
    <w:p w:rsidR="001858FB" w:rsidRDefault="001858FB" w:rsidP="001858FB">
      <w:pPr>
        <w:spacing w:before="1"/>
        <w:ind w:left="4426"/>
        <w:jc w:val="both"/>
        <w:rPr>
          <w:b/>
          <w:sz w:val="28"/>
        </w:rPr>
      </w:pPr>
      <w:r>
        <w:rPr>
          <w:b/>
          <w:color w:val="000009"/>
          <w:sz w:val="28"/>
        </w:rPr>
        <w:t>§</w:t>
      </w:r>
      <w:r>
        <w:rPr>
          <w:b/>
          <w:color w:val="000009"/>
          <w:spacing w:val="1"/>
          <w:sz w:val="28"/>
        </w:rPr>
        <w:t xml:space="preserve"> </w:t>
      </w:r>
      <w:r>
        <w:rPr>
          <w:b/>
          <w:color w:val="000009"/>
          <w:spacing w:val="-5"/>
          <w:sz w:val="28"/>
        </w:rPr>
        <w:t>17</w:t>
      </w:r>
    </w:p>
    <w:p w:rsidR="001858FB" w:rsidRDefault="001858FB" w:rsidP="001858FB">
      <w:pPr>
        <w:pStyle w:val="Tekstpodstawowy"/>
        <w:spacing w:before="307" w:line="360" w:lineRule="auto"/>
        <w:ind w:left="496" w:right="131" w:hanging="356"/>
      </w:pPr>
      <w:r>
        <w:rPr>
          <w:sz w:val="16"/>
        </w:rPr>
        <w:t>1.</w:t>
      </w:r>
      <w:r>
        <w:rPr>
          <w:spacing w:val="80"/>
          <w:sz w:val="16"/>
        </w:rPr>
        <w:t xml:space="preserve"> </w:t>
      </w:r>
      <w:r>
        <w:rPr>
          <w:color w:val="000009"/>
          <w:position w:val="1"/>
        </w:rPr>
        <w:t xml:space="preserve">Na terenie Przedszkola dzieci nie mają swobodnego dostępu do </w:t>
      </w:r>
      <w:proofErr w:type="spellStart"/>
      <w:r>
        <w:rPr>
          <w:color w:val="000009"/>
          <w:position w:val="1"/>
        </w:rPr>
        <w:t>internetu</w:t>
      </w:r>
      <w:proofErr w:type="spellEnd"/>
      <w:r>
        <w:rPr>
          <w:color w:val="000009"/>
          <w:position w:val="1"/>
        </w:rPr>
        <w:t xml:space="preserve">. Sieć </w:t>
      </w:r>
      <w:r>
        <w:rPr>
          <w:color w:val="000009"/>
        </w:rPr>
        <w:t>internetowa</w:t>
      </w:r>
      <w:r>
        <w:rPr>
          <w:color w:val="000009"/>
          <w:spacing w:val="-1"/>
        </w:rPr>
        <w:t xml:space="preserve"> </w:t>
      </w:r>
      <w:r>
        <w:rPr>
          <w:color w:val="000009"/>
        </w:rPr>
        <w:t>zablokowana</w:t>
      </w:r>
      <w:r>
        <w:rPr>
          <w:color w:val="000009"/>
          <w:spacing w:val="-1"/>
        </w:rPr>
        <w:t xml:space="preserve"> </w:t>
      </w:r>
      <w:r>
        <w:rPr>
          <w:color w:val="000009"/>
        </w:rPr>
        <w:t>jest</w:t>
      </w:r>
      <w:r>
        <w:rPr>
          <w:color w:val="000009"/>
          <w:spacing w:val="-1"/>
        </w:rPr>
        <w:t xml:space="preserve"> </w:t>
      </w:r>
      <w:r>
        <w:rPr>
          <w:color w:val="000009"/>
        </w:rPr>
        <w:t>hasłami.</w:t>
      </w:r>
      <w:r>
        <w:rPr>
          <w:color w:val="000009"/>
          <w:spacing w:val="-1"/>
        </w:rPr>
        <w:t xml:space="preserve"> </w:t>
      </w:r>
      <w:r>
        <w:rPr>
          <w:color w:val="000009"/>
        </w:rPr>
        <w:t>Osobą</w:t>
      </w:r>
      <w:r>
        <w:rPr>
          <w:color w:val="000009"/>
          <w:spacing w:val="-3"/>
        </w:rPr>
        <w:t xml:space="preserve"> </w:t>
      </w:r>
      <w:r>
        <w:rPr>
          <w:color w:val="000009"/>
        </w:rPr>
        <w:t>odpowiedzialną</w:t>
      </w:r>
      <w:r>
        <w:rPr>
          <w:color w:val="000009"/>
          <w:spacing w:val="-1"/>
        </w:rPr>
        <w:t xml:space="preserve"> </w:t>
      </w:r>
      <w:r>
        <w:rPr>
          <w:color w:val="000009"/>
        </w:rPr>
        <w:t>za</w:t>
      </w:r>
      <w:r>
        <w:rPr>
          <w:color w:val="000009"/>
          <w:spacing w:val="-1"/>
        </w:rPr>
        <w:t xml:space="preserve"> </w:t>
      </w:r>
      <w:r>
        <w:rPr>
          <w:color w:val="000009"/>
        </w:rPr>
        <w:t>bezpieczeństwo w sieci w Przedszkolu jest Dyrektor.</w:t>
      </w:r>
    </w:p>
    <w:p w:rsidR="001858FB" w:rsidRDefault="001858FB" w:rsidP="001858FB">
      <w:pPr>
        <w:pStyle w:val="Tekstpodstawowy"/>
        <w:spacing w:before="163" w:line="360" w:lineRule="auto"/>
        <w:ind w:left="496" w:right="132" w:hanging="356"/>
      </w:pPr>
      <w:r>
        <w:rPr>
          <w:sz w:val="16"/>
        </w:rPr>
        <w:t>2.</w:t>
      </w:r>
      <w:r>
        <w:rPr>
          <w:spacing w:val="40"/>
          <w:sz w:val="16"/>
        </w:rPr>
        <w:t xml:space="preserve"> </w:t>
      </w:r>
      <w:r>
        <w:rPr>
          <w:color w:val="000009"/>
          <w:position w:val="1"/>
        </w:rPr>
        <w:t xml:space="preserve">W przypadku gdy dostęp do </w:t>
      </w:r>
      <w:proofErr w:type="spellStart"/>
      <w:r>
        <w:rPr>
          <w:color w:val="000009"/>
          <w:position w:val="1"/>
        </w:rPr>
        <w:t>internetu</w:t>
      </w:r>
      <w:proofErr w:type="spellEnd"/>
      <w:r>
        <w:rPr>
          <w:color w:val="000009"/>
          <w:position w:val="1"/>
        </w:rPr>
        <w:t xml:space="preserve"> w Przedszkolu realizowany jest pod </w:t>
      </w:r>
      <w:r>
        <w:rPr>
          <w:color w:val="000009"/>
        </w:rPr>
        <w:t>nadzorem</w:t>
      </w:r>
      <w:r>
        <w:rPr>
          <w:color w:val="000009"/>
          <w:spacing w:val="80"/>
        </w:rPr>
        <w:t xml:space="preserve"> </w:t>
      </w:r>
      <w:r>
        <w:rPr>
          <w:color w:val="000009"/>
        </w:rPr>
        <w:t>pracownika</w:t>
      </w:r>
      <w:r>
        <w:rPr>
          <w:color w:val="000009"/>
          <w:spacing w:val="80"/>
        </w:rPr>
        <w:t xml:space="preserve"> </w:t>
      </w:r>
      <w:r>
        <w:rPr>
          <w:color w:val="000009"/>
        </w:rPr>
        <w:t>Przedszkola</w:t>
      </w:r>
      <w:r>
        <w:rPr>
          <w:color w:val="000009"/>
          <w:spacing w:val="80"/>
        </w:rPr>
        <w:t xml:space="preserve"> </w:t>
      </w:r>
      <w:r>
        <w:rPr>
          <w:color w:val="000009"/>
        </w:rPr>
        <w:t>jest</w:t>
      </w:r>
      <w:r>
        <w:rPr>
          <w:color w:val="000009"/>
          <w:spacing w:val="80"/>
        </w:rPr>
        <w:t xml:space="preserve"> </w:t>
      </w:r>
      <w:r>
        <w:rPr>
          <w:color w:val="000009"/>
        </w:rPr>
        <w:t>on</w:t>
      </w:r>
      <w:r>
        <w:rPr>
          <w:color w:val="000009"/>
          <w:spacing w:val="80"/>
        </w:rPr>
        <w:t xml:space="preserve"> </w:t>
      </w:r>
      <w:r>
        <w:rPr>
          <w:color w:val="000009"/>
        </w:rPr>
        <w:t>zobowiązany</w:t>
      </w:r>
      <w:r>
        <w:rPr>
          <w:color w:val="000009"/>
          <w:spacing w:val="80"/>
        </w:rPr>
        <w:t xml:space="preserve"> </w:t>
      </w:r>
      <w:r>
        <w:rPr>
          <w:color w:val="000009"/>
        </w:rPr>
        <w:t>informować</w:t>
      </w:r>
      <w:r>
        <w:rPr>
          <w:color w:val="000009"/>
          <w:spacing w:val="80"/>
        </w:rPr>
        <w:t xml:space="preserve"> </w:t>
      </w:r>
      <w:r>
        <w:rPr>
          <w:color w:val="000009"/>
        </w:rPr>
        <w:t>dzieci</w:t>
      </w:r>
      <w:r>
        <w:rPr>
          <w:color w:val="000009"/>
          <w:spacing w:val="80"/>
          <w:w w:val="150"/>
        </w:rPr>
        <w:t xml:space="preserve"> </w:t>
      </w:r>
      <w:r>
        <w:rPr>
          <w:color w:val="000009"/>
        </w:rPr>
        <w:t xml:space="preserve">o zasadach bezpiecznego korzystania z </w:t>
      </w:r>
      <w:proofErr w:type="spellStart"/>
      <w:r>
        <w:rPr>
          <w:color w:val="000009"/>
        </w:rPr>
        <w:t>internetu</w:t>
      </w:r>
      <w:proofErr w:type="spellEnd"/>
      <w:r>
        <w:rPr>
          <w:color w:val="000009"/>
        </w:rPr>
        <w:t xml:space="preserve"> oraz czuwać nad ich </w:t>
      </w:r>
      <w:r>
        <w:rPr>
          <w:color w:val="000009"/>
        </w:rPr>
        <w:lastRenderedPageBreak/>
        <w:t xml:space="preserve">bezpieczeństwem podczas korzystania z </w:t>
      </w:r>
      <w:proofErr w:type="spellStart"/>
      <w:r>
        <w:rPr>
          <w:color w:val="000009"/>
        </w:rPr>
        <w:t>internetu</w:t>
      </w:r>
      <w:proofErr w:type="spellEnd"/>
      <w:r>
        <w:rPr>
          <w:color w:val="000009"/>
        </w:rPr>
        <w:t xml:space="preserve"> w czasie zajęć.</w:t>
      </w:r>
    </w:p>
    <w:p w:rsidR="001858FB" w:rsidRDefault="001858FB" w:rsidP="001858FB">
      <w:pPr>
        <w:pStyle w:val="Tekstpodstawowy"/>
        <w:spacing w:before="159" w:line="362" w:lineRule="auto"/>
        <w:ind w:left="496" w:right="137" w:hanging="356"/>
      </w:pPr>
      <w:r>
        <w:rPr>
          <w:sz w:val="16"/>
        </w:rPr>
        <w:t xml:space="preserve">3. </w:t>
      </w:r>
      <w:r>
        <w:rPr>
          <w:color w:val="000009"/>
          <w:position w:val="1"/>
        </w:rPr>
        <w:t xml:space="preserve">Nauczyciele przeprowadzają z dziećmi cykliczne pogadanki dotyczące </w:t>
      </w:r>
      <w:r>
        <w:rPr>
          <w:color w:val="000009"/>
        </w:rPr>
        <w:t>bezpiecznego korzystania</w:t>
      </w:r>
      <w:r>
        <w:rPr>
          <w:color w:val="000009"/>
          <w:spacing w:val="40"/>
        </w:rPr>
        <w:t xml:space="preserve"> </w:t>
      </w:r>
      <w:r>
        <w:rPr>
          <w:color w:val="000009"/>
        </w:rPr>
        <w:t xml:space="preserve">z </w:t>
      </w:r>
      <w:proofErr w:type="spellStart"/>
      <w:r>
        <w:rPr>
          <w:color w:val="000009"/>
        </w:rPr>
        <w:t>internetu</w:t>
      </w:r>
      <w:proofErr w:type="spellEnd"/>
      <w:r>
        <w:rPr>
          <w:color w:val="000009"/>
        </w:rPr>
        <w:t>.</w:t>
      </w:r>
    </w:p>
    <w:p w:rsidR="001858FB" w:rsidRDefault="001858FB" w:rsidP="001858FB">
      <w:pPr>
        <w:pStyle w:val="Tekstpodstawowy"/>
        <w:spacing w:line="362" w:lineRule="auto"/>
        <w:sectPr w:rsidR="001858FB">
          <w:pgSz w:w="11910" w:h="16840"/>
          <w:pgMar w:top="1320" w:right="1275" w:bottom="1220" w:left="1275" w:header="0" w:footer="1022" w:gutter="0"/>
          <w:cols w:space="708"/>
        </w:sectPr>
      </w:pPr>
    </w:p>
    <w:p w:rsidR="001858FB" w:rsidRDefault="001858FB" w:rsidP="001858FB">
      <w:pPr>
        <w:pStyle w:val="Tekstpodstawowy"/>
        <w:tabs>
          <w:tab w:val="left" w:pos="496"/>
        </w:tabs>
        <w:spacing w:before="78" w:line="360" w:lineRule="auto"/>
        <w:ind w:left="496" w:right="597" w:hanging="356"/>
        <w:jc w:val="left"/>
      </w:pPr>
      <w:r>
        <w:rPr>
          <w:spacing w:val="-6"/>
          <w:sz w:val="16"/>
        </w:rPr>
        <w:lastRenderedPageBreak/>
        <w:t>4.</w:t>
      </w:r>
      <w:r>
        <w:rPr>
          <w:sz w:val="16"/>
        </w:rPr>
        <w:tab/>
      </w:r>
      <w:r>
        <w:rPr>
          <w:color w:val="000009"/>
          <w:position w:val="1"/>
        </w:rPr>
        <w:t>Przedszkole</w:t>
      </w:r>
      <w:r>
        <w:rPr>
          <w:color w:val="000009"/>
          <w:spacing w:val="-3"/>
          <w:position w:val="1"/>
        </w:rPr>
        <w:t xml:space="preserve"> </w:t>
      </w:r>
      <w:r>
        <w:rPr>
          <w:color w:val="000009"/>
          <w:position w:val="1"/>
        </w:rPr>
        <w:t>zapewnia</w:t>
      </w:r>
      <w:r>
        <w:rPr>
          <w:color w:val="000009"/>
          <w:spacing w:val="-6"/>
          <w:position w:val="1"/>
        </w:rPr>
        <w:t xml:space="preserve"> </w:t>
      </w:r>
      <w:r>
        <w:rPr>
          <w:color w:val="000009"/>
          <w:position w:val="1"/>
        </w:rPr>
        <w:t>stały</w:t>
      </w:r>
      <w:r>
        <w:rPr>
          <w:color w:val="000009"/>
          <w:spacing w:val="-9"/>
          <w:position w:val="1"/>
        </w:rPr>
        <w:t xml:space="preserve"> </w:t>
      </w:r>
      <w:r>
        <w:rPr>
          <w:color w:val="000009"/>
          <w:position w:val="1"/>
        </w:rPr>
        <w:t>dostęp</w:t>
      </w:r>
      <w:r>
        <w:rPr>
          <w:color w:val="000009"/>
          <w:spacing w:val="-8"/>
          <w:position w:val="1"/>
        </w:rPr>
        <w:t xml:space="preserve"> </w:t>
      </w:r>
      <w:r>
        <w:rPr>
          <w:color w:val="000009"/>
          <w:position w:val="1"/>
        </w:rPr>
        <w:t>do</w:t>
      </w:r>
      <w:r>
        <w:rPr>
          <w:color w:val="000009"/>
          <w:spacing w:val="-8"/>
          <w:position w:val="1"/>
        </w:rPr>
        <w:t xml:space="preserve"> </w:t>
      </w:r>
      <w:r>
        <w:rPr>
          <w:color w:val="000009"/>
          <w:position w:val="1"/>
        </w:rPr>
        <w:t>materiałów</w:t>
      </w:r>
      <w:r>
        <w:rPr>
          <w:color w:val="000009"/>
          <w:spacing w:val="-9"/>
          <w:position w:val="1"/>
        </w:rPr>
        <w:t xml:space="preserve"> </w:t>
      </w:r>
      <w:r>
        <w:rPr>
          <w:color w:val="000009"/>
          <w:position w:val="1"/>
        </w:rPr>
        <w:t>edukacyjnych,</w:t>
      </w:r>
      <w:r>
        <w:rPr>
          <w:color w:val="000009"/>
          <w:spacing w:val="-6"/>
          <w:position w:val="1"/>
        </w:rPr>
        <w:t xml:space="preserve"> </w:t>
      </w:r>
      <w:r>
        <w:rPr>
          <w:color w:val="000009"/>
          <w:position w:val="1"/>
        </w:rPr>
        <w:t xml:space="preserve">dotyczących </w:t>
      </w:r>
      <w:r>
        <w:rPr>
          <w:color w:val="000009"/>
        </w:rPr>
        <w:t xml:space="preserve">bezpiecznego korzystania z </w:t>
      </w:r>
      <w:proofErr w:type="spellStart"/>
      <w:r>
        <w:rPr>
          <w:color w:val="000009"/>
        </w:rPr>
        <w:t>internetu</w:t>
      </w:r>
      <w:proofErr w:type="spellEnd"/>
      <w:r>
        <w:rPr>
          <w:color w:val="000009"/>
        </w:rPr>
        <w:t>.</w:t>
      </w:r>
    </w:p>
    <w:p w:rsidR="001858FB" w:rsidRDefault="001858FB" w:rsidP="001858FB">
      <w:pPr>
        <w:pStyle w:val="Tekstpodstawowy"/>
        <w:jc w:val="left"/>
      </w:pPr>
    </w:p>
    <w:p w:rsidR="001858FB" w:rsidRDefault="001858FB" w:rsidP="001858FB">
      <w:pPr>
        <w:pStyle w:val="Tekstpodstawowy"/>
        <w:spacing w:before="121"/>
        <w:jc w:val="left"/>
      </w:pPr>
    </w:p>
    <w:p w:rsidR="001858FB" w:rsidRDefault="001858FB" w:rsidP="001858FB">
      <w:pPr>
        <w:ind w:left="300" w:right="190"/>
        <w:jc w:val="center"/>
        <w:rPr>
          <w:b/>
          <w:sz w:val="28"/>
        </w:rPr>
      </w:pPr>
      <w:r>
        <w:rPr>
          <w:b/>
          <w:color w:val="000009"/>
          <w:sz w:val="28"/>
        </w:rPr>
        <w:t>§</w:t>
      </w:r>
      <w:r>
        <w:rPr>
          <w:b/>
          <w:color w:val="000009"/>
          <w:spacing w:val="1"/>
          <w:sz w:val="28"/>
        </w:rPr>
        <w:t xml:space="preserve"> </w:t>
      </w:r>
      <w:r>
        <w:rPr>
          <w:b/>
          <w:color w:val="000009"/>
          <w:spacing w:val="-5"/>
          <w:sz w:val="28"/>
        </w:rPr>
        <w:t>18</w:t>
      </w:r>
    </w:p>
    <w:p w:rsidR="001858FB" w:rsidRDefault="001858FB" w:rsidP="001858FB">
      <w:pPr>
        <w:pStyle w:val="Tekstpodstawowy"/>
        <w:spacing w:before="309" w:line="360" w:lineRule="auto"/>
        <w:ind w:left="491" w:right="129" w:hanging="365"/>
      </w:pPr>
      <w:r>
        <w:rPr>
          <w:color w:val="000009"/>
        </w:rPr>
        <w:t>1.</w:t>
      </w:r>
      <w:r>
        <w:rPr>
          <w:color w:val="000009"/>
          <w:spacing w:val="-14"/>
        </w:rPr>
        <w:t xml:space="preserve"> </w:t>
      </w:r>
      <w:r>
        <w:rPr>
          <w:color w:val="000009"/>
        </w:rPr>
        <w:t>W</w:t>
      </w:r>
      <w:r>
        <w:rPr>
          <w:color w:val="000009"/>
          <w:spacing w:val="-5"/>
        </w:rPr>
        <w:t xml:space="preserve"> </w:t>
      </w:r>
      <w:r>
        <w:rPr>
          <w:color w:val="000009"/>
        </w:rPr>
        <w:t>przedszkolu</w:t>
      </w:r>
      <w:r>
        <w:rPr>
          <w:color w:val="000009"/>
          <w:spacing w:val="-10"/>
        </w:rPr>
        <w:t xml:space="preserve"> </w:t>
      </w:r>
      <w:r>
        <w:rPr>
          <w:color w:val="000009"/>
        </w:rPr>
        <w:t>dzieci</w:t>
      </w:r>
      <w:r>
        <w:rPr>
          <w:color w:val="000009"/>
          <w:spacing w:val="-10"/>
        </w:rPr>
        <w:t xml:space="preserve"> </w:t>
      </w:r>
      <w:r>
        <w:rPr>
          <w:color w:val="000009"/>
        </w:rPr>
        <w:t>korzystają</w:t>
      </w:r>
      <w:r>
        <w:rPr>
          <w:color w:val="000009"/>
          <w:spacing w:val="-8"/>
        </w:rPr>
        <w:t xml:space="preserve"> </w:t>
      </w:r>
      <w:r>
        <w:rPr>
          <w:color w:val="000009"/>
        </w:rPr>
        <w:t>z</w:t>
      </w:r>
      <w:r>
        <w:rPr>
          <w:color w:val="000009"/>
          <w:spacing w:val="-13"/>
        </w:rPr>
        <w:t xml:space="preserve"> </w:t>
      </w:r>
      <w:r>
        <w:rPr>
          <w:color w:val="000009"/>
        </w:rPr>
        <w:t>monitorów</w:t>
      </w:r>
      <w:r>
        <w:rPr>
          <w:color w:val="000009"/>
          <w:spacing w:val="-11"/>
        </w:rPr>
        <w:t xml:space="preserve"> </w:t>
      </w:r>
      <w:r>
        <w:rPr>
          <w:color w:val="000009"/>
        </w:rPr>
        <w:t>interaktywnych,</w:t>
      </w:r>
      <w:r>
        <w:rPr>
          <w:color w:val="000009"/>
          <w:spacing w:val="-10"/>
        </w:rPr>
        <w:t xml:space="preserve"> </w:t>
      </w:r>
      <w:r>
        <w:rPr>
          <w:color w:val="000009"/>
        </w:rPr>
        <w:t>które</w:t>
      </w:r>
      <w:r>
        <w:rPr>
          <w:color w:val="000009"/>
          <w:spacing w:val="-10"/>
        </w:rPr>
        <w:t xml:space="preserve"> </w:t>
      </w:r>
      <w:r>
        <w:rPr>
          <w:color w:val="000009"/>
        </w:rPr>
        <w:t>wykorzystuje</w:t>
      </w:r>
      <w:r>
        <w:rPr>
          <w:color w:val="000009"/>
          <w:spacing w:val="-10"/>
        </w:rPr>
        <w:t xml:space="preserve"> </w:t>
      </w:r>
      <w:r>
        <w:rPr>
          <w:color w:val="000009"/>
        </w:rPr>
        <w:t>się do</w:t>
      </w:r>
      <w:r>
        <w:rPr>
          <w:color w:val="000009"/>
          <w:spacing w:val="-2"/>
        </w:rPr>
        <w:t xml:space="preserve"> </w:t>
      </w:r>
      <w:r>
        <w:rPr>
          <w:color w:val="000009"/>
        </w:rPr>
        <w:t>pozyskiwania</w:t>
      </w:r>
      <w:r>
        <w:rPr>
          <w:color w:val="000009"/>
          <w:spacing w:val="-2"/>
        </w:rPr>
        <w:t xml:space="preserve"> </w:t>
      </w:r>
      <w:r>
        <w:rPr>
          <w:color w:val="000009"/>
        </w:rPr>
        <w:t>materiałów</w:t>
      </w:r>
      <w:r>
        <w:rPr>
          <w:color w:val="000009"/>
          <w:spacing w:val="-5"/>
        </w:rPr>
        <w:t xml:space="preserve"> </w:t>
      </w:r>
      <w:r>
        <w:rPr>
          <w:color w:val="000009"/>
        </w:rPr>
        <w:t>do</w:t>
      </w:r>
      <w:r>
        <w:rPr>
          <w:color w:val="000009"/>
          <w:spacing w:val="-2"/>
        </w:rPr>
        <w:t xml:space="preserve"> </w:t>
      </w:r>
      <w:r>
        <w:rPr>
          <w:color w:val="000009"/>
        </w:rPr>
        <w:t>edukacyjnych,</w:t>
      </w:r>
      <w:r>
        <w:rPr>
          <w:color w:val="000009"/>
          <w:spacing w:val="-2"/>
        </w:rPr>
        <w:t xml:space="preserve"> </w:t>
      </w:r>
      <w:r>
        <w:rPr>
          <w:color w:val="000009"/>
        </w:rPr>
        <w:t xml:space="preserve">oglądania </w:t>
      </w:r>
      <w:r>
        <w:t>bajek</w:t>
      </w:r>
      <w:r>
        <w:rPr>
          <w:spacing w:val="-5"/>
        </w:rPr>
        <w:t xml:space="preserve"> </w:t>
      </w:r>
      <w:r>
        <w:t>edukacyjnych,</w:t>
      </w:r>
      <w:r>
        <w:rPr>
          <w:spacing w:val="-2"/>
        </w:rPr>
        <w:t xml:space="preserve"> </w:t>
      </w:r>
      <w:r>
        <w:t>gier edukacyjnych,</w:t>
      </w:r>
      <w:r>
        <w:rPr>
          <w:spacing w:val="40"/>
        </w:rPr>
        <w:t xml:space="preserve"> </w:t>
      </w:r>
      <w:r>
        <w:t>dostosowanych do wieku i możliwości dzieci.</w:t>
      </w:r>
      <w:r>
        <w:rPr>
          <w:spacing w:val="-1"/>
        </w:rPr>
        <w:t xml:space="preserve"> </w:t>
      </w:r>
      <w:r>
        <w:t>W grupie najstarszej dzieci korzystają z komputera tylko pod okiem nauczyciela.</w:t>
      </w:r>
    </w:p>
    <w:p w:rsidR="001858FB" w:rsidRDefault="001858FB" w:rsidP="001858FB">
      <w:pPr>
        <w:pStyle w:val="Tekstpodstawowy"/>
        <w:spacing w:before="248"/>
        <w:jc w:val="left"/>
      </w:pPr>
    </w:p>
    <w:p w:rsidR="001858FB" w:rsidRDefault="001858FB" w:rsidP="001858FB">
      <w:pPr>
        <w:ind w:left="199" w:right="190"/>
        <w:jc w:val="center"/>
        <w:rPr>
          <w:b/>
          <w:sz w:val="28"/>
        </w:rPr>
      </w:pPr>
      <w:r>
        <w:rPr>
          <w:b/>
          <w:sz w:val="28"/>
        </w:rPr>
        <w:t>Rozdział</w:t>
      </w:r>
      <w:r>
        <w:rPr>
          <w:b/>
          <w:spacing w:val="-9"/>
          <w:sz w:val="28"/>
        </w:rPr>
        <w:t xml:space="preserve"> </w:t>
      </w:r>
      <w:r>
        <w:rPr>
          <w:b/>
          <w:spacing w:val="-5"/>
          <w:sz w:val="28"/>
        </w:rPr>
        <w:t>VII</w:t>
      </w:r>
    </w:p>
    <w:p w:rsidR="001858FB" w:rsidRDefault="001858FB" w:rsidP="001858FB">
      <w:pPr>
        <w:spacing w:before="271" w:line="362" w:lineRule="auto"/>
        <w:ind w:left="203" w:right="190"/>
        <w:jc w:val="center"/>
        <w:rPr>
          <w:b/>
          <w:sz w:val="28"/>
        </w:rPr>
      </w:pPr>
      <w:r>
        <w:rPr>
          <w:b/>
          <w:sz w:val="28"/>
        </w:rPr>
        <w:t>Monitoring</w:t>
      </w:r>
      <w:r>
        <w:rPr>
          <w:b/>
          <w:spacing w:val="-5"/>
          <w:sz w:val="28"/>
        </w:rPr>
        <w:t xml:space="preserve"> </w:t>
      </w:r>
      <w:r>
        <w:rPr>
          <w:b/>
          <w:sz w:val="28"/>
        </w:rPr>
        <w:t>stosowania</w:t>
      </w:r>
      <w:r>
        <w:rPr>
          <w:b/>
          <w:spacing w:val="-7"/>
          <w:sz w:val="28"/>
        </w:rPr>
        <w:t xml:space="preserve"> </w:t>
      </w:r>
      <w:r>
        <w:rPr>
          <w:b/>
          <w:sz w:val="28"/>
        </w:rPr>
        <w:t>Standardów</w:t>
      </w:r>
      <w:r>
        <w:rPr>
          <w:b/>
          <w:spacing w:val="-4"/>
          <w:sz w:val="28"/>
        </w:rPr>
        <w:t xml:space="preserve"> </w:t>
      </w:r>
      <w:r>
        <w:rPr>
          <w:b/>
          <w:sz w:val="28"/>
        </w:rPr>
        <w:t>Ochrony</w:t>
      </w:r>
      <w:r>
        <w:rPr>
          <w:b/>
          <w:spacing w:val="-13"/>
          <w:sz w:val="28"/>
        </w:rPr>
        <w:t xml:space="preserve"> </w:t>
      </w:r>
      <w:r>
        <w:rPr>
          <w:b/>
          <w:sz w:val="28"/>
        </w:rPr>
        <w:t>Małoletnich</w:t>
      </w:r>
      <w:r>
        <w:rPr>
          <w:b/>
          <w:spacing w:val="-6"/>
          <w:sz w:val="28"/>
        </w:rPr>
        <w:t xml:space="preserve"> </w:t>
      </w:r>
      <w:r>
        <w:rPr>
          <w:b/>
          <w:sz w:val="28"/>
        </w:rPr>
        <w:t xml:space="preserve">przed </w:t>
      </w:r>
      <w:r>
        <w:rPr>
          <w:b/>
          <w:spacing w:val="-2"/>
          <w:sz w:val="28"/>
        </w:rPr>
        <w:t>krzywdzeniem</w:t>
      </w:r>
    </w:p>
    <w:p w:rsidR="001858FB" w:rsidRDefault="001858FB" w:rsidP="001858FB">
      <w:pPr>
        <w:spacing w:before="105"/>
        <w:ind w:left="247" w:right="190"/>
        <w:jc w:val="center"/>
        <w:rPr>
          <w:b/>
          <w:sz w:val="28"/>
        </w:rPr>
      </w:pPr>
      <w:r>
        <w:rPr>
          <w:b/>
          <w:color w:val="000009"/>
          <w:sz w:val="28"/>
        </w:rPr>
        <w:t>§</w:t>
      </w:r>
      <w:r>
        <w:rPr>
          <w:b/>
          <w:color w:val="000009"/>
          <w:spacing w:val="1"/>
          <w:sz w:val="28"/>
        </w:rPr>
        <w:t xml:space="preserve"> </w:t>
      </w:r>
      <w:r>
        <w:rPr>
          <w:b/>
          <w:color w:val="000009"/>
          <w:spacing w:val="-5"/>
          <w:sz w:val="28"/>
        </w:rPr>
        <w:t>19</w:t>
      </w:r>
    </w:p>
    <w:p w:rsidR="001858FB" w:rsidRDefault="001858FB" w:rsidP="001858FB">
      <w:pPr>
        <w:spacing w:before="275" w:line="360" w:lineRule="auto"/>
        <w:ind w:left="496" w:right="125" w:hanging="356"/>
        <w:jc w:val="both"/>
        <w:rPr>
          <w:sz w:val="24"/>
        </w:rPr>
      </w:pPr>
      <w:r>
        <w:rPr>
          <w:sz w:val="16"/>
        </w:rPr>
        <w:t>1.</w:t>
      </w:r>
      <w:r>
        <w:rPr>
          <w:spacing w:val="80"/>
          <w:w w:val="150"/>
          <w:sz w:val="16"/>
        </w:rPr>
        <w:t xml:space="preserve"> </w:t>
      </w:r>
      <w:r>
        <w:rPr>
          <w:color w:val="000009"/>
          <w:position w:val="1"/>
          <w:sz w:val="24"/>
        </w:rPr>
        <w:t>Dyrektor</w:t>
      </w:r>
      <w:r>
        <w:rPr>
          <w:color w:val="000009"/>
          <w:spacing w:val="-4"/>
          <w:position w:val="1"/>
          <w:sz w:val="24"/>
        </w:rPr>
        <w:t xml:space="preserve"> </w:t>
      </w:r>
      <w:r>
        <w:rPr>
          <w:color w:val="000009"/>
          <w:position w:val="1"/>
          <w:sz w:val="24"/>
        </w:rPr>
        <w:t>Przedszkola</w:t>
      </w:r>
      <w:r>
        <w:rPr>
          <w:color w:val="000009"/>
          <w:spacing w:val="-4"/>
          <w:position w:val="1"/>
          <w:sz w:val="24"/>
        </w:rPr>
        <w:t xml:space="preserve"> </w:t>
      </w:r>
      <w:r>
        <w:rPr>
          <w:color w:val="000009"/>
          <w:position w:val="1"/>
          <w:sz w:val="24"/>
        </w:rPr>
        <w:t xml:space="preserve">wyznacza </w:t>
      </w:r>
      <w:r>
        <w:rPr>
          <w:b/>
          <w:color w:val="000009"/>
          <w:spacing w:val="-3"/>
          <w:position w:val="1"/>
          <w:sz w:val="24"/>
        </w:rPr>
        <w:t xml:space="preserve"> </w:t>
      </w:r>
      <w:r>
        <w:rPr>
          <w:b/>
          <w:color w:val="000009"/>
          <w:position w:val="1"/>
          <w:sz w:val="24"/>
        </w:rPr>
        <w:t>pedagoga</w:t>
      </w:r>
      <w:r>
        <w:rPr>
          <w:b/>
          <w:color w:val="000009"/>
          <w:spacing w:val="-6"/>
          <w:position w:val="1"/>
          <w:sz w:val="24"/>
        </w:rPr>
        <w:t xml:space="preserve"> </w:t>
      </w:r>
      <w:r>
        <w:rPr>
          <w:b/>
          <w:color w:val="000009"/>
          <w:position w:val="1"/>
          <w:sz w:val="24"/>
        </w:rPr>
        <w:t>specjalnego</w:t>
      </w:r>
      <w:r>
        <w:rPr>
          <w:b/>
          <w:color w:val="000009"/>
          <w:spacing w:val="-2"/>
          <w:position w:val="1"/>
          <w:sz w:val="24"/>
        </w:rPr>
        <w:t xml:space="preserve"> </w:t>
      </w:r>
      <w:r>
        <w:rPr>
          <w:color w:val="000009"/>
          <w:position w:val="1"/>
          <w:sz w:val="24"/>
        </w:rPr>
        <w:t xml:space="preserve">jako </w:t>
      </w:r>
      <w:r>
        <w:rPr>
          <w:color w:val="000009"/>
          <w:sz w:val="24"/>
        </w:rPr>
        <w:t>osobę odpowiedzialną za realizację i propagowanie Standardów Ochrony Małoletnich przed krzywdzeniem w Przedszkolu.</w:t>
      </w:r>
    </w:p>
    <w:p w:rsidR="001858FB" w:rsidRDefault="001858FB" w:rsidP="001858FB">
      <w:pPr>
        <w:pStyle w:val="Tekstpodstawowy"/>
        <w:spacing w:before="160" w:line="360" w:lineRule="auto"/>
        <w:ind w:left="496" w:right="133" w:hanging="356"/>
      </w:pPr>
      <w:r>
        <w:rPr>
          <w:sz w:val="16"/>
        </w:rPr>
        <w:t>2.</w:t>
      </w:r>
      <w:r>
        <w:rPr>
          <w:spacing w:val="40"/>
          <w:sz w:val="16"/>
        </w:rPr>
        <w:t xml:space="preserve">  </w:t>
      </w:r>
      <w:r>
        <w:rPr>
          <w:color w:val="000009"/>
          <w:position w:val="1"/>
        </w:rPr>
        <w:t>Osoba,</w:t>
      </w:r>
      <w:r>
        <w:rPr>
          <w:color w:val="000009"/>
          <w:spacing w:val="-14"/>
          <w:position w:val="1"/>
        </w:rPr>
        <w:t xml:space="preserve"> </w:t>
      </w:r>
      <w:r>
        <w:rPr>
          <w:color w:val="000009"/>
          <w:position w:val="1"/>
        </w:rPr>
        <w:t>o</w:t>
      </w:r>
      <w:r>
        <w:rPr>
          <w:color w:val="000009"/>
          <w:spacing w:val="-11"/>
          <w:position w:val="1"/>
        </w:rPr>
        <w:t xml:space="preserve"> </w:t>
      </w:r>
      <w:r>
        <w:rPr>
          <w:color w:val="000009"/>
          <w:position w:val="1"/>
        </w:rPr>
        <w:t>której</w:t>
      </w:r>
      <w:r>
        <w:rPr>
          <w:color w:val="000009"/>
          <w:spacing w:val="-15"/>
          <w:position w:val="1"/>
        </w:rPr>
        <w:t xml:space="preserve"> </w:t>
      </w:r>
      <w:r>
        <w:rPr>
          <w:color w:val="000009"/>
          <w:position w:val="1"/>
        </w:rPr>
        <w:t>mowa</w:t>
      </w:r>
      <w:r>
        <w:rPr>
          <w:color w:val="000009"/>
          <w:spacing w:val="-14"/>
          <w:position w:val="1"/>
        </w:rPr>
        <w:t xml:space="preserve"> </w:t>
      </w:r>
      <w:r>
        <w:rPr>
          <w:color w:val="000009"/>
          <w:position w:val="1"/>
        </w:rPr>
        <w:t>w</w:t>
      </w:r>
      <w:r>
        <w:rPr>
          <w:color w:val="000009"/>
          <w:spacing w:val="-15"/>
          <w:position w:val="1"/>
        </w:rPr>
        <w:t xml:space="preserve"> </w:t>
      </w:r>
      <w:r>
        <w:rPr>
          <w:color w:val="000009"/>
          <w:position w:val="1"/>
        </w:rPr>
        <w:t>punkcie</w:t>
      </w:r>
      <w:r>
        <w:rPr>
          <w:color w:val="000009"/>
          <w:spacing w:val="-15"/>
          <w:position w:val="1"/>
        </w:rPr>
        <w:t xml:space="preserve"> </w:t>
      </w:r>
      <w:r>
        <w:rPr>
          <w:color w:val="000009"/>
          <w:position w:val="1"/>
        </w:rPr>
        <w:t>1,</w:t>
      </w:r>
      <w:r>
        <w:rPr>
          <w:color w:val="000009"/>
          <w:spacing w:val="-12"/>
          <w:position w:val="1"/>
        </w:rPr>
        <w:t xml:space="preserve"> </w:t>
      </w:r>
      <w:r>
        <w:rPr>
          <w:color w:val="000009"/>
          <w:position w:val="1"/>
        </w:rPr>
        <w:t>jest</w:t>
      </w:r>
      <w:r>
        <w:rPr>
          <w:color w:val="000009"/>
          <w:spacing w:val="-14"/>
          <w:position w:val="1"/>
        </w:rPr>
        <w:t xml:space="preserve"> </w:t>
      </w:r>
      <w:r>
        <w:rPr>
          <w:color w:val="000009"/>
          <w:position w:val="1"/>
        </w:rPr>
        <w:t>odpowiedzialna</w:t>
      </w:r>
      <w:r>
        <w:rPr>
          <w:color w:val="000009"/>
          <w:spacing w:val="-12"/>
          <w:position w:val="1"/>
        </w:rPr>
        <w:t xml:space="preserve"> </w:t>
      </w:r>
      <w:r>
        <w:rPr>
          <w:color w:val="000009"/>
          <w:position w:val="1"/>
        </w:rPr>
        <w:t>za</w:t>
      </w:r>
      <w:r>
        <w:rPr>
          <w:color w:val="000009"/>
          <w:spacing w:val="-12"/>
          <w:position w:val="1"/>
        </w:rPr>
        <w:t xml:space="preserve"> </w:t>
      </w:r>
      <w:r>
        <w:rPr>
          <w:color w:val="000009"/>
          <w:position w:val="1"/>
        </w:rPr>
        <w:t>monitorowanie</w:t>
      </w:r>
      <w:r>
        <w:rPr>
          <w:color w:val="000009"/>
          <w:spacing w:val="-12"/>
          <w:position w:val="1"/>
        </w:rPr>
        <w:t xml:space="preserve"> </w:t>
      </w:r>
      <w:r>
        <w:rPr>
          <w:color w:val="000009"/>
          <w:position w:val="1"/>
        </w:rPr>
        <w:t xml:space="preserve">realizacji </w:t>
      </w:r>
      <w:r>
        <w:rPr>
          <w:color w:val="000009"/>
        </w:rPr>
        <w:t>Standardów, za reagowanie na sygnały naruszenia Standardów, prowadzenie rejestru zgłoszeń oraz za proponowanie zmian w Standardach.</w:t>
      </w:r>
    </w:p>
    <w:p w:rsidR="001858FB" w:rsidRDefault="001858FB" w:rsidP="001858FB">
      <w:pPr>
        <w:pStyle w:val="Tekstpodstawowy"/>
        <w:spacing w:before="160" w:line="360" w:lineRule="auto"/>
        <w:ind w:left="496" w:right="125" w:hanging="356"/>
      </w:pPr>
      <w:r>
        <w:rPr>
          <w:sz w:val="16"/>
        </w:rPr>
        <w:t>3.</w:t>
      </w:r>
      <w:r>
        <w:rPr>
          <w:spacing w:val="40"/>
          <w:sz w:val="16"/>
        </w:rPr>
        <w:t xml:space="preserve"> </w:t>
      </w:r>
      <w:r>
        <w:rPr>
          <w:color w:val="000009"/>
          <w:position w:val="1"/>
        </w:rPr>
        <w:t xml:space="preserve">Osoba odpowiedzialna za realizację i propagowanie Standardów ochrony </w:t>
      </w:r>
      <w:r>
        <w:rPr>
          <w:color w:val="000009"/>
        </w:rPr>
        <w:t xml:space="preserve">małoletnich przeprowadza wśród pracowników Przedszkola, raz na 24 miesięcy, ankietę monitorującą poziom realizacji Standardów. Wzór ankiety stanowi </w:t>
      </w:r>
      <w:r>
        <w:rPr>
          <w:b/>
          <w:color w:val="000009"/>
        </w:rPr>
        <w:t xml:space="preserve">załącznik nr 8 </w:t>
      </w:r>
      <w:r>
        <w:rPr>
          <w:color w:val="000009"/>
        </w:rPr>
        <w:t>do niniejszych Standardów. W ankiecie pracownicy mogą proponować zmiany oraz wskazywać naruszenia Standardów.</w:t>
      </w:r>
    </w:p>
    <w:p w:rsidR="001858FB" w:rsidRDefault="001858FB" w:rsidP="001858FB">
      <w:pPr>
        <w:pStyle w:val="Tekstpodstawowy"/>
        <w:spacing w:before="160" w:line="360" w:lineRule="auto"/>
        <w:ind w:left="496" w:right="135" w:hanging="356"/>
      </w:pPr>
      <w:r>
        <w:rPr>
          <w:sz w:val="16"/>
        </w:rPr>
        <w:t>4.</w:t>
      </w:r>
      <w:r>
        <w:rPr>
          <w:spacing w:val="63"/>
          <w:sz w:val="16"/>
        </w:rPr>
        <w:t xml:space="preserve">  </w:t>
      </w:r>
      <w:r>
        <w:rPr>
          <w:color w:val="000009"/>
          <w:position w:val="1"/>
        </w:rPr>
        <w:t>Na</w:t>
      </w:r>
      <w:r>
        <w:rPr>
          <w:color w:val="000009"/>
          <w:spacing w:val="64"/>
          <w:w w:val="150"/>
          <w:position w:val="1"/>
        </w:rPr>
        <w:t xml:space="preserve"> </w:t>
      </w:r>
      <w:r>
        <w:rPr>
          <w:color w:val="000009"/>
          <w:position w:val="1"/>
        </w:rPr>
        <w:t>podstawie</w:t>
      </w:r>
      <w:r>
        <w:rPr>
          <w:color w:val="000009"/>
          <w:spacing w:val="64"/>
          <w:w w:val="150"/>
          <w:position w:val="1"/>
        </w:rPr>
        <w:t xml:space="preserve"> </w:t>
      </w:r>
      <w:r>
        <w:rPr>
          <w:color w:val="000009"/>
          <w:position w:val="1"/>
        </w:rPr>
        <w:t>przeprowadzonej</w:t>
      </w:r>
      <w:r>
        <w:rPr>
          <w:color w:val="000009"/>
          <w:spacing w:val="63"/>
          <w:w w:val="150"/>
          <w:position w:val="1"/>
        </w:rPr>
        <w:t xml:space="preserve"> </w:t>
      </w:r>
      <w:r>
        <w:rPr>
          <w:color w:val="000009"/>
          <w:position w:val="1"/>
        </w:rPr>
        <w:t>ankiety</w:t>
      </w:r>
      <w:r>
        <w:rPr>
          <w:color w:val="000009"/>
          <w:spacing w:val="80"/>
          <w:position w:val="1"/>
        </w:rPr>
        <w:t xml:space="preserve"> </w:t>
      </w:r>
      <w:r>
        <w:rPr>
          <w:color w:val="000009"/>
          <w:position w:val="1"/>
        </w:rPr>
        <w:t>osoba</w:t>
      </w:r>
      <w:r>
        <w:rPr>
          <w:color w:val="000009"/>
          <w:spacing w:val="64"/>
          <w:w w:val="150"/>
          <w:position w:val="1"/>
        </w:rPr>
        <w:t xml:space="preserve"> </w:t>
      </w:r>
      <w:r>
        <w:rPr>
          <w:color w:val="000009"/>
          <w:position w:val="1"/>
        </w:rPr>
        <w:t>odpowiedzialna</w:t>
      </w:r>
      <w:r>
        <w:rPr>
          <w:color w:val="000009"/>
          <w:spacing w:val="64"/>
          <w:w w:val="150"/>
          <w:position w:val="1"/>
        </w:rPr>
        <w:t xml:space="preserve"> </w:t>
      </w:r>
      <w:r>
        <w:rPr>
          <w:color w:val="000009"/>
          <w:position w:val="1"/>
        </w:rPr>
        <w:t>za</w:t>
      </w:r>
      <w:r>
        <w:rPr>
          <w:color w:val="000009"/>
          <w:spacing w:val="64"/>
          <w:w w:val="150"/>
          <w:position w:val="1"/>
        </w:rPr>
        <w:t xml:space="preserve"> </w:t>
      </w:r>
      <w:r>
        <w:rPr>
          <w:color w:val="000009"/>
          <w:position w:val="1"/>
        </w:rPr>
        <w:t xml:space="preserve">realizację </w:t>
      </w:r>
      <w:r>
        <w:rPr>
          <w:color w:val="000009"/>
        </w:rPr>
        <w:t>i propagowanie Standardów Ochrony Małoletnich sporządza raport z monitoringu, który następnie przekazuje Dyrektorowi Przedszkola.</w:t>
      </w:r>
    </w:p>
    <w:p w:rsidR="001858FB" w:rsidRDefault="001858FB" w:rsidP="00B667BB">
      <w:pPr>
        <w:pStyle w:val="Tekstpodstawowy"/>
        <w:spacing w:before="160" w:line="362" w:lineRule="auto"/>
        <w:ind w:left="496" w:right="133" w:hanging="356"/>
      </w:pPr>
      <w:r>
        <w:rPr>
          <w:sz w:val="16"/>
        </w:rPr>
        <w:t>5.</w:t>
      </w:r>
      <w:r>
        <w:rPr>
          <w:spacing w:val="40"/>
          <w:sz w:val="16"/>
        </w:rPr>
        <w:t xml:space="preserve"> </w:t>
      </w:r>
      <w:r w:rsidR="00B667BB">
        <w:t xml:space="preserve">Dyrektor Przedszkola na podstawie otrzymanego raportu wprowadza do Standardów niezbędne zmiany i ogłasza je pracownikom, dzieciom oraz rodzicom/opiekunom. Procedura aktualizacji Standardów odbywa się nie rzadziej </w:t>
      </w:r>
      <w:r w:rsidR="00B667BB">
        <w:lastRenderedPageBreak/>
        <w:t>niż raz na 2 lata lub częściej w przypadku zmian przepisów prawa albo potrzeby wynikającej z analizy zdarzeń.</w:t>
      </w:r>
    </w:p>
    <w:p w:rsidR="001858FB" w:rsidRDefault="001858FB" w:rsidP="001858FB">
      <w:pPr>
        <w:pStyle w:val="Tekstpodstawowy"/>
        <w:jc w:val="left"/>
      </w:pPr>
    </w:p>
    <w:p w:rsidR="001858FB" w:rsidRDefault="001858FB" w:rsidP="001858FB">
      <w:pPr>
        <w:pStyle w:val="Tekstpodstawowy"/>
        <w:spacing w:before="42"/>
        <w:jc w:val="left"/>
      </w:pPr>
    </w:p>
    <w:p w:rsidR="000E07D4" w:rsidRDefault="000E07D4" w:rsidP="001858FB">
      <w:pPr>
        <w:spacing w:line="441" w:lineRule="auto"/>
        <w:ind w:left="3468" w:right="3455" w:hanging="3"/>
        <w:jc w:val="center"/>
        <w:rPr>
          <w:b/>
          <w:sz w:val="28"/>
        </w:rPr>
      </w:pPr>
      <w:r>
        <w:rPr>
          <w:b/>
          <w:sz w:val="28"/>
        </w:rPr>
        <w:t>Rozdział VIII</w:t>
      </w:r>
    </w:p>
    <w:p w:rsidR="001858FB" w:rsidRDefault="001858FB" w:rsidP="001858FB">
      <w:pPr>
        <w:spacing w:line="441" w:lineRule="auto"/>
        <w:ind w:left="3468" w:right="3455" w:hanging="3"/>
        <w:jc w:val="center"/>
        <w:rPr>
          <w:b/>
          <w:sz w:val="28"/>
        </w:rPr>
      </w:pPr>
      <w:r>
        <w:rPr>
          <w:b/>
          <w:sz w:val="28"/>
        </w:rPr>
        <w:t>Przepisy</w:t>
      </w:r>
      <w:r>
        <w:rPr>
          <w:b/>
          <w:spacing w:val="-20"/>
          <w:sz w:val="28"/>
        </w:rPr>
        <w:t xml:space="preserve"> </w:t>
      </w:r>
      <w:r>
        <w:rPr>
          <w:b/>
          <w:sz w:val="28"/>
        </w:rPr>
        <w:t>końcowe</w:t>
      </w:r>
    </w:p>
    <w:p w:rsidR="001858FB" w:rsidRDefault="001858FB" w:rsidP="001858FB">
      <w:pPr>
        <w:spacing w:before="1"/>
        <w:ind w:left="232" w:right="190"/>
        <w:jc w:val="center"/>
        <w:rPr>
          <w:b/>
          <w:sz w:val="28"/>
        </w:rPr>
      </w:pPr>
      <w:r>
        <w:rPr>
          <w:b/>
          <w:color w:val="000009"/>
          <w:sz w:val="28"/>
        </w:rPr>
        <w:t>§</w:t>
      </w:r>
      <w:r>
        <w:rPr>
          <w:b/>
          <w:color w:val="000009"/>
          <w:spacing w:val="1"/>
          <w:sz w:val="28"/>
        </w:rPr>
        <w:t xml:space="preserve"> </w:t>
      </w:r>
      <w:r>
        <w:rPr>
          <w:b/>
          <w:color w:val="000009"/>
          <w:spacing w:val="-5"/>
          <w:sz w:val="28"/>
        </w:rPr>
        <w:t>20</w:t>
      </w:r>
    </w:p>
    <w:p w:rsidR="001858FB" w:rsidRDefault="001858FB" w:rsidP="001858FB">
      <w:pPr>
        <w:pStyle w:val="Tekstpodstawowy"/>
        <w:spacing w:before="306" w:line="360" w:lineRule="auto"/>
        <w:ind w:left="496" w:right="137" w:hanging="356"/>
      </w:pPr>
      <w:r>
        <w:rPr>
          <w:sz w:val="16"/>
        </w:rPr>
        <w:t>1.</w:t>
      </w:r>
      <w:r>
        <w:rPr>
          <w:spacing w:val="40"/>
          <w:sz w:val="16"/>
        </w:rPr>
        <w:t xml:space="preserve">  </w:t>
      </w:r>
      <w:r>
        <w:rPr>
          <w:color w:val="000009"/>
          <w:position w:val="1"/>
        </w:rPr>
        <w:t>Niniejsze</w:t>
      </w:r>
      <w:r>
        <w:rPr>
          <w:color w:val="000009"/>
          <w:spacing w:val="23"/>
          <w:position w:val="1"/>
        </w:rPr>
        <w:t xml:space="preserve"> </w:t>
      </w:r>
      <w:r>
        <w:rPr>
          <w:color w:val="000009"/>
          <w:position w:val="1"/>
        </w:rPr>
        <w:t>Standardy</w:t>
      </w:r>
      <w:r>
        <w:rPr>
          <w:color w:val="000009"/>
          <w:spacing w:val="21"/>
          <w:position w:val="1"/>
        </w:rPr>
        <w:t xml:space="preserve"> </w:t>
      </w:r>
      <w:r>
        <w:rPr>
          <w:color w:val="000009"/>
          <w:position w:val="1"/>
        </w:rPr>
        <w:t>Ochrony</w:t>
      </w:r>
      <w:r>
        <w:rPr>
          <w:color w:val="000009"/>
          <w:spacing w:val="21"/>
          <w:position w:val="1"/>
        </w:rPr>
        <w:t xml:space="preserve"> </w:t>
      </w:r>
      <w:r>
        <w:rPr>
          <w:color w:val="000009"/>
          <w:position w:val="1"/>
        </w:rPr>
        <w:t>Małoletnich</w:t>
      </w:r>
      <w:r>
        <w:rPr>
          <w:color w:val="000009"/>
          <w:spacing w:val="23"/>
          <w:position w:val="1"/>
        </w:rPr>
        <w:t xml:space="preserve"> </w:t>
      </w:r>
      <w:r>
        <w:rPr>
          <w:color w:val="000009"/>
          <w:position w:val="1"/>
        </w:rPr>
        <w:t>przed</w:t>
      </w:r>
      <w:r>
        <w:rPr>
          <w:color w:val="000009"/>
          <w:spacing w:val="23"/>
          <w:position w:val="1"/>
        </w:rPr>
        <w:t xml:space="preserve"> </w:t>
      </w:r>
      <w:r>
        <w:rPr>
          <w:color w:val="000009"/>
          <w:position w:val="1"/>
        </w:rPr>
        <w:t>krzywdzeniem</w:t>
      </w:r>
      <w:r>
        <w:rPr>
          <w:color w:val="000009"/>
          <w:spacing w:val="24"/>
          <w:position w:val="1"/>
        </w:rPr>
        <w:t xml:space="preserve"> </w:t>
      </w:r>
      <w:r>
        <w:rPr>
          <w:color w:val="000009"/>
          <w:position w:val="1"/>
        </w:rPr>
        <w:t>wchodzą</w:t>
      </w:r>
      <w:r>
        <w:rPr>
          <w:color w:val="000009"/>
          <w:spacing w:val="23"/>
          <w:position w:val="1"/>
        </w:rPr>
        <w:t xml:space="preserve"> </w:t>
      </w:r>
      <w:r>
        <w:rPr>
          <w:color w:val="000009"/>
          <w:position w:val="1"/>
        </w:rPr>
        <w:t>w</w:t>
      </w:r>
      <w:r>
        <w:rPr>
          <w:color w:val="000009"/>
          <w:spacing w:val="22"/>
          <w:position w:val="1"/>
        </w:rPr>
        <w:t xml:space="preserve"> </w:t>
      </w:r>
      <w:r>
        <w:rPr>
          <w:color w:val="000009"/>
          <w:position w:val="1"/>
        </w:rPr>
        <w:t xml:space="preserve">życie </w:t>
      </w:r>
      <w:r>
        <w:rPr>
          <w:color w:val="000009"/>
        </w:rPr>
        <w:t>z dniem ogłoszenia.</w:t>
      </w:r>
    </w:p>
    <w:p w:rsidR="001858FB" w:rsidRDefault="001858FB" w:rsidP="000E07D4">
      <w:pPr>
        <w:pStyle w:val="Tekstpodstawowy"/>
        <w:spacing w:before="158" w:line="360" w:lineRule="auto"/>
        <w:ind w:left="496" w:right="125" w:hanging="356"/>
      </w:pPr>
      <w:r>
        <w:rPr>
          <w:sz w:val="16"/>
        </w:rPr>
        <w:t>2.</w:t>
      </w:r>
      <w:r>
        <w:rPr>
          <w:spacing w:val="40"/>
          <w:sz w:val="16"/>
        </w:rPr>
        <w:t xml:space="preserve">  </w:t>
      </w:r>
      <w:r>
        <w:rPr>
          <w:color w:val="000009"/>
          <w:position w:val="1"/>
        </w:rPr>
        <w:t>Ogłoszenie</w:t>
      </w:r>
      <w:r>
        <w:rPr>
          <w:color w:val="000009"/>
          <w:spacing w:val="28"/>
          <w:position w:val="1"/>
        </w:rPr>
        <w:t xml:space="preserve"> </w:t>
      </w:r>
      <w:r>
        <w:rPr>
          <w:color w:val="000009"/>
          <w:position w:val="1"/>
        </w:rPr>
        <w:t>Standardów</w:t>
      </w:r>
      <w:r>
        <w:rPr>
          <w:color w:val="000009"/>
          <w:spacing w:val="25"/>
          <w:position w:val="1"/>
        </w:rPr>
        <w:t xml:space="preserve"> </w:t>
      </w:r>
      <w:r>
        <w:rPr>
          <w:color w:val="000009"/>
          <w:position w:val="1"/>
        </w:rPr>
        <w:t>następuje</w:t>
      </w:r>
      <w:r>
        <w:rPr>
          <w:color w:val="000009"/>
          <w:spacing w:val="29"/>
          <w:position w:val="1"/>
        </w:rPr>
        <w:t xml:space="preserve"> </w:t>
      </w:r>
      <w:r>
        <w:rPr>
          <w:color w:val="000009"/>
          <w:position w:val="1"/>
        </w:rPr>
        <w:t>poprzez</w:t>
      </w:r>
      <w:r>
        <w:rPr>
          <w:color w:val="000009"/>
          <w:spacing w:val="26"/>
          <w:position w:val="1"/>
        </w:rPr>
        <w:t xml:space="preserve"> </w:t>
      </w:r>
      <w:r>
        <w:rPr>
          <w:color w:val="000009"/>
          <w:position w:val="1"/>
        </w:rPr>
        <w:t>wywieszenie</w:t>
      </w:r>
      <w:r>
        <w:rPr>
          <w:color w:val="000009"/>
          <w:spacing w:val="28"/>
          <w:position w:val="1"/>
        </w:rPr>
        <w:t xml:space="preserve"> </w:t>
      </w:r>
      <w:r>
        <w:rPr>
          <w:color w:val="000009"/>
          <w:position w:val="1"/>
        </w:rPr>
        <w:t>na</w:t>
      </w:r>
      <w:r>
        <w:rPr>
          <w:color w:val="000009"/>
          <w:spacing w:val="26"/>
          <w:position w:val="1"/>
        </w:rPr>
        <w:t xml:space="preserve"> </w:t>
      </w:r>
      <w:r>
        <w:rPr>
          <w:color w:val="000009"/>
          <w:position w:val="1"/>
        </w:rPr>
        <w:t>tablicy</w:t>
      </w:r>
      <w:r>
        <w:rPr>
          <w:color w:val="000009"/>
          <w:spacing w:val="26"/>
          <w:position w:val="1"/>
        </w:rPr>
        <w:t xml:space="preserve"> </w:t>
      </w:r>
      <w:r>
        <w:rPr>
          <w:color w:val="000009"/>
          <w:position w:val="1"/>
        </w:rPr>
        <w:t>ogłoszeń</w:t>
      </w:r>
      <w:r>
        <w:rPr>
          <w:color w:val="000009"/>
          <w:spacing w:val="29"/>
          <w:position w:val="1"/>
        </w:rPr>
        <w:t xml:space="preserve"> </w:t>
      </w:r>
      <w:r>
        <w:rPr>
          <w:color w:val="000009"/>
          <w:position w:val="1"/>
        </w:rPr>
        <w:t xml:space="preserve">lub </w:t>
      </w:r>
      <w:r>
        <w:rPr>
          <w:color w:val="000009"/>
        </w:rPr>
        <w:t>w</w:t>
      </w:r>
      <w:r>
        <w:rPr>
          <w:color w:val="000009"/>
          <w:spacing w:val="-14"/>
        </w:rPr>
        <w:t xml:space="preserve"> </w:t>
      </w:r>
      <w:r>
        <w:rPr>
          <w:color w:val="000009"/>
        </w:rPr>
        <w:t>innym</w:t>
      </w:r>
      <w:r>
        <w:rPr>
          <w:color w:val="000009"/>
          <w:spacing w:val="-7"/>
        </w:rPr>
        <w:t xml:space="preserve"> </w:t>
      </w:r>
      <w:r>
        <w:rPr>
          <w:color w:val="000009"/>
        </w:rPr>
        <w:t>widocznym</w:t>
      </w:r>
      <w:r>
        <w:rPr>
          <w:color w:val="000009"/>
          <w:spacing w:val="-10"/>
        </w:rPr>
        <w:t xml:space="preserve"> </w:t>
      </w:r>
      <w:r>
        <w:rPr>
          <w:color w:val="000009"/>
        </w:rPr>
        <w:t>miejscu</w:t>
      </w:r>
      <w:r>
        <w:rPr>
          <w:color w:val="000009"/>
          <w:spacing w:val="-11"/>
        </w:rPr>
        <w:t xml:space="preserve"> </w:t>
      </w:r>
      <w:r>
        <w:rPr>
          <w:color w:val="000009"/>
        </w:rPr>
        <w:t>w</w:t>
      </w:r>
      <w:r>
        <w:rPr>
          <w:color w:val="000009"/>
          <w:spacing w:val="-14"/>
        </w:rPr>
        <w:t xml:space="preserve"> </w:t>
      </w:r>
      <w:r>
        <w:rPr>
          <w:color w:val="000009"/>
        </w:rPr>
        <w:t>siedzibie</w:t>
      </w:r>
      <w:r>
        <w:rPr>
          <w:color w:val="000009"/>
          <w:spacing w:val="-11"/>
        </w:rPr>
        <w:t xml:space="preserve"> </w:t>
      </w:r>
      <w:r>
        <w:rPr>
          <w:color w:val="000009"/>
        </w:rPr>
        <w:t>Przedszkola</w:t>
      </w:r>
      <w:r>
        <w:rPr>
          <w:color w:val="000009"/>
          <w:spacing w:val="-11"/>
        </w:rPr>
        <w:t xml:space="preserve"> </w:t>
      </w:r>
      <w:r>
        <w:rPr>
          <w:color w:val="000009"/>
        </w:rPr>
        <w:t>lub</w:t>
      </w:r>
      <w:r>
        <w:rPr>
          <w:color w:val="000009"/>
          <w:spacing w:val="-10"/>
        </w:rPr>
        <w:t xml:space="preserve"> </w:t>
      </w:r>
      <w:r>
        <w:rPr>
          <w:color w:val="000009"/>
        </w:rPr>
        <w:t>poprzez</w:t>
      </w:r>
      <w:r>
        <w:rPr>
          <w:color w:val="000009"/>
          <w:spacing w:val="-14"/>
        </w:rPr>
        <w:t xml:space="preserve"> </w:t>
      </w:r>
      <w:r>
        <w:rPr>
          <w:color w:val="000009"/>
        </w:rPr>
        <w:t>przesłanie</w:t>
      </w:r>
      <w:r>
        <w:rPr>
          <w:color w:val="000009"/>
          <w:spacing w:val="-11"/>
        </w:rPr>
        <w:t xml:space="preserve"> </w:t>
      </w:r>
      <w:r>
        <w:rPr>
          <w:color w:val="000009"/>
        </w:rPr>
        <w:t>tekstu Standardów</w:t>
      </w:r>
      <w:r>
        <w:rPr>
          <w:color w:val="000009"/>
          <w:spacing w:val="-17"/>
        </w:rPr>
        <w:t xml:space="preserve"> </w:t>
      </w:r>
      <w:r>
        <w:rPr>
          <w:color w:val="000009"/>
        </w:rPr>
        <w:t>pracownikom</w:t>
      </w:r>
      <w:r>
        <w:rPr>
          <w:color w:val="000009"/>
          <w:spacing w:val="-17"/>
        </w:rPr>
        <w:t xml:space="preserve"> </w:t>
      </w:r>
      <w:r>
        <w:rPr>
          <w:color w:val="000009"/>
        </w:rPr>
        <w:t>i</w:t>
      </w:r>
      <w:r>
        <w:rPr>
          <w:color w:val="000009"/>
          <w:spacing w:val="-16"/>
        </w:rPr>
        <w:t xml:space="preserve"> </w:t>
      </w:r>
      <w:r>
        <w:rPr>
          <w:color w:val="000009"/>
        </w:rPr>
        <w:t>rodzicom</w:t>
      </w:r>
      <w:r>
        <w:rPr>
          <w:color w:val="000009"/>
          <w:spacing w:val="-17"/>
        </w:rPr>
        <w:t xml:space="preserve"> </w:t>
      </w:r>
      <w:r>
        <w:rPr>
          <w:color w:val="000009"/>
        </w:rPr>
        <w:t>dzieci</w:t>
      </w:r>
      <w:r>
        <w:rPr>
          <w:color w:val="000009"/>
          <w:spacing w:val="-17"/>
        </w:rPr>
        <w:t xml:space="preserve"> </w:t>
      </w:r>
      <w:r>
        <w:rPr>
          <w:color w:val="000009"/>
        </w:rPr>
        <w:t>drogą</w:t>
      </w:r>
      <w:r>
        <w:rPr>
          <w:color w:val="000009"/>
          <w:spacing w:val="-17"/>
        </w:rPr>
        <w:t xml:space="preserve"> </w:t>
      </w:r>
      <w:r>
        <w:rPr>
          <w:color w:val="000009"/>
        </w:rPr>
        <w:t>elektroniczną,</w:t>
      </w:r>
      <w:r>
        <w:rPr>
          <w:color w:val="000009"/>
          <w:spacing w:val="-16"/>
        </w:rPr>
        <w:t xml:space="preserve"> </w:t>
      </w:r>
      <w:r>
        <w:rPr>
          <w:color w:val="000009"/>
        </w:rPr>
        <w:t>lub</w:t>
      </w:r>
      <w:r>
        <w:rPr>
          <w:color w:val="000009"/>
          <w:spacing w:val="-17"/>
        </w:rPr>
        <w:t xml:space="preserve"> </w:t>
      </w:r>
      <w:r>
        <w:rPr>
          <w:color w:val="000009"/>
        </w:rPr>
        <w:t>zamieszczenie na stronie internetowej Przedszkola oraz wywieszenie w wersji skróconej – przeznaczonej dla dzieci (Kodeksy grup uzupełnione o odpowiednie elementy)</w:t>
      </w:r>
      <w:r w:rsidR="000E07D4">
        <w:t>.</w:t>
      </w:r>
    </w:p>
    <w:p w:rsidR="00330C09" w:rsidRDefault="00330C09" w:rsidP="00330C09">
      <w:pPr>
        <w:spacing w:before="1"/>
        <w:ind w:left="232" w:right="190"/>
        <w:jc w:val="center"/>
        <w:rPr>
          <w:b/>
          <w:color w:val="000009"/>
          <w:sz w:val="28"/>
        </w:rPr>
      </w:pPr>
    </w:p>
    <w:p w:rsidR="00330C09" w:rsidRDefault="00330C09" w:rsidP="00330C09">
      <w:pPr>
        <w:spacing w:before="1"/>
        <w:ind w:left="232" w:right="190"/>
        <w:jc w:val="center"/>
        <w:rPr>
          <w:b/>
          <w:sz w:val="28"/>
        </w:rPr>
      </w:pPr>
      <w:r>
        <w:rPr>
          <w:b/>
          <w:color w:val="000009"/>
          <w:sz w:val="28"/>
        </w:rPr>
        <w:t>§</w:t>
      </w:r>
      <w:r>
        <w:rPr>
          <w:b/>
          <w:color w:val="000009"/>
          <w:spacing w:val="1"/>
          <w:sz w:val="28"/>
        </w:rPr>
        <w:t xml:space="preserve"> </w:t>
      </w:r>
      <w:r>
        <w:rPr>
          <w:b/>
          <w:color w:val="000009"/>
          <w:spacing w:val="-5"/>
          <w:sz w:val="28"/>
        </w:rPr>
        <w:t>21</w:t>
      </w:r>
    </w:p>
    <w:p w:rsidR="000E07D4" w:rsidRDefault="000E07D4" w:rsidP="000E07D4">
      <w:pPr>
        <w:pStyle w:val="Tekstpodstawowy"/>
        <w:spacing w:before="158" w:line="360" w:lineRule="auto"/>
        <w:ind w:left="496" w:right="125" w:hanging="356"/>
      </w:pPr>
    </w:p>
    <w:p w:rsidR="000E07D4" w:rsidRDefault="00330C09" w:rsidP="00330C09">
      <w:pPr>
        <w:pStyle w:val="Tekstpodstawowy"/>
        <w:spacing w:before="158" w:line="360" w:lineRule="auto"/>
        <w:ind w:left="441" w:right="125"/>
        <w:sectPr w:rsidR="000E07D4">
          <w:pgSz w:w="11910" w:h="16840"/>
          <w:pgMar w:top="1320" w:right="1275" w:bottom="1220" w:left="1275" w:header="0" w:footer="1022" w:gutter="0"/>
          <w:cols w:space="708"/>
        </w:sectPr>
      </w:pPr>
      <w:r w:rsidRPr="00330C09">
        <w:t>Osobą odpowiedzialną za przyjmowanie zgłoszeń o podejrzeniu krzywdzenia dziecka jest Dyrektor Przedszkola lu</w:t>
      </w:r>
      <w:r w:rsidR="00064B99">
        <w:t>b wyznaczony pedagog specjalny.</w:t>
      </w:r>
    </w:p>
    <w:p w:rsidR="001858FB" w:rsidRDefault="001858FB" w:rsidP="001858FB">
      <w:pPr>
        <w:spacing w:before="77"/>
        <w:ind w:left="136"/>
        <w:rPr>
          <w:b/>
          <w:sz w:val="28"/>
        </w:rPr>
      </w:pPr>
      <w:r>
        <w:rPr>
          <w:b/>
          <w:sz w:val="28"/>
        </w:rPr>
        <w:lastRenderedPageBreak/>
        <w:t>Załącznik</w:t>
      </w:r>
      <w:r>
        <w:rPr>
          <w:b/>
          <w:spacing w:val="-4"/>
          <w:sz w:val="28"/>
        </w:rPr>
        <w:t xml:space="preserve"> </w:t>
      </w:r>
      <w:r>
        <w:rPr>
          <w:b/>
          <w:sz w:val="28"/>
        </w:rPr>
        <w:t>nr</w:t>
      </w:r>
      <w:r>
        <w:rPr>
          <w:b/>
          <w:spacing w:val="-4"/>
          <w:sz w:val="28"/>
        </w:rPr>
        <w:t xml:space="preserve"> </w:t>
      </w:r>
      <w:r>
        <w:rPr>
          <w:b/>
          <w:spacing w:val="-10"/>
          <w:sz w:val="28"/>
        </w:rPr>
        <w:t>1</w:t>
      </w:r>
    </w:p>
    <w:p w:rsidR="001858FB" w:rsidRDefault="001858FB" w:rsidP="001858FB">
      <w:pPr>
        <w:pStyle w:val="Tekstpodstawowy"/>
        <w:jc w:val="left"/>
        <w:rPr>
          <w:b/>
          <w:sz w:val="28"/>
        </w:rPr>
      </w:pPr>
    </w:p>
    <w:p w:rsidR="001858FB" w:rsidRDefault="001858FB" w:rsidP="001858FB">
      <w:pPr>
        <w:pStyle w:val="Tekstpodstawowy"/>
        <w:spacing w:before="272"/>
        <w:jc w:val="left"/>
        <w:rPr>
          <w:b/>
          <w:sz w:val="28"/>
        </w:rPr>
      </w:pPr>
    </w:p>
    <w:p w:rsidR="001858FB" w:rsidRDefault="001858FB" w:rsidP="001858FB">
      <w:pPr>
        <w:ind w:left="127"/>
        <w:rPr>
          <w:b/>
          <w:color w:val="000009"/>
          <w:sz w:val="28"/>
        </w:rPr>
      </w:pPr>
      <w:r>
        <w:rPr>
          <w:b/>
          <w:color w:val="000009"/>
          <w:sz w:val="28"/>
        </w:rPr>
        <w:t>Zasady</w:t>
      </w:r>
      <w:r>
        <w:rPr>
          <w:b/>
          <w:color w:val="000009"/>
          <w:spacing w:val="-14"/>
          <w:sz w:val="28"/>
        </w:rPr>
        <w:t xml:space="preserve"> </w:t>
      </w:r>
      <w:r>
        <w:rPr>
          <w:b/>
          <w:color w:val="000009"/>
          <w:sz w:val="28"/>
        </w:rPr>
        <w:t>bezpiecznej</w:t>
      </w:r>
      <w:r>
        <w:rPr>
          <w:b/>
          <w:color w:val="000009"/>
          <w:spacing w:val="-5"/>
          <w:sz w:val="28"/>
        </w:rPr>
        <w:t xml:space="preserve"> </w:t>
      </w:r>
      <w:r>
        <w:rPr>
          <w:b/>
          <w:color w:val="000009"/>
          <w:sz w:val="28"/>
        </w:rPr>
        <w:t>rekrutacji</w:t>
      </w:r>
      <w:r>
        <w:rPr>
          <w:b/>
          <w:color w:val="000009"/>
          <w:spacing w:val="-10"/>
          <w:sz w:val="28"/>
        </w:rPr>
        <w:t xml:space="preserve"> </w:t>
      </w:r>
      <w:r>
        <w:rPr>
          <w:b/>
          <w:color w:val="000009"/>
          <w:sz w:val="28"/>
        </w:rPr>
        <w:t>w</w:t>
      </w:r>
      <w:r>
        <w:rPr>
          <w:b/>
          <w:color w:val="000009"/>
          <w:spacing w:val="-2"/>
          <w:sz w:val="28"/>
        </w:rPr>
        <w:t xml:space="preserve"> </w:t>
      </w:r>
      <w:r>
        <w:rPr>
          <w:b/>
          <w:color w:val="000009"/>
          <w:sz w:val="28"/>
        </w:rPr>
        <w:t>Publicznym</w:t>
      </w:r>
      <w:r>
        <w:rPr>
          <w:b/>
          <w:color w:val="000009"/>
          <w:spacing w:val="-4"/>
          <w:sz w:val="28"/>
        </w:rPr>
        <w:t xml:space="preserve"> </w:t>
      </w:r>
      <w:r>
        <w:rPr>
          <w:b/>
          <w:color w:val="000009"/>
          <w:sz w:val="28"/>
        </w:rPr>
        <w:t>Przedszkolu</w:t>
      </w:r>
      <w:r>
        <w:rPr>
          <w:b/>
          <w:color w:val="000009"/>
          <w:spacing w:val="-5"/>
          <w:sz w:val="28"/>
        </w:rPr>
        <w:t xml:space="preserve"> </w:t>
      </w:r>
      <w:r>
        <w:rPr>
          <w:b/>
          <w:color w:val="000009"/>
          <w:sz w:val="28"/>
        </w:rPr>
        <w:t>Nr</w:t>
      </w:r>
      <w:r>
        <w:rPr>
          <w:b/>
          <w:color w:val="000009"/>
          <w:spacing w:val="-6"/>
          <w:sz w:val="28"/>
        </w:rPr>
        <w:t xml:space="preserve"> </w:t>
      </w:r>
      <w:r>
        <w:rPr>
          <w:b/>
          <w:color w:val="000009"/>
          <w:sz w:val="28"/>
        </w:rPr>
        <w:t xml:space="preserve">7 </w:t>
      </w:r>
    </w:p>
    <w:p w:rsidR="001858FB" w:rsidRDefault="001858FB" w:rsidP="001858FB">
      <w:pPr>
        <w:ind w:left="127"/>
        <w:rPr>
          <w:b/>
          <w:sz w:val="28"/>
        </w:rPr>
      </w:pPr>
      <w:r>
        <w:rPr>
          <w:b/>
          <w:color w:val="000009"/>
          <w:sz w:val="28"/>
        </w:rPr>
        <w:t xml:space="preserve">w </w:t>
      </w:r>
      <w:r>
        <w:rPr>
          <w:b/>
          <w:color w:val="000009"/>
          <w:spacing w:val="-2"/>
          <w:sz w:val="28"/>
        </w:rPr>
        <w:t>Brzesku.</w:t>
      </w:r>
    </w:p>
    <w:p w:rsidR="001858FB" w:rsidRDefault="001858FB" w:rsidP="001858FB">
      <w:pPr>
        <w:pStyle w:val="Tekstpodstawowy"/>
        <w:jc w:val="left"/>
        <w:rPr>
          <w:b/>
          <w:sz w:val="28"/>
        </w:rPr>
      </w:pPr>
    </w:p>
    <w:p w:rsidR="001858FB" w:rsidRDefault="001858FB" w:rsidP="001858FB">
      <w:pPr>
        <w:pStyle w:val="Tekstpodstawowy"/>
        <w:spacing w:line="360" w:lineRule="auto"/>
        <w:ind w:left="496" w:right="130" w:hanging="356"/>
      </w:pPr>
      <w:r>
        <w:rPr>
          <w:sz w:val="16"/>
        </w:rPr>
        <w:t>1.</w:t>
      </w:r>
      <w:r>
        <w:rPr>
          <w:spacing w:val="80"/>
          <w:sz w:val="16"/>
        </w:rPr>
        <w:t xml:space="preserve"> </w:t>
      </w:r>
      <w:r>
        <w:rPr>
          <w:color w:val="000009"/>
          <w:position w:val="1"/>
        </w:rPr>
        <w:t xml:space="preserve">Dyrektor przed zatrudnieniem pracownika w Przedszkolu poznaje dane osobowe, </w:t>
      </w:r>
      <w:r>
        <w:rPr>
          <w:color w:val="000009"/>
        </w:rPr>
        <w:t>kwalifikacje</w:t>
      </w:r>
      <w:r>
        <w:rPr>
          <w:color w:val="000009"/>
          <w:spacing w:val="-11"/>
        </w:rPr>
        <w:t xml:space="preserve"> </w:t>
      </w:r>
      <w:r>
        <w:rPr>
          <w:color w:val="000009"/>
        </w:rPr>
        <w:t>kandydata/kandydatki.</w:t>
      </w:r>
    </w:p>
    <w:p w:rsidR="001858FB" w:rsidRDefault="001858FB" w:rsidP="001858FB">
      <w:pPr>
        <w:pStyle w:val="Tekstpodstawowy"/>
        <w:spacing w:before="160" w:line="360" w:lineRule="auto"/>
        <w:ind w:left="496" w:right="128" w:hanging="356"/>
      </w:pPr>
      <w:r>
        <w:rPr>
          <w:sz w:val="16"/>
        </w:rPr>
        <w:t>2.</w:t>
      </w:r>
      <w:r>
        <w:rPr>
          <w:spacing w:val="80"/>
          <w:sz w:val="16"/>
        </w:rPr>
        <w:t xml:space="preserve"> </w:t>
      </w:r>
      <w:r>
        <w:rPr>
          <w:color w:val="000009"/>
          <w:position w:val="1"/>
        </w:rPr>
        <w:t xml:space="preserve">Dyrektor dba o to, by osoby przez niego zatrudnione (w tym osoby pracujące na </w:t>
      </w:r>
      <w:r>
        <w:rPr>
          <w:color w:val="000009"/>
        </w:rPr>
        <w:t>podstawie umowy zlecenia oraz wolontariusze/stażyści) posiadały odpowiednie kwalifikacje do pracy z dziećmi oraz były dla nich bezpieczne.</w:t>
      </w:r>
    </w:p>
    <w:p w:rsidR="001858FB" w:rsidRDefault="001858FB" w:rsidP="001858FB">
      <w:pPr>
        <w:pStyle w:val="Tekstpodstawowy"/>
        <w:spacing w:before="160" w:line="360" w:lineRule="auto"/>
        <w:ind w:left="496" w:right="128" w:hanging="356"/>
      </w:pPr>
      <w:r>
        <w:rPr>
          <w:sz w:val="16"/>
        </w:rPr>
        <w:t>3.</w:t>
      </w:r>
      <w:r>
        <w:rPr>
          <w:spacing w:val="64"/>
          <w:sz w:val="16"/>
        </w:rPr>
        <w:t xml:space="preserve">  </w:t>
      </w:r>
      <w:r>
        <w:rPr>
          <w:color w:val="000009"/>
          <w:position w:val="1"/>
        </w:rPr>
        <w:t>Aby</w:t>
      </w:r>
      <w:r>
        <w:rPr>
          <w:color w:val="000009"/>
          <w:spacing w:val="80"/>
          <w:w w:val="150"/>
          <w:position w:val="1"/>
        </w:rPr>
        <w:t xml:space="preserve"> </w:t>
      </w:r>
      <w:r>
        <w:rPr>
          <w:color w:val="000009"/>
          <w:position w:val="1"/>
        </w:rPr>
        <w:t>sprawdzić</w:t>
      </w:r>
      <w:r>
        <w:rPr>
          <w:color w:val="000009"/>
          <w:spacing w:val="30"/>
          <w:position w:val="1"/>
        </w:rPr>
        <w:t xml:space="preserve">  </w:t>
      </w:r>
      <w:r>
        <w:rPr>
          <w:color w:val="000009"/>
          <w:position w:val="1"/>
        </w:rPr>
        <w:t>powyższe,</w:t>
      </w:r>
      <w:r>
        <w:rPr>
          <w:color w:val="000009"/>
          <w:spacing w:val="31"/>
          <w:position w:val="1"/>
        </w:rPr>
        <w:t xml:space="preserve">  </w:t>
      </w:r>
      <w:r>
        <w:rPr>
          <w:color w:val="000009"/>
          <w:position w:val="1"/>
        </w:rPr>
        <w:t>w</w:t>
      </w:r>
      <w:r>
        <w:rPr>
          <w:color w:val="000009"/>
          <w:spacing w:val="80"/>
          <w:w w:val="150"/>
          <w:position w:val="1"/>
        </w:rPr>
        <w:t xml:space="preserve"> </w:t>
      </w:r>
      <w:r>
        <w:rPr>
          <w:color w:val="000009"/>
          <w:position w:val="1"/>
        </w:rPr>
        <w:t>tym</w:t>
      </w:r>
      <w:r>
        <w:rPr>
          <w:color w:val="000009"/>
          <w:spacing w:val="31"/>
          <w:position w:val="1"/>
        </w:rPr>
        <w:t xml:space="preserve">  </w:t>
      </w:r>
      <w:r>
        <w:rPr>
          <w:color w:val="000009"/>
          <w:position w:val="1"/>
        </w:rPr>
        <w:t>stosunek</w:t>
      </w:r>
      <w:r>
        <w:rPr>
          <w:color w:val="000009"/>
          <w:spacing w:val="30"/>
          <w:position w:val="1"/>
        </w:rPr>
        <w:t xml:space="preserve">  </w:t>
      </w:r>
      <w:r>
        <w:rPr>
          <w:color w:val="000009"/>
          <w:position w:val="1"/>
        </w:rPr>
        <w:t>osoby</w:t>
      </w:r>
      <w:r>
        <w:rPr>
          <w:color w:val="000009"/>
          <w:spacing w:val="80"/>
          <w:w w:val="150"/>
          <w:position w:val="1"/>
        </w:rPr>
        <w:t xml:space="preserve"> </w:t>
      </w:r>
      <w:r>
        <w:rPr>
          <w:color w:val="000009"/>
          <w:position w:val="1"/>
        </w:rPr>
        <w:t>zatrudnianej</w:t>
      </w:r>
      <w:r>
        <w:rPr>
          <w:color w:val="000009"/>
          <w:spacing w:val="30"/>
          <w:position w:val="1"/>
        </w:rPr>
        <w:t xml:space="preserve">  </w:t>
      </w:r>
      <w:r>
        <w:rPr>
          <w:color w:val="000009"/>
          <w:position w:val="1"/>
        </w:rPr>
        <w:t>do</w:t>
      </w:r>
      <w:r>
        <w:rPr>
          <w:color w:val="000009"/>
          <w:spacing w:val="30"/>
          <w:position w:val="1"/>
        </w:rPr>
        <w:t xml:space="preserve">  </w:t>
      </w:r>
      <w:r>
        <w:rPr>
          <w:color w:val="000009"/>
          <w:position w:val="1"/>
        </w:rPr>
        <w:t>dzieci</w:t>
      </w:r>
      <w:r>
        <w:rPr>
          <w:color w:val="000009"/>
          <w:spacing w:val="40"/>
          <w:position w:val="1"/>
        </w:rPr>
        <w:t xml:space="preserve"> </w:t>
      </w:r>
      <w:r>
        <w:rPr>
          <w:color w:val="000009"/>
        </w:rPr>
        <w:t xml:space="preserve">i podzielania wartości związanych z szacunkiem wobec nich oraz przestrzegania ich praw, dyrektor Przedszkola może żądać danych (w tym dokumentów) </w:t>
      </w:r>
      <w:r>
        <w:rPr>
          <w:color w:val="000009"/>
          <w:spacing w:val="-2"/>
        </w:rPr>
        <w:t>dotyczących:</w:t>
      </w:r>
    </w:p>
    <w:p w:rsidR="001858FB" w:rsidRDefault="001858FB" w:rsidP="001858FB">
      <w:pPr>
        <w:pStyle w:val="Akapitzlist"/>
        <w:numPr>
          <w:ilvl w:val="0"/>
          <w:numId w:val="5"/>
        </w:numPr>
        <w:tabs>
          <w:tab w:val="left" w:pos="775"/>
        </w:tabs>
        <w:spacing w:before="1"/>
        <w:ind w:left="775" w:hanging="279"/>
        <w:jc w:val="both"/>
        <w:rPr>
          <w:sz w:val="24"/>
        </w:rPr>
      </w:pPr>
      <w:r>
        <w:rPr>
          <w:color w:val="000009"/>
          <w:spacing w:val="-2"/>
          <w:sz w:val="24"/>
        </w:rPr>
        <w:t>wykształcenia,</w:t>
      </w:r>
    </w:p>
    <w:p w:rsidR="001858FB" w:rsidRDefault="001858FB" w:rsidP="001858FB">
      <w:pPr>
        <w:pStyle w:val="Tekstpodstawowy"/>
        <w:spacing w:before="163"/>
        <w:ind w:left="499"/>
        <w:rPr>
          <w:position w:val="1"/>
        </w:rPr>
      </w:pPr>
      <w:r>
        <w:rPr>
          <w:sz w:val="16"/>
        </w:rPr>
        <w:t>b)</w:t>
      </w:r>
      <w:r>
        <w:rPr>
          <w:spacing w:val="60"/>
          <w:sz w:val="16"/>
        </w:rPr>
        <w:t xml:space="preserve">  </w:t>
      </w:r>
      <w:r>
        <w:rPr>
          <w:color w:val="000009"/>
          <w:position w:val="1"/>
        </w:rPr>
        <w:t>kwalifikacji</w:t>
      </w:r>
      <w:r>
        <w:rPr>
          <w:color w:val="000009"/>
          <w:spacing w:val="-1"/>
          <w:position w:val="1"/>
        </w:rPr>
        <w:t xml:space="preserve"> </w:t>
      </w:r>
      <w:r>
        <w:rPr>
          <w:color w:val="000009"/>
          <w:spacing w:val="-2"/>
          <w:position w:val="1"/>
        </w:rPr>
        <w:t>zawodowych,</w:t>
      </w:r>
    </w:p>
    <w:p w:rsidR="001858FB" w:rsidRDefault="001858FB" w:rsidP="001858FB">
      <w:pPr>
        <w:pStyle w:val="Tekstpodstawowy"/>
        <w:spacing w:before="9"/>
        <w:jc w:val="left"/>
      </w:pPr>
    </w:p>
    <w:p w:rsidR="001858FB" w:rsidRDefault="001858FB" w:rsidP="001858FB">
      <w:pPr>
        <w:pStyle w:val="Tekstpodstawowy"/>
        <w:tabs>
          <w:tab w:val="left" w:pos="861"/>
        </w:tabs>
        <w:ind w:left="499"/>
        <w:jc w:val="left"/>
        <w:rPr>
          <w:position w:val="1"/>
        </w:rPr>
      </w:pPr>
      <w:r>
        <w:rPr>
          <w:spacing w:val="-5"/>
          <w:sz w:val="16"/>
        </w:rPr>
        <w:t>c)</w:t>
      </w:r>
      <w:r>
        <w:rPr>
          <w:sz w:val="16"/>
        </w:rPr>
        <w:tab/>
      </w:r>
      <w:r>
        <w:rPr>
          <w:color w:val="000009"/>
          <w:position w:val="1"/>
        </w:rPr>
        <w:t>przebiegu</w:t>
      </w:r>
      <w:r>
        <w:rPr>
          <w:color w:val="000009"/>
          <w:spacing w:val="-11"/>
          <w:position w:val="1"/>
        </w:rPr>
        <w:t xml:space="preserve"> </w:t>
      </w:r>
      <w:r>
        <w:rPr>
          <w:color w:val="000009"/>
          <w:position w:val="1"/>
        </w:rPr>
        <w:t>dotychczasowego</w:t>
      </w:r>
      <w:r>
        <w:rPr>
          <w:color w:val="000009"/>
          <w:spacing w:val="-5"/>
          <w:position w:val="1"/>
        </w:rPr>
        <w:t xml:space="preserve"> </w:t>
      </w:r>
      <w:r>
        <w:rPr>
          <w:color w:val="000009"/>
          <w:position w:val="1"/>
        </w:rPr>
        <w:t>zatrudnienia</w:t>
      </w:r>
      <w:r>
        <w:rPr>
          <w:color w:val="000009"/>
          <w:spacing w:val="-8"/>
          <w:position w:val="1"/>
        </w:rPr>
        <w:t xml:space="preserve"> </w:t>
      </w:r>
      <w:r>
        <w:rPr>
          <w:color w:val="000009"/>
          <w:spacing w:val="-2"/>
          <w:position w:val="1"/>
        </w:rPr>
        <w:t>kandydata/kandydatki.</w:t>
      </w:r>
    </w:p>
    <w:p w:rsidR="001858FB" w:rsidRDefault="001858FB" w:rsidP="001858FB">
      <w:pPr>
        <w:pStyle w:val="Tekstpodstawowy"/>
        <w:spacing w:before="7"/>
        <w:jc w:val="left"/>
      </w:pPr>
    </w:p>
    <w:p w:rsidR="001858FB" w:rsidRDefault="001858FB" w:rsidP="001858FB">
      <w:pPr>
        <w:pStyle w:val="Tekstpodstawowy"/>
        <w:spacing w:before="1" w:line="360" w:lineRule="auto"/>
        <w:ind w:left="496" w:right="136" w:hanging="356"/>
      </w:pPr>
      <w:r>
        <w:rPr>
          <w:sz w:val="16"/>
        </w:rPr>
        <w:t>4.</w:t>
      </w:r>
      <w:r>
        <w:rPr>
          <w:spacing w:val="40"/>
          <w:sz w:val="16"/>
        </w:rPr>
        <w:t xml:space="preserve"> </w:t>
      </w:r>
      <w:r>
        <w:rPr>
          <w:color w:val="000009"/>
          <w:position w:val="1"/>
        </w:rPr>
        <w:t xml:space="preserve">W każdym przypadku dyrektor Przedszkola musi posiadać dane pozwalające </w:t>
      </w:r>
      <w:r>
        <w:rPr>
          <w:color w:val="000009"/>
        </w:rPr>
        <w:t>zidentyfikować osobę przez niego zatrudnioną, niezależnie od podstawy zatrudnienia. Powinien znać:</w:t>
      </w:r>
    </w:p>
    <w:p w:rsidR="001858FB" w:rsidRDefault="001858FB" w:rsidP="001858FB">
      <w:pPr>
        <w:pStyle w:val="Tekstpodstawowy"/>
        <w:jc w:val="left"/>
      </w:pPr>
    </w:p>
    <w:p w:rsidR="001858FB" w:rsidRDefault="001858FB" w:rsidP="001858FB">
      <w:pPr>
        <w:pStyle w:val="Tekstpodstawowy"/>
        <w:spacing w:before="23"/>
        <w:jc w:val="left"/>
      </w:pPr>
    </w:p>
    <w:p w:rsidR="001858FB" w:rsidRDefault="001858FB" w:rsidP="001858FB">
      <w:pPr>
        <w:pStyle w:val="Akapitzlist"/>
        <w:numPr>
          <w:ilvl w:val="0"/>
          <w:numId w:val="4"/>
        </w:numPr>
        <w:tabs>
          <w:tab w:val="left" w:pos="704"/>
        </w:tabs>
        <w:spacing w:before="1"/>
        <w:ind w:left="704" w:hanging="280"/>
        <w:jc w:val="left"/>
        <w:rPr>
          <w:sz w:val="24"/>
        </w:rPr>
      </w:pPr>
      <w:r>
        <w:rPr>
          <w:color w:val="000009"/>
          <w:sz w:val="24"/>
        </w:rPr>
        <w:t>imię</w:t>
      </w:r>
      <w:r>
        <w:rPr>
          <w:color w:val="000009"/>
          <w:spacing w:val="-3"/>
          <w:sz w:val="24"/>
        </w:rPr>
        <w:t xml:space="preserve"> </w:t>
      </w:r>
      <w:r>
        <w:rPr>
          <w:color w:val="000009"/>
          <w:sz w:val="24"/>
        </w:rPr>
        <w:t>(imiona)</w:t>
      </w:r>
      <w:r>
        <w:rPr>
          <w:color w:val="000009"/>
          <w:spacing w:val="-2"/>
          <w:sz w:val="24"/>
        </w:rPr>
        <w:t xml:space="preserve"> </w:t>
      </w:r>
      <w:r>
        <w:rPr>
          <w:color w:val="000009"/>
          <w:sz w:val="24"/>
        </w:rPr>
        <w:t>i</w:t>
      </w:r>
      <w:r>
        <w:rPr>
          <w:color w:val="000009"/>
          <w:spacing w:val="-4"/>
          <w:sz w:val="24"/>
        </w:rPr>
        <w:t xml:space="preserve"> </w:t>
      </w:r>
      <w:r>
        <w:rPr>
          <w:color w:val="000009"/>
          <w:spacing w:val="-2"/>
          <w:sz w:val="24"/>
        </w:rPr>
        <w:t>nazwisko,</w:t>
      </w:r>
    </w:p>
    <w:p w:rsidR="001858FB" w:rsidRDefault="001858FB" w:rsidP="001858FB">
      <w:pPr>
        <w:pStyle w:val="Tekstpodstawowy"/>
        <w:spacing w:before="21"/>
        <w:jc w:val="left"/>
      </w:pPr>
    </w:p>
    <w:p w:rsidR="001858FB" w:rsidRDefault="001858FB" w:rsidP="001858FB">
      <w:pPr>
        <w:pStyle w:val="Tekstpodstawowy"/>
        <w:tabs>
          <w:tab w:val="left" w:pos="861"/>
        </w:tabs>
        <w:ind w:left="499"/>
        <w:jc w:val="left"/>
        <w:rPr>
          <w:position w:val="1"/>
        </w:rPr>
      </w:pPr>
      <w:r>
        <w:rPr>
          <w:spacing w:val="-5"/>
          <w:sz w:val="16"/>
        </w:rPr>
        <w:t>b)</w:t>
      </w:r>
      <w:r>
        <w:rPr>
          <w:sz w:val="16"/>
        </w:rPr>
        <w:tab/>
      </w:r>
      <w:r>
        <w:rPr>
          <w:color w:val="000009"/>
          <w:position w:val="1"/>
        </w:rPr>
        <w:t>datę</w:t>
      </w:r>
      <w:r>
        <w:rPr>
          <w:color w:val="000009"/>
          <w:spacing w:val="-2"/>
          <w:position w:val="1"/>
        </w:rPr>
        <w:t xml:space="preserve"> urodzenia,</w:t>
      </w:r>
    </w:p>
    <w:p w:rsidR="001858FB" w:rsidRDefault="001858FB" w:rsidP="001858FB">
      <w:pPr>
        <w:pStyle w:val="Tekstpodstawowy"/>
        <w:spacing w:before="9"/>
        <w:jc w:val="left"/>
      </w:pPr>
    </w:p>
    <w:p w:rsidR="001858FB" w:rsidRDefault="001858FB" w:rsidP="001858FB">
      <w:pPr>
        <w:pStyle w:val="Tekstpodstawowy"/>
        <w:tabs>
          <w:tab w:val="left" w:pos="861"/>
        </w:tabs>
        <w:ind w:left="499"/>
        <w:jc w:val="left"/>
        <w:rPr>
          <w:position w:val="1"/>
        </w:rPr>
      </w:pPr>
      <w:r>
        <w:rPr>
          <w:spacing w:val="-5"/>
          <w:sz w:val="16"/>
        </w:rPr>
        <w:t>c)</w:t>
      </w:r>
      <w:r>
        <w:rPr>
          <w:sz w:val="16"/>
        </w:rPr>
        <w:tab/>
      </w:r>
      <w:r>
        <w:rPr>
          <w:color w:val="000009"/>
          <w:position w:val="1"/>
        </w:rPr>
        <w:t>dane</w:t>
      </w:r>
      <w:r>
        <w:rPr>
          <w:color w:val="000009"/>
          <w:spacing w:val="-4"/>
          <w:position w:val="1"/>
        </w:rPr>
        <w:t xml:space="preserve"> </w:t>
      </w:r>
      <w:r>
        <w:rPr>
          <w:color w:val="000009"/>
          <w:position w:val="1"/>
        </w:rPr>
        <w:t>kontaktowe</w:t>
      </w:r>
      <w:r>
        <w:rPr>
          <w:color w:val="000009"/>
          <w:spacing w:val="-4"/>
          <w:position w:val="1"/>
        </w:rPr>
        <w:t xml:space="preserve"> </w:t>
      </w:r>
      <w:r>
        <w:rPr>
          <w:color w:val="000009"/>
          <w:position w:val="1"/>
        </w:rPr>
        <w:t>osoby</w:t>
      </w:r>
      <w:r>
        <w:rPr>
          <w:color w:val="000009"/>
          <w:spacing w:val="-3"/>
          <w:position w:val="1"/>
        </w:rPr>
        <w:t xml:space="preserve"> </w:t>
      </w:r>
      <w:r>
        <w:rPr>
          <w:color w:val="000009"/>
          <w:spacing w:val="-2"/>
          <w:position w:val="1"/>
        </w:rPr>
        <w:t>zatrudnianej.</w:t>
      </w:r>
    </w:p>
    <w:p w:rsidR="001858FB" w:rsidRDefault="001858FB" w:rsidP="001858FB">
      <w:pPr>
        <w:pStyle w:val="Tekstpodstawowy"/>
        <w:spacing w:before="8"/>
        <w:jc w:val="left"/>
      </w:pPr>
    </w:p>
    <w:p w:rsidR="001858FB" w:rsidRDefault="001858FB" w:rsidP="001858FB">
      <w:pPr>
        <w:pStyle w:val="Tekstpodstawowy"/>
        <w:spacing w:line="360" w:lineRule="auto"/>
        <w:ind w:left="496" w:right="129" w:hanging="356"/>
      </w:pPr>
      <w:r>
        <w:rPr>
          <w:sz w:val="16"/>
        </w:rPr>
        <w:t>5.</w:t>
      </w:r>
      <w:r>
        <w:rPr>
          <w:spacing w:val="40"/>
          <w:sz w:val="16"/>
        </w:rPr>
        <w:t xml:space="preserve"> </w:t>
      </w:r>
      <w:r>
        <w:rPr>
          <w:color w:val="000009"/>
          <w:position w:val="1"/>
        </w:rPr>
        <w:t xml:space="preserve">Dyrektor Przedszkola może poprosić kandydata/kandydatkę o przedstawienie </w:t>
      </w:r>
      <w:r>
        <w:rPr>
          <w:color w:val="000009"/>
        </w:rPr>
        <w:t>referencji</w:t>
      </w:r>
      <w:r>
        <w:rPr>
          <w:color w:val="000009"/>
          <w:spacing w:val="-16"/>
        </w:rPr>
        <w:t xml:space="preserve"> </w:t>
      </w:r>
      <w:r>
        <w:rPr>
          <w:color w:val="000009"/>
        </w:rPr>
        <w:t>z</w:t>
      </w:r>
      <w:r>
        <w:rPr>
          <w:color w:val="000009"/>
          <w:spacing w:val="-16"/>
        </w:rPr>
        <w:t xml:space="preserve"> </w:t>
      </w:r>
      <w:r>
        <w:rPr>
          <w:color w:val="000009"/>
        </w:rPr>
        <w:t>poprzednich</w:t>
      </w:r>
      <w:r>
        <w:rPr>
          <w:color w:val="000009"/>
          <w:spacing w:val="-16"/>
        </w:rPr>
        <w:t xml:space="preserve"> </w:t>
      </w:r>
      <w:r>
        <w:rPr>
          <w:color w:val="000009"/>
        </w:rPr>
        <w:t>miejsc</w:t>
      </w:r>
      <w:r>
        <w:rPr>
          <w:color w:val="000009"/>
          <w:spacing w:val="-15"/>
        </w:rPr>
        <w:t xml:space="preserve"> </w:t>
      </w:r>
      <w:r>
        <w:rPr>
          <w:color w:val="000009"/>
        </w:rPr>
        <w:t>zatrudnienia</w:t>
      </w:r>
      <w:r>
        <w:rPr>
          <w:color w:val="000009"/>
          <w:spacing w:val="-14"/>
        </w:rPr>
        <w:t xml:space="preserve"> </w:t>
      </w:r>
      <w:r>
        <w:rPr>
          <w:color w:val="000009"/>
        </w:rPr>
        <w:t>lub</w:t>
      </w:r>
      <w:r>
        <w:rPr>
          <w:color w:val="000009"/>
          <w:spacing w:val="-16"/>
        </w:rPr>
        <w:t xml:space="preserve"> </w:t>
      </w:r>
      <w:r>
        <w:rPr>
          <w:color w:val="000009"/>
        </w:rPr>
        <w:t>o</w:t>
      </w:r>
      <w:r>
        <w:rPr>
          <w:color w:val="000009"/>
          <w:spacing w:val="-14"/>
        </w:rPr>
        <w:t xml:space="preserve"> </w:t>
      </w:r>
      <w:r>
        <w:rPr>
          <w:color w:val="000009"/>
        </w:rPr>
        <w:t>podanie</w:t>
      </w:r>
      <w:r>
        <w:rPr>
          <w:color w:val="000009"/>
          <w:spacing w:val="-16"/>
        </w:rPr>
        <w:t xml:space="preserve"> </w:t>
      </w:r>
      <w:r>
        <w:rPr>
          <w:color w:val="000009"/>
        </w:rPr>
        <w:t>kontaktu</w:t>
      </w:r>
      <w:r>
        <w:rPr>
          <w:color w:val="000009"/>
          <w:spacing w:val="-17"/>
        </w:rPr>
        <w:t xml:space="preserve"> </w:t>
      </w:r>
      <w:r>
        <w:rPr>
          <w:color w:val="000009"/>
        </w:rPr>
        <w:t>do</w:t>
      </w:r>
      <w:r>
        <w:rPr>
          <w:color w:val="000009"/>
          <w:spacing w:val="-15"/>
        </w:rPr>
        <w:t xml:space="preserve"> </w:t>
      </w:r>
      <w:r>
        <w:rPr>
          <w:color w:val="000009"/>
        </w:rPr>
        <w:t>osoby,</w:t>
      </w:r>
      <w:r>
        <w:rPr>
          <w:color w:val="000009"/>
          <w:spacing w:val="-14"/>
        </w:rPr>
        <w:t xml:space="preserve"> </w:t>
      </w:r>
      <w:r>
        <w:rPr>
          <w:color w:val="000009"/>
        </w:rPr>
        <w:t>która takie referencje</w:t>
      </w:r>
      <w:r>
        <w:rPr>
          <w:color w:val="000009"/>
          <w:spacing w:val="-1"/>
        </w:rPr>
        <w:t xml:space="preserve"> </w:t>
      </w:r>
      <w:r>
        <w:rPr>
          <w:color w:val="000009"/>
        </w:rPr>
        <w:t>może</w:t>
      </w:r>
      <w:r>
        <w:rPr>
          <w:color w:val="000009"/>
          <w:spacing w:val="-1"/>
        </w:rPr>
        <w:t xml:space="preserve"> </w:t>
      </w:r>
      <w:r>
        <w:rPr>
          <w:color w:val="000009"/>
        </w:rPr>
        <w:t>wystawić. Podstawą dostarczenia referencji lub kontaktu do byłych pracodawców</w:t>
      </w:r>
      <w:r>
        <w:rPr>
          <w:color w:val="000009"/>
          <w:spacing w:val="-3"/>
        </w:rPr>
        <w:t xml:space="preserve"> </w:t>
      </w:r>
      <w:r>
        <w:rPr>
          <w:color w:val="000009"/>
        </w:rPr>
        <w:t>jest zgoda kandydata/kandydatki.</w:t>
      </w:r>
      <w:r>
        <w:rPr>
          <w:color w:val="000009"/>
          <w:spacing w:val="-2"/>
        </w:rPr>
        <w:t xml:space="preserve"> </w:t>
      </w:r>
      <w:r>
        <w:rPr>
          <w:color w:val="000009"/>
        </w:rPr>
        <w:t>Niepodanie</w:t>
      </w:r>
      <w:r>
        <w:rPr>
          <w:color w:val="000009"/>
          <w:spacing w:val="-2"/>
        </w:rPr>
        <w:t xml:space="preserve"> </w:t>
      </w:r>
      <w:r>
        <w:rPr>
          <w:color w:val="000009"/>
        </w:rPr>
        <w:t>tych danych w świetle obowiązujących przepisów nie powinno rodzić dla tej osoby negatywnych</w:t>
      </w:r>
    </w:p>
    <w:p w:rsidR="001858FB" w:rsidRDefault="001858FB" w:rsidP="001858FB">
      <w:pPr>
        <w:pStyle w:val="Tekstpodstawowy"/>
        <w:spacing w:line="360" w:lineRule="auto"/>
        <w:sectPr w:rsidR="001858FB">
          <w:pgSz w:w="11910" w:h="16840"/>
          <w:pgMar w:top="1320" w:right="1275" w:bottom="1220" w:left="1275" w:header="0" w:footer="1022" w:gutter="0"/>
          <w:cols w:space="708"/>
        </w:sectPr>
      </w:pPr>
    </w:p>
    <w:p w:rsidR="001858FB" w:rsidRDefault="001858FB" w:rsidP="001858FB">
      <w:pPr>
        <w:pStyle w:val="Tekstpodstawowy"/>
        <w:tabs>
          <w:tab w:val="left" w:pos="8192"/>
        </w:tabs>
        <w:spacing w:before="78" w:line="360" w:lineRule="auto"/>
        <w:ind w:left="496" w:right="134"/>
      </w:pPr>
      <w:r>
        <w:rPr>
          <w:color w:val="000009"/>
        </w:rPr>
        <w:lastRenderedPageBreak/>
        <w:t>konsekwencji w postaci np. odmowy zatrudnienia wyłącznie</w:t>
      </w:r>
      <w:r>
        <w:rPr>
          <w:color w:val="000009"/>
        </w:rPr>
        <w:tab/>
        <w:t>w</w:t>
      </w:r>
      <w:r>
        <w:rPr>
          <w:color w:val="000009"/>
          <w:spacing w:val="-17"/>
        </w:rPr>
        <w:t xml:space="preserve"> </w:t>
      </w:r>
      <w:r>
        <w:rPr>
          <w:color w:val="000009"/>
        </w:rPr>
        <w:t>oparciu o tę podstawę. Przedszkole nie może bowiem samodzielnie prowadzić tzw. screeningu osób ubiegających się o pracę, gdyż ograniczają ją w tym zakresie przepisy ogólnego rozporządzenia o ochronie danych osobowych (RODO) oraz Kodeksu pracy.</w:t>
      </w:r>
    </w:p>
    <w:p w:rsidR="001858FB" w:rsidRDefault="001858FB" w:rsidP="001858FB">
      <w:pPr>
        <w:pStyle w:val="Tekstpodstawowy"/>
        <w:spacing w:before="160"/>
        <w:ind w:left="141"/>
        <w:rPr>
          <w:position w:val="1"/>
        </w:rPr>
      </w:pPr>
      <w:r>
        <w:rPr>
          <w:sz w:val="16"/>
        </w:rPr>
        <w:t>6.</w:t>
      </w:r>
      <w:r>
        <w:rPr>
          <w:spacing w:val="61"/>
          <w:sz w:val="16"/>
        </w:rPr>
        <w:t xml:space="preserve">  </w:t>
      </w:r>
      <w:r>
        <w:rPr>
          <w:color w:val="000009"/>
          <w:position w:val="1"/>
        </w:rPr>
        <w:t>Dyrektor</w:t>
      </w:r>
      <w:r>
        <w:rPr>
          <w:color w:val="000009"/>
          <w:spacing w:val="-2"/>
          <w:position w:val="1"/>
        </w:rPr>
        <w:t xml:space="preserve"> </w:t>
      </w:r>
      <w:r>
        <w:rPr>
          <w:color w:val="000009"/>
          <w:position w:val="1"/>
        </w:rPr>
        <w:t>Przedszkola</w:t>
      </w:r>
      <w:r>
        <w:rPr>
          <w:color w:val="000009"/>
          <w:spacing w:val="-2"/>
          <w:position w:val="1"/>
        </w:rPr>
        <w:t xml:space="preserve"> </w:t>
      </w:r>
      <w:r>
        <w:rPr>
          <w:color w:val="000009"/>
          <w:position w:val="1"/>
        </w:rPr>
        <w:t>przed</w:t>
      </w:r>
      <w:r>
        <w:rPr>
          <w:color w:val="000009"/>
          <w:spacing w:val="-3"/>
          <w:position w:val="1"/>
        </w:rPr>
        <w:t xml:space="preserve"> </w:t>
      </w:r>
      <w:r>
        <w:rPr>
          <w:color w:val="000009"/>
          <w:spacing w:val="-2"/>
          <w:position w:val="1"/>
        </w:rPr>
        <w:t>zatrudnienie/przyjęciem:</w:t>
      </w:r>
    </w:p>
    <w:p w:rsidR="001858FB" w:rsidRDefault="001858FB" w:rsidP="001858FB">
      <w:pPr>
        <w:pStyle w:val="Tekstpodstawowy"/>
        <w:spacing w:before="250" w:line="360" w:lineRule="auto"/>
        <w:ind w:left="506" w:right="123" w:hanging="10"/>
      </w:pPr>
      <w:r>
        <w:rPr>
          <w:color w:val="000009"/>
        </w:rPr>
        <w:t>kandydata/kandydatki/praktykanta/wolontariusza/uzyskuje jego/jej dane osobowe, w</w:t>
      </w:r>
      <w:r>
        <w:rPr>
          <w:color w:val="000009"/>
          <w:spacing w:val="-15"/>
        </w:rPr>
        <w:t xml:space="preserve"> </w:t>
      </w:r>
      <w:r>
        <w:rPr>
          <w:color w:val="000009"/>
        </w:rPr>
        <w:t>tym</w:t>
      </w:r>
      <w:r>
        <w:rPr>
          <w:color w:val="000009"/>
          <w:spacing w:val="-11"/>
        </w:rPr>
        <w:t xml:space="preserve"> </w:t>
      </w:r>
      <w:r>
        <w:rPr>
          <w:color w:val="000009"/>
        </w:rPr>
        <w:t>dane</w:t>
      </w:r>
      <w:r>
        <w:rPr>
          <w:color w:val="000009"/>
          <w:spacing w:val="-12"/>
        </w:rPr>
        <w:t xml:space="preserve"> </w:t>
      </w:r>
      <w:r>
        <w:rPr>
          <w:color w:val="000009"/>
        </w:rPr>
        <w:t>potrzebne</w:t>
      </w:r>
      <w:r>
        <w:rPr>
          <w:color w:val="000009"/>
          <w:spacing w:val="-14"/>
        </w:rPr>
        <w:t xml:space="preserve"> </w:t>
      </w:r>
      <w:r>
        <w:rPr>
          <w:color w:val="000009"/>
        </w:rPr>
        <w:t>do</w:t>
      </w:r>
      <w:r>
        <w:rPr>
          <w:color w:val="000009"/>
          <w:spacing w:val="-12"/>
        </w:rPr>
        <w:t xml:space="preserve"> </w:t>
      </w:r>
      <w:r>
        <w:rPr>
          <w:color w:val="000009"/>
        </w:rPr>
        <w:t>sprawdzenia</w:t>
      </w:r>
      <w:r>
        <w:rPr>
          <w:color w:val="000009"/>
          <w:spacing w:val="-12"/>
        </w:rPr>
        <w:t xml:space="preserve"> </w:t>
      </w:r>
      <w:r>
        <w:rPr>
          <w:color w:val="000009"/>
        </w:rPr>
        <w:t>danych</w:t>
      </w:r>
      <w:r>
        <w:rPr>
          <w:color w:val="000009"/>
          <w:spacing w:val="-12"/>
        </w:rPr>
        <w:t xml:space="preserve"> </w:t>
      </w:r>
      <w:r>
        <w:rPr>
          <w:color w:val="000009"/>
        </w:rPr>
        <w:t>w</w:t>
      </w:r>
      <w:r>
        <w:rPr>
          <w:color w:val="000009"/>
          <w:spacing w:val="-13"/>
        </w:rPr>
        <w:t xml:space="preserve"> </w:t>
      </w:r>
      <w:r>
        <w:rPr>
          <w:color w:val="000009"/>
        </w:rPr>
        <w:t>Rejestrze</w:t>
      </w:r>
      <w:r>
        <w:rPr>
          <w:color w:val="000009"/>
          <w:spacing w:val="-12"/>
        </w:rPr>
        <w:t xml:space="preserve"> </w:t>
      </w:r>
      <w:r>
        <w:rPr>
          <w:color w:val="000009"/>
        </w:rPr>
        <w:t>Sprawców</w:t>
      </w:r>
      <w:r>
        <w:rPr>
          <w:color w:val="000009"/>
          <w:spacing w:val="-15"/>
        </w:rPr>
        <w:t xml:space="preserve"> </w:t>
      </w:r>
      <w:r>
        <w:rPr>
          <w:color w:val="000009"/>
        </w:rPr>
        <w:t>Przestępstw na Tle Seksualnym – Rejestr z dostępem ograniczonym.</w:t>
      </w:r>
    </w:p>
    <w:p w:rsidR="001858FB" w:rsidRDefault="001858FB" w:rsidP="001858FB">
      <w:pPr>
        <w:pStyle w:val="Tekstpodstawowy"/>
        <w:spacing w:before="27" w:line="360" w:lineRule="auto"/>
        <w:ind w:left="496" w:right="129" w:hanging="356"/>
      </w:pPr>
      <w:r>
        <w:rPr>
          <w:sz w:val="16"/>
        </w:rPr>
        <w:t>7.</w:t>
      </w:r>
      <w:r>
        <w:rPr>
          <w:spacing w:val="80"/>
          <w:w w:val="150"/>
          <w:sz w:val="16"/>
        </w:rPr>
        <w:t xml:space="preserve"> </w:t>
      </w:r>
      <w:r>
        <w:rPr>
          <w:color w:val="000009"/>
          <w:position w:val="1"/>
        </w:rPr>
        <w:t>Aby</w:t>
      </w:r>
      <w:r>
        <w:rPr>
          <w:color w:val="000009"/>
          <w:spacing w:val="-8"/>
          <w:position w:val="1"/>
        </w:rPr>
        <w:t xml:space="preserve"> </w:t>
      </w:r>
      <w:r>
        <w:rPr>
          <w:color w:val="000009"/>
          <w:position w:val="1"/>
        </w:rPr>
        <w:t>sprawdzić</w:t>
      </w:r>
      <w:r>
        <w:rPr>
          <w:color w:val="000009"/>
          <w:spacing w:val="-6"/>
          <w:position w:val="1"/>
        </w:rPr>
        <w:t xml:space="preserve"> </w:t>
      </w:r>
      <w:r>
        <w:rPr>
          <w:color w:val="000009"/>
          <w:position w:val="1"/>
        </w:rPr>
        <w:t>osobę</w:t>
      </w:r>
      <w:r>
        <w:rPr>
          <w:color w:val="000009"/>
          <w:spacing w:val="-9"/>
          <w:position w:val="1"/>
        </w:rPr>
        <w:t xml:space="preserve"> </w:t>
      </w:r>
      <w:r>
        <w:rPr>
          <w:color w:val="000009"/>
          <w:position w:val="1"/>
        </w:rPr>
        <w:t>w</w:t>
      </w:r>
      <w:r>
        <w:rPr>
          <w:color w:val="000009"/>
          <w:spacing w:val="-8"/>
          <w:position w:val="1"/>
        </w:rPr>
        <w:t xml:space="preserve"> </w:t>
      </w:r>
      <w:r>
        <w:rPr>
          <w:color w:val="000009"/>
          <w:position w:val="1"/>
        </w:rPr>
        <w:t>Rejestrze,</w:t>
      </w:r>
      <w:r>
        <w:rPr>
          <w:color w:val="000009"/>
          <w:spacing w:val="-5"/>
          <w:position w:val="1"/>
        </w:rPr>
        <w:t xml:space="preserve"> </w:t>
      </w:r>
      <w:r>
        <w:rPr>
          <w:color w:val="000009"/>
          <w:position w:val="1"/>
        </w:rPr>
        <w:t>dyrektor</w:t>
      </w:r>
      <w:r>
        <w:rPr>
          <w:color w:val="000009"/>
          <w:spacing w:val="-6"/>
          <w:position w:val="1"/>
        </w:rPr>
        <w:t xml:space="preserve"> </w:t>
      </w:r>
      <w:r>
        <w:rPr>
          <w:color w:val="000009"/>
          <w:position w:val="1"/>
        </w:rPr>
        <w:t>Przedszkola</w:t>
      </w:r>
      <w:r>
        <w:rPr>
          <w:color w:val="000009"/>
          <w:spacing w:val="-5"/>
          <w:position w:val="1"/>
        </w:rPr>
        <w:t xml:space="preserve"> </w:t>
      </w:r>
      <w:r>
        <w:rPr>
          <w:color w:val="000009"/>
          <w:position w:val="1"/>
        </w:rPr>
        <w:t>potrzebuje</w:t>
      </w:r>
      <w:r>
        <w:rPr>
          <w:color w:val="000009"/>
          <w:spacing w:val="-5"/>
          <w:position w:val="1"/>
        </w:rPr>
        <w:t xml:space="preserve"> </w:t>
      </w:r>
      <w:r>
        <w:rPr>
          <w:color w:val="000009"/>
          <w:position w:val="1"/>
        </w:rPr>
        <w:t xml:space="preserve">następujących </w:t>
      </w:r>
      <w:r>
        <w:rPr>
          <w:color w:val="000009"/>
        </w:rPr>
        <w:t>danych kandydata/kandydatki:</w:t>
      </w:r>
    </w:p>
    <w:p w:rsidR="001858FB" w:rsidRDefault="001858FB" w:rsidP="001858FB">
      <w:pPr>
        <w:pStyle w:val="Tekstpodstawowy"/>
        <w:spacing w:before="159"/>
        <w:ind w:left="477"/>
      </w:pPr>
      <w:r>
        <w:rPr>
          <w:color w:val="000009"/>
        </w:rPr>
        <w:t>1)</w:t>
      </w:r>
      <w:r>
        <w:rPr>
          <w:color w:val="000009"/>
          <w:spacing w:val="-3"/>
        </w:rPr>
        <w:t xml:space="preserve"> </w:t>
      </w:r>
      <w:r>
        <w:rPr>
          <w:color w:val="000009"/>
        </w:rPr>
        <w:t>imię</w:t>
      </w:r>
      <w:r>
        <w:rPr>
          <w:color w:val="000009"/>
          <w:spacing w:val="-2"/>
        </w:rPr>
        <w:t xml:space="preserve"> </w:t>
      </w:r>
      <w:r>
        <w:rPr>
          <w:color w:val="000009"/>
        </w:rPr>
        <w:t>i</w:t>
      </w:r>
      <w:r>
        <w:rPr>
          <w:color w:val="000009"/>
          <w:spacing w:val="-5"/>
        </w:rPr>
        <w:t xml:space="preserve"> </w:t>
      </w:r>
      <w:r>
        <w:rPr>
          <w:color w:val="000009"/>
          <w:spacing w:val="-2"/>
        </w:rPr>
        <w:t>nazwisko,</w:t>
      </w:r>
    </w:p>
    <w:p w:rsidR="001858FB" w:rsidRDefault="001858FB" w:rsidP="001858FB">
      <w:pPr>
        <w:pStyle w:val="Tekstpodstawowy"/>
        <w:spacing w:before="21"/>
        <w:jc w:val="left"/>
      </w:pPr>
    </w:p>
    <w:p w:rsidR="001858FB" w:rsidRDefault="001858FB" w:rsidP="001858FB">
      <w:pPr>
        <w:spacing w:before="1"/>
        <w:ind w:left="496"/>
        <w:jc w:val="both"/>
        <w:rPr>
          <w:position w:val="1"/>
          <w:sz w:val="24"/>
        </w:rPr>
      </w:pPr>
      <w:r>
        <w:rPr>
          <w:sz w:val="16"/>
        </w:rPr>
        <w:t>2)</w:t>
      </w:r>
      <w:r>
        <w:rPr>
          <w:spacing w:val="63"/>
          <w:sz w:val="16"/>
        </w:rPr>
        <w:t xml:space="preserve">  </w:t>
      </w:r>
      <w:r>
        <w:rPr>
          <w:color w:val="000009"/>
          <w:position w:val="1"/>
          <w:sz w:val="24"/>
        </w:rPr>
        <w:t>data</w:t>
      </w:r>
      <w:r>
        <w:rPr>
          <w:color w:val="000009"/>
          <w:spacing w:val="-2"/>
          <w:position w:val="1"/>
          <w:sz w:val="24"/>
        </w:rPr>
        <w:t xml:space="preserve"> urodzenia,</w:t>
      </w:r>
    </w:p>
    <w:p w:rsidR="001858FB" w:rsidRDefault="001858FB" w:rsidP="001858FB">
      <w:pPr>
        <w:pStyle w:val="Tekstpodstawowy"/>
        <w:spacing w:before="7"/>
        <w:jc w:val="left"/>
      </w:pPr>
    </w:p>
    <w:p w:rsidR="001858FB" w:rsidRDefault="001858FB" w:rsidP="001858FB">
      <w:pPr>
        <w:ind w:left="496"/>
        <w:jc w:val="both"/>
        <w:rPr>
          <w:position w:val="1"/>
          <w:sz w:val="24"/>
        </w:rPr>
      </w:pPr>
      <w:r>
        <w:rPr>
          <w:sz w:val="16"/>
        </w:rPr>
        <w:t>3)</w:t>
      </w:r>
      <w:r>
        <w:rPr>
          <w:spacing w:val="63"/>
          <w:sz w:val="16"/>
        </w:rPr>
        <w:t xml:space="preserve">  </w:t>
      </w:r>
      <w:r>
        <w:rPr>
          <w:color w:val="000009"/>
          <w:spacing w:val="-2"/>
          <w:position w:val="1"/>
          <w:sz w:val="24"/>
        </w:rPr>
        <w:t>PESEL,</w:t>
      </w:r>
    </w:p>
    <w:p w:rsidR="001858FB" w:rsidRDefault="001858FB" w:rsidP="001858FB">
      <w:pPr>
        <w:pStyle w:val="Tekstpodstawowy"/>
        <w:spacing w:before="7"/>
        <w:jc w:val="left"/>
      </w:pPr>
    </w:p>
    <w:p w:rsidR="001858FB" w:rsidRDefault="001858FB" w:rsidP="001858FB">
      <w:pPr>
        <w:pStyle w:val="Tekstpodstawowy"/>
        <w:tabs>
          <w:tab w:val="left" w:pos="856"/>
        </w:tabs>
        <w:ind w:left="496"/>
        <w:jc w:val="left"/>
        <w:rPr>
          <w:position w:val="1"/>
        </w:rPr>
      </w:pPr>
      <w:r>
        <w:rPr>
          <w:spacing w:val="-5"/>
          <w:sz w:val="16"/>
        </w:rPr>
        <w:t>4)</w:t>
      </w:r>
      <w:r>
        <w:rPr>
          <w:sz w:val="16"/>
        </w:rPr>
        <w:tab/>
      </w:r>
      <w:r>
        <w:rPr>
          <w:color w:val="000009"/>
          <w:position w:val="1"/>
        </w:rPr>
        <w:t>nazwisko</w:t>
      </w:r>
      <w:r>
        <w:rPr>
          <w:color w:val="000009"/>
          <w:spacing w:val="-7"/>
          <w:position w:val="1"/>
        </w:rPr>
        <w:t xml:space="preserve"> </w:t>
      </w:r>
      <w:r>
        <w:rPr>
          <w:color w:val="000009"/>
          <w:spacing w:val="-2"/>
          <w:position w:val="1"/>
        </w:rPr>
        <w:t>rodowe,</w:t>
      </w:r>
    </w:p>
    <w:p w:rsidR="001858FB" w:rsidRDefault="001858FB" w:rsidP="001858FB">
      <w:pPr>
        <w:pStyle w:val="Tekstpodstawowy"/>
        <w:spacing w:before="8"/>
        <w:jc w:val="left"/>
      </w:pPr>
    </w:p>
    <w:p w:rsidR="001858FB" w:rsidRDefault="001858FB" w:rsidP="001858FB">
      <w:pPr>
        <w:tabs>
          <w:tab w:val="left" w:pos="856"/>
        </w:tabs>
        <w:ind w:left="496"/>
        <w:rPr>
          <w:position w:val="1"/>
          <w:sz w:val="24"/>
        </w:rPr>
      </w:pPr>
      <w:r>
        <w:rPr>
          <w:spacing w:val="-5"/>
          <w:sz w:val="16"/>
        </w:rPr>
        <w:t>5)</w:t>
      </w:r>
      <w:r>
        <w:rPr>
          <w:sz w:val="16"/>
        </w:rPr>
        <w:tab/>
      </w:r>
      <w:r>
        <w:rPr>
          <w:color w:val="000009"/>
          <w:position w:val="1"/>
          <w:sz w:val="24"/>
        </w:rPr>
        <w:t>imię</w:t>
      </w:r>
      <w:r>
        <w:rPr>
          <w:color w:val="000009"/>
          <w:spacing w:val="-3"/>
          <w:position w:val="1"/>
          <w:sz w:val="24"/>
        </w:rPr>
        <w:t xml:space="preserve"> </w:t>
      </w:r>
      <w:r>
        <w:rPr>
          <w:color w:val="000009"/>
          <w:spacing w:val="-4"/>
          <w:position w:val="1"/>
          <w:sz w:val="24"/>
        </w:rPr>
        <w:t>ojca,</w:t>
      </w:r>
    </w:p>
    <w:p w:rsidR="001858FB" w:rsidRDefault="001858FB" w:rsidP="001858FB">
      <w:pPr>
        <w:pStyle w:val="Tekstpodstawowy"/>
        <w:spacing w:before="7"/>
        <w:jc w:val="left"/>
      </w:pPr>
    </w:p>
    <w:p w:rsidR="001858FB" w:rsidRDefault="001858FB" w:rsidP="001858FB">
      <w:pPr>
        <w:tabs>
          <w:tab w:val="left" w:pos="856"/>
        </w:tabs>
        <w:ind w:left="496"/>
        <w:rPr>
          <w:position w:val="1"/>
          <w:sz w:val="24"/>
        </w:rPr>
      </w:pPr>
      <w:r>
        <w:rPr>
          <w:spacing w:val="-5"/>
          <w:sz w:val="16"/>
        </w:rPr>
        <w:t>6)</w:t>
      </w:r>
      <w:r>
        <w:rPr>
          <w:sz w:val="16"/>
        </w:rPr>
        <w:tab/>
      </w:r>
      <w:r>
        <w:rPr>
          <w:color w:val="000009"/>
          <w:position w:val="1"/>
          <w:sz w:val="24"/>
        </w:rPr>
        <w:t>imię</w:t>
      </w:r>
      <w:r>
        <w:rPr>
          <w:color w:val="000009"/>
          <w:spacing w:val="-3"/>
          <w:position w:val="1"/>
          <w:sz w:val="24"/>
        </w:rPr>
        <w:t xml:space="preserve"> </w:t>
      </w:r>
      <w:r>
        <w:rPr>
          <w:color w:val="000009"/>
          <w:spacing w:val="-2"/>
          <w:position w:val="1"/>
          <w:sz w:val="24"/>
        </w:rPr>
        <w:t>matki.</w:t>
      </w:r>
    </w:p>
    <w:p w:rsidR="001858FB" w:rsidRDefault="001858FB" w:rsidP="001858FB">
      <w:pPr>
        <w:pStyle w:val="Tekstpodstawowy"/>
        <w:spacing w:before="9"/>
        <w:jc w:val="left"/>
      </w:pPr>
    </w:p>
    <w:p w:rsidR="001858FB" w:rsidRDefault="001858FB" w:rsidP="001858FB">
      <w:pPr>
        <w:pStyle w:val="Tekstpodstawowy"/>
        <w:spacing w:before="1" w:line="360" w:lineRule="auto"/>
        <w:ind w:left="496" w:right="130" w:hanging="356"/>
      </w:pPr>
      <w:r>
        <w:rPr>
          <w:sz w:val="16"/>
        </w:rPr>
        <w:t>8.</w:t>
      </w:r>
      <w:r>
        <w:rPr>
          <w:spacing w:val="40"/>
          <w:sz w:val="16"/>
        </w:rPr>
        <w:t xml:space="preserve"> </w:t>
      </w:r>
      <w:r>
        <w:rPr>
          <w:color w:val="000009"/>
          <w:position w:val="1"/>
        </w:rPr>
        <w:t xml:space="preserve">Wydruk z Rejestru przechowuje się w aktach osobowych pracownika lub </w:t>
      </w:r>
      <w:r>
        <w:rPr>
          <w:color w:val="000009"/>
        </w:rPr>
        <w:t>analogicznej</w:t>
      </w:r>
      <w:r>
        <w:rPr>
          <w:color w:val="000009"/>
          <w:spacing w:val="80"/>
        </w:rPr>
        <w:t xml:space="preserve"> </w:t>
      </w:r>
      <w:r>
        <w:rPr>
          <w:color w:val="000009"/>
        </w:rPr>
        <w:t>dokumentacji</w:t>
      </w:r>
      <w:r>
        <w:rPr>
          <w:color w:val="000009"/>
          <w:spacing w:val="80"/>
        </w:rPr>
        <w:t xml:space="preserve"> </w:t>
      </w:r>
      <w:r>
        <w:rPr>
          <w:color w:val="000009"/>
        </w:rPr>
        <w:t>dotyczącej</w:t>
      </w:r>
      <w:r>
        <w:rPr>
          <w:color w:val="000009"/>
          <w:spacing w:val="80"/>
        </w:rPr>
        <w:t xml:space="preserve"> </w:t>
      </w:r>
      <w:r>
        <w:rPr>
          <w:color w:val="000009"/>
        </w:rPr>
        <w:t>wolontariusza</w:t>
      </w:r>
      <w:r>
        <w:rPr>
          <w:color w:val="000009"/>
          <w:spacing w:val="80"/>
        </w:rPr>
        <w:t xml:space="preserve"> </w:t>
      </w:r>
      <w:r>
        <w:rPr>
          <w:color w:val="000009"/>
        </w:rPr>
        <w:t>lub</w:t>
      </w:r>
      <w:r>
        <w:rPr>
          <w:color w:val="000009"/>
          <w:spacing w:val="80"/>
        </w:rPr>
        <w:t xml:space="preserve"> </w:t>
      </w:r>
      <w:r>
        <w:rPr>
          <w:color w:val="000009"/>
        </w:rPr>
        <w:t>osoby</w:t>
      </w:r>
      <w:r>
        <w:rPr>
          <w:color w:val="000009"/>
          <w:spacing w:val="80"/>
        </w:rPr>
        <w:t xml:space="preserve"> </w:t>
      </w:r>
      <w:r>
        <w:rPr>
          <w:color w:val="000009"/>
        </w:rPr>
        <w:t>zatrudnionej</w:t>
      </w:r>
      <w:r>
        <w:rPr>
          <w:color w:val="000009"/>
          <w:spacing w:val="40"/>
        </w:rPr>
        <w:t xml:space="preserve"> </w:t>
      </w:r>
      <w:r>
        <w:rPr>
          <w:color w:val="000009"/>
        </w:rPr>
        <w:t>w oparciu o umowę cywilnoprawną.</w:t>
      </w:r>
    </w:p>
    <w:p w:rsidR="001858FB" w:rsidRDefault="001858FB" w:rsidP="001858FB">
      <w:pPr>
        <w:pStyle w:val="Tekstpodstawowy"/>
        <w:tabs>
          <w:tab w:val="left" w:pos="9077"/>
        </w:tabs>
        <w:spacing w:before="160" w:line="360" w:lineRule="auto"/>
        <w:ind w:left="496" w:right="134" w:hanging="356"/>
      </w:pPr>
      <w:r>
        <w:rPr>
          <w:sz w:val="16"/>
        </w:rPr>
        <w:t>9.</w:t>
      </w:r>
      <w:r>
        <w:rPr>
          <w:spacing w:val="80"/>
          <w:sz w:val="16"/>
        </w:rPr>
        <w:t xml:space="preserve"> </w:t>
      </w:r>
      <w:r>
        <w:rPr>
          <w:color w:val="000009"/>
          <w:position w:val="1"/>
        </w:rPr>
        <w:t xml:space="preserve">Dyrektor Przedszkola przed zatrudnieniem kandydata/kandydatki na nauczyciela </w:t>
      </w:r>
      <w:r>
        <w:rPr>
          <w:color w:val="000009"/>
        </w:rPr>
        <w:t>uzyskuje</w:t>
      </w:r>
      <w:r>
        <w:rPr>
          <w:color w:val="000009"/>
          <w:spacing w:val="77"/>
        </w:rPr>
        <w:t xml:space="preserve"> </w:t>
      </w:r>
      <w:r>
        <w:rPr>
          <w:color w:val="000009"/>
        </w:rPr>
        <w:t>od</w:t>
      </w:r>
      <w:r>
        <w:rPr>
          <w:color w:val="000009"/>
          <w:spacing w:val="77"/>
        </w:rPr>
        <w:t xml:space="preserve"> </w:t>
      </w:r>
      <w:r>
        <w:rPr>
          <w:color w:val="000009"/>
        </w:rPr>
        <w:t>kandydata/kandydatki</w:t>
      </w:r>
      <w:r>
        <w:rPr>
          <w:color w:val="000009"/>
          <w:spacing w:val="77"/>
        </w:rPr>
        <w:t xml:space="preserve"> </w:t>
      </w:r>
      <w:r>
        <w:rPr>
          <w:color w:val="000009"/>
        </w:rPr>
        <w:t>informację</w:t>
      </w:r>
      <w:r>
        <w:rPr>
          <w:color w:val="000009"/>
          <w:spacing w:val="77"/>
        </w:rPr>
        <w:t xml:space="preserve"> </w:t>
      </w:r>
      <w:r>
        <w:rPr>
          <w:color w:val="000009"/>
        </w:rPr>
        <w:t>z</w:t>
      </w:r>
      <w:r>
        <w:rPr>
          <w:color w:val="000009"/>
          <w:spacing w:val="74"/>
        </w:rPr>
        <w:t xml:space="preserve"> </w:t>
      </w:r>
      <w:r>
        <w:rPr>
          <w:color w:val="000009"/>
        </w:rPr>
        <w:t>Krajowego</w:t>
      </w:r>
      <w:r>
        <w:rPr>
          <w:color w:val="000009"/>
          <w:spacing w:val="77"/>
        </w:rPr>
        <w:t xml:space="preserve"> </w:t>
      </w:r>
      <w:r>
        <w:rPr>
          <w:color w:val="000009"/>
        </w:rPr>
        <w:t>Rejestru</w:t>
      </w:r>
      <w:r>
        <w:rPr>
          <w:color w:val="000009"/>
          <w:spacing w:val="77"/>
        </w:rPr>
        <w:t xml:space="preserve"> </w:t>
      </w:r>
      <w:r>
        <w:rPr>
          <w:color w:val="000009"/>
        </w:rPr>
        <w:t>Karnego o</w:t>
      </w:r>
      <w:r>
        <w:rPr>
          <w:color w:val="000009"/>
          <w:spacing w:val="-17"/>
        </w:rPr>
        <w:t xml:space="preserve"> </w:t>
      </w:r>
      <w:r>
        <w:rPr>
          <w:color w:val="000009"/>
        </w:rPr>
        <w:t>niekaralności</w:t>
      </w:r>
      <w:r>
        <w:rPr>
          <w:color w:val="000009"/>
          <w:spacing w:val="-17"/>
        </w:rPr>
        <w:t xml:space="preserve"> </w:t>
      </w:r>
      <w:r>
        <w:rPr>
          <w:color w:val="000009"/>
        </w:rPr>
        <w:t>w</w:t>
      </w:r>
      <w:r>
        <w:rPr>
          <w:color w:val="000009"/>
          <w:spacing w:val="-16"/>
        </w:rPr>
        <w:t xml:space="preserve"> </w:t>
      </w:r>
      <w:r>
        <w:rPr>
          <w:color w:val="000009"/>
        </w:rPr>
        <w:t>zakresie</w:t>
      </w:r>
      <w:r>
        <w:rPr>
          <w:color w:val="000009"/>
          <w:spacing w:val="-17"/>
        </w:rPr>
        <w:t xml:space="preserve"> </w:t>
      </w:r>
      <w:r>
        <w:rPr>
          <w:color w:val="000009"/>
        </w:rPr>
        <w:t>przestępstw</w:t>
      </w:r>
      <w:r>
        <w:rPr>
          <w:color w:val="000009"/>
          <w:spacing w:val="-17"/>
        </w:rPr>
        <w:t xml:space="preserve"> </w:t>
      </w:r>
      <w:r>
        <w:rPr>
          <w:color w:val="000009"/>
        </w:rPr>
        <w:t>określonych</w:t>
      </w:r>
      <w:r>
        <w:rPr>
          <w:color w:val="000009"/>
          <w:spacing w:val="-17"/>
        </w:rPr>
        <w:t xml:space="preserve"> </w:t>
      </w:r>
      <w:r>
        <w:rPr>
          <w:color w:val="000009"/>
        </w:rPr>
        <w:t>w</w:t>
      </w:r>
      <w:r>
        <w:rPr>
          <w:color w:val="000009"/>
          <w:spacing w:val="-16"/>
        </w:rPr>
        <w:t xml:space="preserve"> </w:t>
      </w:r>
      <w:r>
        <w:rPr>
          <w:color w:val="000009"/>
        </w:rPr>
        <w:t>rozdziale</w:t>
      </w:r>
      <w:r>
        <w:rPr>
          <w:color w:val="000009"/>
          <w:spacing w:val="-17"/>
        </w:rPr>
        <w:t xml:space="preserve"> </w:t>
      </w:r>
      <w:r>
        <w:rPr>
          <w:color w:val="000009"/>
        </w:rPr>
        <w:t>XIX</w:t>
      </w:r>
      <w:r>
        <w:rPr>
          <w:color w:val="000009"/>
          <w:spacing w:val="-17"/>
        </w:rPr>
        <w:t xml:space="preserve"> </w:t>
      </w:r>
      <w:r>
        <w:rPr>
          <w:color w:val="000009"/>
        </w:rPr>
        <w:t>i</w:t>
      </w:r>
      <w:r>
        <w:rPr>
          <w:color w:val="000009"/>
          <w:spacing w:val="-16"/>
        </w:rPr>
        <w:t xml:space="preserve"> </w:t>
      </w:r>
      <w:r>
        <w:rPr>
          <w:color w:val="000009"/>
        </w:rPr>
        <w:t>XXV</w:t>
      </w:r>
      <w:r>
        <w:rPr>
          <w:color w:val="000009"/>
          <w:spacing w:val="-17"/>
        </w:rPr>
        <w:t xml:space="preserve"> </w:t>
      </w:r>
      <w:r>
        <w:rPr>
          <w:color w:val="000009"/>
        </w:rPr>
        <w:t>Kodeksu karnego, w art. 189a i art. 207 Kodeksu karnego oraz w ustawie</w:t>
      </w:r>
      <w:r>
        <w:rPr>
          <w:color w:val="000009"/>
        </w:rPr>
        <w:tab/>
      </w:r>
      <w:r>
        <w:rPr>
          <w:color w:val="000009"/>
          <w:spacing w:val="-10"/>
        </w:rPr>
        <w:t xml:space="preserve">o </w:t>
      </w:r>
      <w:r>
        <w:rPr>
          <w:color w:val="000009"/>
        </w:rPr>
        <w:t>przeciwdziałaniu narkomanii, lub za odpowiadające tym przestępstwom czyny zabronione określone w przepisach prawa obcego.</w:t>
      </w:r>
    </w:p>
    <w:p w:rsidR="001858FB" w:rsidRDefault="001858FB" w:rsidP="001858FB">
      <w:pPr>
        <w:pStyle w:val="Tekstpodstawowy"/>
        <w:tabs>
          <w:tab w:val="left" w:pos="7669"/>
        </w:tabs>
        <w:spacing w:before="161" w:line="360" w:lineRule="auto"/>
        <w:ind w:left="496" w:right="126" w:hanging="356"/>
      </w:pPr>
      <w:r>
        <w:rPr>
          <w:sz w:val="16"/>
        </w:rPr>
        <w:t>10.</w:t>
      </w:r>
      <w:r>
        <w:rPr>
          <w:spacing w:val="80"/>
          <w:sz w:val="16"/>
        </w:rPr>
        <w:t xml:space="preserve"> </w:t>
      </w:r>
      <w:r>
        <w:rPr>
          <w:color w:val="000009"/>
          <w:position w:val="1"/>
        </w:rPr>
        <w:t>Jeżeli</w:t>
      </w:r>
      <w:r>
        <w:rPr>
          <w:color w:val="000009"/>
          <w:spacing w:val="-4"/>
          <w:position w:val="1"/>
        </w:rPr>
        <w:t xml:space="preserve"> </w:t>
      </w:r>
      <w:r>
        <w:rPr>
          <w:color w:val="000009"/>
          <w:position w:val="1"/>
        </w:rPr>
        <w:t>osoba</w:t>
      </w:r>
      <w:r>
        <w:rPr>
          <w:color w:val="000009"/>
          <w:spacing w:val="-5"/>
          <w:position w:val="1"/>
        </w:rPr>
        <w:t xml:space="preserve"> </w:t>
      </w:r>
      <w:r>
        <w:rPr>
          <w:color w:val="000009"/>
          <w:position w:val="1"/>
        </w:rPr>
        <w:t>posiada</w:t>
      </w:r>
      <w:r>
        <w:rPr>
          <w:color w:val="000009"/>
          <w:spacing w:val="-5"/>
          <w:position w:val="1"/>
        </w:rPr>
        <w:t xml:space="preserve"> </w:t>
      </w:r>
      <w:r>
        <w:rPr>
          <w:color w:val="000009"/>
          <w:position w:val="1"/>
        </w:rPr>
        <w:t>obywatelstwo</w:t>
      </w:r>
      <w:r>
        <w:rPr>
          <w:color w:val="000009"/>
          <w:spacing w:val="-3"/>
          <w:position w:val="1"/>
        </w:rPr>
        <w:t xml:space="preserve"> </w:t>
      </w:r>
      <w:r>
        <w:rPr>
          <w:color w:val="000009"/>
          <w:position w:val="1"/>
        </w:rPr>
        <w:t>inne</w:t>
      </w:r>
      <w:r>
        <w:rPr>
          <w:color w:val="000009"/>
          <w:spacing w:val="-5"/>
          <w:position w:val="1"/>
        </w:rPr>
        <w:t xml:space="preserve"> </w:t>
      </w:r>
      <w:r>
        <w:rPr>
          <w:color w:val="000009"/>
          <w:position w:val="1"/>
        </w:rPr>
        <w:t>niż</w:t>
      </w:r>
      <w:r>
        <w:rPr>
          <w:color w:val="000009"/>
          <w:spacing w:val="-6"/>
          <w:position w:val="1"/>
        </w:rPr>
        <w:t xml:space="preserve"> </w:t>
      </w:r>
      <w:r>
        <w:rPr>
          <w:color w:val="000009"/>
          <w:position w:val="1"/>
        </w:rPr>
        <w:t>polskie,</w:t>
      </w:r>
      <w:r>
        <w:rPr>
          <w:color w:val="000009"/>
          <w:spacing w:val="-3"/>
          <w:position w:val="1"/>
        </w:rPr>
        <w:t xml:space="preserve"> </w:t>
      </w:r>
      <w:r>
        <w:rPr>
          <w:color w:val="000009"/>
          <w:position w:val="1"/>
        </w:rPr>
        <w:t>wówczas</w:t>
      </w:r>
      <w:r>
        <w:rPr>
          <w:color w:val="000009"/>
          <w:spacing w:val="-3"/>
          <w:position w:val="1"/>
        </w:rPr>
        <w:t xml:space="preserve"> </w:t>
      </w:r>
      <w:r>
        <w:rPr>
          <w:color w:val="000009"/>
          <w:position w:val="1"/>
        </w:rPr>
        <w:t>powinna</w:t>
      </w:r>
      <w:r>
        <w:rPr>
          <w:color w:val="000009"/>
          <w:spacing w:val="-5"/>
          <w:position w:val="1"/>
        </w:rPr>
        <w:t xml:space="preserve"> </w:t>
      </w:r>
      <w:r>
        <w:rPr>
          <w:color w:val="000009"/>
          <w:position w:val="1"/>
        </w:rPr>
        <w:t xml:space="preserve">przedłożyć </w:t>
      </w:r>
      <w:r>
        <w:rPr>
          <w:color w:val="000009"/>
        </w:rPr>
        <w:t>również</w:t>
      </w:r>
      <w:r>
        <w:rPr>
          <w:color w:val="000009"/>
          <w:spacing w:val="-11"/>
        </w:rPr>
        <w:t xml:space="preserve"> </w:t>
      </w:r>
      <w:r>
        <w:rPr>
          <w:color w:val="000009"/>
        </w:rPr>
        <w:t>informację</w:t>
      </w:r>
      <w:r>
        <w:rPr>
          <w:color w:val="000009"/>
          <w:spacing w:val="-8"/>
        </w:rPr>
        <w:t xml:space="preserve"> </w:t>
      </w:r>
      <w:r>
        <w:rPr>
          <w:color w:val="000009"/>
        </w:rPr>
        <w:t>z</w:t>
      </w:r>
      <w:r>
        <w:rPr>
          <w:color w:val="000009"/>
          <w:spacing w:val="-11"/>
        </w:rPr>
        <w:t xml:space="preserve"> </w:t>
      </w:r>
      <w:r>
        <w:rPr>
          <w:color w:val="000009"/>
        </w:rPr>
        <w:t>rejestru</w:t>
      </w:r>
      <w:r>
        <w:rPr>
          <w:color w:val="000009"/>
          <w:spacing w:val="-9"/>
        </w:rPr>
        <w:t xml:space="preserve"> </w:t>
      </w:r>
      <w:r>
        <w:rPr>
          <w:color w:val="000009"/>
        </w:rPr>
        <w:t>karnego</w:t>
      </w:r>
      <w:r>
        <w:rPr>
          <w:color w:val="000009"/>
          <w:spacing w:val="-8"/>
        </w:rPr>
        <w:t xml:space="preserve"> </w:t>
      </w:r>
      <w:r>
        <w:rPr>
          <w:color w:val="000009"/>
        </w:rPr>
        <w:t>państwa</w:t>
      </w:r>
      <w:r>
        <w:rPr>
          <w:color w:val="000009"/>
          <w:spacing w:val="-8"/>
        </w:rPr>
        <w:t xml:space="preserve"> </w:t>
      </w:r>
      <w:r>
        <w:rPr>
          <w:color w:val="000009"/>
        </w:rPr>
        <w:t>obywatelstwa</w:t>
      </w:r>
      <w:r>
        <w:rPr>
          <w:color w:val="000009"/>
          <w:spacing w:val="-8"/>
        </w:rPr>
        <w:t xml:space="preserve"> </w:t>
      </w:r>
      <w:r>
        <w:rPr>
          <w:color w:val="000009"/>
        </w:rPr>
        <w:t>uzyskiwaną</w:t>
      </w:r>
      <w:r>
        <w:rPr>
          <w:color w:val="000009"/>
          <w:spacing w:val="-8"/>
        </w:rPr>
        <w:t xml:space="preserve"> </w:t>
      </w:r>
      <w:r>
        <w:rPr>
          <w:color w:val="000009"/>
        </w:rPr>
        <w:t>do</w:t>
      </w:r>
      <w:r>
        <w:rPr>
          <w:color w:val="000009"/>
          <w:spacing w:val="-10"/>
        </w:rPr>
        <w:t xml:space="preserve"> </w:t>
      </w:r>
      <w:r>
        <w:rPr>
          <w:color w:val="000009"/>
        </w:rPr>
        <w:t>celów działalności</w:t>
      </w:r>
      <w:r>
        <w:rPr>
          <w:color w:val="000009"/>
          <w:spacing w:val="3"/>
        </w:rPr>
        <w:t xml:space="preserve"> </w:t>
      </w:r>
      <w:r>
        <w:rPr>
          <w:color w:val="000009"/>
        </w:rPr>
        <w:t>zawodowej</w:t>
      </w:r>
      <w:r>
        <w:rPr>
          <w:color w:val="000009"/>
          <w:spacing w:val="4"/>
        </w:rPr>
        <w:t xml:space="preserve"> </w:t>
      </w:r>
      <w:r>
        <w:rPr>
          <w:color w:val="000009"/>
        </w:rPr>
        <w:t>lub</w:t>
      </w:r>
      <w:r>
        <w:rPr>
          <w:color w:val="000009"/>
          <w:spacing w:val="5"/>
        </w:rPr>
        <w:t xml:space="preserve"> </w:t>
      </w:r>
      <w:proofErr w:type="spellStart"/>
      <w:r>
        <w:rPr>
          <w:color w:val="000009"/>
        </w:rPr>
        <w:t>wolontariackiej</w:t>
      </w:r>
      <w:proofErr w:type="spellEnd"/>
      <w:r>
        <w:rPr>
          <w:color w:val="000009"/>
          <w:spacing w:val="5"/>
        </w:rPr>
        <w:t xml:space="preserve"> </w:t>
      </w:r>
      <w:r>
        <w:rPr>
          <w:color w:val="000009"/>
          <w:spacing w:val="-2"/>
        </w:rPr>
        <w:t>związanej</w:t>
      </w:r>
      <w:r>
        <w:rPr>
          <w:color w:val="000009"/>
        </w:rPr>
        <w:tab/>
        <w:t>z</w:t>
      </w:r>
      <w:r>
        <w:rPr>
          <w:color w:val="000009"/>
          <w:spacing w:val="7"/>
        </w:rPr>
        <w:t xml:space="preserve"> </w:t>
      </w:r>
      <w:r>
        <w:rPr>
          <w:color w:val="000009"/>
        </w:rPr>
        <w:t>kontaktami</w:t>
      </w:r>
      <w:r>
        <w:rPr>
          <w:color w:val="000009"/>
          <w:spacing w:val="10"/>
        </w:rPr>
        <w:t xml:space="preserve"> </w:t>
      </w:r>
      <w:r>
        <w:rPr>
          <w:color w:val="000009"/>
          <w:spacing w:val="-10"/>
        </w:rPr>
        <w:t>z</w:t>
      </w:r>
    </w:p>
    <w:p w:rsidR="001858FB" w:rsidRDefault="001858FB" w:rsidP="001858FB">
      <w:pPr>
        <w:pStyle w:val="Tekstpodstawowy"/>
        <w:spacing w:line="360" w:lineRule="auto"/>
        <w:sectPr w:rsidR="001858FB">
          <w:pgSz w:w="11910" w:h="16840"/>
          <w:pgMar w:top="1320" w:right="1275" w:bottom="1220" w:left="1275" w:header="0" w:footer="1022" w:gutter="0"/>
          <w:cols w:space="708"/>
        </w:sectPr>
      </w:pPr>
    </w:p>
    <w:p w:rsidR="001858FB" w:rsidRDefault="001858FB" w:rsidP="001858FB">
      <w:pPr>
        <w:pStyle w:val="Tekstpodstawowy"/>
        <w:spacing w:before="78" w:line="360" w:lineRule="auto"/>
        <w:ind w:left="496" w:right="135"/>
      </w:pPr>
      <w:r>
        <w:rPr>
          <w:color w:val="000009"/>
        </w:rPr>
        <w:lastRenderedPageBreak/>
        <w:t>dziećmi, bądź informację z rejestru karnego, jeżeli prawo tego państwa nie przewiduje wydawania informacji dla ww. celów.</w:t>
      </w:r>
    </w:p>
    <w:p w:rsidR="001858FB" w:rsidRDefault="001858FB" w:rsidP="001858FB">
      <w:pPr>
        <w:pStyle w:val="Tekstpodstawowy"/>
        <w:spacing w:before="161" w:line="360" w:lineRule="auto"/>
        <w:ind w:left="496" w:right="125" w:hanging="356"/>
      </w:pPr>
      <w:r>
        <w:rPr>
          <w:sz w:val="16"/>
        </w:rPr>
        <w:t>11.</w:t>
      </w:r>
      <w:r>
        <w:rPr>
          <w:spacing w:val="40"/>
          <w:sz w:val="16"/>
        </w:rPr>
        <w:t xml:space="preserve"> </w:t>
      </w:r>
      <w:r>
        <w:rPr>
          <w:color w:val="000009"/>
          <w:position w:val="1"/>
        </w:rPr>
        <w:t xml:space="preserve">Od kandydata/kandydatki – osoby posiadającej obywatelstwo inne niż polskie – </w:t>
      </w:r>
      <w:r>
        <w:rPr>
          <w:color w:val="000009"/>
        </w:rPr>
        <w:t>dyrektor</w:t>
      </w:r>
      <w:r>
        <w:rPr>
          <w:color w:val="000009"/>
          <w:spacing w:val="-1"/>
        </w:rPr>
        <w:t xml:space="preserve"> </w:t>
      </w:r>
      <w:r>
        <w:rPr>
          <w:color w:val="000009"/>
        </w:rPr>
        <w:t>pobiera również oświadczenie o</w:t>
      </w:r>
      <w:r>
        <w:rPr>
          <w:color w:val="000009"/>
          <w:spacing w:val="-2"/>
        </w:rPr>
        <w:t xml:space="preserve"> </w:t>
      </w:r>
      <w:r>
        <w:rPr>
          <w:color w:val="000009"/>
        </w:rPr>
        <w:t>państwie lub państwach zamieszkiwania w ciągu ostatnich 20 lat, innych niż Rzeczypospolita Polska i państwo obywatelstwa, złożone pod rygorem odpowiedzialności karnej.</w:t>
      </w:r>
    </w:p>
    <w:p w:rsidR="001858FB" w:rsidRDefault="001858FB" w:rsidP="001858FB">
      <w:pPr>
        <w:pStyle w:val="Tekstpodstawowy"/>
        <w:tabs>
          <w:tab w:val="left" w:pos="7241"/>
        </w:tabs>
        <w:spacing w:before="158" w:line="360" w:lineRule="auto"/>
        <w:ind w:left="496" w:right="125" w:hanging="356"/>
      </w:pPr>
      <w:r>
        <w:rPr>
          <w:sz w:val="16"/>
        </w:rPr>
        <w:t>12.</w:t>
      </w:r>
      <w:r>
        <w:rPr>
          <w:spacing w:val="40"/>
          <w:sz w:val="16"/>
        </w:rPr>
        <w:t xml:space="preserve"> </w:t>
      </w:r>
      <w:r>
        <w:rPr>
          <w:color w:val="000009"/>
          <w:position w:val="1"/>
        </w:rPr>
        <w:t xml:space="preserve">Jeżeli prawo państwa, z którego ma być przedłożona informacja o niekaralności, </w:t>
      </w:r>
      <w:r>
        <w:rPr>
          <w:color w:val="000009"/>
        </w:rPr>
        <w:t>nie przewiduje wydawania takiej informacji lub nie prowadzi rejestru karnego, wówczas kandydat/kandydatka zobowiązani są złożyć pod rygorem odpowiedzialności</w:t>
      </w:r>
      <w:r>
        <w:rPr>
          <w:color w:val="000009"/>
          <w:spacing w:val="-7"/>
        </w:rPr>
        <w:t xml:space="preserve"> </w:t>
      </w:r>
      <w:r>
        <w:rPr>
          <w:color w:val="000009"/>
        </w:rPr>
        <w:t>karnej</w:t>
      </w:r>
      <w:r>
        <w:rPr>
          <w:color w:val="000009"/>
          <w:spacing w:val="-9"/>
        </w:rPr>
        <w:t xml:space="preserve"> </w:t>
      </w:r>
      <w:r>
        <w:rPr>
          <w:color w:val="000009"/>
        </w:rPr>
        <w:t>oświadczenie</w:t>
      </w:r>
      <w:r>
        <w:rPr>
          <w:color w:val="000009"/>
          <w:spacing w:val="-6"/>
        </w:rPr>
        <w:t xml:space="preserve"> </w:t>
      </w:r>
      <w:r>
        <w:rPr>
          <w:color w:val="000009"/>
        </w:rPr>
        <w:t>o</w:t>
      </w:r>
      <w:r>
        <w:rPr>
          <w:color w:val="000009"/>
          <w:spacing w:val="-8"/>
        </w:rPr>
        <w:t xml:space="preserve"> </w:t>
      </w:r>
      <w:r>
        <w:rPr>
          <w:color w:val="000009"/>
        </w:rPr>
        <w:t>tym</w:t>
      </w:r>
      <w:r>
        <w:rPr>
          <w:color w:val="000009"/>
          <w:spacing w:val="-7"/>
        </w:rPr>
        <w:t xml:space="preserve"> </w:t>
      </w:r>
      <w:r>
        <w:rPr>
          <w:color w:val="000009"/>
        </w:rPr>
        <w:t>fakcie</w:t>
      </w:r>
      <w:r>
        <w:rPr>
          <w:color w:val="000009"/>
          <w:spacing w:val="-8"/>
        </w:rPr>
        <w:t xml:space="preserve"> </w:t>
      </w:r>
      <w:r>
        <w:rPr>
          <w:color w:val="000009"/>
        </w:rPr>
        <w:t>wraz</w:t>
      </w:r>
      <w:r>
        <w:rPr>
          <w:color w:val="000009"/>
          <w:spacing w:val="-7"/>
        </w:rPr>
        <w:t xml:space="preserve"> </w:t>
      </w:r>
      <w:r>
        <w:rPr>
          <w:color w:val="000009"/>
        </w:rPr>
        <w:t>z</w:t>
      </w:r>
      <w:r>
        <w:rPr>
          <w:color w:val="000009"/>
          <w:spacing w:val="-8"/>
        </w:rPr>
        <w:t xml:space="preserve"> </w:t>
      </w:r>
      <w:r>
        <w:rPr>
          <w:color w:val="000009"/>
        </w:rPr>
        <w:t>oświadczeniem,</w:t>
      </w:r>
      <w:r>
        <w:rPr>
          <w:color w:val="000009"/>
          <w:spacing w:val="-6"/>
        </w:rPr>
        <w:t xml:space="preserve"> </w:t>
      </w:r>
      <w:r>
        <w:rPr>
          <w:color w:val="000009"/>
        </w:rPr>
        <w:t>że</w:t>
      </w:r>
      <w:r>
        <w:rPr>
          <w:color w:val="000009"/>
          <w:spacing w:val="-8"/>
        </w:rPr>
        <w:t xml:space="preserve"> </w:t>
      </w:r>
      <w:r>
        <w:rPr>
          <w:color w:val="000009"/>
        </w:rPr>
        <w:t>nie byli prawomocnie skazani w tym państwie za czyny zabronione odpowiadające przestępstwom określonym w rozdziale XIX i XXV Kodeksu karnego, w art. 189a i art. 207 Kodeksu karnego oraz w ustawie</w:t>
      </w:r>
      <w:r>
        <w:rPr>
          <w:color w:val="000009"/>
        </w:rPr>
        <w:tab/>
        <w:t>o</w:t>
      </w:r>
      <w:r>
        <w:rPr>
          <w:color w:val="000009"/>
          <w:spacing w:val="-8"/>
        </w:rPr>
        <w:t xml:space="preserve"> </w:t>
      </w:r>
      <w:r>
        <w:rPr>
          <w:color w:val="000009"/>
        </w:rPr>
        <w:t>przeciwdziałaniu narkomanii, oraz nie wydano wobec nich innego orzeczenia,</w:t>
      </w:r>
      <w:r>
        <w:rPr>
          <w:color w:val="000009"/>
          <w:spacing w:val="80"/>
        </w:rPr>
        <w:t xml:space="preserve"> </w:t>
      </w:r>
      <w:r>
        <w:rPr>
          <w:color w:val="000009"/>
        </w:rPr>
        <w:t>w którym stwierdzono, iż dopuścili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w:t>
      </w:r>
    </w:p>
    <w:p w:rsidR="001858FB" w:rsidRDefault="001858FB" w:rsidP="001858FB">
      <w:pPr>
        <w:pStyle w:val="Tekstpodstawowy"/>
        <w:spacing w:before="161" w:line="360" w:lineRule="auto"/>
        <w:ind w:left="496" w:right="127" w:hanging="356"/>
      </w:pPr>
      <w:r>
        <w:rPr>
          <w:sz w:val="16"/>
        </w:rPr>
        <w:t>13.</w:t>
      </w:r>
      <w:r>
        <w:rPr>
          <w:spacing w:val="80"/>
          <w:sz w:val="16"/>
        </w:rPr>
        <w:t xml:space="preserve"> </w:t>
      </w:r>
      <w:r>
        <w:rPr>
          <w:color w:val="000009"/>
          <w:position w:val="1"/>
        </w:rPr>
        <w:t>Pod</w:t>
      </w:r>
      <w:r>
        <w:rPr>
          <w:color w:val="000009"/>
          <w:spacing w:val="-6"/>
          <w:position w:val="1"/>
        </w:rPr>
        <w:t xml:space="preserve"> </w:t>
      </w:r>
      <w:r>
        <w:rPr>
          <w:color w:val="000009"/>
          <w:position w:val="1"/>
        </w:rPr>
        <w:t>oświadczeniami</w:t>
      </w:r>
      <w:r>
        <w:rPr>
          <w:color w:val="000009"/>
          <w:spacing w:val="-4"/>
          <w:position w:val="1"/>
        </w:rPr>
        <w:t xml:space="preserve"> </w:t>
      </w:r>
      <w:r>
        <w:rPr>
          <w:color w:val="000009"/>
          <w:position w:val="1"/>
        </w:rPr>
        <w:t>składanymi</w:t>
      </w:r>
      <w:r>
        <w:rPr>
          <w:color w:val="000009"/>
          <w:spacing w:val="-6"/>
          <w:position w:val="1"/>
        </w:rPr>
        <w:t xml:space="preserve"> </w:t>
      </w:r>
      <w:r>
        <w:rPr>
          <w:color w:val="000009"/>
          <w:position w:val="1"/>
        </w:rPr>
        <w:t>pod</w:t>
      </w:r>
      <w:r>
        <w:rPr>
          <w:color w:val="000009"/>
          <w:spacing w:val="-4"/>
          <w:position w:val="1"/>
        </w:rPr>
        <w:t xml:space="preserve"> </w:t>
      </w:r>
      <w:r>
        <w:rPr>
          <w:color w:val="000009"/>
          <w:position w:val="1"/>
        </w:rPr>
        <w:t>rygorem</w:t>
      </w:r>
      <w:r>
        <w:rPr>
          <w:color w:val="000009"/>
          <w:spacing w:val="-5"/>
          <w:position w:val="1"/>
        </w:rPr>
        <w:t xml:space="preserve"> </w:t>
      </w:r>
      <w:r>
        <w:rPr>
          <w:color w:val="000009"/>
          <w:position w:val="1"/>
        </w:rPr>
        <w:t>odpowiedzialności</w:t>
      </w:r>
      <w:r>
        <w:rPr>
          <w:color w:val="000009"/>
          <w:spacing w:val="-4"/>
          <w:position w:val="1"/>
        </w:rPr>
        <w:t xml:space="preserve"> </w:t>
      </w:r>
      <w:r>
        <w:rPr>
          <w:color w:val="000009"/>
          <w:position w:val="1"/>
        </w:rPr>
        <w:t>karnej</w:t>
      </w:r>
      <w:r>
        <w:rPr>
          <w:color w:val="000009"/>
          <w:spacing w:val="-4"/>
          <w:position w:val="1"/>
        </w:rPr>
        <w:t xml:space="preserve"> </w:t>
      </w:r>
      <w:r>
        <w:rPr>
          <w:color w:val="000009"/>
          <w:position w:val="1"/>
        </w:rPr>
        <w:t>składa</w:t>
      </w:r>
      <w:r>
        <w:rPr>
          <w:color w:val="000009"/>
          <w:spacing w:val="-6"/>
          <w:position w:val="1"/>
        </w:rPr>
        <w:t xml:space="preserve"> </w:t>
      </w:r>
      <w:r>
        <w:rPr>
          <w:color w:val="000009"/>
          <w:position w:val="1"/>
        </w:rPr>
        <w:t xml:space="preserve">się </w:t>
      </w:r>
      <w:r>
        <w:rPr>
          <w:color w:val="000009"/>
        </w:rPr>
        <w:t>oświadczenie</w:t>
      </w:r>
      <w:r>
        <w:rPr>
          <w:color w:val="000009"/>
          <w:spacing w:val="-17"/>
        </w:rPr>
        <w:t xml:space="preserve"> </w:t>
      </w:r>
      <w:r>
        <w:rPr>
          <w:color w:val="000009"/>
        </w:rPr>
        <w:t>o</w:t>
      </w:r>
      <w:r>
        <w:rPr>
          <w:color w:val="000009"/>
          <w:spacing w:val="-17"/>
        </w:rPr>
        <w:t xml:space="preserve"> </w:t>
      </w:r>
      <w:r>
        <w:rPr>
          <w:color w:val="000009"/>
        </w:rPr>
        <w:t>następującej</w:t>
      </w:r>
      <w:r>
        <w:rPr>
          <w:color w:val="000009"/>
          <w:spacing w:val="-16"/>
        </w:rPr>
        <w:t xml:space="preserve"> </w:t>
      </w:r>
      <w:r>
        <w:rPr>
          <w:color w:val="000009"/>
        </w:rPr>
        <w:t>treści:</w:t>
      </w:r>
      <w:r>
        <w:rPr>
          <w:color w:val="000009"/>
          <w:spacing w:val="-17"/>
        </w:rPr>
        <w:t xml:space="preserve"> </w:t>
      </w:r>
      <w:r>
        <w:rPr>
          <w:color w:val="000009"/>
        </w:rPr>
        <w:t>„Jestem</w:t>
      </w:r>
      <w:r>
        <w:rPr>
          <w:color w:val="000009"/>
          <w:spacing w:val="-17"/>
        </w:rPr>
        <w:t xml:space="preserve"> </w:t>
      </w:r>
      <w:r>
        <w:rPr>
          <w:color w:val="000009"/>
        </w:rPr>
        <w:t>świadomy/-a</w:t>
      </w:r>
      <w:r>
        <w:rPr>
          <w:color w:val="000009"/>
          <w:spacing w:val="-17"/>
        </w:rPr>
        <w:t xml:space="preserve"> </w:t>
      </w:r>
      <w:r>
        <w:rPr>
          <w:color w:val="000009"/>
        </w:rPr>
        <w:t>odpowiedzialności</w:t>
      </w:r>
      <w:r>
        <w:rPr>
          <w:color w:val="000009"/>
          <w:spacing w:val="-16"/>
        </w:rPr>
        <w:t xml:space="preserve"> </w:t>
      </w:r>
      <w:r>
        <w:rPr>
          <w:color w:val="000009"/>
        </w:rPr>
        <w:t>karnej za złożenie fałszywego oświadczenia. Oświadczenie to zastępuje pouczenie organu o odpowiedzialności karnej za złożenie fałszywego oświadczenia”.</w:t>
      </w:r>
    </w:p>
    <w:p w:rsidR="001858FB" w:rsidRDefault="001858FB" w:rsidP="001858FB">
      <w:pPr>
        <w:pStyle w:val="Tekstpodstawowy"/>
        <w:spacing w:before="162" w:line="360" w:lineRule="auto"/>
        <w:ind w:left="496" w:right="134" w:hanging="356"/>
      </w:pPr>
      <w:r>
        <w:rPr>
          <w:sz w:val="16"/>
        </w:rPr>
        <w:t>14.</w:t>
      </w:r>
      <w:r>
        <w:rPr>
          <w:spacing w:val="40"/>
          <w:sz w:val="16"/>
        </w:rPr>
        <w:t xml:space="preserve"> </w:t>
      </w:r>
      <w:r>
        <w:rPr>
          <w:color w:val="000009"/>
          <w:position w:val="1"/>
        </w:rPr>
        <w:t xml:space="preserve">Dyrektor Przedszkola jest zobowiązany do domagania się od osoby zatrudnianej </w:t>
      </w:r>
      <w:r>
        <w:rPr>
          <w:color w:val="000009"/>
        </w:rPr>
        <w:t>na stanowisku nauczyciela zaświadczenia z Krajowego Rejestru Karnego.</w:t>
      </w:r>
    </w:p>
    <w:p w:rsidR="001858FB" w:rsidRDefault="001858FB" w:rsidP="001858FB">
      <w:pPr>
        <w:pStyle w:val="Tekstpodstawowy"/>
        <w:spacing w:before="158" w:line="360" w:lineRule="auto"/>
        <w:ind w:left="496" w:right="131" w:hanging="356"/>
      </w:pPr>
      <w:r>
        <w:rPr>
          <w:sz w:val="16"/>
        </w:rPr>
        <w:t>15.</w:t>
      </w:r>
      <w:r>
        <w:rPr>
          <w:spacing w:val="40"/>
          <w:sz w:val="16"/>
        </w:rPr>
        <w:t xml:space="preserve"> </w:t>
      </w:r>
      <w:r>
        <w:rPr>
          <w:color w:val="000009"/>
          <w:position w:val="1"/>
        </w:rPr>
        <w:t xml:space="preserve">W przypadku niemożliwości przedstawienia zaświadczenia z Krajowego Rejestru </w:t>
      </w:r>
      <w:r>
        <w:rPr>
          <w:color w:val="000009"/>
        </w:rPr>
        <w:t>Karnego</w:t>
      </w:r>
      <w:r>
        <w:rPr>
          <w:color w:val="000009"/>
          <w:spacing w:val="-7"/>
        </w:rPr>
        <w:t xml:space="preserve"> </w:t>
      </w:r>
      <w:r>
        <w:rPr>
          <w:color w:val="000009"/>
        </w:rPr>
        <w:t>dyrektor</w:t>
      </w:r>
      <w:r>
        <w:rPr>
          <w:color w:val="000009"/>
          <w:spacing w:val="-8"/>
        </w:rPr>
        <w:t xml:space="preserve"> </w:t>
      </w:r>
      <w:r>
        <w:rPr>
          <w:color w:val="000009"/>
        </w:rPr>
        <w:t>uzyskuje</w:t>
      </w:r>
      <w:r>
        <w:rPr>
          <w:color w:val="000009"/>
          <w:spacing w:val="-7"/>
        </w:rPr>
        <w:t xml:space="preserve"> </w:t>
      </w:r>
      <w:r>
        <w:rPr>
          <w:color w:val="000009"/>
        </w:rPr>
        <w:t>od</w:t>
      </w:r>
      <w:r>
        <w:rPr>
          <w:color w:val="000009"/>
          <w:spacing w:val="-7"/>
        </w:rPr>
        <w:t xml:space="preserve"> </w:t>
      </w:r>
      <w:r>
        <w:rPr>
          <w:color w:val="000009"/>
        </w:rPr>
        <w:t>kandydata/kandydatki</w:t>
      </w:r>
      <w:r>
        <w:rPr>
          <w:color w:val="000009"/>
          <w:spacing w:val="-7"/>
        </w:rPr>
        <w:t xml:space="preserve"> </w:t>
      </w:r>
      <w:r>
        <w:rPr>
          <w:color w:val="000009"/>
        </w:rPr>
        <w:t>oświadczenie</w:t>
      </w:r>
      <w:r>
        <w:rPr>
          <w:color w:val="000009"/>
          <w:spacing w:val="-5"/>
        </w:rPr>
        <w:t xml:space="preserve"> </w:t>
      </w:r>
      <w:r>
        <w:rPr>
          <w:color w:val="000009"/>
        </w:rPr>
        <w:t>o</w:t>
      </w:r>
      <w:r>
        <w:rPr>
          <w:color w:val="000009"/>
          <w:spacing w:val="-7"/>
        </w:rPr>
        <w:t xml:space="preserve"> </w:t>
      </w:r>
      <w:r>
        <w:rPr>
          <w:color w:val="000009"/>
        </w:rPr>
        <w:t xml:space="preserve">niekaralności oraz o toczących się postępowaniach przygotowawczych, sądowych i </w:t>
      </w:r>
      <w:r>
        <w:rPr>
          <w:color w:val="000009"/>
          <w:spacing w:val="-2"/>
        </w:rPr>
        <w:t>dyscyplinarnych.</w:t>
      </w:r>
    </w:p>
    <w:p w:rsidR="001858FB" w:rsidRDefault="001858FB" w:rsidP="001858FB">
      <w:pPr>
        <w:pStyle w:val="Tekstpodstawowy"/>
        <w:spacing w:line="360" w:lineRule="auto"/>
        <w:sectPr w:rsidR="001858FB">
          <w:pgSz w:w="11910" w:h="16840"/>
          <w:pgMar w:top="1320" w:right="1275" w:bottom="1220" w:left="1275" w:header="0" w:footer="1022" w:gutter="0"/>
          <w:cols w:space="708"/>
        </w:sectPr>
      </w:pPr>
    </w:p>
    <w:p w:rsidR="001858FB" w:rsidRDefault="001858FB" w:rsidP="001858FB">
      <w:pPr>
        <w:spacing w:before="77"/>
        <w:ind w:left="496"/>
        <w:rPr>
          <w:b/>
          <w:sz w:val="28"/>
        </w:rPr>
      </w:pPr>
      <w:r>
        <w:rPr>
          <w:b/>
          <w:color w:val="000009"/>
          <w:sz w:val="28"/>
        </w:rPr>
        <w:lastRenderedPageBreak/>
        <w:t>Załącznik</w:t>
      </w:r>
      <w:r>
        <w:rPr>
          <w:b/>
          <w:color w:val="000009"/>
          <w:spacing w:val="-4"/>
          <w:sz w:val="28"/>
        </w:rPr>
        <w:t xml:space="preserve"> </w:t>
      </w:r>
      <w:r>
        <w:rPr>
          <w:b/>
          <w:color w:val="000009"/>
          <w:sz w:val="28"/>
        </w:rPr>
        <w:t>nr</w:t>
      </w:r>
      <w:r>
        <w:rPr>
          <w:b/>
          <w:color w:val="000009"/>
          <w:spacing w:val="-4"/>
          <w:sz w:val="28"/>
        </w:rPr>
        <w:t xml:space="preserve"> </w:t>
      </w:r>
      <w:r>
        <w:rPr>
          <w:b/>
          <w:color w:val="000009"/>
          <w:spacing w:val="-10"/>
          <w:sz w:val="28"/>
        </w:rPr>
        <w:t>2</w:t>
      </w:r>
    </w:p>
    <w:p w:rsidR="001858FB" w:rsidRDefault="001858FB" w:rsidP="001858FB">
      <w:pPr>
        <w:pStyle w:val="Tekstpodstawowy"/>
        <w:spacing w:before="46"/>
        <w:jc w:val="left"/>
        <w:rPr>
          <w:b/>
        </w:rPr>
      </w:pPr>
    </w:p>
    <w:p w:rsidR="001858FB" w:rsidRDefault="001858FB" w:rsidP="001858FB">
      <w:pPr>
        <w:ind w:right="125"/>
        <w:jc w:val="right"/>
        <w:rPr>
          <w:sz w:val="24"/>
        </w:rPr>
      </w:pPr>
      <w:r>
        <w:rPr>
          <w:color w:val="000009"/>
          <w:spacing w:val="-2"/>
          <w:sz w:val="24"/>
        </w:rPr>
        <w:t>………………………………</w:t>
      </w:r>
    </w:p>
    <w:p w:rsidR="001858FB" w:rsidRDefault="001858FB" w:rsidP="001858FB">
      <w:pPr>
        <w:spacing w:before="250"/>
        <w:ind w:right="675"/>
        <w:jc w:val="right"/>
        <w:rPr>
          <w:i/>
          <w:sz w:val="24"/>
        </w:rPr>
      </w:pPr>
      <w:r>
        <w:rPr>
          <w:i/>
          <w:color w:val="000009"/>
          <w:sz w:val="24"/>
        </w:rPr>
        <w:t>(miejscowość</w:t>
      </w:r>
      <w:r>
        <w:rPr>
          <w:i/>
          <w:color w:val="000009"/>
          <w:spacing w:val="-9"/>
          <w:sz w:val="24"/>
        </w:rPr>
        <w:t xml:space="preserve"> </w:t>
      </w:r>
      <w:r>
        <w:rPr>
          <w:i/>
          <w:color w:val="000009"/>
          <w:sz w:val="24"/>
        </w:rPr>
        <w:t>i</w:t>
      </w:r>
      <w:r>
        <w:rPr>
          <w:i/>
          <w:color w:val="000009"/>
          <w:spacing w:val="-4"/>
          <w:sz w:val="24"/>
        </w:rPr>
        <w:t xml:space="preserve"> data)</w:t>
      </w:r>
    </w:p>
    <w:p w:rsidR="001858FB" w:rsidRDefault="001858FB" w:rsidP="001858FB">
      <w:pPr>
        <w:pStyle w:val="Tekstpodstawowy"/>
        <w:jc w:val="left"/>
        <w:rPr>
          <w:i/>
        </w:rPr>
      </w:pPr>
    </w:p>
    <w:p w:rsidR="001858FB" w:rsidRDefault="001858FB" w:rsidP="001858FB">
      <w:pPr>
        <w:pStyle w:val="Tekstpodstawowy"/>
        <w:jc w:val="left"/>
        <w:rPr>
          <w:i/>
        </w:rPr>
      </w:pPr>
    </w:p>
    <w:p w:rsidR="001858FB" w:rsidRDefault="001858FB" w:rsidP="001858FB">
      <w:pPr>
        <w:pStyle w:val="Tekstpodstawowy"/>
        <w:jc w:val="left"/>
        <w:rPr>
          <w:i/>
        </w:rPr>
      </w:pPr>
    </w:p>
    <w:p w:rsidR="001858FB" w:rsidRDefault="001858FB" w:rsidP="001858FB">
      <w:pPr>
        <w:pStyle w:val="Tekstpodstawowy"/>
        <w:spacing w:before="199"/>
        <w:jc w:val="left"/>
        <w:rPr>
          <w:i/>
        </w:rPr>
      </w:pPr>
    </w:p>
    <w:p w:rsidR="001858FB" w:rsidRDefault="001858FB" w:rsidP="001858FB">
      <w:pPr>
        <w:spacing w:line="360" w:lineRule="auto"/>
        <w:ind w:left="2037" w:hanging="1860"/>
        <w:rPr>
          <w:b/>
          <w:sz w:val="24"/>
        </w:rPr>
      </w:pPr>
      <w:r>
        <w:rPr>
          <w:b/>
          <w:color w:val="000009"/>
          <w:sz w:val="24"/>
        </w:rPr>
        <w:t>Oświadczenie</w:t>
      </w:r>
      <w:r>
        <w:rPr>
          <w:b/>
          <w:color w:val="000009"/>
          <w:spacing w:val="-6"/>
          <w:sz w:val="24"/>
        </w:rPr>
        <w:t xml:space="preserve"> </w:t>
      </w:r>
      <w:r>
        <w:rPr>
          <w:b/>
          <w:color w:val="000009"/>
          <w:sz w:val="24"/>
        </w:rPr>
        <w:t>o</w:t>
      </w:r>
      <w:r>
        <w:rPr>
          <w:b/>
          <w:color w:val="000009"/>
          <w:spacing w:val="-6"/>
          <w:sz w:val="24"/>
        </w:rPr>
        <w:t xml:space="preserve"> </w:t>
      </w:r>
      <w:r>
        <w:rPr>
          <w:b/>
          <w:color w:val="000009"/>
          <w:sz w:val="24"/>
        </w:rPr>
        <w:t>niekaralności</w:t>
      </w:r>
      <w:r>
        <w:rPr>
          <w:b/>
          <w:color w:val="000009"/>
          <w:spacing w:val="-6"/>
          <w:sz w:val="24"/>
        </w:rPr>
        <w:t xml:space="preserve"> </w:t>
      </w:r>
      <w:r>
        <w:rPr>
          <w:b/>
          <w:color w:val="000009"/>
          <w:sz w:val="24"/>
        </w:rPr>
        <w:t>i</w:t>
      </w:r>
      <w:r>
        <w:rPr>
          <w:b/>
          <w:color w:val="000009"/>
          <w:spacing w:val="-6"/>
          <w:sz w:val="24"/>
        </w:rPr>
        <w:t xml:space="preserve"> </w:t>
      </w:r>
      <w:r>
        <w:rPr>
          <w:b/>
          <w:color w:val="000009"/>
          <w:sz w:val="24"/>
        </w:rPr>
        <w:t>zobowiązaniu</w:t>
      </w:r>
      <w:r>
        <w:rPr>
          <w:b/>
          <w:color w:val="000009"/>
          <w:spacing w:val="-6"/>
          <w:sz w:val="24"/>
        </w:rPr>
        <w:t xml:space="preserve"> </w:t>
      </w:r>
      <w:r>
        <w:rPr>
          <w:b/>
          <w:color w:val="000009"/>
          <w:sz w:val="24"/>
        </w:rPr>
        <w:t>do</w:t>
      </w:r>
      <w:r>
        <w:rPr>
          <w:b/>
          <w:color w:val="000009"/>
          <w:spacing w:val="-6"/>
          <w:sz w:val="24"/>
        </w:rPr>
        <w:t xml:space="preserve"> </w:t>
      </w:r>
      <w:r>
        <w:rPr>
          <w:b/>
          <w:color w:val="000009"/>
          <w:sz w:val="24"/>
        </w:rPr>
        <w:t>przestrzegania</w:t>
      </w:r>
      <w:r>
        <w:rPr>
          <w:b/>
          <w:color w:val="000009"/>
          <w:spacing w:val="-6"/>
          <w:sz w:val="24"/>
        </w:rPr>
        <w:t xml:space="preserve"> </w:t>
      </w:r>
      <w:r>
        <w:rPr>
          <w:b/>
          <w:color w:val="000009"/>
          <w:sz w:val="24"/>
        </w:rPr>
        <w:t>podstawowych zasad ochrony nieletnich przed krzywdzeniem.</w:t>
      </w:r>
    </w:p>
    <w:p w:rsidR="001858FB" w:rsidRDefault="001858FB" w:rsidP="001858FB">
      <w:pPr>
        <w:pStyle w:val="Tekstpodstawowy"/>
        <w:jc w:val="left"/>
        <w:rPr>
          <w:b/>
        </w:rPr>
      </w:pPr>
    </w:p>
    <w:p w:rsidR="001858FB" w:rsidRDefault="001858FB" w:rsidP="001858FB">
      <w:pPr>
        <w:pStyle w:val="Tekstpodstawowy"/>
        <w:jc w:val="left"/>
        <w:rPr>
          <w:b/>
        </w:rPr>
      </w:pPr>
    </w:p>
    <w:p w:rsidR="001858FB" w:rsidRDefault="001858FB" w:rsidP="001858FB">
      <w:pPr>
        <w:pStyle w:val="Tekstpodstawowy"/>
        <w:jc w:val="left"/>
        <w:rPr>
          <w:b/>
        </w:rPr>
      </w:pPr>
    </w:p>
    <w:p w:rsidR="001858FB" w:rsidRDefault="001858FB" w:rsidP="001858FB">
      <w:pPr>
        <w:pStyle w:val="Tekstpodstawowy"/>
        <w:spacing w:before="61"/>
        <w:jc w:val="left"/>
        <w:rPr>
          <w:b/>
        </w:rPr>
      </w:pPr>
    </w:p>
    <w:p w:rsidR="001858FB" w:rsidRDefault="001858FB" w:rsidP="001858FB">
      <w:pPr>
        <w:pStyle w:val="Tekstpodstawowy"/>
        <w:tabs>
          <w:tab w:val="left" w:leader="dot" w:pos="9157"/>
        </w:tabs>
        <w:ind w:left="127"/>
      </w:pPr>
      <w:r>
        <w:rPr>
          <w:color w:val="000009"/>
        </w:rPr>
        <w:t>Ja</w:t>
      </w:r>
      <w:r>
        <w:rPr>
          <w:color w:val="000009"/>
          <w:spacing w:val="75"/>
        </w:rPr>
        <w:t xml:space="preserve">  </w:t>
      </w:r>
      <w:r>
        <w:rPr>
          <w:color w:val="000009"/>
        </w:rPr>
        <w:t>niżej</w:t>
      </w:r>
      <w:r>
        <w:rPr>
          <w:color w:val="000009"/>
          <w:spacing w:val="75"/>
        </w:rPr>
        <w:t xml:space="preserve">  </w:t>
      </w:r>
      <w:r>
        <w:rPr>
          <w:color w:val="000009"/>
        </w:rPr>
        <w:t>podpisany/</w:t>
      </w:r>
      <w:r>
        <w:rPr>
          <w:color w:val="000009"/>
          <w:spacing w:val="75"/>
        </w:rPr>
        <w:t xml:space="preserve">  </w:t>
      </w:r>
      <w:r>
        <w:rPr>
          <w:color w:val="000009"/>
          <w:spacing w:val="-2"/>
        </w:rPr>
        <w:t>podpisana,</w:t>
      </w:r>
      <w:r>
        <w:rPr>
          <w:rFonts w:ascii="Times New Roman" w:hAnsi="Times New Roman"/>
          <w:color w:val="000009"/>
        </w:rPr>
        <w:tab/>
      </w:r>
      <w:r>
        <w:rPr>
          <w:color w:val="000009"/>
          <w:spacing w:val="-10"/>
        </w:rPr>
        <w:t>,</w:t>
      </w:r>
    </w:p>
    <w:p w:rsidR="001858FB" w:rsidRDefault="001858FB" w:rsidP="001858FB">
      <w:pPr>
        <w:pStyle w:val="Tekstpodstawowy"/>
        <w:tabs>
          <w:tab w:val="left" w:leader="dot" w:pos="6957"/>
        </w:tabs>
        <w:spacing w:before="137"/>
        <w:ind w:left="127"/>
      </w:pPr>
      <w:r>
        <w:rPr>
          <w:color w:val="000009"/>
        </w:rPr>
        <w:t>posiadający/-a</w:t>
      </w:r>
      <w:r>
        <w:rPr>
          <w:color w:val="000009"/>
          <w:spacing w:val="8"/>
        </w:rPr>
        <w:t xml:space="preserve"> </w:t>
      </w:r>
      <w:r>
        <w:rPr>
          <w:color w:val="000009"/>
        </w:rPr>
        <w:t>numer</w:t>
      </w:r>
      <w:r>
        <w:rPr>
          <w:color w:val="000009"/>
          <w:spacing w:val="8"/>
        </w:rPr>
        <w:t xml:space="preserve"> </w:t>
      </w:r>
      <w:r>
        <w:rPr>
          <w:color w:val="000009"/>
          <w:spacing w:val="-2"/>
        </w:rPr>
        <w:t>PESEL</w:t>
      </w:r>
      <w:r>
        <w:rPr>
          <w:rFonts w:ascii="Times New Roman" w:hAnsi="Times New Roman"/>
          <w:color w:val="000009"/>
        </w:rPr>
        <w:tab/>
      </w:r>
      <w:r>
        <w:rPr>
          <w:color w:val="000009"/>
        </w:rPr>
        <w:t>,</w:t>
      </w:r>
      <w:r>
        <w:rPr>
          <w:color w:val="000009"/>
          <w:spacing w:val="9"/>
        </w:rPr>
        <w:t xml:space="preserve"> </w:t>
      </w:r>
      <w:r>
        <w:rPr>
          <w:color w:val="000009"/>
        </w:rPr>
        <w:t>oświadczam,</w:t>
      </w:r>
      <w:r>
        <w:rPr>
          <w:color w:val="000009"/>
          <w:spacing w:val="9"/>
        </w:rPr>
        <w:t xml:space="preserve"> </w:t>
      </w:r>
      <w:r>
        <w:rPr>
          <w:color w:val="000009"/>
        </w:rPr>
        <w:t>że</w:t>
      </w:r>
      <w:r>
        <w:rPr>
          <w:color w:val="000009"/>
          <w:spacing w:val="10"/>
        </w:rPr>
        <w:t xml:space="preserve"> </w:t>
      </w:r>
      <w:r>
        <w:rPr>
          <w:color w:val="000009"/>
          <w:spacing w:val="-5"/>
        </w:rPr>
        <w:t>nie</w:t>
      </w:r>
    </w:p>
    <w:p w:rsidR="001858FB" w:rsidRDefault="001858FB" w:rsidP="001858FB">
      <w:pPr>
        <w:pStyle w:val="Tekstpodstawowy"/>
        <w:spacing w:before="139" w:line="360" w:lineRule="auto"/>
        <w:ind w:left="127" w:right="134"/>
      </w:pPr>
      <w:r>
        <w:rPr>
          <w:color w:val="000009"/>
        </w:rPr>
        <w:t>byłem/-</w:t>
      </w:r>
      <w:proofErr w:type="spellStart"/>
      <w:r>
        <w:rPr>
          <w:color w:val="000009"/>
        </w:rPr>
        <w:t>am</w:t>
      </w:r>
      <w:proofErr w:type="spellEnd"/>
      <w:r>
        <w:rPr>
          <w:color w:val="000009"/>
        </w:rPr>
        <w:t xml:space="preserve"> skazany/-a za przestępstwo przeciwko wolności seksualnej i obyczajności lub</w:t>
      </w:r>
      <w:r>
        <w:rPr>
          <w:color w:val="000009"/>
          <w:spacing w:val="-17"/>
        </w:rPr>
        <w:t xml:space="preserve"> </w:t>
      </w:r>
      <w:r>
        <w:rPr>
          <w:color w:val="000009"/>
        </w:rPr>
        <w:t>przestępstwa</w:t>
      </w:r>
      <w:r>
        <w:rPr>
          <w:color w:val="000009"/>
          <w:spacing w:val="-17"/>
        </w:rPr>
        <w:t xml:space="preserve"> </w:t>
      </w:r>
      <w:r>
        <w:rPr>
          <w:color w:val="000009"/>
        </w:rPr>
        <w:t>z</w:t>
      </w:r>
      <w:r>
        <w:rPr>
          <w:color w:val="000009"/>
          <w:spacing w:val="-16"/>
        </w:rPr>
        <w:t xml:space="preserve"> </w:t>
      </w:r>
      <w:r>
        <w:rPr>
          <w:color w:val="000009"/>
        </w:rPr>
        <w:t>użyciem</w:t>
      </w:r>
      <w:r>
        <w:rPr>
          <w:color w:val="000009"/>
          <w:spacing w:val="-17"/>
        </w:rPr>
        <w:t xml:space="preserve"> </w:t>
      </w:r>
      <w:r>
        <w:rPr>
          <w:color w:val="000009"/>
        </w:rPr>
        <w:t>przemocy</w:t>
      </w:r>
      <w:r>
        <w:rPr>
          <w:color w:val="000009"/>
          <w:spacing w:val="-17"/>
        </w:rPr>
        <w:t xml:space="preserve"> </w:t>
      </w:r>
      <w:r>
        <w:rPr>
          <w:color w:val="000009"/>
        </w:rPr>
        <w:t>na</w:t>
      </w:r>
      <w:r>
        <w:rPr>
          <w:color w:val="000009"/>
          <w:spacing w:val="-17"/>
        </w:rPr>
        <w:t xml:space="preserve"> </w:t>
      </w:r>
      <w:r>
        <w:rPr>
          <w:color w:val="000009"/>
        </w:rPr>
        <w:t>szkodę</w:t>
      </w:r>
      <w:r>
        <w:rPr>
          <w:color w:val="000009"/>
          <w:spacing w:val="-16"/>
        </w:rPr>
        <w:t xml:space="preserve"> </w:t>
      </w:r>
      <w:r>
        <w:rPr>
          <w:color w:val="000009"/>
        </w:rPr>
        <w:t>małoletniego</w:t>
      </w:r>
      <w:r>
        <w:rPr>
          <w:color w:val="000009"/>
          <w:spacing w:val="-17"/>
        </w:rPr>
        <w:t xml:space="preserve"> </w:t>
      </w:r>
      <w:r>
        <w:rPr>
          <w:color w:val="000009"/>
        </w:rPr>
        <w:t>i</w:t>
      </w:r>
      <w:r>
        <w:rPr>
          <w:color w:val="000009"/>
          <w:spacing w:val="-17"/>
        </w:rPr>
        <w:t xml:space="preserve"> </w:t>
      </w:r>
      <w:r>
        <w:rPr>
          <w:color w:val="000009"/>
        </w:rPr>
        <w:t>nie</w:t>
      </w:r>
      <w:r>
        <w:rPr>
          <w:color w:val="000009"/>
          <w:spacing w:val="-16"/>
        </w:rPr>
        <w:t xml:space="preserve"> </w:t>
      </w:r>
      <w:r>
        <w:rPr>
          <w:color w:val="000009"/>
        </w:rPr>
        <w:t>toczy</w:t>
      </w:r>
      <w:r>
        <w:rPr>
          <w:color w:val="000009"/>
          <w:spacing w:val="-17"/>
        </w:rPr>
        <w:t xml:space="preserve"> </w:t>
      </w:r>
      <w:r>
        <w:rPr>
          <w:color w:val="000009"/>
        </w:rPr>
        <w:t>się</w:t>
      </w:r>
      <w:r>
        <w:rPr>
          <w:color w:val="000009"/>
          <w:spacing w:val="-17"/>
        </w:rPr>
        <w:t xml:space="preserve"> </w:t>
      </w:r>
      <w:r>
        <w:rPr>
          <w:color w:val="000009"/>
        </w:rPr>
        <w:t>przeciwko mnie żadne postępowanie karne ani dyscyplinarne w tym zakresie.</w:t>
      </w:r>
    </w:p>
    <w:p w:rsidR="001858FB" w:rsidRDefault="001858FB" w:rsidP="001858FB">
      <w:pPr>
        <w:pStyle w:val="Tekstpodstawowy"/>
        <w:spacing w:before="247"/>
        <w:jc w:val="left"/>
      </w:pPr>
    </w:p>
    <w:p w:rsidR="001858FB" w:rsidRDefault="001858FB" w:rsidP="001858FB">
      <w:pPr>
        <w:pStyle w:val="Tekstpodstawowy"/>
        <w:spacing w:line="360" w:lineRule="auto"/>
        <w:ind w:left="127" w:right="132"/>
      </w:pPr>
      <w:r>
        <w:rPr>
          <w:color w:val="000009"/>
        </w:rPr>
        <w:t>Ponadto oświadczam, że zapoznałem/-</w:t>
      </w:r>
      <w:proofErr w:type="spellStart"/>
      <w:r>
        <w:rPr>
          <w:color w:val="000009"/>
        </w:rPr>
        <w:t>am</w:t>
      </w:r>
      <w:proofErr w:type="spellEnd"/>
      <w:r>
        <w:rPr>
          <w:color w:val="000009"/>
        </w:rPr>
        <w:t xml:space="preserve"> się z zasadami ochrony dzieci obowiązującymi w Publicznym Przedszkolu Nr 7 w Brzesku.</w:t>
      </w:r>
    </w:p>
    <w:p w:rsidR="001858FB" w:rsidRDefault="001858FB" w:rsidP="001858FB">
      <w:pPr>
        <w:pStyle w:val="Tekstpodstawowy"/>
        <w:spacing w:before="249"/>
        <w:jc w:val="left"/>
      </w:pPr>
    </w:p>
    <w:p w:rsidR="001858FB" w:rsidRDefault="001858FB" w:rsidP="001858FB">
      <w:pPr>
        <w:ind w:right="84"/>
        <w:jc w:val="right"/>
        <w:rPr>
          <w:sz w:val="24"/>
        </w:rPr>
      </w:pPr>
      <w:r>
        <w:rPr>
          <w:color w:val="000009"/>
          <w:spacing w:val="-2"/>
          <w:sz w:val="24"/>
        </w:rPr>
        <w:t>.………………………</w:t>
      </w:r>
    </w:p>
    <w:p w:rsidR="001858FB" w:rsidRDefault="001858FB" w:rsidP="001858FB">
      <w:pPr>
        <w:spacing w:before="250"/>
        <w:ind w:right="861"/>
        <w:jc w:val="right"/>
        <w:rPr>
          <w:i/>
          <w:sz w:val="24"/>
        </w:rPr>
      </w:pPr>
      <w:r>
        <w:rPr>
          <w:i/>
          <w:color w:val="000009"/>
          <w:spacing w:val="-2"/>
          <w:sz w:val="24"/>
        </w:rPr>
        <w:t>(podpis)</w:t>
      </w:r>
    </w:p>
    <w:p w:rsidR="001858FB" w:rsidRDefault="001858FB" w:rsidP="001858FB">
      <w:pPr>
        <w:jc w:val="right"/>
        <w:rPr>
          <w:i/>
          <w:sz w:val="24"/>
        </w:rPr>
        <w:sectPr w:rsidR="001858FB">
          <w:pgSz w:w="11910" w:h="16840"/>
          <w:pgMar w:top="1320" w:right="1275" w:bottom="1220" w:left="1275" w:header="0" w:footer="1022" w:gutter="0"/>
          <w:cols w:space="708"/>
        </w:sectPr>
      </w:pPr>
    </w:p>
    <w:p w:rsidR="001858FB" w:rsidRDefault="001858FB" w:rsidP="001858FB">
      <w:pPr>
        <w:spacing w:before="77"/>
        <w:ind w:left="141"/>
        <w:jc w:val="both"/>
        <w:rPr>
          <w:b/>
          <w:sz w:val="28"/>
        </w:rPr>
      </w:pPr>
      <w:r>
        <w:rPr>
          <w:b/>
          <w:sz w:val="28"/>
        </w:rPr>
        <w:lastRenderedPageBreak/>
        <w:t>Załącznik</w:t>
      </w:r>
      <w:r>
        <w:rPr>
          <w:b/>
          <w:spacing w:val="-4"/>
          <w:sz w:val="28"/>
        </w:rPr>
        <w:t xml:space="preserve"> </w:t>
      </w:r>
      <w:r>
        <w:rPr>
          <w:b/>
          <w:sz w:val="28"/>
        </w:rPr>
        <w:t>nr</w:t>
      </w:r>
      <w:r>
        <w:rPr>
          <w:b/>
          <w:spacing w:val="-4"/>
          <w:sz w:val="28"/>
        </w:rPr>
        <w:t xml:space="preserve"> </w:t>
      </w:r>
      <w:r>
        <w:rPr>
          <w:b/>
          <w:spacing w:val="-10"/>
          <w:sz w:val="28"/>
        </w:rPr>
        <w:t>3</w:t>
      </w:r>
    </w:p>
    <w:p w:rsidR="001858FB" w:rsidRDefault="001858FB" w:rsidP="001858FB">
      <w:pPr>
        <w:spacing w:before="273" w:line="360" w:lineRule="auto"/>
        <w:ind w:left="127" w:right="124"/>
        <w:jc w:val="both"/>
        <w:rPr>
          <w:b/>
          <w:sz w:val="28"/>
        </w:rPr>
      </w:pPr>
      <w:r>
        <w:rPr>
          <w:b/>
          <w:color w:val="000009"/>
          <w:sz w:val="28"/>
        </w:rPr>
        <w:t xml:space="preserve">Zasady bezpiecznych relacji personel – dziecko oraz dziecko – </w:t>
      </w:r>
      <w:r>
        <w:rPr>
          <w:b/>
          <w:color w:val="000009"/>
          <w:spacing w:val="-2"/>
          <w:sz w:val="28"/>
        </w:rPr>
        <w:t>dziecko.</w:t>
      </w:r>
    </w:p>
    <w:p w:rsidR="001858FB" w:rsidRDefault="001858FB" w:rsidP="001858FB">
      <w:pPr>
        <w:pStyle w:val="Tekstpodstawowy"/>
        <w:spacing w:before="273"/>
        <w:jc w:val="left"/>
        <w:rPr>
          <w:b/>
          <w:sz w:val="28"/>
        </w:rPr>
      </w:pPr>
    </w:p>
    <w:p w:rsidR="001858FB" w:rsidRDefault="001858FB" w:rsidP="001858FB">
      <w:pPr>
        <w:pStyle w:val="Tekstpodstawowy"/>
        <w:spacing w:before="1" w:line="360" w:lineRule="auto"/>
        <w:ind w:left="141" w:right="91"/>
      </w:pPr>
      <w:r>
        <w:rPr>
          <w:color w:val="000009"/>
        </w:rPr>
        <w:t>Zasady bezpiecznych relacji personelu z dziećmi w Przedszkolu obowiązują wszystkich pracowników, stażystów i wolontariuszy. Znajomość i zaakceptowanie zasad pracownicy potwierdzają podpisaniem oświadczenia.</w:t>
      </w:r>
    </w:p>
    <w:p w:rsidR="001858FB" w:rsidRDefault="001858FB" w:rsidP="001858FB">
      <w:pPr>
        <w:pStyle w:val="Tekstpodstawowy"/>
        <w:jc w:val="left"/>
      </w:pPr>
    </w:p>
    <w:p w:rsidR="001858FB" w:rsidRDefault="001858FB" w:rsidP="001858FB">
      <w:pPr>
        <w:pStyle w:val="Tekstpodstawowy"/>
        <w:spacing w:before="119"/>
        <w:jc w:val="left"/>
      </w:pPr>
    </w:p>
    <w:p w:rsidR="001858FB" w:rsidRDefault="001858FB" w:rsidP="001858FB">
      <w:pPr>
        <w:tabs>
          <w:tab w:val="left" w:pos="856"/>
        </w:tabs>
        <w:ind w:left="496"/>
        <w:rPr>
          <w:b/>
          <w:position w:val="2"/>
          <w:sz w:val="28"/>
        </w:rPr>
      </w:pPr>
      <w:r>
        <w:rPr>
          <w:b/>
          <w:spacing w:val="-5"/>
          <w:sz w:val="14"/>
        </w:rPr>
        <w:t>I.</w:t>
      </w:r>
      <w:r>
        <w:rPr>
          <w:b/>
          <w:sz w:val="14"/>
        </w:rPr>
        <w:tab/>
      </w:r>
      <w:r>
        <w:rPr>
          <w:b/>
          <w:position w:val="2"/>
          <w:sz w:val="28"/>
        </w:rPr>
        <w:t>Relacje</w:t>
      </w:r>
      <w:r>
        <w:rPr>
          <w:b/>
          <w:spacing w:val="-8"/>
          <w:position w:val="2"/>
          <w:sz w:val="28"/>
        </w:rPr>
        <w:t xml:space="preserve"> </w:t>
      </w:r>
      <w:r>
        <w:rPr>
          <w:b/>
          <w:position w:val="2"/>
          <w:sz w:val="28"/>
        </w:rPr>
        <w:t>personelu</w:t>
      </w:r>
      <w:r>
        <w:rPr>
          <w:b/>
          <w:spacing w:val="-6"/>
          <w:position w:val="2"/>
          <w:sz w:val="28"/>
        </w:rPr>
        <w:t xml:space="preserve"> </w:t>
      </w:r>
      <w:r>
        <w:rPr>
          <w:b/>
          <w:spacing w:val="-2"/>
          <w:position w:val="2"/>
          <w:sz w:val="28"/>
        </w:rPr>
        <w:t>Przedszkola</w:t>
      </w:r>
    </w:p>
    <w:p w:rsidR="001858FB" w:rsidRDefault="001858FB" w:rsidP="001858FB">
      <w:pPr>
        <w:pStyle w:val="Tekstpodstawowy"/>
        <w:spacing w:before="276" w:line="360" w:lineRule="auto"/>
        <w:ind w:left="141" w:right="88" w:firstLine="67"/>
      </w:pPr>
      <w:r>
        <w:rPr>
          <w:color w:val="000009"/>
        </w:rPr>
        <w:t>Każdy pracownik Przedszkola jest zobowiązany do utrzymywania profesjonalnej relacji z dziećmi w Przedszkolu i każdorazowego rozważenia, czy jego reakcja, komunikat bądź działanie wobec dziecka są adekwatne do sytuacji, bezpieczne, uzasadnione i sprawiedliwe wobec innych dzieci. Każdy pracownik zobowiązany jest działać w sposób otwarty i przejrzysty dla innych, aby zminimalizować ryzyko błędnej interpretacji swojego zachowania.</w:t>
      </w:r>
    </w:p>
    <w:p w:rsidR="001858FB" w:rsidRDefault="001858FB" w:rsidP="001858FB">
      <w:pPr>
        <w:pStyle w:val="Tekstpodstawowy"/>
        <w:jc w:val="left"/>
      </w:pPr>
    </w:p>
    <w:p w:rsidR="001858FB" w:rsidRDefault="001858FB" w:rsidP="001858FB">
      <w:pPr>
        <w:pStyle w:val="Tekstpodstawowy"/>
        <w:spacing w:before="111"/>
        <w:jc w:val="left"/>
      </w:pPr>
    </w:p>
    <w:p w:rsidR="001858FB" w:rsidRDefault="001858FB" w:rsidP="001858FB">
      <w:pPr>
        <w:tabs>
          <w:tab w:val="left" w:pos="856"/>
        </w:tabs>
        <w:ind w:left="496"/>
        <w:rPr>
          <w:b/>
          <w:position w:val="2"/>
          <w:sz w:val="28"/>
        </w:rPr>
      </w:pPr>
      <w:r>
        <w:rPr>
          <w:b/>
          <w:spacing w:val="-5"/>
          <w:sz w:val="14"/>
        </w:rPr>
        <w:t>II.</w:t>
      </w:r>
      <w:r>
        <w:rPr>
          <w:b/>
          <w:sz w:val="14"/>
        </w:rPr>
        <w:tab/>
      </w:r>
      <w:r>
        <w:rPr>
          <w:b/>
          <w:position w:val="2"/>
          <w:sz w:val="28"/>
        </w:rPr>
        <w:t>Komunikacja</w:t>
      </w:r>
      <w:r>
        <w:rPr>
          <w:b/>
          <w:spacing w:val="-9"/>
          <w:position w:val="2"/>
          <w:sz w:val="28"/>
        </w:rPr>
        <w:t xml:space="preserve"> </w:t>
      </w:r>
      <w:r>
        <w:rPr>
          <w:b/>
          <w:position w:val="2"/>
          <w:sz w:val="28"/>
        </w:rPr>
        <w:t>z</w:t>
      </w:r>
      <w:r>
        <w:rPr>
          <w:b/>
          <w:spacing w:val="-6"/>
          <w:position w:val="2"/>
          <w:sz w:val="28"/>
        </w:rPr>
        <w:t xml:space="preserve"> </w:t>
      </w:r>
      <w:r>
        <w:rPr>
          <w:b/>
          <w:spacing w:val="-2"/>
          <w:position w:val="2"/>
          <w:sz w:val="28"/>
        </w:rPr>
        <w:t>dziećmi</w:t>
      </w:r>
    </w:p>
    <w:p w:rsidR="001858FB" w:rsidRDefault="001858FB" w:rsidP="001858FB">
      <w:pPr>
        <w:pStyle w:val="Tekstpodstawowy"/>
        <w:jc w:val="left"/>
        <w:rPr>
          <w:b/>
          <w:sz w:val="28"/>
        </w:rPr>
      </w:pPr>
    </w:p>
    <w:p w:rsidR="001858FB" w:rsidRDefault="001858FB" w:rsidP="001858FB">
      <w:pPr>
        <w:pStyle w:val="Tekstpodstawowy"/>
        <w:spacing w:before="190"/>
        <w:jc w:val="left"/>
        <w:rPr>
          <w:b/>
          <w:sz w:val="28"/>
        </w:rPr>
      </w:pPr>
    </w:p>
    <w:p w:rsidR="001858FB" w:rsidRDefault="001858FB" w:rsidP="001858FB">
      <w:pPr>
        <w:pStyle w:val="Tekstpodstawowy"/>
        <w:tabs>
          <w:tab w:val="left" w:pos="496"/>
        </w:tabs>
        <w:ind w:left="141"/>
        <w:jc w:val="left"/>
        <w:rPr>
          <w:position w:val="1"/>
        </w:rPr>
      </w:pPr>
      <w:r>
        <w:rPr>
          <w:spacing w:val="-5"/>
          <w:sz w:val="16"/>
        </w:rPr>
        <w:t>1.</w:t>
      </w:r>
      <w:r>
        <w:rPr>
          <w:sz w:val="16"/>
        </w:rPr>
        <w:tab/>
      </w:r>
      <w:r>
        <w:rPr>
          <w:color w:val="000009"/>
          <w:position w:val="1"/>
        </w:rPr>
        <w:t>W komunikacji</w:t>
      </w:r>
      <w:r>
        <w:rPr>
          <w:color w:val="000009"/>
          <w:spacing w:val="-3"/>
          <w:position w:val="1"/>
        </w:rPr>
        <w:t xml:space="preserve"> </w:t>
      </w:r>
      <w:r>
        <w:rPr>
          <w:color w:val="000009"/>
          <w:position w:val="1"/>
        </w:rPr>
        <w:t>z</w:t>
      </w:r>
      <w:r>
        <w:rPr>
          <w:color w:val="000009"/>
          <w:spacing w:val="-6"/>
          <w:position w:val="1"/>
        </w:rPr>
        <w:t xml:space="preserve"> </w:t>
      </w:r>
      <w:r>
        <w:rPr>
          <w:color w:val="000009"/>
          <w:position w:val="1"/>
        </w:rPr>
        <w:t>dziećmi</w:t>
      </w:r>
      <w:r>
        <w:rPr>
          <w:color w:val="000009"/>
          <w:spacing w:val="-3"/>
          <w:position w:val="1"/>
        </w:rPr>
        <w:t xml:space="preserve"> </w:t>
      </w:r>
      <w:r>
        <w:rPr>
          <w:color w:val="000009"/>
          <w:position w:val="1"/>
        </w:rPr>
        <w:t>w</w:t>
      </w:r>
      <w:r>
        <w:rPr>
          <w:color w:val="000009"/>
          <w:spacing w:val="-6"/>
          <w:position w:val="1"/>
        </w:rPr>
        <w:t xml:space="preserve"> </w:t>
      </w:r>
      <w:r>
        <w:rPr>
          <w:color w:val="000009"/>
          <w:position w:val="1"/>
        </w:rPr>
        <w:t>Przedszkolu</w:t>
      </w:r>
      <w:r>
        <w:rPr>
          <w:color w:val="000009"/>
          <w:spacing w:val="-3"/>
          <w:position w:val="1"/>
        </w:rPr>
        <w:t xml:space="preserve"> </w:t>
      </w:r>
      <w:r>
        <w:rPr>
          <w:color w:val="000009"/>
          <w:position w:val="1"/>
        </w:rPr>
        <w:t>pracownik</w:t>
      </w:r>
      <w:r>
        <w:rPr>
          <w:color w:val="000009"/>
          <w:spacing w:val="-3"/>
          <w:position w:val="1"/>
        </w:rPr>
        <w:t xml:space="preserve"> </w:t>
      </w:r>
      <w:r>
        <w:rPr>
          <w:color w:val="000009"/>
          <w:position w:val="1"/>
        </w:rPr>
        <w:t>zobowiązany</w:t>
      </w:r>
      <w:r>
        <w:rPr>
          <w:color w:val="000009"/>
          <w:spacing w:val="-6"/>
          <w:position w:val="1"/>
        </w:rPr>
        <w:t xml:space="preserve"> </w:t>
      </w:r>
      <w:r>
        <w:rPr>
          <w:color w:val="000009"/>
          <w:spacing w:val="-2"/>
          <w:position w:val="1"/>
        </w:rPr>
        <w:t>jest:</w:t>
      </w:r>
    </w:p>
    <w:p w:rsidR="001858FB" w:rsidRDefault="001858FB" w:rsidP="001858FB">
      <w:pPr>
        <w:pStyle w:val="Tekstpodstawowy"/>
        <w:spacing w:before="10"/>
        <w:jc w:val="left"/>
      </w:pPr>
    </w:p>
    <w:p w:rsidR="001858FB" w:rsidRDefault="001858FB" w:rsidP="001858FB">
      <w:pPr>
        <w:pStyle w:val="Tekstpodstawowy"/>
        <w:tabs>
          <w:tab w:val="left" w:pos="861"/>
        </w:tabs>
        <w:ind w:left="501"/>
        <w:jc w:val="left"/>
        <w:rPr>
          <w:position w:val="1"/>
        </w:rPr>
      </w:pPr>
      <w:r>
        <w:rPr>
          <w:spacing w:val="-5"/>
          <w:sz w:val="16"/>
        </w:rPr>
        <w:t>a)</w:t>
      </w:r>
      <w:r>
        <w:rPr>
          <w:sz w:val="16"/>
        </w:rPr>
        <w:tab/>
      </w:r>
      <w:r>
        <w:rPr>
          <w:color w:val="000009"/>
          <w:position w:val="1"/>
        </w:rPr>
        <w:t>zachować</w:t>
      </w:r>
      <w:r>
        <w:rPr>
          <w:color w:val="000009"/>
          <w:spacing w:val="-5"/>
          <w:position w:val="1"/>
        </w:rPr>
        <w:t xml:space="preserve"> </w:t>
      </w:r>
      <w:r>
        <w:rPr>
          <w:color w:val="000009"/>
          <w:position w:val="1"/>
        </w:rPr>
        <w:t>cierpliwość</w:t>
      </w:r>
      <w:r>
        <w:rPr>
          <w:color w:val="000009"/>
          <w:spacing w:val="-5"/>
          <w:position w:val="1"/>
        </w:rPr>
        <w:t xml:space="preserve"> </w:t>
      </w:r>
      <w:r>
        <w:rPr>
          <w:color w:val="000009"/>
          <w:position w:val="1"/>
        </w:rPr>
        <w:t>i</w:t>
      </w:r>
      <w:r>
        <w:rPr>
          <w:color w:val="000009"/>
          <w:spacing w:val="-2"/>
          <w:position w:val="1"/>
        </w:rPr>
        <w:t xml:space="preserve"> szacunek,</w:t>
      </w:r>
    </w:p>
    <w:p w:rsidR="001858FB" w:rsidRDefault="001858FB" w:rsidP="001858FB">
      <w:pPr>
        <w:pStyle w:val="Tekstpodstawowy"/>
        <w:spacing w:before="8"/>
        <w:jc w:val="left"/>
      </w:pPr>
    </w:p>
    <w:p w:rsidR="001858FB" w:rsidRDefault="001858FB" w:rsidP="001858FB">
      <w:pPr>
        <w:pStyle w:val="Tekstpodstawowy"/>
        <w:spacing w:line="360" w:lineRule="auto"/>
        <w:ind w:left="861" w:right="141" w:hanging="360"/>
      </w:pPr>
      <w:r>
        <w:rPr>
          <w:sz w:val="16"/>
        </w:rPr>
        <w:t>b)</w:t>
      </w:r>
      <w:r>
        <w:rPr>
          <w:spacing w:val="60"/>
          <w:sz w:val="16"/>
        </w:rPr>
        <w:t xml:space="preserve">  </w:t>
      </w:r>
      <w:r>
        <w:rPr>
          <w:color w:val="000009"/>
          <w:position w:val="1"/>
        </w:rPr>
        <w:t>słuchać uważnie dziecka i udzielać mu odpowiedzi adekwatnych do ich wieku</w:t>
      </w:r>
      <w:r>
        <w:rPr>
          <w:color w:val="000009"/>
          <w:spacing w:val="80"/>
          <w:position w:val="1"/>
        </w:rPr>
        <w:t xml:space="preserve"> </w:t>
      </w:r>
      <w:r>
        <w:rPr>
          <w:color w:val="000009"/>
        </w:rPr>
        <w:t>i danej sytuacji,</w:t>
      </w:r>
    </w:p>
    <w:p w:rsidR="001858FB" w:rsidRDefault="001858FB" w:rsidP="001858FB">
      <w:pPr>
        <w:pStyle w:val="Tekstpodstawowy"/>
        <w:spacing w:before="146" w:line="360" w:lineRule="auto"/>
        <w:ind w:left="861" w:right="129" w:hanging="360"/>
      </w:pPr>
      <w:r>
        <w:rPr>
          <w:sz w:val="16"/>
        </w:rPr>
        <w:t>c)</w:t>
      </w:r>
      <w:r>
        <w:rPr>
          <w:spacing w:val="80"/>
          <w:w w:val="150"/>
          <w:sz w:val="16"/>
        </w:rPr>
        <w:t xml:space="preserve"> </w:t>
      </w:r>
      <w:r>
        <w:rPr>
          <w:color w:val="000009"/>
          <w:position w:val="1"/>
        </w:rPr>
        <w:t>informować</w:t>
      </w:r>
      <w:r>
        <w:rPr>
          <w:color w:val="000009"/>
          <w:spacing w:val="-9"/>
          <w:position w:val="1"/>
        </w:rPr>
        <w:t xml:space="preserve"> </w:t>
      </w:r>
      <w:r>
        <w:rPr>
          <w:color w:val="000009"/>
          <w:position w:val="1"/>
        </w:rPr>
        <w:t>dziecko</w:t>
      </w:r>
      <w:r>
        <w:rPr>
          <w:color w:val="000009"/>
          <w:spacing w:val="-8"/>
          <w:position w:val="1"/>
        </w:rPr>
        <w:t xml:space="preserve"> </w:t>
      </w:r>
      <w:r>
        <w:rPr>
          <w:color w:val="000009"/>
          <w:position w:val="1"/>
        </w:rPr>
        <w:t>o</w:t>
      </w:r>
      <w:r>
        <w:rPr>
          <w:color w:val="000009"/>
          <w:spacing w:val="-10"/>
          <w:position w:val="1"/>
        </w:rPr>
        <w:t xml:space="preserve"> </w:t>
      </w:r>
      <w:r>
        <w:rPr>
          <w:color w:val="000009"/>
          <w:position w:val="1"/>
        </w:rPr>
        <w:t>podejmowanych</w:t>
      </w:r>
      <w:r>
        <w:rPr>
          <w:color w:val="000009"/>
          <w:spacing w:val="-4"/>
          <w:position w:val="1"/>
        </w:rPr>
        <w:t xml:space="preserve"> </w:t>
      </w:r>
      <w:r>
        <w:rPr>
          <w:color w:val="000009"/>
          <w:position w:val="1"/>
        </w:rPr>
        <w:t>decyzjach</w:t>
      </w:r>
      <w:r>
        <w:rPr>
          <w:color w:val="000009"/>
          <w:spacing w:val="-8"/>
          <w:position w:val="1"/>
        </w:rPr>
        <w:t xml:space="preserve"> </w:t>
      </w:r>
      <w:r>
        <w:rPr>
          <w:color w:val="000009"/>
          <w:position w:val="1"/>
        </w:rPr>
        <w:t>jego</w:t>
      </w:r>
      <w:r>
        <w:rPr>
          <w:color w:val="000009"/>
          <w:spacing w:val="-10"/>
          <w:position w:val="1"/>
        </w:rPr>
        <w:t xml:space="preserve"> </w:t>
      </w:r>
      <w:r>
        <w:rPr>
          <w:color w:val="000009"/>
          <w:position w:val="1"/>
        </w:rPr>
        <w:t>dotyczących,</w:t>
      </w:r>
      <w:r>
        <w:rPr>
          <w:color w:val="000009"/>
          <w:spacing w:val="-6"/>
          <w:position w:val="1"/>
        </w:rPr>
        <w:t xml:space="preserve"> </w:t>
      </w:r>
      <w:r>
        <w:rPr>
          <w:color w:val="000009"/>
          <w:position w:val="1"/>
        </w:rPr>
        <w:t>biorąc</w:t>
      </w:r>
      <w:r>
        <w:rPr>
          <w:color w:val="000009"/>
          <w:spacing w:val="-11"/>
          <w:position w:val="1"/>
        </w:rPr>
        <w:t xml:space="preserve"> </w:t>
      </w:r>
      <w:r>
        <w:rPr>
          <w:color w:val="000009"/>
          <w:position w:val="1"/>
        </w:rPr>
        <w:t xml:space="preserve">pod </w:t>
      </w:r>
      <w:r>
        <w:rPr>
          <w:color w:val="000009"/>
        </w:rPr>
        <w:t>uwagę oczekiwania dziecka,</w:t>
      </w:r>
    </w:p>
    <w:p w:rsidR="001858FB" w:rsidRDefault="001858FB" w:rsidP="001858FB">
      <w:pPr>
        <w:pStyle w:val="Tekstpodstawowy"/>
        <w:spacing w:before="159" w:line="360" w:lineRule="auto"/>
        <w:ind w:left="861" w:right="132" w:hanging="360"/>
      </w:pPr>
      <w:r>
        <w:rPr>
          <w:sz w:val="16"/>
        </w:rPr>
        <w:t>d)</w:t>
      </w:r>
      <w:r>
        <w:rPr>
          <w:spacing w:val="80"/>
          <w:sz w:val="16"/>
        </w:rPr>
        <w:t xml:space="preserve"> </w:t>
      </w:r>
      <w:r>
        <w:rPr>
          <w:color w:val="000009"/>
          <w:position w:val="1"/>
        </w:rPr>
        <w:t xml:space="preserve">szanować prawo dziecka do prywatności; jeśli konieczne jest odstąpienie od </w:t>
      </w:r>
      <w:r>
        <w:rPr>
          <w:color w:val="000009"/>
        </w:rPr>
        <w:t>zasady</w:t>
      </w:r>
      <w:r>
        <w:rPr>
          <w:color w:val="000009"/>
          <w:spacing w:val="-13"/>
        </w:rPr>
        <w:t xml:space="preserve"> </w:t>
      </w:r>
      <w:r>
        <w:rPr>
          <w:color w:val="000009"/>
        </w:rPr>
        <w:t>poufności,</w:t>
      </w:r>
      <w:r>
        <w:rPr>
          <w:color w:val="000009"/>
          <w:spacing w:val="-10"/>
        </w:rPr>
        <w:t xml:space="preserve"> </w:t>
      </w:r>
      <w:r>
        <w:rPr>
          <w:color w:val="000009"/>
        </w:rPr>
        <w:t>aby</w:t>
      </w:r>
      <w:r>
        <w:rPr>
          <w:color w:val="000009"/>
          <w:spacing w:val="-13"/>
        </w:rPr>
        <w:t xml:space="preserve"> </w:t>
      </w:r>
      <w:r>
        <w:rPr>
          <w:color w:val="000009"/>
        </w:rPr>
        <w:t>chronić</w:t>
      </w:r>
      <w:r>
        <w:rPr>
          <w:color w:val="000009"/>
          <w:spacing w:val="-11"/>
        </w:rPr>
        <w:t xml:space="preserve"> </w:t>
      </w:r>
      <w:r>
        <w:rPr>
          <w:color w:val="000009"/>
        </w:rPr>
        <w:t>dziecko,</w:t>
      </w:r>
      <w:r>
        <w:rPr>
          <w:color w:val="000009"/>
          <w:spacing w:val="-12"/>
        </w:rPr>
        <w:t xml:space="preserve"> </w:t>
      </w:r>
      <w:r>
        <w:rPr>
          <w:color w:val="000009"/>
        </w:rPr>
        <w:t>należy</w:t>
      </w:r>
      <w:r>
        <w:rPr>
          <w:color w:val="000009"/>
          <w:spacing w:val="-10"/>
        </w:rPr>
        <w:t xml:space="preserve"> </w:t>
      </w:r>
      <w:r>
        <w:rPr>
          <w:color w:val="000009"/>
        </w:rPr>
        <w:t>wyjaśnić</w:t>
      </w:r>
      <w:r>
        <w:rPr>
          <w:color w:val="000009"/>
          <w:spacing w:val="-11"/>
        </w:rPr>
        <w:t xml:space="preserve"> </w:t>
      </w:r>
      <w:r>
        <w:rPr>
          <w:color w:val="000009"/>
        </w:rPr>
        <w:t>mu</w:t>
      </w:r>
      <w:r>
        <w:rPr>
          <w:color w:val="000009"/>
          <w:spacing w:val="-10"/>
        </w:rPr>
        <w:t xml:space="preserve"> </w:t>
      </w:r>
      <w:r>
        <w:rPr>
          <w:color w:val="000009"/>
        </w:rPr>
        <w:t>to</w:t>
      </w:r>
      <w:r>
        <w:rPr>
          <w:color w:val="000009"/>
          <w:spacing w:val="-10"/>
        </w:rPr>
        <w:t xml:space="preserve"> </w:t>
      </w:r>
      <w:r>
        <w:rPr>
          <w:color w:val="000009"/>
        </w:rPr>
        <w:t>najszybciej</w:t>
      </w:r>
      <w:r>
        <w:rPr>
          <w:color w:val="000009"/>
          <w:spacing w:val="-10"/>
        </w:rPr>
        <w:t xml:space="preserve"> </w:t>
      </w:r>
      <w:r>
        <w:rPr>
          <w:color w:val="000009"/>
        </w:rPr>
        <w:t>jak</w:t>
      </w:r>
      <w:r>
        <w:rPr>
          <w:color w:val="000009"/>
          <w:spacing w:val="-10"/>
        </w:rPr>
        <w:t xml:space="preserve"> </w:t>
      </w:r>
      <w:r>
        <w:rPr>
          <w:color w:val="000009"/>
        </w:rPr>
        <w:t xml:space="preserve">to możliwe; można też poprosić drugiego pracownika o obecność podczas takiej </w:t>
      </w:r>
      <w:r>
        <w:rPr>
          <w:color w:val="000009"/>
          <w:spacing w:val="-2"/>
        </w:rPr>
        <w:t>rozmowy,</w:t>
      </w:r>
    </w:p>
    <w:p w:rsidR="001858FB" w:rsidRDefault="001858FB" w:rsidP="001858FB">
      <w:pPr>
        <w:pStyle w:val="Tekstpodstawowy"/>
        <w:spacing w:line="360" w:lineRule="auto"/>
        <w:sectPr w:rsidR="001858FB">
          <w:pgSz w:w="11910" w:h="16840"/>
          <w:pgMar w:top="1320" w:right="1275" w:bottom="1220" w:left="1275" w:header="0" w:footer="1022" w:gutter="0"/>
          <w:cols w:space="708"/>
        </w:sectPr>
      </w:pPr>
    </w:p>
    <w:p w:rsidR="001858FB" w:rsidRDefault="001858FB" w:rsidP="001858FB">
      <w:pPr>
        <w:pStyle w:val="Tekstpodstawowy"/>
        <w:spacing w:before="78" w:line="360" w:lineRule="auto"/>
        <w:ind w:left="861" w:right="133" w:hanging="360"/>
      </w:pPr>
      <w:r>
        <w:rPr>
          <w:sz w:val="16"/>
        </w:rPr>
        <w:lastRenderedPageBreak/>
        <w:t>e)</w:t>
      </w:r>
      <w:r>
        <w:rPr>
          <w:spacing w:val="80"/>
          <w:sz w:val="16"/>
        </w:rPr>
        <w:t xml:space="preserve"> </w:t>
      </w:r>
      <w:r>
        <w:rPr>
          <w:color w:val="000009"/>
          <w:position w:val="1"/>
        </w:rPr>
        <w:t xml:space="preserve">zapewniać dzieci, że jeśli czują się niekomfortowo w jakiejś sytuacji, wobec </w:t>
      </w:r>
      <w:r>
        <w:rPr>
          <w:color w:val="000009"/>
        </w:rPr>
        <w:t>konkretnego zachowania czy słów, mogą o tym powiedzieć nauczycielowi/pracownikowi Przedszkola i mogą oczekiwać odpowiedniej reakcji i/lub pomocy.</w:t>
      </w:r>
    </w:p>
    <w:p w:rsidR="001858FB" w:rsidRDefault="001858FB" w:rsidP="001858FB">
      <w:pPr>
        <w:pStyle w:val="Tekstpodstawowy"/>
        <w:spacing w:before="161"/>
        <w:ind w:left="141"/>
        <w:rPr>
          <w:position w:val="1"/>
        </w:rPr>
      </w:pPr>
      <w:r>
        <w:rPr>
          <w:sz w:val="16"/>
        </w:rPr>
        <w:t>2.</w:t>
      </w:r>
      <w:r>
        <w:rPr>
          <w:spacing w:val="59"/>
          <w:sz w:val="16"/>
        </w:rPr>
        <w:t xml:space="preserve">  </w:t>
      </w:r>
      <w:r>
        <w:rPr>
          <w:color w:val="000009"/>
          <w:position w:val="1"/>
        </w:rPr>
        <w:t>Pracownikowi zabrania</w:t>
      </w:r>
      <w:r>
        <w:rPr>
          <w:color w:val="000009"/>
          <w:spacing w:val="-4"/>
          <w:position w:val="1"/>
        </w:rPr>
        <w:t xml:space="preserve"> się:</w:t>
      </w:r>
    </w:p>
    <w:p w:rsidR="001858FB" w:rsidRDefault="001858FB" w:rsidP="001858FB">
      <w:pPr>
        <w:pStyle w:val="Tekstpodstawowy"/>
        <w:spacing w:before="7"/>
        <w:jc w:val="left"/>
      </w:pPr>
    </w:p>
    <w:p w:rsidR="001858FB" w:rsidRDefault="001858FB" w:rsidP="001858FB">
      <w:pPr>
        <w:pStyle w:val="Tekstpodstawowy"/>
        <w:tabs>
          <w:tab w:val="left" w:pos="861"/>
        </w:tabs>
        <w:ind w:left="501"/>
        <w:jc w:val="left"/>
        <w:rPr>
          <w:position w:val="1"/>
        </w:rPr>
      </w:pPr>
      <w:r>
        <w:rPr>
          <w:spacing w:val="-5"/>
          <w:sz w:val="16"/>
        </w:rPr>
        <w:t>a)</w:t>
      </w:r>
      <w:r>
        <w:rPr>
          <w:sz w:val="16"/>
        </w:rPr>
        <w:tab/>
      </w:r>
      <w:r>
        <w:rPr>
          <w:color w:val="000009"/>
          <w:position w:val="1"/>
        </w:rPr>
        <w:t>zawstydzania,</w:t>
      </w:r>
      <w:r>
        <w:rPr>
          <w:color w:val="000009"/>
          <w:spacing w:val="-8"/>
          <w:position w:val="1"/>
        </w:rPr>
        <w:t xml:space="preserve"> </w:t>
      </w:r>
      <w:r>
        <w:rPr>
          <w:color w:val="000009"/>
          <w:position w:val="1"/>
        </w:rPr>
        <w:t>upokarzania,</w:t>
      </w:r>
      <w:r>
        <w:rPr>
          <w:color w:val="000009"/>
          <w:spacing w:val="-6"/>
          <w:position w:val="1"/>
        </w:rPr>
        <w:t xml:space="preserve"> </w:t>
      </w:r>
      <w:r>
        <w:rPr>
          <w:color w:val="000009"/>
          <w:position w:val="1"/>
        </w:rPr>
        <w:t>lekceważenia</w:t>
      </w:r>
      <w:r>
        <w:rPr>
          <w:color w:val="000009"/>
          <w:spacing w:val="-6"/>
          <w:position w:val="1"/>
        </w:rPr>
        <w:t xml:space="preserve"> </w:t>
      </w:r>
      <w:r>
        <w:rPr>
          <w:color w:val="000009"/>
          <w:position w:val="1"/>
        </w:rPr>
        <w:t>i</w:t>
      </w:r>
      <w:r>
        <w:rPr>
          <w:color w:val="000009"/>
          <w:spacing w:val="-6"/>
          <w:position w:val="1"/>
        </w:rPr>
        <w:t xml:space="preserve"> </w:t>
      </w:r>
      <w:r>
        <w:rPr>
          <w:color w:val="000009"/>
          <w:position w:val="1"/>
        </w:rPr>
        <w:t>obrażania</w:t>
      </w:r>
      <w:r>
        <w:rPr>
          <w:color w:val="000009"/>
          <w:spacing w:val="-6"/>
          <w:position w:val="1"/>
        </w:rPr>
        <w:t xml:space="preserve"> </w:t>
      </w:r>
      <w:r>
        <w:rPr>
          <w:color w:val="000009"/>
          <w:spacing w:val="-2"/>
          <w:position w:val="1"/>
        </w:rPr>
        <w:t>dziecka,</w:t>
      </w:r>
    </w:p>
    <w:p w:rsidR="001858FB" w:rsidRDefault="001858FB" w:rsidP="001858FB">
      <w:pPr>
        <w:pStyle w:val="Tekstpodstawowy"/>
        <w:spacing w:before="21"/>
        <w:jc w:val="left"/>
      </w:pPr>
    </w:p>
    <w:p w:rsidR="001858FB" w:rsidRDefault="001858FB" w:rsidP="001858FB">
      <w:pPr>
        <w:pStyle w:val="Tekstpodstawowy"/>
        <w:spacing w:before="1" w:line="360" w:lineRule="auto"/>
        <w:ind w:left="861" w:right="134" w:hanging="360"/>
      </w:pPr>
      <w:r>
        <w:rPr>
          <w:sz w:val="16"/>
        </w:rPr>
        <w:t xml:space="preserve">b) </w:t>
      </w:r>
      <w:r>
        <w:rPr>
          <w:color w:val="000009"/>
          <w:position w:val="1"/>
        </w:rPr>
        <w:t xml:space="preserve">ujawniania informacji wrażliwych dotyczących dziecka wobec osób </w:t>
      </w:r>
      <w:r>
        <w:rPr>
          <w:color w:val="000009"/>
        </w:rPr>
        <w:t>nieuprawnionych, w tym wobec innych dzieci; obejmuje to wizerunek dziecka, informacje o jego/jej</w:t>
      </w:r>
      <w:r>
        <w:rPr>
          <w:color w:val="000009"/>
          <w:spacing w:val="-1"/>
        </w:rPr>
        <w:t xml:space="preserve"> </w:t>
      </w:r>
      <w:r>
        <w:rPr>
          <w:color w:val="000009"/>
        </w:rPr>
        <w:t>sytuacji</w:t>
      </w:r>
      <w:r>
        <w:rPr>
          <w:color w:val="000009"/>
          <w:spacing w:val="-1"/>
        </w:rPr>
        <w:t xml:space="preserve"> </w:t>
      </w:r>
      <w:r>
        <w:rPr>
          <w:color w:val="000009"/>
        </w:rPr>
        <w:t>rodzinnej, ekonomicznej, medycznej, opiekuńczej i prawnej,</w:t>
      </w:r>
    </w:p>
    <w:p w:rsidR="001858FB" w:rsidRDefault="001858FB" w:rsidP="001858FB">
      <w:pPr>
        <w:pStyle w:val="Tekstpodstawowy"/>
        <w:spacing w:before="161" w:line="360" w:lineRule="auto"/>
        <w:ind w:left="861" w:right="133" w:hanging="360"/>
      </w:pPr>
      <w:r>
        <w:rPr>
          <w:sz w:val="16"/>
        </w:rPr>
        <w:t>c)</w:t>
      </w:r>
      <w:r>
        <w:rPr>
          <w:spacing w:val="80"/>
          <w:sz w:val="16"/>
        </w:rPr>
        <w:t xml:space="preserve"> </w:t>
      </w:r>
      <w:r>
        <w:rPr>
          <w:color w:val="000009"/>
          <w:position w:val="1"/>
        </w:rPr>
        <w:t xml:space="preserve">zachowywania się w obecności dziecka w sposób niestosowny; obejmuje to </w:t>
      </w:r>
      <w:r>
        <w:rPr>
          <w:color w:val="000009"/>
        </w:rPr>
        <w:t>używanie wulgarnych słów, gestów i żartów, czynienie obraźliwych uwag, nawiązywanie w wypowiedziach do aluzji seksualnych oraz wykorzystywanie wobec dziecka relacji władzy lub przewagi fizycznej (zastraszanie, przymuszanie, groźby).</w:t>
      </w:r>
    </w:p>
    <w:p w:rsidR="001858FB" w:rsidRDefault="001858FB" w:rsidP="001858FB">
      <w:pPr>
        <w:pStyle w:val="Tekstpodstawowy"/>
        <w:jc w:val="left"/>
      </w:pPr>
    </w:p>
    <w:p w:rsidR="001858FB" w:rsidRDefault="001858FB" w:rsidP="001858FB">
      <w:pPr>
        <w:pStyle w:val="Tekstpodstawowy"/>
        <w:spacing w:before="5"/>
        <w:jc w:val="left"/>
      </w:pPr>
    </w:p>
    <w:p w:rsidR="001858FB" w:rsidRDefault="001858FB" w:rsidP="001858FB">
      <w:pPr>
        <w:tabs>
          <w:tab w:val="left" w:pos="856"/>
        </w:tabs>
        <w:ind w:left="496"/>
        <w:rPr>
          <w:b/>
          <w:position w:val="2"/>
          <w:sz w:val="28"/>
        </w:rPr>
      </w:pPr>
      <w:r>
        <w:rPr>
          <w:rFonts w:ascii="Calibri" w:hAnsi="Calibri"/>
          <w:b/>
          <w:spacing w:val="-4"/>
          <w:sz w:val="14"/>
        </w:rPr>
        <w:t>III.</w:t>
      </w:r>
      <w:r>
        <w:rPr>
          <w:rFonts w:ascii="Calibri" w:hAnsi="Calibri"/>
          <w:b/>
          <w:sz w:val="14"/>
        </w:rPr>
        <w:tab/>
      </w:r>
      <w:r>
        <w:rPr>
          <w:b/>
          <w:position w:val="2"/>
          <w:sz w:val="28"/>
        </w:rPr>
        <w:t>Działania</w:t>
      </w:r>
      <w:r>
        <w:rPr>
          <w:b/>
          <w:spacing w:val="-8"/>
          <w:position w:val="2"/>
          <w:sz w:val="28"/>
        </w:rPr>
        <w:t xml:space="preserve"> </w:t>
      </w:r>
      <w:r>
        <w:rPr>
          <w:b/>
          <w:position w:val="2"/>
          <w:sz w:val="28"/>
        </w:rPr>
        <w:t>realizowane</w:t>
      </w:r>
      <w:r>
        <w:rPr>
          <w:b/>
          <w:spacing w:val="-5"/>
          <w:position w:val="2"/>
          <w:sz w:val="28"/>
        </w:rPr>
        <w:t xml:space="preserve"> </w:t>
      </w:r>
      <w:r>
        <w:rPr>
          <w:b/>
          <w:position w:val="2"/>
          <w:sz w:val="28"/>
        </w:rPr>
        <w:t>z</w:t>
      </w:r>
      <w:r>
        <w:rPr>
          <w:b/>
          <w:spacing w:val="-6"/>
          <w:position w:val="2"/>
          <w:sz w:val="28"/>
        </w:rPr>
        <w:t xml:space="preserve"> </w:t>
      </w:r>
      <w:r>
        <w:rPr>
          <w:b/>
          <w:spacing w:val="-2"/>
          <w:position w:val="2"/>
          <w:sz w:val="28"/>
        </w:rPr>
        <w:t>dziećmi</w:t>
      </w:r>
    </w:p>
    <w:p w:rsidR="001858FB" w:rsidRDefault="001858FB" w:rsidP="001858FB">
      <w:pPr>
        <w:pStyle w:val="Tekstpodstawowy"/>
        <w:jc w:val="left"/>
        <w:rPr>
          <w:b/>
          <w:sz w:val="28"/>
        </w:rPr>
      </w:pPr>
    </w:p>
    <w:p w:rsidR="001858FB" w:rsidRDefault="001858FB" w:rsidP="001858FB">
      <w:pPr>
        <w:pStyle w:val="Tekstpodstawowy"/>
        <w:spacing w:before="188"/>
        <w:jc w:val="left"/>
        <w:rPr>
          <w:b/>
          <w:sz w:val="28"/>
        </w:rPr>
      </w:pPr>
    </w:p>
    <w:p w:rsidR="001858FB" w:rsidRDefault="001858FB" w:rsidP="001858FB">
      <w:pPr>
        <w:pStyle w:val="Tekstpodstawowy"/>
        <w:ind w:left="141"/>
        <w:rPr>
          <w:position w:val="1"/>
        </w:rPr>
      </w:pPr>
      <w:r>
        <w:rPr>
          <w:sz w:val="16"/>
        </w:rPr>
        <w:t>1.</w:t>
      </w:r>
      <w:r>
        <w:rPr>
          <w:spacing w:val="61"/>
          <w:sz w:val="16"/>
        </w:rPr>
        <w:t xml:space="preserve">  </w:t>
      </w:r>
      <w:r>
        <w:rPr>
          <w:color w:val="000009"/>
          <w:position w:val="1"/>
        </w:rPr>
        <w:t>Pracownik</w:t>
      </w:r>
      <w:r>
        <w:rPr>
          <w:color w:val="000009"/>
          <w:spacing w:val="-3"/>
          <w:position w:val="1"/>
        </w:rPr>
        <w:t xml:space="preserve"> </w:t>
      </w:r>
      <w:r>
        <w:rPr>
          <w:color w:val="000009"/>
          <w:position w:val="1"/>
        </w:rPr>
        <w:t>zobowiązany</w:t>
      </w:r>
      <w:r>
        <w:rPr>
          <w:color w:val="000009"/>
          <w:spacing w:val="-6"/>
          <w:position w:val="1"/>
        </w:rPr>
        <w:t xml:space="preserve"> </w:t>
      </w:r>
      <w:r>
        <w:rPr>
          <w:color w:val="000009"/>
          <w:spacing w:val="-2"/>
          <w:position w:val="1"/>
        </w:rPr>
        <w:t>jest:</w:t>
      </w:r>
    </w:p>
    <w:p w:rsidR="001858FB" w:rsidRDefault="001858FB" w:rsidP="001858FB">
      <w:pPr>
        <w:pStyle w:val="Tekstpodstawowy"/>
        <w:spacing w:before="7"/>
        <w:jc w:val="left"/>
      </w:pPr>
    </w:p>
    <w:p w:rsidR="001858FB" w:rsidRDefault="001858FB" w:rsidP="001858FB">
      <w:pPr>
        <w:pStyle w:val="Tekstpodstawowy"/>
        <w:tabs>
          <w:tab w:val="left" w:pos="9040"/>
        </w:tabs>
        <w:spacing w:line="360" w:lineRule="auto"/>
        <w:ind w:left="856" w:right="127" w:hanging="360"/>
      </w:pPr>
      <w:r>
        <w:rPr>
          <w:sz w:val="16"/>
        </w:rPr>
        <w:t>a)</w:t>
      </w:r>
      <w:r>
        <w:rPr>
          <w:spacing w:val="40"/>
          <w:sz w:val="16"/>
        </w:rPr>
        <w:t xml:space="preserve"> </w:t>
      </w:r>
      <w:r>
        <w:rPr>
          <w:color w:val="000009"/>
          <w:position w:val="1"/>
        </w:rPr>
        <w:t xml:space="preserve">doceniać i szanować wkład dzieci w podejmowane działania, aktywnie je </w:t>
      </w:r>
      <w:r>
        <w:rPr>
          <w:color w:val="000009"/>
        </w:rPr>
        <w:t>angażować i traktować</w:t>
      </w:r>
      <w:r>
        <w:rPr>
          <w:color w:val="000009"/>
          <w:spacing w:val="80"/>
          <w:w w:val="150"/>
        </w:rPr>
        <w:t xml:space="preserve">  </w:t>
      </w:r>
      <w:r>
        <w:rPr>
          <w:color w:val="000009"/>
        </w:rPr>
        <w:t>równo bez</w:t>
      </w:r>
      <w:r>
        <w:rPr>
          <w:color w:val="000009"/>
          <w:spacing w:val="80"/>
        </w:rPr>
        <w:t xml:space="preserve">  </w:t>
      </w:r>
      <w:r>
        <w:rPr>
          <w:color w:val="000009"/>
        </w:rPr>
        <w:t>względu</w:t>
      </w:r>
      <w:r>
        <w:rPr>
          <w:color w:val="000009"/>
          <w:spacing w:val="80"/>
        </w:rPr>
        <w:t xml:space="preserve">   </w:t>
      </w:r>
      <w:r>
        <w:rPr>
          <w:color w:val="000009"/>
        </w:rPr>
        <w:t>na</w:t>
      </w:r>
      <w:r>
        <w:rPr>
          <w:color w:val="000009"/>
          <w:spacing w:val="80"/>
          <w:w w:val="150"/>
        </w:rPr>
        <w:t xml:space="preserve">  </w:t>
      </w:r>
      <w:r>
        <w:rPr>
          <w:color w:val="000009"/>
        </w:rPr>
        <w:t>dzielące</w:t>
      </w:r>
      <w:r>
        <w:rPr>
          <w:color w:val="000009"/>
        </w:rPr>
        <w:tab/>
      </w:r>
      <w:r>
        <w:rPr>
          <w:color w:val="000009"/>
          <w:spacing w:val="-6"/>
        </w:rPr>
        <w:t xml:space="preserve">je </w:t>
      </w:r>
      <w:r>
        <w:rPr>
          <w:color w:val="000009"/>
        </w:rPr>
        <w:t>różnice społeczne i kulturowe</w:t>
      </w:r>
    </w:p>
    <w:p w:rsidR="001858FB" w:rsidRDefault="001858FB" w:rsidP="001858FB">
      <w:pPr>
        <w:pStyle w:val="Akapitzlist"/>
        <w:numPr>
          <w:ilvl w:val="0"/>
          <w:numId w:val="4"/>
        </w:numPr>
        <w:tabs>
          <w:tab w:val="left" w:pos="1136"/>
        </w:tabs>
        <w:spacing w:before="29"/>
        <w:ind w:left="1136" w:hanging="280"/>
        <w:jc w:val="both"/>
        <w:rPr>
          <w:sz w:val="24"/>
        </w:rPr>
      </w:pPr>
      <w:r>
        <w:rPr>
          <w:color w:val="000009"/>
          <w:sz w:val="24"/>
        </w:rPr>
        <w:t>unikać</w:t>
      </w:r>
      <w:r>
        <w:rPr>
          <w:color w:val="000009"/>
          <w:spacing w:val="-6"/>
          <w:sz w:val="24"/>
        </w:rPr>
        <w:t xml:space="preserve"> </w:t>
      </w:r>
      <w:r>
        <w:rPr>
          <w:color w:val="000009"/>
          <w:sz w:val="24"/>
        </w:rPr>
        <w:t>faworyzowania</w:t>
      </w:r>
      <w:r>
        <w:rPr>
          <w:color w:val="000009"/>
          <w:spacing w:val="-4"/>
          <w:sz w:val="24"/>
        </w:rPr>
        <w:t xml:space="preserve"> </w:t>
      </w:r>
      <w:r>
        <w:rPr>
          <w:color w:val="000009"/>
          <w:spacing w:val="-2"/>
          <w:sz w:val="24"/>
        </w:rPr>
        <w:t>dzieci.</w:t>
      </w:r>
    </w:p>
    <w:p w:rsidR="001858FB" w:rsidRDefault="001858FB" w:rsidP="001858FB">
      <w:pPr>
        <w:pStyle w:val="Tekstpodstawowy"/>
        <w:spacing w:before="163"/>
        <w:ind w:left="141"/>
        <w:rPr>
          <w:position w:val="1"/>
        </w:rPr>
      </w:pPr>
      <w:r>
        <w:rPr>
          <w:sz w:val="16"/>
        </w:rPr>
        <w:t>2.</w:t>
      </w:r>
      <w:r>
        <w:rPr>
          <w:spacing w:val="59"/>
          <w:sz w:val="16"/>
        </w:rPr>
        <w:t xml:space="preserve">  </w:t>
      </w:r>
      <w:r>
        <w:rPr>
          <w:color w:val="000009"/>
          <w:position w:val="1"/>
        </w:rPr>
        <w:t>Pracownikowi zabrania</w:t>
      </w:r>
      <w:r>
        <w:rPr>
          <w:color w:val="000009"/>
          <w:spacing w:val="-4"/>
          <w:position w:val="1"/>
        </w:rPr>
        <w:t xml:space="preserve"> się:</w:t>
      </w:r>
    </w:p>
    <w:p w:rsidR="001858FB" w:rsidRDefault="001858FB" w:rsidP="001858FB">
      <w:pPr>
        <w:pStyle w:val="Tekstpodstawowy"/>
        <w:spacing w:before="7"/>
        <w:jc w:val="left"/>
      </w:pPr>
    </w:p>
    <w:p w:rsidR="001858FB" w:rsidRDefault="001858FB" w:rsidP="001858FB">
      <w:pPr>
        <w:pStyle w:val="Tekstpodstawowy"/>
        <w:spacing w:line="360" w:lineRule="auto"/>
        <w:ind w:left="856" w:right="132" w:hanging="360"/>
      </w:pPr>
      <w:r>
        <w:rPr>
          <w:sz w:val="16"/>
        </w:rPr>
        <w:t>a)</w:t>
      </w:r>
      <w:r>
        <w:rPr>
          <w:spacing w:val="40"/>
          <w:sz w:val="16"/>
        </w:rPr>
        <w:t xml:space="preserve"> </w:t>
      </w:r>
      <w:r>
        <w:rPr>
          <w:color w:val="000009"/>
          <w:position w:val="1"/>
        </w:rPr>
        <w:t>nawiązywania z dzieckiem jakichkolwiek relacji romantycznych lub</w:t>
      </w:r>
      <w:r>
        <w:rPr>
          <w:color w:val="000009"/>
          <w:spacing w:val="80"/>
          <w:position w:val="1"/>
        </w:rPr>
        <w:t xml:space="preserve"> </w:t>
      </w:r>
      <w:r>
        <w:rPr>
          <w:color w:val="000009"/>
        </w:rPr>
        <w:t>seksualnych,</w:t>
      </w:r>
      <w:r>
        <w:rPr>
          <w:color w:val="000009"/>
          <w:spacing w:val="-17"/>
        </w:rPr>
        <w:t xml:space="preserve"> </w:t>
      </w:r>
      <w:r>
        <w:rPr>
          <w:color w:val="000009"/>
        </w:rPr>
        <w:t>składania</w:t>
      </w:r>
      <w:r>
        <w:rPr>
          <w:color w:val="000009"/>
          <w:spacing w:val="-16"/>
        </w:rPr>
        <w:t xml:space="preserve"> </w:t>
      </w:r>
      <w:r>
        <w:rPr>
          <w:color w:val="000009"/>
        </w:rPr>
        <w:t>mu</w:t>
      </w:r>
      <w:r>
        <w:rPr>
          <w:color w:val="000009"/>
          <w:spacing w:val="-16"/>
        </w:rPr>
        <w:t xml:space="preserve"> </w:t>
      </w:r>
      <w:r>
        <w:rPr>
          <w:color w:val="000009"/>
        </w:rPr>
        <w:t>propozycji</w:t>
      </w:r>
      <w:r>
        <w:rPr>
          <w:color w:val="000009"/>
          <w:spacing w:val="-17"/>
        </w:rPr>
        <w:t xml:space="preserve"> </w:t>
      </w:r>
      <w:r>
        <w:rPr>
          <w:color w:val="000009"/>
        </w:rPr>
        <w:t>o</w:t>
      </w:r>
      <w:r>
        <w:rPr>
          <w:color w:val="000009"/>
          <w:spacing w:val="-16"/>
        </w:rPr>
        <w:t xml:space="preserve"> </w:t>
      </w:r>
      <w:r>
        <w:rPr>
          <w:color w:val="000009"/>
        </w:rPr>
        <w:t>nieodpowiednim</w:t>
      </w:r>
      <w:r>
        <w:rPr>
          <w:color w:val="000009"/>
          <w:spacing w:val="-16"/>
        </w:rPr>
        <w:t xml:space="preserve"> </w:t>
      </w:r>
      <w:r>
        <w:rPr>
          <w:color w:val="000009"/>
        </w:rPr>
        <w:t>charakterze;</w:t>
      </w:r>
      <w:r>
        <w:rPr>
          <w:color w:val="000009"/>
          <w:spacing w:val="-16"/>
        </w:rPr>
        <w:t xml:space="preserve"> </w:t>
      </w:r>
      <w:r>
        <w:rPr>
          <w:color w:val="000009"/>
        </w:rPr>
        <w:t>obejmuje to</w:t>
      </w:r>
      <w:r>
        <w:rPr>
          <w:color w:val="000009"/>
          <w:spacing w:val="-11"/>
        </w:rPr>
        <w:t xml:space="preserve"> </w:t>
      </w:r>
      <w:r>
        <w:rPr>
          <w:color w:val="000009"/>
        </w:rPr>
        <w:t>także</w:t>
      </w:r>
      <w:r>
        <w:rPr>
          <w:color w:val="000009"/>
          <w:spacing w:val="-11"/>
        </w:rPr>
        <w:t xml:space="preserve"> </w:t>
      </w:r>
      <w:r>
        <w:rPr>
          <w:color w:val="000009"/>
        </w:rPr>
        <w:t>seksualne</w:t>
      </w:r>
      <w:r>
        <w:rPr>
          <w:color w:val="000009"/>
          <w:spacing w:val="-11"/>
        </w:rPr>
        <w:t xml:space="preserve"> </w:t>
      </w:r>
      <w:r>
        <w:rPr>
          <w:color w:val="000009"/>
        </w:rPr>
        <w:t>komentarze,</w:t>
      </w:r>
      <w:r>
        <w:rPr>
          <w:color w:val="000009"/>
          <w:spacing w:val="-11"/>
        </w:rPr>
        <w:t xml:space="preserve"> </w:t>
      </w:r>
      <w:r>
        <w:rPr>
          <w:color w:val="000009"/>
        </w:rPr>
        <w:t>żarty,</w:t>
      </w:r>
      <w:r>
        <w:rPr>
          <w:color w:val="000009"/>
          <w:spacing w:val="-11"/>
        </w:rPr>
        <w:t xml:space="preserve"> </w:t>
      </w:r>
      <w:r>
        <w:rPr>
          <w:color w:val="000009"/>
        </w:rPr>
        <w:t>gesty</w:t>
      </w:r>
      <w:r>
        <w:rPr>
          <w:color w:val="000009"/>
          <w:spacing w:val="-11"/>
        </w:rPr>
        <w:t xml:space="preserve"> </w:t>
      </w:r>
      <w:r>
        <w:rPr>
          <w:color w:val="000009"/>
        </w:rPr>
        <w:t>oraz</w:t>
      </w:r>
      <w:r>
        <w:rPr>
          <w:color w:val="000009"/>
          <w:spacing w:val="-13"/>
        </w:rPr>
        <w:t xml:space="preserve"> </w:t>
      </w:r>
      <w:r>
        <w:rPr>
          <w:color w:val="000009"/>
        </w:rPr>
        <w:t>udostępnianie</w:t>
      </w:r>
      <w:r>
        <w:rPr>
          <w:color w:val="000009"/>
          <w:spacing w:val="-13"/>
        </w:rPr>
        <w:t xml:space="preserve"> </w:t>
      </w:r>
      <w:r>
        <w:rPr>
          <w:color w:val="000009"/>
        </w:rPr>
        <w:t>nieletnim</w:t>
      </w:r>
      <w:r>
        <w:rPr>
          <w:color w:val="000009"/>
          <w:spacing w:val="-13"/>
        </w:rPr>
        <w:t xml:space="preserve"> </w:t>
      </w:r>
      <w:r>
        <w:rPr>
          <w:color w:val="000009"/>
        </w:rPr>
        <w:t>treści erotycznych i pornograficznych bez względu na ich formę,</w:t>
      </w:r>
    </w:p>
    <w:p w:rsidR="001858FB" w:rsidRDefault="001858FB" w:rsidP="001858FB">
      <w:pPr>
        <w:pStyle w:val="Tekstpodstawowy"/>
        <w:spacing w:before="161" w:line="360" w:lineRule="auto"/>
        <w:ind w:left="856" w:right="132" w:hanging="360"/>
      </w:pPr>
      <w:r>
        <w:rPr>
          <w:sz w:val="16"/>
        </w:rPr>
        <w:t xml:space="preserve">b) </w:t>
      </w:r>
      <w:r>
        <w:rPr>
          <w:color w:val="000009"/>
          <w:position w:val="1"/>
        </w:rPr>
        <w:t>utrwalania wizerunku nieletniego (filmowanie, nagrywanie głosu,</w:t>
      </w:r>
      <w:r>
        <w:rPr>
          <w:color w:val="000009"/>
          <w:spacing w:val="80"/>
          <w:position w:val="1"/>
        </w:rPr>
        <w:t xml:space="preserve"> </w:t>
      </w:r>
      <w:r>
        <w:rPr>
          <w:color w:val="000009"/>
        </w:rPr>
        <w:t>fotografowanie)</w:t>
      </w:r>
      <w:r>
        <w:rPr>
          <w:color w:val="000009"/>
          <w:spacing w:val="-10"/>
        </w:rPr>
        <w:t xml:space="preserve"> </w:t>
      </w:r>
      <w:r>
        <w:rPr>
          <w:color w:val="000009"/>
        </w:rPr>
        <w:t>dla</w:t>
      </w:r>
      <w:r>
        <w:rPr>
          <w:color w:val="000009"/>
          <w:spacing w:val="-9"/>
        </w:rPr>
        <w:t xml:space="preserve"> </w:t>
      </w:r>
      <w:r>
        <w:rPr>
          <w:color w:val="000009"/>
        </w:rPr>
        <w:t>potrzeb</w:t>
      </w:r>
      <w:r>
        <w:rPr>
          <w:color w:val="000009"/>
          <w:spacing w:val="-9"/>
        </w:rPr>
        <w:t xml:space="preserve"> </w:t>
      </w:r>
      <w:r>
        <w:rPr>
          <w:color w:val="000009"/>
        </w:rPr>
        <w:t>prywatnych;</w:t>
      </w:r>
      <w:r>
        <w:rPr>
          <w:color w:val="000009"/>
          <w:spacing w:val="-9"/>
        </w:rPr>
        <w:t xml:space="preserve"> </w:t>
      </w:r>
      <w:r>
        <w:rPr>
          <w:color w:val="000009"/>
        </w:rPr>
        <w:t>dotyczy</w:t>
      </w:r>
      <w:r>
        <w:rPr>
          <w:color w:val="000009"/>
          <w:spacing w:val="-12"/>
        </w:rPr>
        <w:t xml:space="preserve"> </w:t>
      </w:r>
      <w:r>
        <w:rPr>
          <w:color w:val="000009"/>
        </w:rPr>
        <w:t>to</w:t>
      </w:r>
      <w:r>
        <w:rPr>
          <w:color w:val="000009"/>
          <w:spacing w:val="-9"/>
        </w:rPr>
        <w:t xml:space="preserve"> </w:t>
      </w:r>
      <w:r>
        <w:rPr>
          <w:color w:val="000009"/>
        </w:rPr>
        <w:t>także</w:t>
      </w:r>
      <w:r>
        <w:rPr>
          <w:color w:val="000009"/>
          <w:spacing w:val="-9"/>
        </w:rPr>
        <w:t xml:space="preserve"> </w:t>
      </w:r>
      <w:r>
        <w:rPr>
          <w:color w:val="000009"/>
        </w:rPr>
        <w:t>umożliwienia</w:t>
      </w:r>
      <w:r>
        <w:rPr>
          <w:color w:val="000009"/>
          <w:spacing w:val="-9"/>
        </w:rPr>
        <w:t xml:space="preserve"> </w:t>
      </w:r>
      <w:r>
        <w:rPr>
          <w:color w:val="000009"/>
        </w:rPr>
        <w:t>osobom</w:t>
      </w:r>
    </w:p>
    <w:p w:rsidR="001858FB" w:rsidRDefault="001858FB" w:rsidP="001858FB">
      <w:pPr>
        <w:pStyle w:val="Tekstpodstawowy"/>
        <w:spacing w:line="360" w:lineRule="auto"/>
        <w:sectPr w:rsidR="001858FB">
          <w:pgSz w:w="11910" w:h="16840"/>
          <w:pgMar w:top="1320" w:right="1275" w:bottom="1220" w:left="1275" w:header="0" w:footer="1022" w:gutter="0"/>
          <w:cols w:space="708"/>
        </w:sectPr>
      </w:pPr>
    </w:p>
    <w:p w:rsidR="001858FB" w:rsidRDefault="001858FB" w:rsidP="001858FB">
      <w:pPr>
        <w:pStyle w:val="Tekstpodstawowy"/>
        <w:spacing w:before="78" w:line="360" w:lineRule="auto"/>
        <w:ind w:left="856" w:right="134"/>
      </w:pPr>
      <w:r>
        <w:rPr>
          <w:color w:val="000009"/>
        </w:rPr>
        <w:lastRenderedPageBreak/>
        <w:t>trzecim utrwalenia wizerunków dzieci, jeśli Dyrektor Przedszkola nie została o tym poinformowana, nie wyraziła na to zgody i nie uzyskała zgód rodziców/opiekunów oraz samych dzieci,</w:t>
      </w:r>
    </w:p>
    <w:p w:rsidR="001858FB" w:rsidRDefault="001858FB" w:rsidP="001858FB">
      <w:pPr>
        <w:pStyle w:val="Tekstpodstawowy"/>
        <w:spacing w:before="159" w:line="362" w:lineRule="auto"/>
        <w:ind w:left="856" w:right="134" w:hanging="360"/>
      </w:pPr>
      <w:r>
        <w:rPr>
          <w:sz w:val="16"/>
        </w:rPr>
        <w:t>c)</w:t>
      </w:r>
      <w:r>
        <w:rPr>
          <w:spacing w:val="40"/>
          <w:sz w:val="16"/>
        </w:rPr>
        <w:t xml:space="preserve"> </w:t>
      </w:r>
      <w:r>
        <w:rPr>
          <w:color w:val="000009"/>
          <w:position w:val="1"/>
        </w:rPr>
        <w:t xml:space="preserve">proponowania nieletniemu alkoholu, wyrobów tytoniowych, nielegalnych </w:t>
      </w:r>
      <w:r>
        <w:rPr>
          <w:color w:val="000009"/>
        </w:rPr>
        <w:t>substancji, jak również używania ich w obecności małoletnich,</w:t>
      </w:r>
    </w:p>
    <w:p w:rsidR="001858FB" w:rsidRDefault="001858FB" w:rsidP="001858FB">
      <w:pPr>
        <w:pStyle w:val="Tekstpodstawowy"/>
        <w:spacing w:before="156" w:line="360" w:lineRule="auto"/>
        <w:ind w:left="856" w:right="130" w:hanging="360"/>
      </w:pPr>
      <w:r>
        <w:rPr>
          <w:sz w:val="16"/>
        </w:rPr>
        <w:t>d)</w:t>
      </w:r>
      <w:r>
        <w:rPr>
          <w:spacing w:val="40"/>
          <w:sz w:val="16"/>
        </w:rPr>
        <w:t xml:space="preserve"> </w:t>
      </w:r>
      <w:r>
        <w:rPr>
          <w:color w:val="000009"/>
          <w:position w:val="1"/>
        </w:rPr>
        <w:t xml:space="preserve">przyjmowania pieniędzy, prezentów od rodziców/opiekunów dziecka, nie </w:t>
      </w:r>
      <w:r>
        <w:rPr>
          <w:color w:val="000009"/>
        </w:rPr>
        <w:t>dotyczy to okazjonalnych podarków związanych ze świętami w roku</w:t>
      </w:r>
      <w:r>
        <w:rPr>
          <w:color w:val="000009"/>
          <w:spacing w:val="-1"/>
        </w:rPr>
        <w:t xml:space="preserve"> </w:t>
      </w:r>
      <w:r>
        <w:rPr>
          <w:color w:val="000009"/>
        </w:rPr>
        <w:t>szkolnym, np. kwiatów, drobnych upominków.</w:t>
      </w:r>
    </w:p>
    <w:p w:rsidR="001858FB" w:rsidRDefault="001858FB" w:rsidP="001858FB">
      <w:pPr>
        <w:pStyle w:val="Tekstpodstawowy"/>
        <w:spacing w:before="146" w:line="360" w:lineRule="auto"/>
        <w:ind w:left="856" w:right="133" w:hanging="360"/>
      </w:pPr>
      <w:r>
        <w:rPr>
          <w:sz w:val="16"/>
        </w:rPr>
        <w:t xml:space="preserve">e) </w:t>
      </w:r>
      <w:r>
        <w:rPr>
          <w:color w:val="000009"/>
          <w:position w:val="1"/>
        </w:rPr>
        <w:t xml:space="preserve">wchodzenia w relacje jakiejkolwiek zależności wobec dziecka lub </w:t>
      </w:r>
      <w:r>
        <w:rPr>
          <w:color w:val="000009"/>
        </w:rPr>
        <w:t>rodziców/opiekunów dziecka, zachowywania się w sposób mogący</w:t>
      </w:r>
      <w:r>
        <w:rPr>
          <w:color w:val="000009"/>
          <w:spacing w:val="-2"/>
        </w:rPr>
        <w:t xml:space="preserve"> </w:t>
      </w:r>
      <w:r>
        <w:rPr>
          <w:color w:val="000009"/>
        </w:rPr>
        <w:t>sugerować innym istnienie takiej zależności i prowadzący do oskarżeń o nierówne traktowanie bądź czerpanie korzyści majątkowych i innych</w:t>
      </w:r>
    </w:p>
    <w:p w:rsidR="001858FB" w:rsidRDefault="001858FB" w:rsidP="001858FB">
      <w:pPr>
        <w:pStyle w:val="Tekstpodstawowy"/>
        <w:spacing w:before="161" w:line="360" w:lineRule="auto"/>
        <w:ind w:left="496" w:right="125" w:hanging="356"/>
      </w:pPr>
      <w:r>
        <w:rPr>
          <w:sz w:val="16"/>
        </w:rPr>
        <w:t>3.</w:t>
      </w:r>
      <w:r>
        <w:rPr>
          <w:spacing w:val="40"/>
          <w:sz w:val="16"/>
        </w:rPr>
        <w:t xml:space="preserve"> </w:t>
      </w:r>
      <w:r>
        <w:rPr>
          <w:color w:val="000009"/>
          <w:position w:val="1"/>
        </w:rPr>
        <w:t xml:space="preserve">Wszystkie ryzykowne sytuacje, które obejmują zauroczenie dzieckiem przez </w:t>
      </w:r>
      <w:r>
        <w:rPr>
          <w:color w:val="000009"/>
        </w:rPr>
        <w:t>pracownika</w:t>
      </w:r>
      <w:r>
        <w:rPr>
          <w:color w:val="000009"/>
          <w:spacing w:val="-5"/>
        </w:rPr>
        <w:t xml:space="preserve"> </w:t>
      </w:r>
      <w:r>
        <w:rPr>
          <w:color w:val="000009"/>
        </w:rPr>
        <w:t>muszą</w:t>
      </w:r>
      <w:r>
        <w:rPr>
          <w:color w:val="000009"/>
          <w:spacing w:val="-5"/>
        </w:rPr>
        <w:t xml:space="preserve"> </w:t>
      </w:r>
      <w:r>
        <w:rPr>
          <w:color w:val="000009"/>
        </w:rPr>
        <w:t>być</w:t>
      </w:r>
      <w:r>
        <w:rPr>
          <w:color w:val="000009"/>
          <w:spacing w:val="-5"/>
        </w:rPr>
        <w:t xml:space="preserve"> </w:t>
      </w:r>
      <w:r>
        <w:rPr>
          <w:color w:val="000009"/>
        </w:rPr>
        <w:t>raportowane</w:t>
      </w:r>
      <w:r>
        <w:rPr>
          <w:color w:val="000009"/>
          <w:spacing w:val="-5"/>
        </w:rPr>
        <w:t xml:space="preserve"> </w:t>
      </w:r>
      <w:r>
        <w:rPr>
          <w:color w:val="000009"/>
        </w:rPr>
        <w:t>Dyrektorowi</w:t>
      </w:r>
      <w:r>
        <w:rPr>
          <w:color w:val="000009"/>
          <w:spacing w:val="-5"/>
        </w:rPr>
        <w:t xml:space="preserve"> </w:t>
      </w:r>
      <w:r>
        <w:rPr>
          <w:color w:val="000009"/>
        </w:rPr>
        <w:t>Przedszkola.</w:t>
      </w:r>
      <w:r>
        <w:rPr>
          <w:color w:val="000009"/>
          <w:spacing w:val="-5"/>
        </w:rPr>
        <w:t xml:space="preserve"> </w:t>
      </w:r>
      <w:r>
        <w:rPr>
          <w:color w:val="000009"/>
        </w:rPr>
        <w:t>Jeśli</w:t>
      </w:r>
      <w:r>
        <w:rPr>
          <w:color w:val="000009"/>
          <w:spacing w:val="-8"/>
        </w:rPr>
        <w:t xml:space="preserve"> </w:t>
      </w:r>
      <w:r>
        <w:rPr>
          <w:color w:val="000009"/>
        </w:rPr>
        <w:t>pracownik</w:t>
      </w:r>
      <w:r>
        <w:rPr>
          <w:color w:val="000009"/>
          <w:spacing w:val="-5"/>
        </w:rPr>
        <w:t xml:space="preserve"> </w:t>
      </w:r>
      <w:r>
        <w:rPr>
          <w:color w:val="000009"/>
        </w:rPr>
        <w:t>jest ich świadkiem, zobowiązany jest reagować stanowczo, ale z wyczuciem, aby zachować godność osób zainteresowanych.</w:t>
      </w:r>
    </w:p>
    <w:p w:rsidR="001858FB" w:rsidRDefault="001858FB" w:rsidP="001858FB">
      <w:pPr>
        <w:pStyle w:val="Tekstpodstawowy"/>
        <w:jc w:val="left"/>
      </w:pPr>
    </w:p>
    <w:p w:rsidR="001858FB" w:rsidRDefault="001858FB" w:rsidP="001858FB">
      <w:pPr>
        <w:pStyle w:val="Tekstpodstawowy"/>
        <w:spacing w:before="166"/>
        <w:jc w:val="left"/>
      </w:pPr>
    </w:p>
    <w:p w:rsidR="001858FB" w:rsidRDefault="001858FB" w:rsidP="001858FB">
      <w:pPr>
        <w:ind w:left="496"/>
        <w:rPr>
          <w:b/>
          <w:position w:val="2"/>
          <w:sz w:val="28"/>
        </w:rPr>
      </w:pPr>
      <w:r>
        <w:rPr>
          <w:b/>
          <w:sz w:val="14"/>
        </w:rPr>
        <w:t>IV.</w:t>
      </w:r>
      <w:r>
        <w:rPr>
          <w:b/>
          <w:spacing w:val="52"/>
          <w:sz w:val="14"/>
        </w:rPr>
        <w:t xml:space="preserve">  </w:t>
      </w:r>
      <w:r>
        <w:rPr>
          <w:b/>
          <w:position w:val="2"/>
          <w:sz w:val="28"/>
        </w:rPr>
        <w:t>Kontakt</w:t>
      </w:r>
      <w:r>
        <w:rPr>
          <w:b/>
          <w:spacing w:val="-1"/>
          <w:position w:val="2"/>
          <w:sz w:val="28"/>
        </w:rPr>
        <w:t xml:space="preserve"> </w:t>
      </w:r>
      <w:r>
        <w:rPr>
          <w:b/>
          <w:position w:val="2"/>
          <w:sz w:val="28"/>
        </w:rPr>
        <w:t>fizyczny</w:t>
      </w:r>
      <w:r>
        <w:rPr>
          <w:b/>
          <w:spacing w:val="-9"/>
          <w:position w:val="2"/>
          <w:sz w:val="28"/>
        </w:rPr>
        <w:t xml:space="preserve"> </w:t>
      </w:r>
      <w:r>
        <w:rPr>
          <w:b/>
          <w:position w:val="2"/>
          <w:sz w:val="28"/>
        </w:rPr>
        <w:t>z</w:t>
      </w:r>
      <w:r>
        <w:rPr>
          <w:b/>
          <w:spacing w:val="-1"/>
          <w:position w:val="2"/>
          <w:sz w:val="28"/>
        </w:rPr>
        <w:t xml:space="preserve"> </w:t>
      </w:r>
      <w:r>
        <w:rPr>
          <w:b/>
          <w:spacing w:val="-2"/>
          <w:position w:val="2"/>
          <w:sz w:val="28"/>
        </w:rPr>
        <w:t>dziećmi</w:t>
      </w:r>
    </w:p>
    <w:p w:rsidR="001858FB" w:rsidRDefault="001858FB" w:rsidP="001858FB">
      <w:pPr>
        <w:pStyle w:val="Tekstpodstawowy"/>
        <w:jc w:val="left"/>
        <w:rPr>
          <w:b/>
          <w:sz w:val="28"/>
        </w:rPr>
      </w:pPr>
    </w:p>
    <w:p w:rsidR="001858FB" w:rsidRDefault="001858FB" w:rsidP="001858FB">
      <w:pPr>
        <w:pStyle w:val="Tekstpodstawowy"/>
        <w:spacing w:before="205"/>
        <w:jc w:val="left"/>
        <w:rPr>
          <w:b/>
          <w:sz w:val="28"/>
        </w:rPr>
      </w:pPr>
    </w:p>
    <w:p w:rsidR="001858FB" w:rsidRDefault="001858FB" w:rsidP="001858FB">
      <w:pPr>
        <w:pStyle w:val="Tekstpodstawowy"/>
        <w:tabs>
          <w:tab w:val="left" w:pos="9206"/>
        </w:tabs>
        <w:spacing w:before="1" w:line="360" w:lineRule="auto"/>
        <w:ind w:left="141" w:right="88"/>
      </w:pPr>
      <w:r>
        <w:rPr>
          <w:color w:val="000009"/>
        </w:rPr>
        <w:t>Jakiekolwiek</w:t>
      </w:r>
      <w:r>
        <w:rPr>
          <w:color w:val="000009"/>
          <w:spacing w:val="-10"/>
        </w:rPr>
        <w:t xml:space="preserve"> </w:t>
      </w:r>
      <w:proofErr w:type="spellStart"/>
      <w:r>
        <w:rPr>
          <w:color w:val="000009"/>
        </w:rPr>
        <w:t>przemocowe</w:t>
      </w:r>
      <w:proofErr w:type="spellEnd"/>
      <w:r>
        <w:rPr>
          <w:color w:val="000009"/>
          <w:spacing w:val="-10"/>
        </w:rPr>
        <w:t xml:space="preserve"> </w:t>
      </w:r>
      <w:r>
        <w:rPr>
          <w:color w:val="000009"/>
        </w:rPr>
        <w:t>działanie</w:t>
      </w:r>
      <w:r>
        <w:rPr>
          <w:color w:val="000009"/>
          <w:spacing w:val="-10"/>
        </w:rPr>
        <w:t xml:space="preserve"> </w:t>
      </w:r>
      <w:r>
        <w:rPr>
          <w:color w:val="000009"/>
        </w:rPr>
        <w:t>wobec</w:t>
      </w:r>
      <w:r>
        <w:rPr>
          <w:color w:val="000009"/>
          <w:spacing w:val="-13"/>
        </w:rPr>
        <w:t xml:space="preserve"> </w:t>
      </w:r>
      <w:r>
        <w:rPr>
          <w:color w:val="000009"/>
        </w:rPr>
        <w:t>małoletniego</w:t>
      </w:r>
      <w:r>
        <w:rPr>
          <w:color w:val="000009"/>
          <w:spacing w:val="-10"/>
        </w:rPr>
        <w:t xml:space="preserve"> </w:t>
      </w:r>
      <w:r>
        <w:rPr>
          <w:color w:val="000009"/>
        </w:rPr>
        <w:t>jest</w:t>
      </w:r>
      <w:r>
        <w:rPr>
          <w:color w:val="000009"/>
          <w:spacing w:val="-13"/>
        </w:rPr>
        <w:t xml:space="preserve"> </w:t>
      </w:r>
      <w:r>
        <w:rPr>
          <w:color w:val="000009"/>
        </w:rPr>
        <w:t>niedopuszczalne.</w:t>
      </w:r>
      <w:r>
        <w:rPr>
          <w:color w:val="000009"/>
          <w:spacing w:val="-10"/>
        </w:rPr>
        <w:t xml:space="preserve"> </w:t>
      </w:r>
      <w:r>
        <w:rPr>
          <w:color w:val="000009"/>
        </w:rPr>
        <w:t>Istnieją jednak sytuacje, w których fizyczny kontakt z dzieckiem może być stosowny</w:t>
      </w:r>
      <w:r>
        <w:rPr>
          <w:rFonts w:ascii="Times New Roman" w:hAnsi="Times New Roman"/>
          <w:color w:val="000009"/>
        </w:rPr>
        <w:tab/>
      </w:r>
      <w:r>
        <w:rPr>
          <w:color w:val="000009"/>
          <w:spacing w:val="-10"/>
        </w:rPr>
        <w:t xml:space="preserve">i </w:t>
      </w:r>
      <w:r>
        <w:rPr>
          <w:color w:val="000009"/>
        </w:rPr>
        <w:t>spełnia</w:t>
      </w:r>
      <w:r>
        <w:rPr>
          <w:color w:val="000009"/>
          <w:spacing w:val="80"/>
        </w:rPr>
        <w:t xml:space="preserve"> </w:t>
      </w:r>
      <w:r>
        <w:rPr>
          <w:color w:val="000009"/>
        </w:rPr>
        <w:t>zasady</w:t>
      </w:r>
      <w:r>
        <w:rPr>
          <w:color w:val="000009"/>
          <w:spacing w:val="80"/>
        </w:rPr>
        <w:t xml:space="preserve"> </w:t>
      </w:r>
      <w:r>
        <w:rPr>
          <w:color w:val="000009"/>
        </w:rPr>
        <w:t>bezpiecznego</w:t>
      </w:r>
      <w:r>
        <w:rPr>
          <w:color w:val="000009"/>
          <w:spacing w:val="80"/>
        </w:rPr>
        <w:t xml:space="preserve"> </w:t>
      </w:r>
      <w:r>
        <w:rPr>
          <w:color w:val="000009"/>
        </w:rPr>
        <w:t>kontaktu:</w:t>
      </w:r>
      <w:r>
        <w:rPr>
          <w:color w:val="000009"/>
          <w:spacing w:val="80"/>
        </w:rPr>
        <w:t xml:space="preserve"> </w:t>
      </w:r>
      <w:r>
        <w:rPr>
          <w:color w:val="000009"/>
        </w:rPr>
        <w:t>jest</w:t>
      </w:r>
      <w:r>
        <w:rPr>
          <w:color w:val="000009"/>
          <w:spacing w:val="80"/>
        </w:rPr>
        <w:t xml:space="preserve"> </w:t>
      </w:r>
      <w:r>
        <w:rPr>
          <w:color w:val="000009"/>
        </w:rPr>
        <w:t>odpowiedzią</w:t>
      </w:r>
      <w:r>
        <w:rPr>
          <w:color w:val="000009"/>
          <w:spacing w:val="80"/>
        </w:rPr>
        <w:t xml:space="preserve"> </w:t>
      </w:r>
      <w:r>
        <w:rPr>
          <w:color w:val="000009"/>
        </w:rPr>
        <w:t>na</w:t>
      </w:r>
      <w:r>
        <w:rPr>
          <w:color w:val="000009"/>
          <w:spacing w:val="80"/>
        </w:rPr>
        <w:t xml:space="preserve"> </w:t>
      </w:r>
      <w:r>
        <w:rPr>
          <w:color w:val="000009"/>
        </w:rPr>
        <w:t>potrzeby</w:t>
      </w:r>
      <w:r>
        <w:rPr>
          <w:color w:val="000009"/>
          <w:spacing w:val="80"/>
        </w:rPr>
        <w:t xml:space="preserve"> </w:t>
      </w:r>
      <w:r>
        <w:rPr>
          <w:color w:val="000009"/>
        </w:rPr>
        <w:t>dziecka</w:t>
      </w:r>
      <w:r>
        <w:rPr>
          <w:color w:val="000009"/>
          <w:spacing w:val="80"/>
        </w:rPr>
        <w:t xml:space="preserve"> </w:t>
      </w:r>
      <w:r>
        <w:rPr>
          <w:color w:val="000009"/>
        </w:rPr>
        <w:t>w danym momencie, uwzględnia wiek dziecka, etap rozwojowy, płeć, kontekst kulturowy i sytuacyjny. Nie można jednak wyznaczyć uniwersalnej stosowności każdego takiego kontaktu fizycznego, ponieważ zachowanie odpowiednie wobec jednego dziecka może być niepożądane przez inne.</w:t>
      </w:r>
    </w:p>
    <w:p w:rsidR="001858FB" w:rsidRDefault="001858FB" w:rsidP="001858FB">
      <w:pPr>
        <w:pStyle w:val="Tekstpodstawowy"/>
        <w:spacing w:before="145"/>
        <w:ind w:left="141"/>
        <w:rPr>
          <w:position w:val="1"/>
        </w:rPr>
      </w:pPr>
      <w:r>
        <w:rPr>
          <w:sz w:val="16"/>
        </w:rPr>
        <w:t>1.</w:t>
      </w:r>
      <w:r>
        <w:rPr>
          <w:spacing w:val="61"/>
          <w:sz w:val="16"/>
        </w:rPr>
        <w:t xml:space="preserve">  </w:t>
      </w:r>
      <w:r>
        <w:rPr>
          <w:color w:val="000009"/>
          <w:position w:val="1"/>
        </w:rPr>
        <w:t>Pracownik</w:t>
      </w:r>
      <w:r>
        <w:rPr>
          <w:color w:val="000009"/>
          <w:spacing w:val="-3"/>
          <w:position w:val="1"/>
        </w:rPr>
        <w:t xml:space="preserve"> </w:t>
      </w:r>
      <w:r>
        <w:rPr>
          <w:color w:val="000009"/>
          <w:position w:val="1"/>
        </w:rPr>
        <w:t>zobowiązany</w:t>
      </w:r>
      <w:r>
        <w:rPr>
          <w:color w:val="000009"/>
          <w:spacing w:val="-6"/>
          <w:position w:val="1"/>
        </w:rPr>
        <w:t xml:space="preserve"> </w:t>
      </w:r>
      <w:r>
        <w:rPr>
          <w:color w:val="000009"/>
          <w:spacing w:val="-2"/>
          <w:position w:val="1"/>
        </w:rPr>
        <w:t>jest:</w:t>
      </w:r>
    </w:p>
    <w:p w:rsidR="001858FB" w:rsidRDefault="001858FB" w:rsidP="001858FB">
      <w:pPr>
        <w:pStyle w:val="Tekstpodstawowy"/>
        <w:spacing w:before="7"/>
        <w:jc w:val="left"/>
      </w:pPr>
    </w:p>
    <w:p w:rsidR="001858FB" w:rsidRDefault="001858FB" w:rsidP="001858FB">
      <w:pPr>
        <w:pStyle w:val="Tekstpodstawowy"/>
        <w:spacing w:line="362" w:lineRule="auto"/>
        <w:ind w:left="861" w:right="133" w:hanging="360"/>
      </w:pPr>
      <w:r>
        <w:rPr>
          <w:sz w:val="16"/>
        </w:rPr>
        <w:t>a)</w:t>
      </w:r>
      <w:r>
        <w:rPr>
          <w:spacing w:val="60"/>
          <w:sz w:val="16"/>
        </w:rPr>
        <w:t xml:space="preserve">  </w:t>
      </w:r>
      <w:r>
        <w:rPr>
          <w:color w:val="000009"/>
          <w:position w:val="1"/>
        </w:rPr>
        <w:t>kierować</w:t>
      </w:r>
      <w:r>
        <w:rPr>
          <w:color w:val="000009"/>
          <w:spacing w:val="40"/>
          <w:position w:val="1"/>
        </w:rPr>
        <w:t xml:space="preserve"> </w:t>
      </w:r>
      <w:r>
        <w:rPr>
          <w:color w:val="000009"/>
          <w:position w:val="1"/>
        </w:rPr>
        <w:t>się</w:t>
      </w:r>
      <w:r>
        <w:rPr>
          <w:color w:val="000009"/>
          <w:spacing w:val="40"/>
          <w:position w:val="1"/>
        </w:rPr>
        <w:t xml:space="preserve"> </w:t>
      </w:r>
      <w:r>
        <w:rPr>
          <w:color w:val="000009"/>
          <w:position w:val="1"/>
        </w:rPr>
        <w:t>zawsze</w:t>
      </w:r>
      <w:r>
        <w:rPr>
          <w:color w:val="000009"/>
          <w:spacing w:val="40"/>
          <w:position w:val="1"/>
        </w:rPr>
        <w:t xml:space="preserve"> </w:t>
      </w:r>
      <w:r>
        <w:rPr>
          <w:color w:val="000009"/>
          <w:position w:val="1"/>
        </w:rPr>
        <w:t>swoim</w:t>
      </w:r>
      <w:r>
        <w:rPr>
          <w:color w:val="000009"/>
          <w:spacing w:val="40"/>
          <w:position w:val="1"/>
        </w:rPr>
        <w:t xml:space="preserve"> </w:t>
      </w:r>
      <w:r>
        <w:rPr>
          <w:color w:val="000009"/>
          <w:position w:val="1"/>
        </w:rPr>
        <w:t>profesjonalnym</w:t>
      </w:r>
      <w:r>
        <w:rPr>
          <w:color w:val="000009"/>
          <w:spacing w:val="40"/>
          <w:position w:val="1"/>
        </w:rPr>
        <w:t xml:space="preserve"> </w:t>
      </w:r>
      <w:r>
        <w:rPr>
          <w:color w:val="000009"/>
          <w:position w:val="1"/>
        </w:rPr>
        <w:t>osądem,</w:t>
      </w:r>
      <w:r>
        <w:rPr>
          <w:color w:val="000009"/>
          <w:spacing w:val="40"/>
          <w:position w:val="1"/>
        </w:rPr>
        <w:t xml:space="preserve"> </w:t>
      </w:r>
      <w:r>
        <w:rPr>
          <w:color w:val="000009"/>
          <w:position w:val="1"/>
        </w:rPr>
        <w:t>słuchając,</w:t>
      </w:r>
      <w:r>
        <w:rPr>
          <w:color w:val="000009"/>
          <w:spacing w:val="40"/>
          <w:position w:val="1"/>
        </w:rPr>
        <w:t xml:space="preserve"> </w:t>
      </w:r>
      <w:r>
        <w:rPr>
          <w:color w:val="000009"/>
          <w:position w:val="1"/>
        </w:rPr>
        <w:t xml:space="preserve">obserwując </w:t>
      </w:r>
      <w:r>
        <w:rPr>
          <w:color w:val="000009"/>
        </w:rPr>
        <w:t>i</w:t>
      </w:r>
      <w:r>
        <w:rPr>
          <w:color w:val="000009"/>
          <w:spacing w:val="63"/>
          <w:w w:val="150"/>
        </w:rPr>
        <w:t xml:space="preserve"> </w:t>
      </w:r>
      <w:r>
        <w:rPr>
          <w:color w:val="000009"/>
        </w:rPr>
        <w:t>odnotowując</w:t>
      </w:r>
      <w:r>
        <w:rPr>
          <w:color w:val="000009"/>
          <w:spacing w:val="64"/>
          <w:w w:val="150"/>
        </w:rPr>
        <w:t xml:space="preserve"> </w:t>
      </w:r>
      <w:r>
        <w:rPr>
          <w:color w:val="000009"/>
        </w:rPr>
        <w:t>reakcję</w:t>
      </w:r>
      <w:r>
        <w:rPr>
          <w:color w:val="000009"/>
          <w:spacing w:val="64"/>
          <w:w w:val="150"/>
        </w:rPr>
        <w:t xml:space="preserve"> </w:t>
      </w:r>
      <w:r>
        <w:rPr>
          <w:color w:val="000009"/>
        </w:rPr>
        <w:t>dziecka,</w:t>
      </w:r>
      <w:r>
        <w:rPr>
          <w:color w:val="000009"/>
          <w:spacing w:val="68"/>
          <w:w w:val="150"/>
        </w:rPr>
        <w:t xml:space="preserve"> </w:t>
      </w:r>
      <w:r>
        <w:rPr>
          <w:color w:val="000009"/>
        </w:rPr>
        <w:t>pytając</w:t>
      </w:r>
      <w:r>
        <w:rPr>
          <w:color w:val="000009"/>
          <w:spacing w:val="64"/>
          <w:w w:val="150"/>
        </w:rPr>
        <w:t xml:space="preserve"> </w:t>
      </w:r>
      <w:r>
        <w:rPr>
          <w:color w:val="000009"/>
        </w:rPr>
        <w:t>je</w:t>
      </w:r>
      <w:r>
        <w:rPr>
          <w:color w:val="000009"/>
          <w:spacing w:val="64"/>
          <w:w w:val="150"/>
        </w:rPr>
        <w:t xml:space="preserve"> </w:t>
      </w:r>
      <w:r>
        <w:rPr>
          <w:color w:val="000009"/>
        </w:rPr>
        <w:t>o</w:t>
      </w:r>
      <w:r>
        <w:rPr>
          <w:color w:val="000009"/>
          <w:spacing w:val="64"/>
          <w:w w:val="150"/>
        </w:rPr>
        <w:t xml:space="preserve"> </w:t>
      </w:r>
      <w:r>
        <w:rPr>
          <w:color w:val="000009"/>
        </w:rPr>
        <w:t>zgodę</w:t>
      </w:r>
      <w:r>
        <w:rPr>
          <w:color w:val="000009"/>
          <w:spacing w:val="64"/>
          <w:w w:val="150"/>
        </w:rPr>
        <w:t xml:space="preserve"> </w:t>
      </w:r>
      <w:r>
        <w:rPr>
          <w:color w:val="000009"/>
        </w:rPr>
        <w:t>na</w:t>
      </w:r>
      <w:r>
        <w:rPr>
          <w:color w:val="000009"/>
          <w:spacing w:val="64"/>
          <w:w w:val="150"/>
        </w:rPr>
        <w:t xml:space="preserve"> </w:t>
      </w:r>
      <w:r>
        <w:rPr>
          <w:color w:val="000009"/>
        </w:rPr>
        <w:t>kontakt</w:t>
      </w:r>
      <w:r>
        <w:rPr>
          <w:color w:val="000009"/>
          <w:spacing w:val="64"/>
          <w:w w:val="150"/>
        </w:rPr>
        <w:t xml:space="preserve"> </w:t>
      </w:r>
      <w:r>
        <w:rPr>
          <w:color w:val="000009"/>
          <w:spacing w:val="-2"/>
        </w:rPr>
        <w:t>fizyczny</w:t>
      </w:r>
    </w:p>
    <w:p w:rsidR="001858FB" w:rsidRDefault="001858FB" w:rsidP="001858FB">
      <w:pPr>
        <w:pStyle w:val="Tekstpodstawowy"/>
        <w:spacing w:line="362" w:lineRule="auto"/>
        <w:sectPr w:rsidR="001858FB">
          <w:pgSz w:w="11910" w:h="16840"/>
          <w:pgMar w:top="1320" w:right="1275" w:bottom="1220" w:left="1275" w:header="0" w:footer="1022" w:gutter="0"/>
          <w:cols w:space="708"/>
        </w:sectPr>
      </w:pPr>
    </w:p>
    <w:p w:rsidR="001858FB" w:rsidRDefault="001858FB" w:rsidP="001858FB">
      <w:pPr>
        <w:pStyle w:val="Tekstpodstawowy"/>
        <w:spacing w:before="78" w:line="360" w:lineRule="auto"/>
        <w:ind w:left="861"/>
        <w:jc w:val="left"/>
      </w:pPr>
      <w:r>
        <w:rPr>
          <w:color w:val="000009"/>
        </w:rPr>
        <w:lastRenderedPageBreak/>
        <w:t>i zachowując świadomość, że nawet przy jego dobrych intencjach taki kontakt może być błędnie zinterpretowany przez osoby trzecie,</w:t>
      </w:r>
    </w:p>
    <w:p w:rsidR="001858FB" w:rsidRDefault="001858FB" w:rsidP="001858FB">
      <w:pPr>
        <w:pStyle w:val="Tekstpodstawowy"/>
        <w:tabs>
          <w:tab w:val="left" w:pos="861"/>
        </w:tabs>
        <w:spacing w:before="161"/>
        <w:ind w:left="501"/>
        <w:jc w:val="left"/>
        <w:rPr>
          <w:position w:val="1"/>
        </w:rPr>
      </w:pPr>
      <w:r>
        <w:rPr>
          <w:spacing w:val="-5"/>
          <w:sz w:val="16"/>
        </w:rPr>
        <w:t>b)</w:t>
      </w:r>
      <w:r>
        <w:rPr>
          <w:sz w:val="16"/>
        </w:rPr>
        <w:tab/>
      </w:r>
      <w:r>
        <w:rPr>
          <w:color w:val="000009"/>
          <w:position w:val="1"/>
        </w:rPr>
        <w:t>być</w:t>
      </w:r>
      <w:r>
        <w:rPr>
          <w:color w:val="000009"/>
          <w:spacing w:val="-5"/>
          <w:position w:val="1"/>
        </w:rPr>
        <w:t xml:space="preserve"> </w:t>
      </w:r>
      <w:r>
        <w:rPr>
          <w:color w:val="000009"/>
          <w:position w:val="1"/>
        </w:rPr>
        <w:t>zawsze</w:t>
      </w:r>
      <w:r>
        <w:rPr>
          <w:color w:val="000009"/>
          <w:spacing w:val="-5"/>
          <w:position w:val="1"/>
        </w:rPr>
        <w:t xml:space="preserve"> </w:t>
      </w:r>
      <w:r>
        <w:rPr>
          <w:color w:val="000009"/>
          <w:position w:val="1"/>
        </w:rPr>
        <w:t>przygotowanym</w:t>
      </w:r>
      <w:r>
        <w:rPr>
          <w:color w:val="000009"/>
          <w:spacing w:val="-3"/>
          <w:position w:val="1"/>
        </w:rPr>
        <w:t xml:space="preserve"> </w:t>
      </w:r>
      <w:r>
        <w:rPr>
          <w:color w:val="000009"/>
          <w:position w:val="1"/>
        </w:rPr>
        <w:t>na</w:t>
      </w:r>
      <w:r>
        <w:rPr>
          <w:color w:val="000009"/>
          <w:spacing w:val="-6"/>
          <w:position w:val="1"/>
        </w:rPr>
        <w:t xml:space="preserve"> </w:t>
      </w:r>
      <w:r>
        <w:rPr>
          <w:color w:val="000009"/>
          <w:position w:val="1"/>
        </w:rPr>
        <w:t>wyjaśnienie</w:t>
      </w:r>
      <w:r>
        <w:rPr>
          <w:color w:val="000009"/>
          <w:spacing w:val="-5"/>
          <w:position w:val="1"/>
        </w:rPr>
        <w:t xml:space="preserve"> </w:t>
      </w:r>
      <w:r>
        <w:rPr>
          <w:color w:val="000009"/>
          <w:position w:val="1"/>
        </w:rPr>
        <w:t>swoich</w:t>
      </w:r>
      <w:r>
        <w:rPr>
          <w:color w:val="000009"/>
          <w:spacing w:val="-4"/>
          <w:position w:val="1"/>
        </w:rPr>
        <w:t xml:space="preserve"> </w:t>
      </w:r>
      <w:r>
        <w:rPr>
          <w:color w:val="000009"/>
          <w:spacing w:val="-2"/>
          <w:position w:val="1"/>
        </w:rPr>
        <w:t>działań,</w:t>
      </w:r>
    </w:p>
    <w:p w:rsidR="001858FB" w:rsidRDefault="001858FB" w:rsidP="001858FB">
      <w:pPr>
        <w:pStyle w:val="Tekstpodstawowy"/>
        <w:spacing w:before="7"/>
        <w:jc w:val="left"/>
      </w:pPr>
    </w:p>
    <w:p w:rsidR="001858FB" w:rsidRDefault="001858FB" w:rsidP="001858FB">
      <w:pPr>
        <w:pStyle w:val="Tekstpodstawowy"/>
        <w:spacing w:line="360" w:lineRule="auto"/>
        <w:ind w:left="861" w:right="126" w:hanging="360"/>
      </w:pPr>
      <w:r>
        <w:rPr>
          <w:sz w:val="16"/>
        </w:rPr>
        <w:t>c)</w:t>
      </w:r>
      <w:r>
        <w:rPr>
          <w:spacing w:val="40"/>
          <w:sz w:val="16"/>
        </w:rPr>
        <w:t xml:space="preserve"> </w:t>
      </w:r>
      <w:r>
        <w:rPr>
          <w:color w:val="000009"/>
          <w:position w:val="1"/>
        </w:rPr>
        <w:t>zachować szczególną ostrożność wobec dziecka, które doświadczyło</w:t>
      </w:r>
      <w:r>
        <w:rPr>
          <w:color w:val="000009"/>
          <w:spacing w:val="80"/>
          <w:position w:val="1"/>
        </w:rPr>
        <w:t xml:space="preserve"> </w:t>
      </w:r>
      <w:r>
        <w:rPr>
          <w:color w:val="000009"/>
        </w:rPr>
        <w:t>nadużycia i krzywdzenia, w tym seksualnego, fizycznego bądź zaniedbania; takie doświadczenia mogą czasem sprawić, że dziecko będzie dążyć do nawiązania</w:t>
      </w:r>
      <w:r>
        <w:rPr>
          <w:color w:val="000009"/>
          <w:spacing w:val="40"/>
        </w:rPr>
        <w:t xml:space="preserve">  </w:t>
      </w:r>
      <w:r>
        <w:rPr>
          <w:color w:val="000009"/>
        </w:rPr>
        <w:t>niestosownych</w:t>
      </w:r>
      <w:r>
        <w:rPr>
          <w:color w:val="000009"/>
          <w:spacing w:val="40"/>
        </w:rPr>
        <w:t xml:space="preserve">  </w:t>
      </w:r>
      <w:r>
        <w:rPr>
          <w:color w:val="000009"/>
        </w:rPr>
        <w:t>bądź</w:t>
      </w:r>
      <w:r>
        <w:rPr>
          <w:color w:val="000009"/>
          <w:spacing w:val="40"/>
        </w:rPr>
        <w:t xml:space="preserve">  </w:t>
      </w:r>
      <w:r>
        <w:rPr>
          <w:color w:val="000009"/>
        </w:rPr>
        <w:t>nieadekwatnych</w:t>
      </w:r>
      <w:r>
        <w:rPr>
          <w:color w:val="000009"/>
          <w:spacing w:val="40"/>
        </w:rPr>
        <w:t xml:space="preserve">  </w:t>
      </w:r>
      <w:r>
        <w:rPr>
          <w:color w:val="000009"/>
        </w:rPr>
        <w:t>fizycznych</w:t>
      </w:r>
      <w:r>
        <w:rPr>
          <w:color w:val="000009"/>
          <w:spacing w:val="40"/>
        </w:rPr>
        <w:t xml:space="preserve">  </w:t>
      </w:r>
      <w:r>
        <w:rPr>
          <w:color w:val="000009"/>
        </w:rPr>
        <w:t>kontaktów z dorosłymi; w takich sytuacjach pracownik powinien reagować z wyczuciem, jednak stanowczo i pomóc dziecku zrozumieć znaczenie osobistych granic.</w:t>
      </w:r>
    </w:p>
    <w:p w:rsidR="001858FB" w:rsidRDefault="001858FB" w:rsidP="001858FB">
      <w:pPr>
        <w:pStyle w:val="Tekstpodstawowy"/>
        <w:spacing w:before="162"/>
        <w:ind w:left="141"/>
        <w:rPr>
          <w:position w:val="1"/>
        </w:rPr>
      </w:pPr>
      <w:r>
        <w:rPr>
          <w:sz w:val="16"/>
        </w:rPr>
        <w:t>2.</w:t>
      </w:r>
      <w:r>
        <w:rPr>
          <w:spacing w:val="59"/>
          <w:sz w:val="16"/>
        </w:rPr>
        <w:t xml:space="preserve">  </w:t>
      </w:r>
      <w:r>
        <w:rPr>
          <w:color w:val="000009"/>
          <w:position w:val="1"/>
        </w:rPr>
        <w:t>Pracownikowi zabrania</w:t>
      </w:r>
      <w:r>
        <w:rPr>
          <w:color w:val="000009"/>
          <w:spacing w:val="-4"/>
          <w:position w:val="1"/>
        </w:rPr>
        <w:t xml:space="preserve"> się:</w:t>
      </w:r>
    </w:p>
    <w:p w:rsidR="001858FB" w:rsidRDefault="001858FB" w:rsidP="001858FB">
      <w:pPr>
        <w:pStyle w:val="Tekstpodstawowy"/>
        <w:spacing w:before="2"/>
        <w:jc w:val="left"/>
      </w:pPr>
    </w:p>
    <w:p w:rsidR="001858FB" w:rsidRDefault="001858FB" w:rsidP="001858FB">
      <w:pPr>
        <w:pStyle w:val="Tekstpodstawowy"/>
        <w:tabs>
          <w:tab w:val="left" w:pos="861"/>
        </w:tabs>
        <w:spacing w:line="362" w:lineRule="auto"/>
        <w:ind w:left="861" w:right="134" w:hanging="360"/>
        <w:jc w:val="left"/>
      </w:pPr>
      <w:r>
        <w:rPr>
          <w:spacing w:val="-6"/>
          <w:sz w:val="16"/>
        </w:rPr>
        <w:t>a)</w:t>
      </w:r>
      <w:r>
        <w:rPr>
          <w:sz w:val="16"/>
        </w:rPr>
        <w:tab/>
      </w:r>
      <w:r>
        <w:rPr>
          <w:color w:val="000009"/>
          <w:position w:val="1"/>
        </w:rPr>
        <w:t xml:space="preserve">bicia, szturchania, popychania oraz naruszania integralności fizycznej dziecka </w:t>
      </w:r>
      <w:r>
        <w:rPr>
          <w:color w:val="000009"/>
        </w:rPr>
        <w:t>w jakikolwiek inny sposób,</w:t>
      </w:r>
    </w:p>
    <w:p w:rsidR="001858FB" w:rsidRDefault="001858FB" w:rsidP="001858FB">
      <w:pPr>
        <w:pStyle w:val="Tekstpodstawowy"/>
        <w:tabs>
          <w:tab w:val="left" w:pos="861"/>
        </w:tabs>
        <w:spacing w:before="155" w:line="360" w:lineRule="auto"/>
        <w:ind w:left="861" w:right="140" w:hanging="360"/>
        <w:jc w:val="left"/>
      </w:pPr>
      <w:r>
        <w:rPr>
          <w:spacing w:val="-6"/>
          <w:sz w:val="16"/>
        </w:rPr>
        <w:t>b)</w:t>
      </w:r>
      <w:r>
        <w:rPr>
          <w:sz w:val="16"/>
        </w:rPr>
        <w:tab/>
      </w:r>
      <w:r>
        <w:rPr>
          <w:color w:val="000009"/>
          <w:position w:val="1"/>
        </w:rPr>
        <w:t>dotykania</w:t>
      </w:r>
      <w:r>
        <w:rPr>
          <w:color w:val="000009"/>
          <w:spacing w:val="40"/>
          <w:position w:val="1"/>
        </w:rPr>
        <w:t xml:space="preserve"> </w:t>
      </w:r>
      <w:r>
        <w:rPr>
          <w:color w:val="000009"/>
          <w:position w:val="1"/>
        </w:rPr>
        <w:t>dziecka</w:t>
      </w:r>
      <w:r>
        <w:rPr>
          <w:color w:val="000009"/>
          <w:spacing w:val="40"/>
          <w:position w:val="1"/>
        </w:rPr>
        <w:t xml:space="preserve"> </w:t>
      </w:r>
      <w:r>
        <w:rPr>
          <w:color w:val="000009"/>
          <w:position w:val="1"/>
        </w:rPr>
        <w:t>w</w:t>
      </w:r>
      <w:r>
        <w:rPr>
          <w:color w:val="000009"/>
          <w:spacing w:val="40"/>
          <w:position w:val="1"/>
        </w:rPr>
        <w:t xml:space="preserve"> </w:t>
      </w:r>
      <w:r>
        <w:rPr>
          <w:color w:val="000009"/>
          <w:position w:val="1"/>
        </w:rPr>
        <w:t>sposób,</w:t>
      </w:r>
      <w:r>
        <w:rPr>
          <w:color w:val="000009"/>
          <w:spacing w:val="40"/>
          <w:position w:val="1"/>
        </w:rPr>
        <w:t xml:space="preserve"> </w:t>
      </w:r>
      <w:r>
        <w:rPr>
          <w:color w:val="000009"/>
          <w:position w:val="1"/>
        </w:rPr>
        <w:t>który</w:t>
      </w:r>
      <w:r>
        <w:rPr>
          <w:color w:val="000009"/>
          <w:spacing w:val="40"/>
          <w:position w:val="1"/>
        </w:rPr>
        <w:t xml:space="preserve"> </w:t>
      </w:r>
      <w:r>
        <w:rPr>
          <w:color w:val="000009"/>
          <w:position w:val="1"/>
        </w:rPr>
        <w:t>może</w:t>
      </w:r>
      <w:r>
        <w:rPr>
          <w:color w:val="000009"/>
          <w:spacing w:val="40"/>
          <w:position w:val="1"/>
        </w:rPr>
        <w:t xml:space="preserve"> </w:t>
      </w:r>
      <w:r>
        <w:rPr>
          <w:color w:val="000009"/>
          <w:position w:val="1"/>
        </w:rPr>
        <w:t>być</w:t>
      </w:r>
      <w:r>
        <w:rPr>
          <w:color w:val="000009"/>
          <w:spacing w:val="40"/>
          <w:position w:val="1"/>
        </w:rPr>
        <w:t xml:space="preserve"> </w:t>
      </w:r>
      <w:r>
        <w:rPr>
          <w:color w:val="000009"/>
          <w:position w:val="1"/>
        </w:rPr>
        <w:t>uznany</w:t>
      </w:r>
      <w:r>
        <w:rPr>
          <w:color w:val="000009"/>
          <w:spacing w:val="40"/>
          <w:position w:val="1"/>
        </w:rPr>
        <w:t xml:space="preserve"> </w:t>
      </w:r>
      <w:r>
        <w:rPr>
          <w:color w:val="000009"/>
          <w:position w:val="1"/>
        </w:rPr>
        <w:t>za</w:t>
      </w:r>
      <w:r>
        <w:rPr>
          <w:color w:val="000009"/>
          <w:spacing w:val="40"/>
          <w:position w:val="1"/>
        </w:rPr>
        <w:t xml:space="preserve"> </w:t>
      </w:r>
      <w:r>
        <w:rPr>
          <w:color w:val="000009"/>
          <w:position w:val="1"/>
        </w:rPr>
        <w:t>nieprzyzwoity</w:t>
      </w:r>
      <w:r>
        <w:rPr>
          <w:color w:val="000009"/>
          <w:spacing w:val="40"/>
          <w:position w:val="1"/>
        </w:rPr>
        <w:t xml:space="preserve"> </w:t>
      </w:r>
      <w:r>
        <w:rPr>
          <w:color w:val="000009"/>
          <w:position w:val="1"/>
        </w:rPr>
        <w:t xml:space="preserve">lub </w:t>
      </w:r>
      <w:r>
        <w:rPr>
          <w:color w:val="000009"/>
          <w:spacing w:val="-2"/>
        </w:rPr>
        <w:t>niestosowny,</w:t>
      </w:r>
    </w:p>
    <w:p w:rsidR="001858FB" w:rsidRDefault="001858FB" w:rsidP="001858FB">
      <w:pPr>
        <w:pStyle w:val="Tekstpodstawowy"/>
        <w:tabs>
          <w:tab w:val="left" w:pos="861"/>
        </w:tabs>
        <w:spacing w:before="147"/>
        <w:ind w:left="501"/>
        <w:jc w:val="left"/>
        <w:rPr>
          <w:position w:val="1"/>
        </w:rPr>
      </w:pPr>
      <w:r>
        <w:rPr>
          <w:spacing w:val="-5"/>
          <w:sz w:val="16"/>
        </w:rPr>
        <w:t>c)</w:t>
      </w:r>
      <w:r>
        <w:rPr>
          <w:sz w:val="16"/>
        </w:rPr>
        <w:tab/>
      </w:r>
      <w:r>
        <w:rPr>
          <w:color w:val="000009"/>
          <w:position w:val="1"/>
        </w:rPr>
        <w:t>angażowania</w:t>
      </w:r>
      <w:r>
        <w:rPr>
          <w:color w:val="000009"/>
          <w:spacing w:val="-4"/>
          <w:position w:val="1"/>
        </w:rPr>
        <w:t xml:space="preserve"> </w:t>
      </w:r>
      <w:r>
        <w:rPr>
          <w:color w:val="000009"/>
          <w:position w:val="1"/>
        </w:rPr>
        <w:t>się</w:t>
      </w:r>
      <w:r>
        <w:rPr>
          <w:color w:val="000009"/>
          <w:spacing w:val="-3"/>
          <w:position w:val="1"/>
        </w:rPr>
        <w:t xml:space="preserve"> </w:t>
      </w:r>
      <w:r>
        <w:rPr>
          <w:color w:val="000009"/>
          <w:position w:val="1"/>
        </w:rPr>
        <w:t>w</w:t>
      </w:r>
      <w:r>
        <w:rPr>
          <w:color w:val="000009"/>
          <w:spacing w:val="57"/>
          <w:position w:val="1"/>
        </w:rPr>
        <w:t xml:space="preserve"> </w:t>
      </w:r>
      <w:r>
        <w:rPr>
          <w:color w:val="000009"/>
          <w:position w:val="1"/>
        </w:rPr>
        <w:t>brutalne</w:t>
      </w:r>
      <w:r>
        <w:rPr>
          <w:color w:val="000009"/>
          <w:spacing w:val="-3"/>
          <w:position w:val="1"/>
        </w:rPr>
        <w:t xml:space="preserve"> </w:t>
      </w:r>
      <w:r>
        <w:rPr>
          <w:color w:val="000009"/>
          <w:position w:val="1"/>
        </w:rPr>
        <w:t>zabawy</w:t>
      </w:r>
      <w:r>
        <w:rPr>
          <w:color w:val="000009"/>
          <w:spacing w:val="-5"/>
          <w:position w:val="1"/>
        </w:rPr>
        <w:t xml:space="preserve"> </w:t>
      </w:r>
      <w:r>
        <w:rPr>
          <w:color w:val="000009"/>
          <w:spacing w:val="-2"/>
          <w:position w:val="1"/>
        </w:rPr>
        <w:t>fizyczne.</w:t>
      </w:r>
    </w:p>
    <w:p w:rsidR="001858FB" w:rsidRDefault="001858FB" w:rsidP="001858FB">
      <w:pPr>
        <w:pStyle w:val="Tekstpodstawowy"/>
        <w:spacing w:before="22"/>
        <w:jc w:val="left"/>
      </w:pPr>
    </w:p>
    <w:p w:rsidR="001858FB" w:rsidRDefault="001858FB" w:rsidP="001858FB">
      <w:pPr>
        <w:pStyle w:val="Tekstpodstawowy"/>
        <w:tabs>
          <w:tab w:val="left" w:pos="861"/>
        </w:tabs>
        <w:spacing w:line="360" w:lineRule="auto"/>
        <w:ind w:left="141" w:right="140"/>
      </w:pPr>
      <w:r>
        <w:rPr>
          <w:spacing w:val="-6"/>
          <w:sz w:val="16"/>
        </w:rPr>
        <w:t>3.</w:t>
      </w:r>
      <w:r>
        <w:rPr>
          <w:sz w:val="16"/>
        </w:rPr>
        <w:tab/>
      </w:r>
      <w:r>
        <w:rPr>
          <w:color w:val="000009"/>
          <w:position w:val="1"/>
        </w:rPr>
        <w:t>W</w:t>
      </w:r>
      <w:r>
        <w:rPr>
          <w:color w:val="000009"/>
          <w:spacing w:val="-3"/>
          <w:position w:val="1"/>
        </w:rPr>
        <w:t xml:space="preserve"> </w:t>
      </w:r>
      <w:r>
        <w:rPr>
          <w:color w:val="000009"/>
          <w:position w:val="1"/>
        </w:rPr>
        <w:t>sytuacjach</w:t>
      </w:r>
      <w:r>
        <w:rPr>
          <w:color w:val="000009"/>
          <w:spacing w:val="-6"/>
          <w:position w:val="1"/>
        </w:rPr>
        <w:t xml:space="preserve"> </w:t>
      </w:r>
      <w:r>
        <w:rPr>
          <w:color w:val="000009"/>
          <w:position w:val="1"/>
        </w:rPr>
        <w:t>wymagających</w:t>
      </w:r>
      <w:r>
        <w:rPr>
          <w:color w:val="000009"/>
          <w:spacing w:val="-7"/>
          <w:position w:val="1"/>
        </w:rPr>
        <w:t xml:space="preserve"> </w:t>
      </w:r>
      <w:r>
        <w:rPr>
          <w:color w:val="000009"/>
          <w:position w:val="1"/>
        </w:rPr>
        <w:t>czynności</w:t>
      </w:r>
      <w:r>
        <w:rPr>
          <w:color w:val="000009"/>
          <w:spacing w:val="-7"/>
          <w:position w:val="1"/>
        </w:rPr>
        <w:t xml:space="preserve"> </w:t>
      </w:r>
      <w:r>
        <w:rPr>
          <w:color w:val="000009"/>
          <w:position w:val="1"/>
        </w:rPr>
        <w:t>pielęgnacyjnych</w:t>
      </w:r>
      <w:r>
        <w:rPr>
          <w:color w:val="000009"/>
          <w:spacing w:val="-7"/>
          <w:position w:val="1"/>
        </w:rPr>
        <w:t xml:space="preserve"> </w:t>
      </w:r>
      <w:r>
        <w:rPr>
          <w:color w:val="000009"/>
          <w:position w:val="1"/>
        </w:rPr>
        <w:t>i</w:t>
      </w:r>
      <w:r>
        <w:rPr>
          <w:color w:val="000009"/>
          <w:spacing w:val="-7"/>
          <w:position w:val="1"/>
        </w:rPr>
        <w:t xml:space="preserve"> </w:t>
      </w:r>
      <w:r>
        <w:rPr>
          <w:color w:val="000009"/>
          <w:position w:val="1"/>
        </w:rPr>
        <w:t xml:space="preserve">higienicznych wobec </w:t>
      </w:r>
      <w:r>
        <w:rPr>
          <w:color w:val="000009"/>
        </w:rPr>
        <w:t>dziecka, pracownik zobowiązany jest unikać innego niż niezbędny kontakt fizyczny z dzieckiem. Pracownicy pomagają dzieciom w czynnościach samoobsługowych w zależności od potrzeb dziecka i uzgodnień z rodzicami. Pomoc dzieciom uwzględnia umiejętności rozwojowe dzieci oraz dzieci z niepełnosprawnościami:</w:t>
      </w:r>
    </w:p>
    <w:p w:rsidR="001858FB" w:rsidRPr="007702CA" w:rsidRDefault="001858FB" w:rsidP="007702CA">
      <w:pPr>
        <w:pStyle w:val="Akapitzlist"/>
        <w:numPr>
          <w:ilvl w:val="1"/>
          <w:numId w:val="4"/>
        </w:numPr>
        <w:tabs>
          <w:tab w:val="left" w:pos="1658"/>
        </w:tabs>
        <w:spacing w:before="160" w:line="360" w:lineRule="auto"/>
        <w:ind w:right="89" w:firstLine="736"/>
        <w:jc w:val="both"/>
        <w:rPr>
          <w:sz w:val="24"/>
        </w:rPr>
      </w:pPr>
      <w:r>
        <w:rPr>
          <w:b/>
          <w:color w:val="000009"/>
          <w:sz w:val="24"/>
        </w:rPr>
        <w:t>Posiłki</w:t>
      </w:r>
      <w:r>
        <w:rPr>
          <w:color w:val="000009"/>
          <w:sz w:val="24"/>
        </w:rPr>
        <w:t>- dzieci są zachęcane do spożywania posiłków. Jedzą samodzielnie lub</w:t>
      </w:r>
      <w:r w:rsidR="007702CA">
        <w:rPr>
          <w:color w:val="000009"/>
          <w:sz w:val="24"/>
        </w:rPr>
        <w:t xml:space="preserve"> </w:t>
      </w:r>
      <w:r w:rsidRPr="007702CA">
        <w:rPr>
          <w:color w:val="000009"/>
        </w:rPr>
        <w:t>w</w:t>
      </w:r>
      <w:r w:rsidRPr="007702CA">
        <w:rPr>
          <w:color w:val="000009"/>
          <w:spacing w:val="-13"/>
        </w:rPr>
        <w:t xml:space="preserve"> </w:t>
      </w:r>
      <w:r w:rsidRPr="007702CA">
        <w:rPr>
          <w:color w:val="000009"/>
        </w:rPr>
        <w:t>razie</w:t>
      </w:r>
      <w:r w:rsidRPr="007702CA">
        <w:rPr>
          <w:color w:val="000009"/>
          <w:spacing w:val="-10"/>
        </w:rPr>
        <w:t xml:space="preserve"> </w:t>
      </w:r>
      <w:r w:rsidRPr="007702CA">
        <w:rPr>
          <w:color w:val="000009"/>
        </w:rPr>
        <w:t>potrzeby</w:t>
      </w:r>
      <w:r w:rsidRPr="007702CA">
        <w:rPr>
          <w:color w:val="000009"/>
          <w:spacing w:val="-13"/>
        </w:rPr>
        <w:t xml:space="preserve"> </w:t>
      </w:r>
      <w:r w:rsidRPr="007702CA">
        <w:rPr>
          <w:color w:val="000009"/>
        </w:rPr>
        <w:t>(prośba</w:t>
      </w:r>
      <w:r w:rsidRPr="007702CA">
        <w:rPr>
          <w:color w:val="000009"/>
          <w:spacing w:val="-9"/>
        </w:rPr>
        <w:t xml:space="preserve"> </w:t>
      </w:r>
      <w:r w:rsidRPr="007702CA">
        <w:rPr>
          <w:color w:val="000009"/>
        </w:rPr>
        <w:t>rodzica,</w:t>
      </w:r>
      <w:r w:rsidRPr="007702CA">
        <w:rPr>
          <w:color w:val="000009"/>
          <w:spacing w:val="-9"/>
        </w:rPr>
        <w:t xml:space="preserve"> </w:t>
      </w:r>
      <w:r w:rsidRPr="007702CA">
        <w:rPr>
          <w:color w:val="000009"/>
        </w:rPr>
        <w:t>zgoda</w:t>
      </w:r>
      <w:r w:rsidRPr="007702CA">
        <w:rPr>
          <w:color w:val="000009"/>
          <w:spacing w:val="-9"/>
        </w:rPr>
        <w:t xml:space="preserve"> </w:t>
      </w:r>
      <w:r w:rsidRPr="007702CA">
        <w:rPr>
          <w:color w:val="000009"/>
        </w:rPr>
        <w:t>dziecka)</w:t>
      </w:r>
      <w:r w:rsidRPr="007702CA">
        <w:rPr>
          <w:color w:val="000009"/>
          <w:spacing w:val="-11"/>
        </w:rPr>
        <w:t xml:space="preserve"> </w:t>
      </w:r>
      <w:r w:rsidRPr="007702CA">
        <w:rPr>
          <w:color w:val="000009"/>
        </w:rPr>
        <w:t>przy</w:t>
      </w:r>
      <w:r w:rsidRPr="007702CA">
        <w:rPr>
          <w:color w:val="000009"/>
          <w:spacing w:val="-13"/>
        </w:rPr>
        <w:t xml:space="preserve"> </w:t>
      </w:r>
      <w:r w:rsidRPr="007702CA">
        <w:rPr>
          <w:color w:val="000009"/>
        </w:rPr>
        <w:t>pomocy</w:t>
      </w:r>
      <w:r w:rsidRPr="007702CA">
        <w:rPr>
          <w:color w:val="000009"/>
          <w:spacing w:val="-13"/>
        </w:rPr>
        <w:t xml:space="preserve"> </w:t>
      </w:r>
      <w:r w:rsidRPr="007702CA">
        <w:rPr>
          <w:color w:val="000009"/>
        </w:rPr>
        <w:t>dorosłego. Posiłki są spożywane razem o stałych porach. Dzieci podczas posiłków nie są zmuszone a zachęcane do ich konsumpcji;</w:t>
      </w:r>
    </w:p>
    <w:p w:rsidR="001858FB" w:rsidRDefault="001858FB" w:rsidP="001858FB">
      <w:pPr>
        <w:pStyle w:val="Tekstpodstawowy"/>
        <w:spacing w:before="126"/>
        <w:jc w:val="left"/>
      </w:pPr>
    </w:p>
    <w:p w:rsidR="001858FB" w:rsidRDefault="001858FB" w:rsidP="001858FB">
      <w:pPr>
        <w:pStyle w:val="Akapitzlist"/>
        <w:numPr>
          <w:ilvl w:val="0"/>
          <w:numId w:val="3"/>
        </w:numPr>
        <w:tabs>
          <w:tab w:val="left" w:pos="751"/>
          <w:tab w:val="left" w:pos="761"/>
        </w:tabs>
        <w:spacing w:line="360" w:lineRule="auto"/>
        <w:ind w:right="96" w:hanging="269"/>
        <w:rPr>
          <w:sz w:val="24"/>
        </w:rPr>
      </w:pPr>
      <w:r>
        <w:rPr>
          <w:b/>
          <w:color w:val="000009"/>
          <w:sz w:val="24"/>
        </w:rPr>
        <w:t>Czynność higieniczne</w:t>
      </w:r>
      <w:r>
        <w:rPr>
          <w:b/>
          <w:color w:val="000009"/>
          <w:spacing w:val="-1"/>
          <w:sz w:val="24"/>
        </w:rPr>
        <w:t xml:space="preserve"> </w:t>
      </w:r>
      <w:r>
        <w:rPr>
          <w:color w:val="000009"/>
          <w:sz w:val="24"/>
        </w:rPr>
        <w:t>-</w:t>
      </w:r>
      <w:r>
        <w:rPr>
          <w:color w:val="000009"/>
          <w:spacing w:val="-4"/>
          <w:sz w:val="24"/>
        </w:rPr>
        <w:t xml:space="preserve"> </w:t>
      </w:r>
      <w:r>
        <w:rPr>
          <w:color w:val="000009"/>
          <w:sz w:val="24"/>
        </w:rPr>
        <w:t>w</w:t>
      </w:r>
      <w:r>
        <w:rPr>
          <w:color w:val="000009"/>
          <w:spacing w:val="-6"/>
          <w:sz w:val="24"/>
        </w:rPr>
        <w:t xml:space="preserve"> </w:t>
      </w:r>
      <w:r>
        <w:rPr>
          <w:color w:val="000009"/>
          <w:sz w:val="24"/>
        </w:rPr>
        <w:t>przedszkolu</w:t>
      </w:r>
      <w:r>
        <w:rPr>
          <w:color w:val="000009"/>
          <w:spacing w:val="-3"/>
          <w:sz w:val="24"/>
        </w:rPr>
        <w:t xml:space="preserve"> </w:t>
      </w:r>
      <w:r>
        <w:rPr>
          <w:color w:val="000009"/>
          <w:sz w:val="24"/>
        </w:rPr>
        <w:t>są</w:t>
      </w:r>
      <w:r>
        <w:rPr>
          <w:color w:val="000009"/>
          <w:spacing w:val="-3"/>
          <w:sz w:val="24"/>
        </w:rPr>
        <w:t xml:space="preserve"> </w:t>
      </w:r>
      <w:r>
        <w:rPr>
          <w:color w:val="000009"/>
          <w:sz w:val="24"/>
        </w:rPr>
        <w:t>wdrażane</w:t>
      </w:r>
      <w:r>
        <w:rPr>
          <w:color w:val="000009"/>
          <w:spacing w:val="-3"/>
          <w:sz w:val="24"/>
        </w:rPr>
        <w:t xml:space="preserve"> </w:t>
      </w:r>
      <w:r>
        <w:rPr>
          <w:color w:val="000009"/>
          <w:sz w:val="24"/>
        </w:rPr>
        <w:t>dzieciom</w:t>
      </w:r>
      <w:r>
        <w:rPr>
          <w:color w:val="000009"/>
          <w:spacing w:val="-3"/>
          <w:sz w:val="24"/>
        </w:rPr>
        <w:t xml:space="preserve"> </w:t>
      </w:r>
      <w:r>
        <w:rPr>
          <w:color w:val="000009"/>
          <w:sz w:val="24"/>
        </w:rPr>
        <w:t>zasady</w:t>
      </w:r>
      <w:r>
        <w:rPr>
          <w:color w:val="000009"/>
          <w:spacing w:val="-6"/>
          <w:sz w:val="24"/>
        </w:rPr>
        <w:t xml:space="preserve"> </w:t>
      </w:r>
      <w:r>
        <w:rPr>
          <w:color w:val="000009"/>
          <w:sz w:val="24"/>
        </w:rPr>
        <w:t>dbania</w:t>
      </w:r>
      <w:r>
        <w:rPr>
          <w:color w:val="000009"/>
          <w:spacing w:val="-3"/>
          <w:sz w:val="24"/>
        </w:rPr>
        <w:t xml:space="preserve"> </w:t>
      </w:r>
      <w:r>
        <w:rPr>
          <w:color w:val="000009"/>
          <w:sz w:val="24"/>
        </w:rPr>
        <w:t>o higienę: dzieci myją ręce przed posiłkami, po powrocie z podwórka, po skorzystaniu z toalety, malowaniu, lepieniu itd.;</w:t>
      </w:r>
    </w:p>
    <w:p w:rsidR="001858FB" w:rsidRDefault="001858FB" w:rsidP="001858FB">
      <w:pPr>
        <w:pStyle w:val="Akapitzlist"/>
        <w:spacing w:line="360" w:lineRule="auto"/>
        <w:jc w:val="left"/>
        <w:rPr>
          <w:sz w:val="24"/>
        </w:rPr>
        <w:sectPr w:rsidR="001858FB">
          <w:pgSz w:w="11910" w:h="16840"/>
          <w:pgMar w:top="1320" w:right="1275" w:bottom="1220" w:left="1275" w:header="0" w:footer="1022" w:gutter="0"/>
          <w:cols w:space="708"/>
        </w:sectPr>
      </w:pPr>
    </w:p>
    <w:p w:rsidR="001858FB" w:rsidRDefault="001858FB" w:rsidP="001858FB">
      <w:pPr>
        <w:pStyle w:val="Akapitzlist"/>
        <w:numPr>
          <w:ilvl w:val="0"/>
          <w:numId w:val="3"/>
        </w:numPr>
        <w:tabs>
          <w:tab w:val="left" w:pos="689"/>
        </w:tabs>
        <w:spacing w:before="78"/>
        <w:ind w:left="689" w:hanging="265"/>
        <w:jc w:val="both"/>
        <w:rPr>
          <w:sz w:val="24"/>
        </w:rPr>
      </w:pPr>
      <w:r>
        <w:rPr>
          <w:b/>
          <w:color w:val="000009"/>
          <w:sz w:val="24"/>
        </w:rPr>
        <w:lastRenderedPageBreak/>
        <w:t>Potrzeby</w:t>
      </w:r>
      <w:r>
        <w:rPr>
          <w:b/>
          <w:color w:val="000009"/>
          <w:spacing w:val="-16"/>
          <w:sz w:val="24"/>
        </w:rPr>
        <w:t xml:space="preserve"> </w:t>
      </w:r>
      <w:r>
        <w:rPr>
          <w:b/>
          <w:color w:val="000009"/>
          <w:sz w:val="24"/>
        </w:rPr>
        <w:t>fizjologiczne</w:t>
      </w:r>
      <w:r>
        <w:rPr>
          <w:b/>
          <w:color w:val="000009"/>
          <w:spacing w:val="-10"/>
          <w:sz w:val="24"/>
        </w:rPr>
        <w:t xml:space="preserve"> </w:t>
      </w:r>
      <w:r>
        <w:rPr>
          <w:color w:val="000009"/>
          <w:sz w:val="24"/>
        </w:rPr>
        <w:t>-</w:t>
      </w:r>
      <w:r>
        <w:rPr>
          <w:color w:val="000009"/>
          <w:spacing w:val="-13"/>
          <w:sz w:val="24"/>
        </w:rPr>
        <w:t xml:space="preserve"> </w:t>
      </w:r>
      <w:r>
        <w:rPr>
          <w:color w:val="000009"/>
          <w:sz w:val="24"/>
        </w:rPr>
        <w:t>dzieci</w:t>
      </w:r>
      <w:r>
        <w:rPr>
          <w:color w:val="000009"/>
          <w:spacing w:val="-12"/>
          <w:sz w:val="24"/>
        </w:rPr>
        <w:t xml:space="preserve"> </w:t>
      </w:r>
      <w:r>
        <w:rPr>
          <w:color w:val="000009"/>
          <w:sz w:val="24"/>
        </w:rPr>
        <w:t>powinny</w:t>
      </w:r>
      <w:r>
        <w:rPr>
          <w:color w:val="000009"/>
          <w:spacing w:val="-15"/>
          <w:sz w:val="24"/>
        </w:rPr>
        <w:t xml:space="preserve"> </w:t>
      </w:r>
      <w:r>
        <w:rPr>
          <w:color w:val="000009"/>
          <w:sz w:val="24"/>
        </w:rPr>
        <w:t>być</w:t>
      </w:r>
      <w:r>
        <w:rPr>
          <w:color w:val="000009"/>
          <w:spacing w:val="-12"/>
          <w:sz w:val="24"/>
        </w:rPr>
        <w:t xml:space="preserve"> </w:t>
      </w:r>
      <w:r>
        <w:rPr>
          <w:color w:val="000009"/>
          <w:sz w:val="24"/>
        </w:rPr>
        <w:t>samodzielne</w:t>
      </w:r>
      <w:r>
        <w:rPr>
          <w:color w:val="000009"/>
          <w:spacing w:val="-13"/>
          <w:sz w:val="24"/>
        </w:rPr>
        <w:t xml:space="preserve"> </w:t>
      </w:r>
      <w:r>
        <w:rPr>
          <w:color w:val="000009"/>
          <w:sz w:val="24"/>
        </w:rPr>
        <w:t>w</w:t>
      </w:r>
      <w:r>
        <w:rPr>
          <w:color w:val="000009"/>
          <w:spacing w:val="-14"/>
          <w:sz w:val="24"/>
        </w:rPr>
        <w:t xml:space="preserve"> </w:t>
      </w:r>
      <w:r>
        <w:rPr>
          <w:color w:val="000009"/>
          <w:sz w:val="24"/>
        </w:rPr>
        <w:t>załatwianiu</w:t>
      </w:r>
      <w:r>
        <w:rPr>
          <w:color w:val="000009"/>
          <w:spacing w:val="-13"/>
          <w:sz w:val="24"/>
        </w:rPr>
        <w:t xml:space="preserve"> </w:t>
      </w:r>
      <w:r>
        <w:rPr>
          <w:color w:val="000009"/>
          <w:spacing w:val="-2"/>
          <w:sz w:val="24"/>
        </w:rPr>
        <w:t>swoich</w:t>
      </w:r>
    </w:p>
    <w:p w:rsidR="001858FB" w:rsidRDefault="001858FB" w:rsidP="001858FB">
      <w:pPr>
        <w:pStyle w:val="Tekstpodstawowy"/>
        <w:spacing w:before="195" w:line="360" w:lineRule="auto"/>
        <w:ind w:left="424" w:right="83"/>
        <w:rPr>
          <w:rFonts w:ascii="Calibri" w:hAnsi="Calibri"/>
          <w:sz w:val="22"/>
        </w:rPr>
      </w:pPr>
      <w:r>
        <w:rPr>
          <w:color w:val="000009"/>
        </w:rPr>
        <w:t>potrzeb fizjologicznych. Bezpośredni kontakt z dzieckiem oparty jest na poszanowaniu</w:t>
      </w:r>
      <w:r>
        <w:rPr>
          <w:color w:val="000009"/>
          <w:spacing w:val="-6"/>
        </w:rPr>
        <w:t xml:space="preserve"> </w:t>
      </w:r>
      <w:r>
        <w:rPr>
          <w:color w:val="000009"/>
        </w:rPr>
        <w:t>intymności</w:t>
      </w:r>
      <w:r>
        <w:rPr>
          <w:color w:val="000009"/>
          <w:spacing w:val="-7"/>
        </w:rPr>
        <w:t xml:space="preserve"> </w:t>
      </w:r>
      <w:r>
        <w:rPr>
          <w:color w:val="000009"/>
        </w:rPr>
        <w:t>dziecka.</w:t>
      </w:r>
      <w:r>
        <w:rPr>
          <w:color w:val="000009"/>
          <w:spacing w:val="-6"/>
        </w:rPr>
        <w:t xml:space="preserve"> </w:t>
      </w:r>
      <w:r>
        <w:rPr>
          <w:color w:val="000009"/>
        </w:rPr>
        <w:t>Personel</w:t>
      </w:r>
      <w:r>
        <w:rPr>
          <w:color w:val="000009"/>
          <w:spacing w:val="-9"/>
        </w:rPr>
        <w:t xml:space="preserve"> </w:t>
      </w:r>
      <w:r>
        <w:rPr>
          <w:color w:val="000009"/>
        </w:rPr>
        <w:t>Pomaga</w:t>
      </w:r>
      <w:r>
        <w:rPr>
          <w:color w:val="000009"/>
          <w:spacing w:val="-6"/>
        </w:rPr>
        <w:t xml:space="preserve"> </w:t>
      </w:r>
      <w:r>
        <w:rPr>
          <w:color w:val="000009"/>
        </w:rPr>
        <w:t>małym</w:t>
      </w:r>
      <w:r>
        <w:rPr>
          <w:color w:val="000009"/>
          <w:spacing w:val="-5"/>
        </w:rPr>
        <w:t xml:space="preserve"> </w:t>
      </w:r>
      <w:r>
        <w:rPr>
          <w:color w:val="000009"/>
        </w:rPr>
        <w:t>dzieciom</w:t>
      </w:r>
      <w:r>
        <w:rPr>
          <w:color w:val="000009"/>
          <w:spacing w:val="-5"/>
        </w:rPr>
        <w:t xml:space="preserve"> </w:t>
      </w:r>
      <w:r>
        <w:rPr>
          <w:color w:val="000009"/>
        </w:rPr>
        <w:t>za</w:t>
      </w:r>
      <w:r>
        <w:rPr>
          <w:color w:val="000009"/>
          <w:spacing w:val="-6"/>
        </w:rPr>
        <w:t xml:space="preserve"> </w:t>
      </w:r>
      <w:r>
        <w:rPr>
          <w:color w:val="000009"/>
        </w:rPr>
        <w:t>ich zgodą w</w:t>
      </w:r>
      <w:r>
        <w:rPr>
          <w:color w:val="000009"/>
          <w:spacing w:val="-13"/>
        </w:rPr>
        <w:t xml:space="preserve"> </w:t>
      </w:r>
      <w:r>
        <w:rPr>
          <w:color w:val="000009"/>
        </w:rPr>
        <w:t>ubieraniu</w:t>
      </w:r>
      <w:r>
        <w:rPr>
          <w:color w:val="000009"/>
          <w:spacing w:val="-10"/>
        </w:rPr>
        <w:t xml:space="preserve"> </w:t>
      </w:r>
      <w:r>
        <w:rPr>
          <w:color w:val="000009"/>
        </w:rPr>
        <w:t>i</w:t>
      </w:r>
      <w:r>
        <w:rPr>
          <w:color w:val="000009"/>
          <w:spacing w:val="-11"/>
        </w:rPr>
        <w:t xml:space="preserve"> </w:t>
      </w:r>
      <w:r>
        <w:rPr>
          <w:color w:val="000009"/>
        </w:rPr>
        <w:t>rozbieraniu</w:t>
      </w:r>
      <w:r>
        <w:rPr>
          <w:color w:val="000009"/>
          <w:spacing w:val="-10"/>
        </w:rPr>
        <w:t xml:space="preserve"> </w:t>
      </w:r>
      <w:r>
        <w:rPr>
          <w:color w:val="000009"/>
        </w:rPr>
        <w:t>się.</w:t>
      </w:r>
      <w:r>
        <w:rPr>
          <w:color w:val="000009"/>
          <w:spacing w:val="-9"/>
        </w:rPr>
        <w:t xml:space="preserve"> </w:t>
      </w:r>
      <w:r>
        <w:rPr>
          <w:color w:val="000009"/>
        </w:rPr>
        <w:t>Na</w:t>
      </w:r>
      <w:r>
        <w:rPr>
          <w:color w:val="000009"/>
          <w:spacing w:val="-10"/>
        </w:rPr>
        <w:t xml:space="preserve"> </w:t>
      </w:r>
      <w:r>
        <w:rPr>
          <w:color w:val="000009"/>
        </w:rPr>
        <w:t>prośbę</w:t>
      </w:r>
      <w:r>
        <w:rPr>
          <w:color w:val="000009"/>
          <w:spacing w:val="-12"/>
        </w:rPr>
        <w:t xml:space="preserve"> </w:t>
      </w:r>
      <w:r>
        <w:rPr>
          <w:color w:val="000009"/>
        </w:rPr>
        <w:t>małego</w:t>
      </w:r>
      <w:r>
        <w:rPr>
          <w:color w:val="000009"/>
          <w:spacing w:val="-9"/>
        </w:rPr>
        <w:t xml:space="preserve"> </w:t>
      </w:r>
      <w:r>
        <w:rPr>
          <w:color w:val="000009"/>
        </w:rPr>
        <w:t>dziecka</w:t>
      </w:r>
      <w:r>
        <w:rPr>
          <w:color w:val="000009"/>
          <w:spacing w:val="-9"/>
        </w:rPr>
        <w:t xml:space="preserve"> </w:t>
      </w:r>
      <w:r>
        <w:rPr>
          <w:color w:val="000009"/>
        </w:rPr>
        <w:t>może</w:t>
      </w:r>
      <w:r>
        <w:rPr>
          <w:color w:val="000009"/>
          <w:spacing w:val="-9"/>
        </w:rPr>
        <w:t xml:space="preserve"> </w:t>
      </w:r>
      <w:r>
        <w:rPr>
          <w:color w:val="000009"/>
        </w:rPr>
        <w:t>być</w:t>
      </w:r>
      <w:r>
        <w:rPr>
          <w:color w:val="000009"/>
          <w:spacing w:val="-10"/>
        </w:rPr>
        <w:t xml:space="preserve"> </w:t>
      </w:r>
      <w:r>
        <w:rPr>
          <w:color w:val="000009"/>
        </w:rPr>
        <w:t>udzielona</w:t>
      </w:r>
      <w:r>
        <w:rPr>
          <w:color w:val="000009"/>
          <w:spacing w:val="-9"/>
        </w:rPr>
        <w:t xml:space="preserve"> </w:t>
      </w:r>
      <w:r>
        <w:rPr>
          <w:color w:val="000009"/>
        </w:rPr>
        <w:t>pomoc w wykonaniu czynności higienicznych. Dbając o zapewnienie dziecku komfortu psychicznego i fizycznego w przypadku zabrudzenia się (moczem kałem wymiocinami lub inne) dziecko jest myte i przebierane w suche ubranie. Zasady bezpiecznego bezpośredniego kontaktu z dzieckiem ustalane są z rodzicami z poszanowaniem zdania obu stron</w:t>
      </w:r>
      <w:r>
        <w:rPr>
          <w:rFonts w:ascii="Calibri" w:hAnsi="Calibri"/>
          <w:color w:val="000009"/>
          <w:sz w:val="22"/>
        </w:rPr>
        <w:t>.</w:t>
      </w:r>
    </w:p>
    <w:p w:rsidR="001858FB" w:rsidRDefault="001858FB" w:rsidP="001858FB">
      <w:pPr>
        <w:pStyle w:val="Tekstpodstawowy"/>
        <w:tabs>
          <w:tab w:val="left" w:pos="7580"/>
        </w:tabs>
        <w:spacing w:before="57" w:line="360" w:lineRule="auto"/>
        <w:ind w:left="496" w:right="133" w:hanging="356"/>
      </w:pPr>
      <w:r>
        <w:rPr>
          <w:sz w:val="16"/>
        </w:rPr>
        <w:t>4.</w:t>
      </w:r>
      <w:r>
        <w:rPr>
          <w:spacing w:val="60"/>
          <w:sz w:val="16"/>
        </w:rPr>
        <w:t xml:space="preserve">  </w:t>
      </w:r>
      <w:r>
        <w:rPr>
          <w:color w:val="000009"/>
          <w:position w:val="1"/>
        </w:rPr>
        <w:t>Kontakt</w:t>
      </w:r>
      <w:r>
        <w:rPr>
          <w:color w:val="000009"/>
          <w:spacing w:val="17"/>
          <w:position w:val="1"/>
        </w:rPr>
        <w:t xml:space="preserve"> </w:t>
      </w:r>
      <w:r>
        <w:rPr>
          <w:color w:val="000009"/>
          <w:position w:val="1"/>
        </w:rPr>
        <w:t>fizyczny</w:t>
      </w:r>
      <w:r>
        <w:rPr>
          <w:color w:val="000009"/>
          <w:spacing w:val="19"/>
          <w:position w:val="1"/>
        </w:rPr>
        <w:t xml:space="preserve"> </w:t>
      </w:r>
      <w:r>
        <w:rPr>
          <w:color w:val="000009"/>
          <w:position w:val="1"/>
        </w:rPr>
        <w:t>z</w:t>
      </w:r>
      <w:r>
        <w:rPr>
          <w:color w:val="000009"/>
          <w:spacing w:val="16"/>
          <w:position w:val="1"/>
        </w:rPr>
        <w:t xml:space="preserve"> </w:t>
      </w:r>
      <w:r>
        <w:rPr>
          <w:color w:val="000009"/>
          <w:position w:val="1"/>
        </w:rPr>
        <w:t>dzieckiem</w:t>
      </w:r>
      <w:r>
        <w:rPr>
          <w:color w:val="000009"/>
          <w:spacing w:val="18"/>
          <w:position w:val="1"/>
        </w:rPr>
        <w:t xml:space="preserve"> </w:t>
      </w:r>
      <w:r>
        <w:rPr>
          <w:color w:val="000009"/>
          <w:position w:val="1"/>
        </w:rPr>
        <w:t>musi</w:t>
      </w:r>
      <w:r>
        <w:rPr>
          <w:color w:val="000009"/>
          <w:spacing w:val="16"/>
          <w:position w:val="1"/>
        </w:rPr>
        <w:t xml:space="preserve"> </w:t>
      </w:r>
      <w:r>
        <w:rPr>
          <w:color w:val="000009"/>
          <w:position w:val="1"/>
        </w:rPr>
        <w:t>być</w:t>
      </w:r>
      <w:r>
        <w:rPr>
          <w:color w:val="000009"/>
          <w:spacing w:val="19"/>
          <w:position w:val="1"/>
        </w:rPr>
        <w:t xml:space="preserve"> </w:t>
      </w:r>
      <w:r>
        <w:rPr>
          <w:color w:val="000009"/>
          <w:position w:val="1"/>
        </w:rPr>
        <w:t>jawny,</w:t>
      </w:r>
      <w:r>
        <w:rPr>
          <w:color w:val="000009"/>
          <w:spacing w:val="19"/>
          <w:position w:val="1"/>
        </w:rPr>
        <w:t xml:space="preserve"> </w:t>
      </w:r>
      <w:r>
        <w:rPr>
          <w:color w:val="000009"/>
          <w:position w:val="1"/>
        </w:rPr>
        <w:t>nieukrywany,</w:t>
      </w:r>
      <w:r>
        <w:rPr>
          <w:color w:val="000009"/>
          <w:spacing w:val="19"/>
          <w:position w:val="1"/>
        </w:rPr>
        <w:t xml:space="preserve"> </w:t>
      </w:r>
      <w:r>
        <w:rPr>
          <w:color w:val="000009"/>
          <w:position w:val="1"/>
        </w:rPr>
        <w:t>nie</w:t>
      </w:r>
      <w:r>
        <w:rPr>
          <w:color w:val="000009"/>
          <w:spacing w:val="19"/>
          <w:position w:val="1"/>
        </w:rPr>
        <w:t xml:space="preserve"> </w:t>
      </w:r>
      <w:r>
        <w:rPr>
          <w:color w:val="000009"/>
          <w:position w:val="1"/>
        </w:rPr>
        <w:t>może</w:t>
      </w:r>
      <w:r>
        <w:rPr>
          <w:color w:val="000009"/>
          <w:spacing w:val="19"/>
          <w:position w:val="1"/>
        </w:rPr>
        <w:t xml:space="preserve"> </w:t>
      </w:r>
      <w:r>
        <w:rPr>
          <w:color w:val="000009"/>
          <w:position w:val="1"/>
        </w:rPr>
        <w:t>wiązać</w:t>
      </w:r>
      <w:r>
        <w:rPr>
          <w:color w:val="000009"/>
          <w:spacing w:val="19"/>
          <w:position w:val="1"/>
        </w:rPr>
        <w:t xml:space="preserve"> </w:t>
      </w:r>
      <w:r>
        <w:rPr>
          <w:color w:val="000009"/>
          <w:position w:val="1"/>
        </w:rPr>
        <w:t xml:space="preserve">się </w:t>
      </w:r>
      <w:r>
        <w:rPr>
          <w:color w:val="000009"/>
        </w:rPr>
        <w:t>z jakąkolwiek gratyfikacją ani wynikać z relacji władzy. Jeśli pracownik będzie świadkiem</w:t>
      </w:r>
      <w:r>
        <w:rPr>
          <w:color w:val="000009"/>
          <w:spacing w:val="-7"/>
        </w:rPr>
        <w:t xml:space="preserve"> </w:t>
      </w:r>
      <w:r>
        <w:rPr>
          <w:color w:val="000009"/>
        </w:rPr>
        <w:t>jakiegokolwiek</w:t>
      </w:r>
      <w:r>
        <w:rPr>
          <w:color w:val="000009"/>
          <w:spacing w:val="-8"/>
        </w:rPr>
        <w:t xml:space="preserve"> </w:t>
      </w:r>
      <w:r>
        <w:rPr>
          <w:color w:val="000009"/>
        </w:rPr>
        <w:t>budzącego</w:t>
      </w:r>
      <w:r>
        <w:rPr>
          <w:color w:val="000009"/>
          <w:spacing w:val="-8"/>
        </w:rPr>
        <w:t xml:space="preserve"> </w:t>
      </w:r>
      <w:r>
        <w:rPr>
          <w:color w:val="000009"/>
        </w:rPr>
        <w:t>podejrzenie</w:t>
      </w:r>
      <w:r>
        <w:rPr>
          <w:color w:val="000009"/>
          <w:spacing w:val="-8"/>
        </w:rPr>
        <w:t xml:space="preserve"> </w:t>
      </w:r>
      <w:r>
        <w:rPr>
          <w:color w:val="000009"/>
        </w:rPr>
        <w:t>kontaktu</w:t>
      </w:r>
      <w:r>
        <w:rPr>
          <w:color w:val="000009"/>
          <w:spacing w:val="-10"/>
        </w:rPr>
        <w:t xml:space="preserve"> </w:t>
      </w:r>
      <w:r>
        <w:rPr>
          <w:color w:val="000009"/>
        </w:rPr>
        <w:t>fizycznego</w:t>
      </w:r>
      <w:r>
        <w:rPr>
          <w:color w:val="000009"/>
          <w:spacing w:val="-8"/>
        </w:rPr>
        <w:t xml:space="preserve"> </w:t>
      </w:r>
      <w:r>
        <w:rPr>
          <w:color w:val="000009"/>
        </w:rPr>
        <w:t>pracownika i</w:t>
      </w:r>
      <w:r>
        <w:rPr>
          <w:color w:val="000009"/>
          <w:spacing w:val="-15"/>
        </w:rPr>
        <w:t xml:space="preserve"> </w:t>
      </w:r>
      <w:r>
        <w:rPr>
          <w:color w:val="000009"/>
        </w:rPr>
        <w:t>dziecka</w:t>
      </w:r>
      <w:r>
        <w:rPr>
          <w:color w:val="000009"/>
          <w:spacing w:val="-13"/>
        </w:rPr>
        <w:t xml:space="preserve"> </w:t>
      </w:r>
      <w:r>
        <w:rPr>
          <w:color w:val="000009"/>
        </w:rPr>
        <w:t>zobowiązany</w:t>
      </w:r>
      <w:r>
        <w:rPr>
          <w:color w:val="000009"/>
          <w:spacing w:val="-17"/>
        </w:rPr>
        <w:t xml:space="preserve"> </w:t>
      </w:r>
      <w:r>
        <w:rPr>
          <w:color w:val="000009"/>
        </w:rPr>
        <w:t>jest</w:t>
      </w:r>
      <w:r>
        <w:rPr>
          <w:color w:val="000009"/>
          <w:spacing w:val="-14"/>
        </w:rPr>
        <w:t xml:space="preserve"> </w:t>
      </w:r>
      <w:r>
        <w:rPr>
          <w:color w:val="000009"/>
        </w:rPr>
        <w:t>zawsze</w:t>
      </w:r>
      <w:r>
        <w:rPr>
          <w:color w:val="000009"/>
          <w:spacing w:val="-14"/>
        </w:rPr>
        <w:t xml:space="preserve"> </w:t>
      </w:r>
      <w:r>
        <w:rPr>
          <w:color w:val="000009"/>
        </w:rPr>
        <w:t>poinformować</w:t>
      </w:r>
      <w:r>
        <w:rPr>
          <w:color w:val="000009"/>
          <w:spacing w:val="-15"/>
        </w:rPr>
        <w:t xml:space="preserve"> </w:t>
      </w:r>
      <w:r>
        <w:rPr>
          <w:color w:val="000009"/>
        </w:rPr>
        <w:t>o</w:t>
      </w:r>
      <w:r>
        <w:rPr>
          <w:color w:val="000009"/>
          <w:spacing w:val="-14"/>
        </w:rPr>
        <w:t xml:space="preserve"> </w:t>
      </w:r>
      <w:r>
        <w:rPr>
          <w:color w:val="000009"/>
        </w:rPr>
        <w:t>tym</w:t>
      </w:r>
      <w:r>
        <w:rPr>
          <w:color w:val="000009"/>
          <w:spacing w:val="-13"/>
        </w:rPr>
        <w:t xml:space="preserve"> </w:t>
      </w:r>
      <w:r>
        <w:rPr>
          <w:color w:val="000009"/>
        </w:rPr>
        <w:t>osobę</w:t>
      </w:r>
      <w:r>
        <w:rPr>
          <w:color w:val="000009"/>
          <w:spacing w:val="-16"/>
        </w:rPr>
        <w:t xml:space="preserve"> </w:t>
      </w:r>
      <w:r>
        <w:rPr>
          <w:color w:val="000009"/>
        </w:rPr>
        <w:t>odpowiedzialną</w:t>
      </w:r>
      <w:r>
        <w:rPr>
          <w:color w:val="000009"/>
          <w:spacing w:val="-14"/>
        </w:rPr>
        <w:t xml:space="preserve"> </w:t>
      </w:r>
      <w:r>
        <w:rPr>
          <w:color w:val="000009"/>
        </w:rPr>
        <w:t>(np. nauczyciela, dyrektora) i/lub postępować zgodnie</w:t>
      </w:r>
      <w:r>
        <w:rPr>
          <w:color w:val="000009"/>
        </w:rPr>
        <w:tab/>
        <w:t>z</w:t>
      </w:r>
      <w:r>
        <w:rPr>
          <w:color w:val="000009"/>
          <w:spacing w:val="-17"/>
        </w:rPr>
        <w:t xml:space="preserve"> </w:t>
      </w:r>
      <w:r>
        <w:rPr>
          <w:color w:val="000009"/>
        </w:rPr>
        <w:t>obowiązującą procedurą interwencji.</w:t>
      </w:r>
    </w:p>
    <w:p w:rsidR="001858FB" w:rsidRDefault="001858FB" w:rsidP="001858FB">
      <w:pPr>
        <w:pStyle w:val="Tekstpodstawowy"/>
        <w:jc w:val="left"/>
      </w:pPr>
    </w:p>
    <w:p w:rsidR="001858FB" w:rsidRDefault="001858FB" w:rsidP="001858FB">
      <w:pPr>
        <w:pStyle w:val="Tekstpodstawowy"/>
        <w:jc w:val="left"/>
      </w:pPr>
    </w:p>
    <w:p w:rsidR="001858FB" w:rsidRDefault="001858FB" w:rsidP="001858FB">
      <w:pPr>
        <w:pStyle w:val="Tekstpodstawowy"/>
        <w:jc w:val="left"/>
      </w:pPr>
    </w:p>
    <w:p w:rsidR="001858FB" w:rsidRDefault="001858FB" w:rsidP="001858FB">
      <w:pPr>
        <w:pStyle w:val="Tekstpodstawowy"/>
        <w:spacing w:before="61"/>
        <w:jc w:val="left"/>
      </w:pPr>
    </w:p>
    <w:p w:rsidR="001858FB" w:rsidRDefault="001858FB" w:rsidP="001858FB">
      <w:pPr>
        <w:ind w:left="496"/>
        <w:jc w:val="both"/>
        <w:rPr>
          <w:b/>
          <w:position w:val="2"/>
          <w:sz w:val="28"/>
        </w:rPr>
      </w:pPr>
      <w:r>
        <w:rPr>
          <w:rFonts w:ascii="Calibri"/>
          <w:b/>
          <w:sz w:val="14"/>
        </w:rPr>
        <w:t>V.</w:t>
      </w:r>
      <w:r>
        <w:rPr>
          <w:rFonts w:ascii="Calibri"/>
          <w:b/>
          <w:spacing w:val="65"/>
          <w:w w:val="150"/>
          <w:sz w:val="14"/>
        </w:rPr>
        <w:t xml:space="preserve">  </w:t>
      </w:r>
      <w:r>
        <w:rPr>
          <w:b/>
          <w:position w:val="2"/>
          <w:sz w:val="28"/>
        </w:rPr>
        <w:t>Kontakty</w:t>
      </w:r>
      <w:r>
        <w:rPr>
          <w:b/>
          <w:spacing w:val="-9"/>
          <w:position w:val="2"/>
          <w:sz w:val="28"/>
        </w:rPr>
        <w:t xml:space="preserve"> </w:t>
      </w:r>
      <w:r>
        <w:rPr>
          <w:b/>
          <w:position w:val="2"/>
          <w:sz w:val="28"/>
        </w:rPr>
        <w:t>pracownika</w:t>
      </w:r>
      <w:r>
        <w:rPr>
          <w:b/>
          <w:spacing w:val="-6"/>
          <w:position w:val="2"/>
          <w:sz w:val="28"/>
        </w:rPr>
        <w:t xml:space="preserve"> </w:t>
      </w:r>
      <w:r>
        <w:rPr>
          <w:b/>
          <w:position w:val="2"/>
          <w:sz w:val="28"/>
        </w:rPr>
        <w:t>z</w:t>
      </w:r>
      <w:r>
        <w:rPr>
          <w:b/>
          <w:spacing w:val="-6"/>
          <w:position w:val="2"/>
          <w:sz w:val="28"/>
        </w:rPr>
        <w:t xml:space="preserve"> </w:t>
      </w:r>
      <w:r>
        <w:rPr>
          <w:b/>
          <w:position w:val="2"/>
          <w:sz w:val="28"/>
        </w:rPr>
        <w:t>dzieckiem</w:t>
      </w:r>
      <w:r>
        <w:rPr>
          <w:b/>
          <w:spacing w:val="-4"/>
          <w:position w:val="2"/>
          <w:sz w:val="28"/>
        </w:rPr>
        <w:t xml:space="preserve"> </w:t>
      </w:r>
      <w:r>
        <w:rPr>
          <w:b/>
          <w:position w:val="2"/>
          <w:sz w:val="28"/>
        </w:rPr>
        <w:t>poza</w:t>
      </w:r>
      <w:r>
        <w:rPr>
          <w:b/>
          <w:spacing w:val="-3"/>
          <w:position w:val="2"/>
          <w:sz w:val="28"/>
        </w:rPr>
        <w:t xml:space="preserve"> </w:t>
      </w:r>
      <w:r>
        <w:rPr>
          <w:b/>
          <w:position w:val="2"/>
          <w:sz w:val="28"/>
        </w:rPr>
        <w:t>godzinami</w:t>
      </w:r>
      <w:r>
        <w:rPr>
          <w:b/>
          <w:spacing w:val="-5"/>
          <w:position w:val="2"/>
          <w:sz w:val="28"/>
        </w:rPr>
        <w:t xml:space="preserve"> </w:t>
      </w:r>
      <w:r>
        <w:rPr>
          <w:b/>
          <w:spacing w:val="-2"/>
          <w:position w:val="2"/>
          <w:sz w:val="28"/>
        </w:rPr>
        <w:t>pracy</w:t>
      </w:r>
    </w:p>
    <w:p w:rsidR="001858FB" w:rsidRDefault="001858FB" w:rsidP="001858FB">
      <w:pPr>
        <w:pStyle w:val="Tekstpodstawowy"/>
        <w:jc w:val="left"/>
        <w:rPr>
          <w:b/>
          <w:sz w:val="28"/>
        </w:rPr>
      </w:pPr>
    </w:p>
    <w:p w:rsidR="001858FB" w:rsidRDefault="001858FB" w:rsidP="001858FB">
      <w:pPr>
        <w:pStyle w:val="Tekstpodstawowy"/>
        <w:spacing w:before="185"/>
        <w:jc w:val="left"/>
        <w:rPr>
          <w:b/>
          <w:sz w:val="28"/>
        </w:rPr>
      </w:pPr>
    </w:p>
    <w:p w:rsidR="001858FB" w:rsidRDefault="001858FB" w:rsidP="001858FB">
      <w:pPr>
        <w:pStyle w:val="Tekstpodstawowy"/>
        <w:spacing w:line="360" w:lineRule="auto"/>
        <w:ind w:left="496" w:right="129" w:hanging="356"/>
      </w:pPr>
      <w:r>
        <w:rPr>
          <w:sz w:val="16"/>
        </w:rPr>
        <w:t>1.</w:t>
      </w:r>
      <w:r>
        <w:rPr>
          <w:spacing w:val="40"/>
          <w:sz w:val="16"/>
        </w:rPr>
        <w:t xml:space="preserve"> </w:t>
      </w:r>
      <w:r>
        <w:rPr>
          <w:color w:val="000009"/>
          <w:position w:val="1"/>
        </w:rPr>
        <w:t xml:space="preserve">Obowiązuje zasada, że kontakt z dziećmi uczęszczającymi do Przedszkola </w:t>
      </w:r>
      <w:r>
        <w:rPr>
          <w:color w:val="000009"/>
        </w:rPr>
        <w:t>powinien</w:t>
      </w:r>
      <w:r>
        <w:rPr>
          <w:color w:val="000009"/>
          <w:spacing w:val="-12"/>
        </w:rPr>
        <w:t xml:space="preserve"> </w:t>
      </w:r>
      <w:r>
        <w:rPr>
          <w:color w:val="000009"/>
        </w:rPr>
        <w:t>odbywać</w:t>
      </w:r>
      <w:r>
        <w:rPr>
          <w:color w:val="000009"/>
          <w:spacing w:val="-13"/>
        </w:rPr>
        <w:t xml:space="preserve"> </w:t>
      </w:r>
      <w:r>
        <w:rPr>
          <w:color w:val="000009"/>
        </w:rPr>
        <w:t>się</w:t>
      </w:r>
      <w:r>
        <w:rPr>
          <w:color w:val="000009"/>
          <w:spacing w:val="-10"/>
        </w:rPr>
        <w:t xml:space="preserve"> </w:t>
      </w:r>
      <w:r>
        <w:rPr>
          <w:color w:val="000009"/>
        </w:rPr>
        <w:t>wyłącznie</w:t>
      </w:r>
      <w:r>
        <w:rPr>
          <w:color w:val="000009"/>
          <w:spacing w:val="-11"/>
        </w:rPr>
        <w:t xml:space="preserve"> </w:t>
      </w:r>
      <w:r>
        <w:rPr>
          <w:color w:val="000009"/>
        </w:rPr>
        <w:t>w</w:t>
      </w:r>
      <w:r>
        <w:rPr>
          <w:color w:val="000009"/>
          <w:spacing w:val="-13"/>
        </w:rPr>
        <w:t xml:space="preserve"> </w:t>
      </w:r>
      <w:r>
        <w:rPr>
          <w:color w:val="000009"/>
        </w:rPr>
        <w:t>godzinach</w:t>
      </w:r>
      <w:r>
        <w:rPr>
          <w:color w:val="000009"/>
          <w:spacing w:val="-12"/>
        </w:rPr>
        <w:t xml:space="preserve"> </w:t>
      </w:r>
      <w:r>
        <w:rPr>
          <w:color w:val="000009"/>
        </w:rPr>
        <w:t>pracy</w:t>
      </w:r>
      <w:r>
        <w:rPr>
          <w:color w:val="000009"/>
          <w:spacing w:val="-15"/>
        </w:rPr>
        <w:t xml:space="preserve"> </w:t>
      </w:r>
      <w:r>
        <w:rPr>
          <w:color w:val="000009"/>
        </w:rPr>
        <w:t>i</w:t>
      </w:r>
      <w:r>
        <w:rPr>
          <w:color w:val="000009"/>
          <w:spacing w:val="-13"/>
        </w:rPr>
        <w:t xml:space="preserve"> </w:t>
      </w:r>
      <w:r>
        <w:rPr>
          <w:color w:val="000009"/>
        </w:rPr>
        <w:t>dotyczyć</w:t>
      </w:r>
      <w:r>
        <w:rPr>
          <w:color w:val="000009"/>
          <w:spacing w:val="-13"/>
        </w:rPr>
        <w:t xml:space="preserve"> </w:t>
      </w:r>
      <w:r>
        <w:rPr>
          <w:color w:val="000009"/>
        </w:rPr>
        <w:t>celów</w:t>
      </w:r>
      <w:r>
        <w:rPr>
          <w:color w:val="000009"/>
          <w:spacing w:val="-13"/>
        </w:rPr>
        <w:t xml:space="preserve"> </w:t>
      </w:r>
      <w:r>
        <w:rPr>
          <w:color w:val="000009"/>
        </w:rPr>
        <w:t>edukacyjnych lub wychowawczych.</w:t>
      </w:r>
    </w:p>
    <w:p w:rsidR="001858FB" w:rsidRDefault="001858FB" w:rsidP="001858FB">
      <w:pPr>
        <w:pStyle w:val="Tekstpodstawowy"/>
        <w:spacing w:before="161" w:line="362" w:lineRule="auto"/>
        <w:ind w:left="496" w:right="135" w:hanging="356"/>
      </w:pPr>
      <w:r>
        <w:rPr>
          <w:sz w:val="16"/>
        </w:rPr>
        <w:t>2.</w:t>
      </w:r>
      <w:r>
        <w:rPr>
          <w:spacing w:val="40"/>
          <w:sz w:val="16"/>
        </w:rPr>
        <w:t xml:space="preserve"> </w:t>
      </w:r>
      <w:r>
        <w:rPr>
          <w:color w:val="000009"/>
          <w:position w:val="1"/>
        </w:rPr>
        <w:t xml:space="preserve">Jeśli zachodzi taka konieczność, właściwą formą komunikacji z rodzicami lub </w:t>
      </w:r>
      <w:r>
        <w:rPr>
          <w:color w:val="000009"/>
        </w:rPr>
        <w:t>opiekunami poza godzinami pracy są kanały służbowe (e-mail, telefon służbowy).</w:t>
      </w:r>
    </w:p>
    <w:p w:rsidR="001858FB" w:rsidRDefault="001858FB" w:rsidP="001858FB">
      <w:pPr>
        <w:pStyle w:val="Tekstpodstawowy"/>
        <w:tabs>
          <w:tab w:val="left" w:pos="9085"/>
        </w:tabs>
        <w:spacing w:before="155" w:line="360" w:lineRule="auto"/>
        <w:ind w:left="496" w:right="129" w:hanging="356"/>
      </w:pPr>
      <w:r>
        <w:rPr>
          <w:sz w:val="16"/>
        </w:rPr>
        <w:t>3.</w:t>
      </w:r>
      <w:r>
        <w:rPr>
          <w:spacing w:val="80"/>
          <w:sz w:val="16"/>
        </w:rPr>
        <w:t xml:space="preserve"> </w:t>
      </w:r>
      <w:r>
        <w:rPr>
          <w:color w:val="000009"/>
          <w:position w:val="1"/>
        </w:rPr>
        <w:t xml:space="preserve">Jeśli zachodzi konieczność spotkania z dziećmi poza godzinami pracy, pracownik </w:t>
      </w:r>
      <w:r>
        <w:rPr>
          <w:color w:val="000009"/>
        </w:rPr>
        <w:t>zobowiązany jest poinformować o tym dyrektora Przedszkola,</w:t>
      </w:r>
      <w:r>
        <w:rPr>
          <w:color w:val="000009"/>
        </w:rPr>
        <w:tab/>
      </w:r>
      <w:r>
        <w:rPr>
          <w:color w:val="000009"/>
          <w:spacing w:val="-10"/>
        </w:rPr>
        <w:t xml:space="preserve">a </w:t>
      </w:r>
      <w:r>
        <w:rPr>
          <w:color w:val="000009"/>
        </w:rPr>
        <w:t>rodzice/opiekunowie dzieci muszą wyrazić zgodę na takie spotkanie.</w:t>
      </w:r>
    </w:p>
    <w:p w:rsidR="001858FB" w:rsidRDefault="001858FB" w:rsidP="001858FB">
      <w:pPr>
        <w:pStyle w:val="Tekstpodstawowy"/>
        <w:tabs>
          <w:tab w:val="left" w:pos="9172"/>
        </w:tabs>
        <w:spacing w:before="160" w:line="360" w:lineRule="auto"/>
        <w:ind w:left="496" w:right="128" w:hanging="356"/>
      </w:pPr>
      <w:r>
        <w:rPr>
          <w:sz w:val="16"/>
        </w:rPr>
        <w:t>4.</w:t>
      </w:r>
      <w:r>
        <w:rPr>
          <w:spacing w:val="80"/>
          <w:sz w:val="16"/>
        </w:rPr>
        <w:t xml:space="preserve">  </w:t>
      </w:r>
      <w:r>
        <w:rPr>
          <w:color w:val="000009"/>
          <w:position w:val="1"/>
        </w:rPr>
        <w:t>Utrzymywanie relacji towarzyskich lub rodzinnych (jeśli dzieci</w:t>
      </w:r>
      <w:r>
        <w:rPr>
          <w:rFonts w:ascii="Times New Roman" w:hAnsi="Times New Roman"/>
          <w:color w:val="000009"/>
          <w:position w:val="1"/>
        </w:rPr>
        <w:tab/>
      </w:r>
      <w:r>
        <w:rPr>
          <w:color w:val="000009"/>
          <w:spacing w:val="-10"/>
          <w:position w:val="1"/>
        </w:rPr>
        <w:t xml:space="preserve">i </w:t>
      </w:r>
      <w:r>
        <w:rPr>
          <w:color w:val="000009"/>
        </w:rPr>
        <w:t>rodzice/opiekunowie dzieci są osobami bliskimi wobec pracownika) wymaga zachowania poufności wszystkich informacji dotyczących innych dzieci, ich rodziców oraz opiekunów.</w:t>
      </w:r>
    </w:p>
    <w:p w:rsidR="001858FB" w:rsidRDefault="001858FB" w:rsidP="001858FB">
      <w:pPr>
        <w:pStyle w:val="Tekstpodstawowy"/>
        <w:spacing w:line="360" w:lineRule="auto"/>
        <w:sectPr w:rsidR="001858FB">
          <w:pgSz w:w="11910" w:h="16840"/>
          <w:pgMar w:top="1320" w:right="1275" w:bottom="1220" w:left="1275" w:header="0" w:footer="1022" w:gutter="0"/>
          <w:cols w:space="708"/>
        </w:sectPr>
      </w:pPr>
    </w:p>
    <w:p w:rsidR="001858FB" w:rsidRDefault="001858FB" w:rsidP="001858FB">
      <w:pPr>
        <w:tabs>
          <w:tab w:val="left" w:pos="856"/>
        </w:tabs>
        <w:spacing w:before="75"/>
        <w:ind w:left="496"/>
        <w:rPr>
          <w:b/>
          <w:position w:val="2"/>
          <w:sz w:val="28"/>
        </w:rPr>
      </w:pPr>
      <w:r>
        <w:rPr>
          <w:rFonts w:ascii="Calibri" w:hAnsi="Calibri"/>
          <w:b/>
          <w:spacing w:val="-5"/>
          <w:sz w:val="14"/>
        </w:rPr>
        <w:lastRenderedPageBreak/>
        <w:t>VI.</w:t>
      </w:r>
      <w:r>
        <w:rPr>
          <w:rFonts w:ascii="Calibri" w:hAnsi="Calibri"/>
          <w:b/>
          <w:sz w:val="14"/>
        </w:rPr>
        <w:tab/>
      </w:r>
      <w:r>
        <w:rPr>
          <w:b/>
          <w:position w:val="2"/>
          <w:sz w:val="28"/>
        </w:rPr>
        <w:t>Bezpieczeństwo</w:t>
      </w:r>
      <w:r>
        <w:rPr>
          <w:b/>
          <w:spacing w:val="-11"/>
          <w:position w:val="2"/>
          <w:sz w:val="28"/>
        </w:rPr>
        <w:t xml:space="preserve"> </w:t>
      </w:r>
      <w:r>
        <w:rPr>
          <w:b/>
          <w:spacing w:val="-2"/>
          <w:position w:val="2"/>
          <w:sz w:val="28"/>
        </w:rPr>
        <w:t>online</w:t>
      </w:r>
    </w:p>
    <w:p w:rsidR="001858FB" w:rsidRDefault="001858FB" w:rsidP="001858FB">
      <w:pPr>
        <w:pStyle w:val="Tekstpodstawowy"/>
        <w:jc w:val="left"/>
        <w:rPr>
          <w:b/>
          <w:sz w:val="28"/>
        </w:rPr>
      </w:pPr>
    </w:p>
    <w:p w:rsidR="001858FB" w:rsidRDefault="001858FB" w:rsidP="001858FB">
      <w:pPr>
        <w:pStyle w:val="Tekstpodstawowy"/>
        <w:spacing w:before="193"/>
        <w:jc w:val="left"/>
        <w:rPr>
          <w:b/>
          <w:sz w:val="28"/>
        </w:rPr>
      </w:pPr>
    </w:p>
    <w:p w:rsidR="001858FB" w:rsidRDefault="001858FB" w:rsidP="001858FB">
      <w:pPr>
        <w:pStyle w:val="Tekstpodstawowy"/>
        <w:spacing w:line="360" w:lineRule="auto"/>
        <w:ind w:left="141" w:right="85"/>
      </w:pPr>
      <w:r>
        <w:rPr>
          <w:color w:val="000009"/>
        </w:rPr>
        <w:t>Pracownik</w:t>
      </w:r>
      <w:r>
        <w:rPr>
          <w:color w:val="000009"/>
          <w:spacing w:val="40"/>
        </w:rPr>
        <w:t xml:space="preserve">  </w:t>
      </w:r>
      <w:r>
        <w:rPr>
          <w:color w:val="000009"/>
        </w:rPr>
        <w:t>musi</w:t>
      </w:r>
      <w:r>
        <w:rPr>
          <w:color w:val="000009"/>
          <w:spacing w:val="40"/>
        </w:rPr>
        <w:t xml:space="preserve">  </w:t>
      </w:r>
      <w:r>
        <w:rPr>
          <w:color w:val="000009"/>
        </w:rPr>
        <w:t>być</w:t>
      </w:r>
      <w:r>
        <w:rPr>
          <w:color w:val="000009"/>
          <w:spacing w:val="40"/>
        </w:rPr>
        <w:t xml:space="preserve">  </w:t>
      </w:r>
      <w:r>
        <w:rPr>
          <w:color w:val="000009"/>
        </w:rPr>
        <w:t>świadomy</w:t>
      </w:r>
      <w:r>
        <w:rPr>
          <w:color w:val="000009"/>
          <w:spacing w:val="40"/>
        </w:rPr>
        <w:t xml:space="preserve">  </w:t>
      </w:r>
      <w:r>
        <w:rPr>
          <w:color w:val="000009"/>
        </w:rPr>
        <w:t>cyfrowych</w:t>
      </w:r>
      <w:r>
        <w:rPr>
          <w:color w:val="000009"/>
          <w:spacing w:val="40"/>
        </w:rPr>
        <w:t xml:space="preserve">  </w:t>
      </w:r>
      <w:r>
        <w:rPr>
          <w:color w:val="000009"/>
        </w:rPr>
        <w:t>zagrożeń</w:t>
      </w:r>
      <w:r>
        <w:rPr>
          <w:color w:val="000009"/>
          <w:spacing w:val="40"/>
        </w:rPr>
        <w:t xml:space="preserve">  </w:t>
      </w:r>
      <w:r>
        <w:rPr>
          <w:color w:val="000009"/>
        </w:rPr>
        <w:t>i</w:t>
      </w:r>
      <w:r>
        <w:rPr>
          <w:color w:val="000009"/>
          <w:spacing w:val="40"/>
        </w:rPr>
        <w:t xml:space="preserve">  </w:t>
      </w:r>
      <w:r>
        <w:rPr>
          <w:color w:val="000009"/>
        </w:rPr>
        <w:t>ryzyka</w:t>
      </w:r>
      <w:r>
        <w:rPr>
          <w:color w:val="000009"/>
          <w:spacing w:val="40"/>
        </w:rPr>
        <w:t xml:space="preserve">  </w:t>
      </w:r>
      <w:r>
        <w:rPr>
          <w:color w:val="000009"/>
        </w:rPr>
        <w:t>wynikającego z</w:t>
      </w:r>
      <w:r>
        <w:rPr>
          <w:color w:val="000009"/>
          <w:spacing w:val="66"/>
        </w:rPr>
        <w:t xml:space="preserve"> </w:t>
      </w:r>
      <w:r>
        <w:rPr>
          <w:color w:val="000009"/>
        </w:rPr>
        <w:t>rejestrowania</w:t>
      </w:r>
      <w:r>
        <w:rPr>
          <w:color w:val="000009"/>
          <w:spacing w:val="69"/>
        </w:rPr>
        <w:t xml:space="preserve"> </w:t>
      </w:r>
      <w:r>
        <w:rPr>
          <w:color w:val="000009"/>
        </w:rPr>
        <w:t>swojej</w:t>
      </w:r>
      <w:r>
        <w:rPr>
          <w:color w:val="000009"/>
          <w:spacing w:val="68"/>
        </w:rPr>
        <w:t xml:space="preserve"> </w:t>
      </w:r>
      <w:r>
        <w:rPr>
          <w:color w:val="000009"/>
        </w:rPr>
        <w:t>prywatnej</w:t>
      </w:r>
      <w:r>
        <w:rPr>
          <w:color w:val="000009"/>
          <w:spacing w:val="68"/>
        </w:rPr>
        <w:t xml:space="preserve"> </w:t>
      </w:r>
      <w:r>
        <w:rPr>
          <w:color w:val="000009"/>
        </w:rPr>
        <w:t>aktywności</w:t>
      </w:r>
      <w:r>
        <w:rPr>
          <w:color w:val="000009"/>
          <w:spacing w:val="69"/>
        </w:rPr>
        <w:t xml:space="preserve"> </w:t>
      </w:r>
      <w:r>
        <w:rPr>
          <w:color w:val="000009"/>
        </w:rPr>
        <w:t>w</w:t>
      </w:r>
      <w:r>
        <w:rPr>
          <w:color w:val="000009"/>
          <w:spacing w:val="65"/>
        </w:rPr>
        <w:t xml:space="preserve"> </w:t>
      </w:r>
      <w:r>
        <w:rPr>
          <w:color w:val="000009"/>
        </w:rPr>
        <w:t>sieci</w:t>
      </w:r>
      <w:r>
        <w:rPr>
          <w:color w:val="000009"/>
          <w:spacing w:val="68"/>
        </w:rPr>
        <w:t xml:space="preserve"> </w:t>
      </w:r>
      <w:r>
        <w:rPr>
          <w:color w:val="000009"/>
        </w:rPr>
        <w:t>przez</w:t>
      </w:r>
      <w:r>
        <w:rPr>
          <w:color w:val="000009"/>
          <w:spacing w:val="66"/>
        </w:rPr>
        <w:t xml:space="preserve"> </w:t>
      </w:r>
      <w:r>
        <w:rPr>
          <w:color w:val="000009"/>
        </w:rPr>
        <w:t>aplikacje</w:t>
      </w:r>
      <w:r>
        <w:rPr>
          <w:color w:val="000009"/>
          <w:spacing w:val="69"/>
        </w:rPr>
        <w:t xml:space="preserve"> </w:t>
      </w:r>
      <w:r>
        <w:rPr>
          <w:color w:val="000009"/>
        </w:rPr>
        <w:t>i</w:t>
      </w:r>
      <w:r>
        <w:rPr>
          <w:color w:val="000009"/>
          <w:spacing w:val="68"/>
        </w:rPr>
        <w:t xml:space="preserve"> </w:t>
      </w:r>
      <w:r>
        <w:rPr>
          <w:color w:val="000009"/>
        </w:rPr>
        <w:t>algorytmy, a</w:t>
      </w:r>
      <w:r>
        <w:rPr>
          <w:color w:val="000009"/>
          <w:spacing w:val="-7"/>
        </w:rPr>
        <w:t xml:space="preserve"> </w:t>
      </w:r>
      <w:r>
        <w:rPr>
          <w:color w:val="000009"/>
        </w:rPr>
        <w:t>także</w:t>
      </w:r>
      <w:r>
        <w:rPr>
          <w:color w:val="000009"/>
          <w:spacing w:val="-7"/>
        </w:rPr>
        <w:t xml:space="preserve"> </w:t>
      </w:r>
      <w:r>
        <w:rPr>
          <w:color w:val="000009"/>
        </w:rPr>
        <w:t>własnych</w:t>
      </w:r>
      <w:r>
        <w:rPr>
          <w:color w:val="000009"/>
          <w:spacing w:val="-7"/>
        </w:rPr>
        <w:t xml:space="preserve"> </w:t>
      </w:r>
      <w:r>
        <w:rPr>
          <w:color w:val="000009"/>
        </w:rPr>
        <w:t>działań</w:t>
      </w:r>
      <w:r>
        <w:rPr>
          <w:color w:val="000009"/>
          <w:spacing w:val="-7"/>
        </w:rPr>
        <w:t xml:space="preserve"> </w:t>
      </w:r>
      <w:r>
        <w:rPr>
          <w:color w:val="000009"/>
        </w:rPr>
        <w:t>w</w:t>
      </w:r>
      <w:r>
        <w:rPr>
          <w:color w:val="000009"/>
          <w:spacing w:val="-9"/>
        </w:rPr>
        <w:t xml:space="preserve"> </w:t>
      </w:r>
      <w:proofErr w:type="spellStart"/>
      <w:r>
        <w:rPr>
          <w:color w:val="000009"/>
        </w:rPr>
        <w:t>internecie</w:t>
      </w:r>
      <w:proofErr w:type="spellEnd"/>
      <w:r>
        <w:rPr>
          <w:color w:val="000009"/>
        </w:rPr>
        <w:t>.</w:t>
      </w:r>
      <w:r>
        <w:rPr>
          <w:color w:val="000009"/>
          <w:spacing w:val="-7"/>
        </w:rPr>
        <w:t xml:space="preserve"> </w:t>
      </w:r>
      <w:r>
        <w:rPr>
          <w:color w:val="000009"/>
        </w:rPr>
        <w:t>Jeśli</w:t>
      </w:r>
      <w:r>
        <w:rPr>
          <w:color w:val="000009"/>
          <w:spacing w:val="-7"/>
        </w:rPr>
        <w:t xml:space="preserve"> </w:t>
      </w:r>
      <w:r>
        <w:rPr>
          <w:color w:val="000009"/>
        </w:rPr>
        <w:t>profil</w:t>
      </w:r>
      <w:r>
        <w:rPr>
          <w:color w:val="000009"/>
          <w:spacing w:val="-7"/>
        </w:rPr>
        <w:t xml:space="preserve"> </w:t>
      </w:r>
      <w:r>
        <w:rPr>
          <w:color w:val="000009"/>
        </w:rPr>
        <w:t>pracownika</w:t>
      </w:r>
      <w:r>
        <w:rPr>
          <w:color w:val="000009"/>
          <w:spacing w:val="-7"/>
        </w:rPr>
        <w:t xml:space="preserve"> </w:t>
      </w:r>
      <w:r>
        <w:rPr>
          <w:color w:val="000009"/>
        </w:rPr>
        <w:t>jest</w:t>
      </w:r>
      <w:r>
        <w:rPr>
          <w:color w:val="000009"/>
          <w:spacing w:val="-7"/>
        </w:rPr>
        <w:t xml:space="preserve"> </w:t>
      </w:r>
      <w:r>
        <w:rPr>
          <w:color w:val="000009"/>
        </w:rPr>
        <w:t>publicznie</w:t>
      </w:r>
      <w:r>
        <w:rPr>
          <w:color w:val="000009"/>
          <w:spacing w:val="-7"/>
        </w:rPr>
        <w:t xml:space="preserve"> </w:t>
      </w:r>
      <w:r>
        <w:rPr>
          <w:color w:val="000009"/>
        </w:rPr>
        <w:t xml:space="preserve">dostępny, to również dzieci i ich rodzice/opiekunowie mają wgląd w cyfrową aktywność </w:t>
      </w:r>
      <w:r>
        <w:rPr>
          <w:color w:val="000009"/>
          <w:spacing w:val="-2"/>
        </w:rPr>
        <w:t>pracownika.</w:t>
      </w:r>
    </w:p>
    <w:p w:rsidR="001858FB" w:rsidRDefault="001858FB" w:rsidP="001858FB">
      <w:pPr>
        <w:pStyle w:val="Tekstpodstawowy"/>
        <w:spacing w:line="360" w:lineRule="auto"/>
        <w:sectPr w:rsidR="001858FB">
          <w:pgSz w:w="11910" w:h="16840"/>
          <w:pgMar w:top="1880" w:right="1275" w:bottom="1220" w:left="1275" w:header="0" w:footer="1022" w:gutter="0"/>
          <w:cols w:space="708"/>
        </w:sectPr>
      </w:pPr>
    </w:p>
    <w:p w:rsidR="001858FB" w:rsidRDefault="001858FB" w:rsidP="001858FB">
      <w:pPr>
        <w:spacing w:before="77"/>
        <w:ind w:left="136"/>
        <w:rPr>
          <w:b/>
          <w:sz w:val="28"/>
        </w:rPr>
      </w:pPr>
      <w:r>
        <w:rPr>
          <w:b/>
          <w:sz w:val="28"/>
        </w:rPr>
        <w:lastRenderedPageBreak/>
        <w:t>Załącznik</w:t>
      </w:r>
      <w:r>
        <w:rPr>
          <w:b/>
          <w:spacing w:val="-4"/>
          <w:sz w:val="28"/>
        </w:rPr>
        <w:t xml:space="preserve"> </w:t>
      </w:r>
      <w:r>
        <w:rPr>
          <w:b/>
          <w:sz w:val="28"/>
        </w:rPr>
        <w:t>nr</w:t>
      </w:r>
      <w:r>
        <w:rPr>
          <w:b/>
          <w:spacing w:val="-4"/>
          <w:sz w:val="28"/>
        </w:rPr>
        <w:t xml:space="preserve"> </w:t>
      </w:r>
      <w:r>
        <w:rPr>
          <w:b/>
          <w:spacing w:val="-10"/>
          <w:sz w:val="28"/>
        </w:rPr>
        <w:t>4</w:t>
      </w:r>
    </w:p>
    <w:p w:rsidR="001858FB" w:rsidRDefault="001858FB" w:rsidP="001858FB">
      <w:pPr>
        <w:spacing w:before="273"/>
        <w:ind w:left="238" w:right="190"/>
        <w:jc w:val="center"/>
        <w:rPr>
          <w:b/>
          <w:sz w:val="28"/>
        </w:rPr>
      </w:pPr>
      <w:r>
        <w:rPr>
          <w:b/>
          <w:sz w:val="28"/>
        </w:rPr>
        <w:t>Karta</w:t>
      </w:r>
      <w:r>
        <w:rPr>
          <w:b/>
          <w:spacing w:val="-6"/>
          <w:sz w:val="28"/>
        </w:rPr>
        <w:t xml:space="preserve"> </w:t>
      </w:r>
      <w:r>
        <w:rPr>
          <w:b/>
          <w:spacing w:val="-2"/>
          <w:sz w:val="28"/>
        </w:rPr>
        <w:t>interwencji</w:t>
      </w:r>
    </w:p>
    <w:p w:rsidR="001858FB" w:rsidRDefault="001858FB" w:rsidP="001858FB">
      <w:pPr>
        <w:pStyle w:val="Tekstpodstawowy"/>
        <w:jc w:val="left"/>
        <w:rPr>
          <w:b/>
          <w:sz w:val="20"/>
        </w:rPr>
      </w:pPr>
    </w:p>
    <w:p w:rsidR="001858FB" w:rsidRDefault="001858FB" w:rsidP="001858FB">
      <w:pPr>
        <w:pStyle w:val="Tekstpodstawowy"/>
        <w:spacing w:before="227"/>
        <w:jc w:val="left"/>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4"/>
        <w:gridCol w:w="1797"/>
        <w:gridCol w:w="298"/>
        <w:gridCol w:w="1963"/>
        <w:gridCol w:w="2045"/>
      </w:tblGrid>
      <w:tr w:rsidR="001858FB" w:rsidTr="001858FB">
        <w:trPr>
          <w:trHeight w:val="990"/>
        </w:trPr>
        <w:tc>
          <w:tcPr>
            <w:tcW w:w="2964" w:type="dxa"/>
          </w:tcPr>
          <w:p w:rsidR="001858FB" w:rsidRDefault="001858FB" w:rsidP="001858FB">
            <w:pPr>
              <w:pStyle w:val="TableParagraph"/>
              <w:tabs>
                <w:tab w:val="left" w:pos="861"/>
              </w:tabs>
              <w:spacing w:before="50"/>
              <w:ind w:left="4"/>
              <w:rPr>
                <w:b/>
                <w:sz w:val="24"/>
              </w:rPr>
            </w:pPr>
            <w:proofErr w:type="spellStart"/>
            <w:r>
              <w:rPr>
                <w:b/>
                <w:color w:val="000009"/>
                <w:spacing w:val="-4"/>
                <w:sz w:val="24"/>
              </w:rPr>
              <w:t>Imię</w:t>
            </w:r>
            <w:proofErr w:type="spellEnd"/>
            <w:r>
              <w:rPr>
                <w:b/>
                <w:color w:val="000009"/>
                <w:sz w:val="24"/>
              </w:rPr>
              <w:tab/>
              <w:t>i</w:t>
            </w:r>
            <w:r>
              <w:rPr>
                <w:b/>
                <w:color w:val="000009"/>
                <w:spacing w:val="25"/>
                <w:sz w:val="24"/>
              </w:rPr>
              <w:t xml:space="preserve">  </w:t>
            </w:r>
            <w:proofErr w:type="spellStart"/>
            <w:r>
              <w:rPr>
                <w:b/>
                <w:color w:val="000009"/>
                <w:spacing w:val="-2"/>
                <w:sz w:val="24"/>
              </w:rPr>
              <w:t>nazwisko</w:t>
            </w:r>
            <w:proofErr w:type="spellEnd"/>
          </w:p>
          <w:p w:rsidR="001858FB" w:rsidRDefault="001858FB" w:rsidP="001858FB">
            <w:pPr>
              <w:pStyle w:val="TableParagraph"/>
              <w:spacing w:before="250"/>
              <w:ind w:left="115"/>
              <w:rPr>
                <w:b/>
                <w:sz w:val="24"/>
              </w:rPr>
            </w:pPr>
            <w:proofErr w:type="spellStart"/>
            <w:r>
              <w:rPr>
                <w:b/>
                <w:color w:val="000009"/>
                <w:spacing w:val="-2"/>
                <w:sz w:val="24"/>
              </w:rPr>
              <w:t>dziecka</w:t>
            </w:r>
            <w:proofErr w:type="spellEnd"/>
          </w:p>
        </w:tc>
        <w:tc>
          <w:tcPr>
            <w:tcW w:w="6103" w:type="dxa"/>
            <w:gridSpan w:val="4"/>
          </w:tcPr>
          <w:p w:rsidR="001858FB" w:rsidRDefault="001858FB" w:rsidP="001858FB">
            <w:pPr>
              <w:pStyle w:val="TableParagraph"/>
              <w:rPr>
                <w:rFonts w:ascii="Times New Roman"/>
                <w:sz w:val="24"/>
              </w:rPr>
            </w:pPr>
          </w:p>
        </w:tc>
      </w:tr>
      <w:tr w:rsidR="001858FB" w:rsidTr="001858FB">
        <w:trPr>
          <w:trHeight w:val="991"/>
        </w:trPr>
        <w:tc>
          <w:tcPr>
            <w:tcW w:w="2964" w:type="dxa"/>
          </w:tcPr>
          <w:p w:rsidR="001858FB" w:rsidRDefault="001858FB" w:rsidP="001858FB">
            <w:pPr>
              <w:pStyle w:val="TableParagraph"/>
              <w:spacing w:before="50"/>
              <w:ind w:left="115"/>
              <w:rPr>
                <w:b/>
                <w:sz w:val="24"/>
              </w:rPr>
            </w:pPr>
            <w:proofErr w:type="spellStart"/>
            <w:r>
              <w:rPr>
                <w:b/>
                <w:color w:val="000009"/>
                <w:sz w:val="24"/>
              </w:rPr>
              <w:t>Przyczyna</w:t>
            </w:r>
            <w:proofErr w:type="spellEnd"/>
            <w:r>
              <w:rPr>
                <w:b/>
                <w:color w:val="000009"/>
                <w:spacing w:val="-8"/>
                <w:sz w:val="24"/>
              </w:rPr>
              <w:t xml:space="preserve"> </w:t>
            </w:r>
            <w:proofErr w:type="spellStart"/>
            <w:r>
              <w:rPr>
                <w:b/>
                <w:color w:val="000009"/>
                <w:spacing w:val="-2"/>
                <w:sz w:val="24"/>
              </w:rPr>
              <w:t>interwencji</w:t>
            </w:r>
            <w:proofErr w:type="spellEnd"/>
          </w:p>
          <w:p w:rsidR="001858FB" w:rsidRDefault="001858FB" w:rsidP="001858FB">
            <w:pPr>
              <w:pStyle w:val="TableParagraph"/>
              <w:spacing w:before="251"/>
              <w:ind w:left="115"/>
              <w:rPr>
                <w:b/>
                <w:sz w:val="24"/>
              </w:rPr>
            </w:pPr>
            <w:r>
              <w:rPr>
                <w:b/>
                <w:color w:val="000009"/>
                <w:sz w:val="24"/>
              </w:rPr>
              <w:t>(forma</w:t>
            </w:r>
            <w:r>
              <w:rPr>
                <w:b/>
                <w:color w:val="000009"/>
                <w:spacing w:val="-14"/>
                <w:sz w:val="24"/>
              </w:rPr>
              <w:t xml:space="preserve"> </w:t>
            </w:r>
            <w:proofErr w:type="spellStart"/>
            <w:r>
              <w:rPr>
                <w:b/>
                <w:color w:val="000009"/>
                <w:spacing w:val="-2"/>
                <w:sz w:val="24"/>
              </w:rPr>
              <w:t>krzywdzenia</w:t>
            </w:r>
            <w:proofErr w:type="spellEnd"/>
            <w:r>
              <w:rPr>
                <w:b/>
                <w:color w:val="000009"/>
                <w:spacing w:val="-2"/>
                <w:sz w:val="24"/>
              </w:rPr>
              <w:t>)</w:t>
            </w:r>
          </w:p>
        </w:tc>
        <w:tc>
          <w:tcPr>
            <w:tcW w:w="6103" w:type="dxa"/>
            <w:gridSpan w:val="4"/>
          </w:tcPr>
          <w:p w:rsidR="001858FB" w:rsidRDefault="001858FB" w:rsidP="001858FB">
            <w:pPr>
              <w:pStyle w:val="TableParagraph"/>
              <w:rPr>
                <w:rFonts w:ascii="Times New Roman"/>
                <w:sz w:val="24"/>
              </w:rPr>
            </w:pPr>
          </w:p>
        </w:tc>
      </w:tr>
      <w:tr w:rsidR="001858FB" w:rsidTr="001858FB">
        <w:trPr>
          <w:trHeight w:val="1943"/>
        </w:trPr>
        <w:tc>
          <w:tcPr>
            <w:tcW w:w="2964" w:type="dxa"/>
          </w:tcPr>
          <w:p w:rsidR="001858FB" w:rsidRDefault="001858FB" w:rsidP="001858FB">
            <w:pPr>
              <w:pStyle w:val="TableParagraph"/>
              <w:spacing w:before="50"/>
              <w:ind w:left="115"/>
              <w:rPr>
                <w:b/>
                <w:sz w:val="24"/>
              </w:rPr>
            </w:pPr>
            <w:proofErr w:type="spellStart"/>
            <w:r>
              <w:rPr>
                <w:b/>
                <w:color w:val="000009"/>
                <w:spacing w:val="-2"/>
                <w:sz w:val="24"/>
              </w:rPr>
              <w:t>Osoba</w:t>
            </w:r>
            <w:proofErr w:type="spellEnd"/>
          </w:p>
          <w:p w:rsidR="001858FB" w:rsidRDefault="001858FB" w:rsidP="001858FB">
            <w:pPr>
              <w:pStyle w:val="TableParagraph"/>
              <w:spacing w:before="264"/>
              <w:ind w:left="4"/>
              <w:rPr>
                <w:b/>
                <w:sz w:val="24"/>
              </w:rPr>
            </w:pPr>
            <w:proofErr w:type="spellStart"/>
            <w:r>
              <w:rPr>
                <w:b/>
                <w:color w:val="000009"/>
                <w:sz w:val="24"/>
              </w:rPr>
              <w:t>zawiadamiająca</w:t>
            </w:r>
            <w:proofErr w:type="spellEnd"/>
            <w:r>
              <w:rPr>
                <w:b/>
                <w:color w:val="000009"/>
                <w:spacing w:val="-7"/>
                <w:sz w:val="24"/>
              </w:rPr>
              <w:t xml:space="preserve"> </w:t>
            </w:r>
            <w:r>
              <w:rPr>
                <w:b/>
                <w:color w:val="000009"/>
                <w:spacing w:val="-10"/>
                <w:sz w:val="24"/>
              </w:rPr>
              <w:t>o</w:t>
            </w:r>
          </w:p>
          <w:p w:rsidR="001858FB" w:rsidRDefault="001858FB" w:rsidP="001858FB">
            <w:pPr>
              <w:pStyle w:val="TableParagraph"/>
              <w:spacing w:before="116" w:line="410" w:lineRule="atLeast"/>
              <w:ind w:left="115" w:right="507"/>
              <w:rPr>
                <w:b/>
                <w:sz w:val="24"/>
              </w:rPr>
            </w:pPr>
            <w:proofErr w:type="spellStart"/>
            <w:r>
              <w:rPr>
                <w:b/>
                <w:color w:val="000009"/>
                <w:spacing w:val="-2"/>
                <w:sz w:val="24"/>
              </w:rPr>
              <w:t>podejrzeniu</w:t>
            </w:r>
            <w:proofErr w:type="spellEnd"/>
            <w:r>
              <w:rPr>
                <w:b/>
                <w:color w:val="000009"/>
                <w:spacing w:val="-2"/>
                <w:sz w:val="24"/>
              </w:rPr>
              <w:t xml:space="preserve"> </w:t>
            </w:r>
            <w:proofErr w:type="spellStart"/>
            <w:r>
              <w:rPr>
                <w:b/>
                <w:color w:val="000009"/>
                <w:spacing w:val="-2"/>
                <w:sz w:val="24"/>
              </w:rPr>
              <w:t>krzywdzenia</w:t>
            </w:r>
            <w:proofErr w:type="spellEnd"/>
          </w:p>
        </w:tc>
        <w:tc>
          <w:tcPr>
            <w:tcW w:w="6103" w:type="dxa"/>
            <w:gridSpan w:val="4"/>
          </w:tcPr>
          <w:p w:rsidR="001858FB" w:rsidRDefault="001858FB" w:rsidP="001858FB">
            <w:pPr>
              <w:pStyle w:val="TableParagraph"/>
              <w:rPr>
                <w:rFonts w:ascii="Times New Roman"/>
                <w:sz w:val="24"/>
              </w:rPr>
            </w:pPr>
          </w:p>
        </w:tc>
      </w:tr>
      <w:tr w:rsidR="001858FB" w:rsidTr="001858FB">
        <w:trPr>
          <w:trHeight w:val="465"/>
        </w:trPr>
        <w:tc>
          <w:tcPr>
            <w:tcW w:w="2964" w:type="dxa"/>
            <w:vMerge w:val="restart"/>
          </w:tcPr>
          <w:p w:rsidR="001858FB" w:rsidRDefault="001858FB" w:rsidP="001858FB">
            <w:pPr>
              <w:pStyle w:val="TableParagraph"/>
              <w:spacing w:before="50" w:line="360" w:lineRule="auto"/>
              <w:ind w:left="115"/>
              <w:rPr>
                <w:b/>
                <w:sz w:val="24"/>
              </w:rPr>
            </w:pPr>
            <w:proofErr w:type="spellStart"/>
            <w:r>
              <w:rPr>
                <w:b/>
                <w:color w:val="000009"/>
                <w:sz w:val="24"/>
              </w:rPr>
              <w:t>Opis</w:t>
            </w:r>
            <w:proofErr w:type="spellEnd"/>
            <w:r>
              <w:rPr>
                <w:b/>
                <w:color w:val="000009"/>
                <w:spacing w:val="-17"/>
                <w:sz w:val="24"/>
              </w:rPr>
              <w:t xml:space="preserve"> </w:t>
            </w:r>
            <w:proofErr w:type="spellStart"/>
            <w:r>
              <w:rPr>
                <w:b/>
                <w:color w:val="000009"/>
                <w:sz w:val="24"/>
              </w:rPr>
              <w:t>działań</w:t>
            </w:r>
            <w:proofErr w:type="spellEnd"/>
            <w:r>
              <w:rPr>
                <w:b/>
                <w:color w:val="000009"/>
                <w:spacing w:val="-17"/>
                <w:sz w:val="24"/>
              </w:rPr>
              <w:t xml:space="preserve"> </w:t>
            </w:r>
            <w:proofErr w:type="spellStart"/>
            <w:r>
              <w:rPr>
                <w:b/>
                <w:color w:val="000009"/>
                <w:sz w:val="24"/>
              </w:rPr>
              <w:t>podjętych</w:t>
            </w:r>
            <w:proofErr w:type="spellEnd"/>
            <w:r>
              <w:rPr>
                <w:b/>
                <w:color w:val="000009"/>
                <w:sz w:val="24"/>
              </w:rPr>
              <w:t xml:space="preserve"> </w:t>
            </w:r>
            <w:proofErr w:type="spellStart"/>
            <w:r>
              <w:rPr>
                <w:b/>
                <w:color w:val="000009"/>
                <w:spacing w:val="-4"/>
                <w:sz w:val="24"/>
              </w:rPr>
              <w:t>przez</w:t>
            </w:r>
            <w:proofErr w:type="spellEnd"/>
            <w:r>
              <w:rPr>
                <w:b/>
                <w:color w:val="000009"/>
                <w:spacing w:val="-4"/>
                <w:sz w:val="24"/>
              </w:rPr>
              <w:t xml:space="preserve"> </w:t>
            </w:r>
            <w:proofErr w:type="spellStart"/>
            <w:r>
              <w:rPr>
                <w:b/>
                <w:color w:val="000009"/>
                <w:spacing w:val="-2"/>
                <w:sz w:val="24"/>
              </w:rPr>
              <w:t>pedagoga</w:t>
            </w:r>
            <w:proofErr w:type="spellEnd"/>
            <w:r>
              <w:rPr>
                <w:b/>
                <w:color w:val="000009"/>
                <w:spacing w:val="-2"/>
                <w:sz w:val="24"/>
              </w:rPr>
              <w:t>/</w:t>
            </w:r>
            <w:proofErr w:type="spellStart"/>
            <w:r>
              <w:rPr>
                <w:b/>
                <w:color w:val="000009"/>
                <w:spacing w:val="-2"/>
                <w:sz w:val="24"/>
              </w:rPr>
              <w:t>psychologa</w:t>
            </w:r>
            <w:proofErr w:type="spellEnd"/>
          </w:p>
        </w:tc>
        <w:tc>
          <w:tcPr>
            <w:tcW w:w="2095" w:type="dxa"/>
            <w:gridSpan w:val="2"/>
          </w:tcPr>
          <w:p w:rsidR="001858FB" w:rsidRDefault="001858FB" w:rsidP="001858FB">
            <w:pPr>
              <w:pStyle w:val="TableParagraph"/>
              <w:spacing w:before="50"/>
              <w:ind w:left="113"/>
              <w:rPr>
                <w:b/>
                <w:sz w:val="24"/>
              </w:rPr>
            </w:pPr>
            <w:r>
              <w:rPr>
                <w:b/>
                <w:color w:val="000009"/>
                <w:spacing w:val="-2"/>
                <w:sz w:val="24"/>
              </w:rPr>
              <w:t>Data:</w:t>
            </w:r>
          </w:p>
        </w:tc>
        <w:tc>
          <w:tcPr>
            <w:tcW w:w="4008" w:type="dxa"/>
            <w:gridSpan w:val="2"/>
          </w:tcPr>
          <w:p w:rsidR="001858FB" w:rsidRDefault="001858FB" w:rsidP="001858FB">
            <w:pPr>
              <w:pStyle w:val="TableParagraph"/>
              <w:spacing w:before="50"/>
              <w:ind w:left="116"/>
              <w:rPr>
                <w:b/>
                <w:sz w:val="24"/>
              </w:rPr>
            </w:pPr>
            <w:proofErr w:type="spellStart"/>
            <w:r>
              <w:rPr>
                <w:b/>
                <w:color w:val="000009"/>
                <w:spacing w:val="-2"/>
                <w:sz w:val="24"/>
              </w:rPr>
              <w:t>Działanie</w:t>
            </w:r>
            <w:proofErr w:type="spellEnd"/>
            <w:r>
              <w:rPr>
                <w:b/>
                <w:color w:val="000009"/>
                <w:spacing w:val="-2"/>
                <w:sz w:val="24"/>
              </w:rPr>
              <w:t>:</w:t>
            </w:r>
          </w:p>
        </w:tc>
      </w:tr>
      <w:tr w:rsidR="001858FB" w:rsidTr="001858FB">
        <w:trPr>
          <w:trHeight w:val="462"/>
        </w:trPr>
        <w:tc>
          <w:tcPr>
            <w:tcW w:w="2964" w:type="dxa"/>
            <w:vMerge/>
            <w:tcBorders>
              <w:top w:val="nil"/>
            </w:tcBorders>
          </w:tcPr>
          <w:p w:rsidR="001858FB" w:rsidRDefault="001858FB" w:rsidP="001858FB">
            <w:pPr>
              <w:rPr>
                <w:sz w:val="2"/>
                <w:szCs w:val="2"/>
              </w:rPr>
            </w:pPr>
          </w:p>
        </w:tc>
        <w:tc>
          <w:tcPr>
            <w:tcW w:w="2095" w:type="dxa"/>
            <w:gridSpan w:val="2"/>
          </w:tcPr>
          <w:p w:rsidR="001858FB" w:rsidRDefault="001858FB" w:rsidP="001858FB">
            <w:pPr>
              <w:pStyle w:val="TableParagraph"/>
              <w:rPr>
                <w:rFonts w:ascii="Times New Roman"/>
                <w:sz w:val="24"/>
              </w:rPr>
            </w:pPr>
          </w:p>
        </w:tc>
        <w:tc>
          <w:tcPr>
            <w:tcW w:w="4008" w:type="dxa"/>
            <w:gridSpan w:val="2"/>
          </w:tcPr>
          <w:p w:rsidR="001858FB" w:rsidRDefault="001858FB" w:rsidP="001858FB">
            <w:pPr>
              <w:pStyle w:val="TableParagraph"/>
              <w:rPr>
                <w:rFonts w:ascii="Times New Roman"/>
                <w:sz w:val="24"/>
              </w:rPr>
            </w:pPr>
          </w:p>
        </w:tc>
      </w:tr>
      <w:tr w:rsidR="001858FB" w:rsidTr="001858FB">
        <w:trPr>
          <w:trHeight w:val="465"/>
        </w:trPr>
        <w:tc>
          <w:tcPr>
            <w:tcW w:w="2964" w:type="dxa"/>
            <w:vMerge/>
            <w:tcBorders>
              <w:top w:val="nil"/>
            </w:tcBorders>
          </w:tcPr>
          <w:p w:rsidR="001858FB" w:rsidRDefault="001858FB" w:rsidP="001858FB">
            <w:pPr>
              <w:rPr>
                <w:sz w:val="2"/>
                <w:szCs w:val="2"/>
              </w:rPr>
            </w:pPr>
          </w:p>
        </w:tc>
        <w:tc>
          <w:tcPr>
            <w:tcW w:w="2095" w:type="dxa"/>
            <w:gridSpan w:val="2"/>
          </w:tcPr>
          <w:p w:rsidR="001858FB" w:rsidRDefault="001858FB" w:rsidP="001858FB">
            <w:pPr>
              <w:pStyle w:val="TableParagraph"/>
              <w:rPr>
                <w:rFonts w:ascii="Times New Roman"/>
                <w:sz w:val="24"/>
              </w:rPr>
            </w:pPr>
          </w:p>
        </w:tc>
        <w:tc>
          <w:tcPr>
            <w:tcW w:w="4008" w:type="dxa"/>
            <w:gridSpan w:val="2"/>
          </w:tcPr>
          <w:p w:rsidR="001858FB" w:rsidRDefault="001858FB" w:rsidP="001858FB">
            <w:pPr>
              <w:pStyle w:val="TableParagraph"/>
              <w:rPr>
                <w:rFonts w:ascii="Times New Roman"/>
                <w:sz w:val="24"/>
              </w:rPr>
            </w:pPr>
          </w:p>
        </w:tc>
      </w:tr>
      <w:tr w:rsidR="001858FB" w:rsidTr="001858FB">
        <w:trPr>
          <w:trHeight w:val="462"/>
        </w:trPr>
        <w:tc>
          <w:tcPr>
            <w:tcW w:w="2964" w:type="dxa"/>
            <w:vMerge w:val="restart"/>
          </w:tcPr>
          <w:p w:rsidR="001858FB" w:rsidRDefault="001858FB" w:rsidP="001858FB">
            <w:pPr>
              <w:pStyle w:val="TableParagraph"/>
              <w:tabs>
                <w:tab w:val="left" w:pos="2061"/>
              </w:tabs>
              <w:spacing w:before="50" w:line="456" w:lineRule="auto"/>
              <w:ind w:left="115" w:right="568" w:hanging="111"/>
              <w:rPr>
                <w:b/>
                <w:sz w:val="24"/>
              </w:rPr>
            </w:pPr>
            <w:proofErr w:type="spellStart"/>
            <w:r>
              <w:rPr>
                <w:b/>
                <w:color w:val="000009"/>
                <w:spacing w:val="-2"/>
                <w:sz w:val="24"/>
              </w:rPr>
              <w:t>Spotkania</w:t>
            </w:r>
            <w:proofErr w:type="spellEnd"/>
            <w:r>
              <w:rPr>
                <w:b/>
                <w:color w:val="000009"/>
                <w:sz w:val="24"/>
              </w:rPr>
              <w:tab/>
            </w:r>
            <w:r>
              <w:rPr>
                <w:b/>
                <w:color w:val="000009"/>
                <w:spacing w:val="-10"/>
                <w:sz w:val="24"/>
              </w:rPr>
              <w:t xml:space="preserve">z </w:t>
            </w:r>
            <w:proofErr w:type="spellStart"/>
            <w:r>
              <w:rPr>
                <w:b/>
                <w:color w:val="000009"/>
                <w:sz w:val="24"/>
              </w:rPr>
              <w:t>opiekunami</w:t>
            </w:r>
            <w:proofErr w:type="spellEnd"/>
            <w:r>
              <w:rPr>
                <w:b/>
                <w:color w:val="000009"/>
                <w:spacing w:val="-17"/>
                <w:sz w:val="24"/>
              </w:rPr>
              <w:t xml:space="preserve"> </w:t>
            </w:r>
            <w:proofErr w:type="spellStart"/>
            <w:r>
              <w:rPr>
                <w:b/>
                <w:color w:val="000009"/>
                <w:sz w:val="24"/>
              </w:rPr>
              <w:t>dziecka</w:t>
            </w:r>
            <w:proofErr w:type="spellEnd"/>
          </w:p>
        </w:tc>
        <w:tc>
          <w:tcPr>
            <w:tcW w:w="2095" w:type="dxa"/>
            <w:gridSpan w:val="2"/>
          </w:tcPr>
          <w:p w:rsidR="001858FB" w:rsidRDefault="001858FB" w:rsidP="001858FB">
            <w:pPr>
              <w:pStyle w:val="TableParagraph"/>
              <w:spacing w:before="50"/>
              <w:ind w:left="113"/>
              <w:rPr>
                <w:b/>
                <w:sz w:val="24"/>
              </w:rPr>
            </w:pPr>
            <w:r>
              <w:rPr>
                <w:b/>
                <w:color w:val="000009"/>
                <w:spacing w:val="-2"/>
                <w:sz w:val="24"/>
              </w:rPr>
              <w:t>Data:</w:t>
            </w:r>
          </w:p>
        </w:tc>
        <w:tc>
          <w:tcPr>
            <w:tcW w:w="4008" w:type="dxa"/>
            <w:gridSpan w:val="2"/>
          </w:tcPr>
          <w:p w:rsidR="001858FB" w:rsidRDefault="001858FB" w:rsidP="001858FB">
            <w:pPr>
              <w:pStyle w:val="TableParagraph"/>
              <w:spacing w:before="50"/>
              <w:ind w:left="116"/>
              <w:rPr>
                <w:b/>
                <w:sz w:val="24"/>
              </w:rPr>
            </w:pPr>
            <w:proofErr w:type="spellStart"/>
            <w:r>
              <w:rPr>
                <w:b/>
                <w:color w:val="000009"/>
                <w:sz w:val="24"/>
              </w:rPr>
              <w:t>Opis</w:t>
            </w:r>
            <w:proofErr w:type="spellEnd"/>
            <w:r>
              <w:rPr>
                <w:b/>
                <w:color w:val="000009"/>
                <w:sz w:val="24"/>
              </w:rPr>
              <w:t xml:space="preserve"> </w:t>
            </w:r>
            <w:proofErr w:type="spellStart"/>
            <w:r>
              <w:rPr>
                <w:b/>
                <w:color w:val="000009"/>
                <w:spacing w:val="-2"/>
                <w:sz w:val="24"/>
              </w:rPr>
              <w:t>spotkania</w:t>
            </w:r>
            <w:proofErr w:type="spellEnd"/>
            <w:r>
              <w:rPr>
                <w:b/>
                <w:color w:val="000009"/>
                <w:spacing w:val="-2"/>
                <w:sz w:val="24"/>
              </w:rPr>
              <w:t>:</w:t>
            </w:r>
          </w:p>
        </w:tc>
      </w:tr>
      <w:tr w:rsidR="001858FB" w:rsidTr="001858FB">
        <w:trPr>
          <w:trHeight w:val="465"/>
        </w:trPr>
        <w:tc>
          <w:tcPr>
            <w:tcW w:w="2964" w:type="dxa"/>
            <w:vMerge/>
            <w:tcBorders>
              <w:top w:val="nil"/>
            </w:tcBorders>
          </w:tcPr>
          <w:p w:rsidR="001858FB" w:rsidRDefault="001858FB" w:rsidP="001858FB">
            <w:pPr>
              <w:rPr>
                <w:sz w:val="2"/>
                <w:szCs w:val="2"/>
              </w:rPr>
            </w:pPr>
          </w:p>
        </w:tc>
        <w:tc>
          <w:tcPr>
            <w:tcW w:w="2095" w:type="dxa"/>
            <w:gridSpan w:val="2"/>
          </w:tcPr>
          <w:p w:rsidR="001858FB" w:rsidRDefault="001858FB" w:rsidP="001858FB">
            <w:pPr>
              <w:pStyle w:val="TableParagraph"/>
              <w:rPr>
                <w:rFonts w:ascii="Times New Roman"/>
                <w:sz w:val="24"/>
              </w:rPr>
            </w:pPr>
          </w:p>
        </w:tc>
        <w:tc>
          <w:tcPr>
            <w:tcW w:w="4008" w:type="dxa"/>
            <w:gridSpan w:val="2"/>
          </w:tcPr>
          <w:p w:rsidR="001858FB" w:rsidRDefault="001858FB" w:rsidP="001858FB">
            <w:pPr>
              <w:pStyle w:val="TableParagraph"/>
              <w:rPr>
                <w:rFonts w:ascii="Times New Roman"/>
                <w:sz w:val="24"/>
              </w:rPr>
            </w:pPr>
          </w:p>
        </w:tc>
      </w:tr>
      <w:tr w:rsidR="001858FB" w:rsidTr="001858FB">
        <w:trPr>
          <w:trHeight w:val="462"/>
        </w:trPr>
        <w:tc>
          <w:tcPr>
            <w:tcW w:w="2964" w:type="dxa"/>
            <w:vMerge/>
            <w:tcBorders>
              <w:top w:val="nil"/>
            </w:tcBorders>
          </w:tcPr>
          <w:p w:rsidR="001858FB" w:rsidRDefault="001858FB" w:rsidP="001858FB">
            <w:pPr>
              <w:rPr>
                <w:sz w:val="2"/>
                <w:szCs w:val="2"/>
              </w:rPr>
            </w:pPr>
          </w:p>
        </w:tc>
        <w:tc>
          <w:tcPr>
            <w:tcW w:w="2095" w:type="dxa"/>
            <w:gridSpan w:val="2"/>
          </w:tcPr>
          <w:p w:rsidR="001858FB" w:rsidRDefault="001858FB" w:rsidP="001858FB">
            <w:pPr>
              <w:pStyle w:val="TableParagraph"/>
              <w:rPr>
                <w:rFonts w:ascii="Times New Roman"/>
                <w:sz w:val="24"/>
              </w:rPr>
            </w:pPr>
          </w:p>
        </w:tc>
        <w:tc>
          <w:tcPr>
            <w:tcW w:w="4008" w:type="dxa"/>
            <w:gridSpan w:val="2"/>
          </w:tcPr>
          <w:p w:rsidR="001858FB" w:rsidRDefault="001858FB" w:rsidP="001858FB">
            <w:pPr>
              <w:pStyle w:val="TableParagraph"/>
              <w:rPr>
                <w:rFonts w:ascii="Times New Roman"/>
                <w:sz w:val="24"/>
              </w:rPr>
            </w:pPr>
          </w:p>
        </w:tc>
      </w:tr>
      <w:tr w:rsidR="001858FB" w:rsidTr="001858FB">
        <w:trPr>
          <w:trHeight w:val="3362"/>
        </w:trPr>
        <w:tc>
          <w:tcPr>
            <w:tcW w:w="2964" w:type="dxa"/>
          </w:tcPr>
          <w:p w:rsidR="001858FB" w:rsidRDefault="001858FB" w:rsidP="001858FB">
            <w:pPr>
              <w:pStyle w:val="TableParagraph"/>
              <w:tabs>
                <w:tab w:val="left" w:pos="1444"/>
              </w:tabs>
              <w:spacing w:before="50" w:line="360" w:lineRule="auto"/>
              <w:ind w:left="115" w:right="507"/>
              <w:rPr>
                <w:i/>
                <w:sz w:val="24"/>
              </w:rPr>
            </w:pPr>
            <w:r>
              <w:rPr>
                <w:b/>
                <w:color w:val="000009"/>
                <w:spacing w:val="-2"/>
                <w:sz w:val="24"/>
              </w:rPr>
              <w:t>Forma</w:t>
            </w:r>
            <w:r>
              <w:rPr>
                <w:b/>
                <w:color w:val="000009"/>
                <w:sz w:val="24"/>
              </w:rPr>
              <w:tab/>
            </w:r>
            <w:proofErr w:type="spellStart"/>
            <w:r>
              <w:rPr>
                <w:b/>
                <w:color w:val="000009"/>
                <w:spacing w:val="-2"/>
                <w:sz w:val="24"/>
              </w:rPr>
              <w:t>podjętej</w:t>
            </w:r>
            <w:proofErr w:type="spellEnd"/>
            <w:r>
              <w:rPr>
                <w:b/>
                <w:color w:val="000009"/>
                <w:spacing w:val="-2"/>
                <w:sz w:val="24"/>
              </w:rPr>
              <w:t xml:space="preserve"> </w:t>
            </w:r>
            <w:proofErr w:type="spellStart"/>
            <w:r>
              <w:rPr>
                <w:b/>
                <w:color w:val="000009"/>
                <w:sz w:val="24"/>
              </w:rPr>
              <w:t>interwencji</w:t>
            </w:r>
            <w:proofErr w:type="spellEnd"/>
            <w:r>
              <w:rPr>
                <w:b/>
                <w:color w:val="000009"/>
                <w:spacing w:val="-17"/>
                <w:sz w:val="24"/>
              </w:rPr>
              <w:t xml:space="preserve"> </w:t>
            </w:r>
            <w:r>
              <w:rPr>
                <w:i/>
                <w:color w:val="000009"/>
                <w:sz w:val="24"/>
              </w:rPr>
              <w:t>(</w:t>
            </w:r>
            <w:proofErr w:type="spellStart"/>
            <w:r>
              <w:rPr>
                <w:i/>
                <w:color w:val="000009"/>
                <w:sz w:val="24"/>
              </w:rPr>
              <w:t>zakreślić</w:t>
            </w:r>
            <w:proofErr w:type="spellEnd"/>
            <w:r>
              <w:rPr>
                <w:i/>
                <w:color w:val="000009"/>
                <w:sz w:val="24"/>
              </w:rPr>
              <w:t xml:space="preserve"> </w:t>
            </w:r>
            <w:proofErr w:type="spellStart"/>
            <w:r>
              <w:rPr>
                <w:i/>
                <w:color w:val="000009"/>
                <w:spacing w:val="-2"/>
                <w:sz w:val="24"/>
              </w:rPr>
              <w:t>właściwe</w:t>
            </w:r>
            <w:proofErr w:type="spellEnd"/>
            <w:r>
              <w:rPr>
                <w:i/>
                <w:color w:val="000009"/>
                <w:spacing w:val="-2"/>
                <w:sz w:val="24"/>
              </w:rPr>
              <w:t>)</w:t>
            </w:r>
          </w:p>
        </w:tc>
        <w:tc>
          <w:tcPr>
            <w:tcW w:w="1797" w:type="dxa"/>
            <w:tcBorders>
              <w:right w:val="nil"/>
            </w:tcBorders>
          </w:tcPr>
          <w:p w:rsidR="001858FB" w:rsidRDefault="001858FB" w:rsidP="001858FB">
            <w:pPr>
              <w:pStyle w:val="TableParagraph"/>
              <w:spacing w:before="50" w:line="360" w:lineRule="auto"/>
              <w:ind w:left="113" w:right="87"/>
              <w:rPr>
                <w:sz w:val="24"/>
              </w:rPr>
            </w:pPr>
            <w:proofErr w:type="spellStart"/>
            <w:r>
              <w:rPr>
                <w:color w:val="000009"/>
                <w:spacing w:val="-2"/>
                <w:sz w:val="24"/>
              </w:rPr>
              <w:t>zawiadomienie</w:t>
            </w:r>
            <w:proofErr w:type="spellEnd"/>
            <w:r>
              <w:rPr>
                <w:color w:val="000009"/>
                <w:spacing w:val="-2"/>
                <w:sz w:val="24"/>
              </w:rPr>
              <w:t xml:space="preserve"> </w:t>
            </w:r>
            <w:proofErr w:type="spellStart"/>
            <w:r>
              <w:rPr>
                <w:color w:val="000009"/>
                <w:spacing w:val="-2"/>
                <w:sz w:val="24"/>
              </w:rPr>
              <w:t>podejrzeniu</w:t>
            </w:r>
            <w:proofErr w:type="spellEnd"/>
            <w:r>
              <w:rPr>
                <w:color w:val="000009"/>
                <w:spacing w:val="-2"/>
                <w:sz w:val="24"/>
              </w:rPr>
              <w:t xml:space="preserve"> </w:t>
            </w:r>
            <w:proofErr w:type="spellStart"/>
            <w:r>
              <w:rPr>
                <w:color w:val="000009"/>
                <w:spacing w:val="-2"/>
                <w:sz w:val="24"/>
              </w:rPr>
              <w:t>popełnienia</w:t>
            </w:r>
            <w:proofErr w:type="spellEnd"/>
            <w:r>
              <w:rPr>
                <w:color w:val="000009"/>
                <w:spacing w:val="-2"/>
                <w:sz w:val="24"/>
              </w:rPr>
              <w:t xml:space="preserve"> </w:t>
            </w:r>
            <w:proofErr w:type="spellStart"/>
            <w:r>
              <w:rPr>
                <w:color w:val="000009"/>
                <w:spacing w:val="-2"/>
                <w:sz w:val="24"/>
              </w:rPr>
              <w:t>przestępstwa</w:t>
            </w:r>
            <w:proofErr w:type="spellEnd"/>
          </w:p>
        </w:tc>
        <w:tc>
          <w:tcPr>
            <w:tcW w:w="298" w:type="dxa"/>
            <w:tcBorders>
              <w:left w:val="nil"/>
            </w:tcBorders>
          </w:tcPr>
          <w:p w:rsidR="001858FB" w:rsidRDefault="001858FB" w:rsidP="001858FB">
            <w:pPr>
              <w:pStyle w:val="TableParagraph"/>
              <w:spacing w:before="50"/>
              <w:ind w:left="99"/>
              <w:rPr>
                <w:sz w:val="24"/>
              </w:rPr>
            </w:pPr>
            <w:r>
              <w:rPr>
                <w:color w:val="000009"/>
                <w:spacing w:val="-10"/>
                <w:sz w:val="24"/>
              </w:rPr>
              <w:t>o</w:t>
            </w:r>
          </w:p>
        </w:tc>
        <w:tc>
          <w:tcPr>
            <w:tcW w:w="1963" w:type="dxa"/>
          </w:tcPr>
          <w:p w:rsidR="001858FB" w:rsidRDefault="001858FB" w:rsidP="001858FB">
            <w:pPr>
              <w:pStyle w:val="TableParagraph"/>
              <w:spacing w:before="50" w:line="360" w:lineRule="auto"/>
              <w:ind w:left="116" w:right="75"/>
              <w:rPr>
                <w:sz w:val="24"/>
              </w:rPr>
            </w:pPr>
            <w:proofErr w:type="spellStart"/>
            <w:r>
              <w:rPr>
                <w:color w:val="000009"/>
                <w:sz w:val="24"/>
              </w:rPr>
              <w:t>wniosek</w:t>
            </w:r>
            <w:proofErr w:type="spellEnd"/>
            <w:r>
              <w:rPr>
                <w:color w:val="000009"/>
                <w:spacing w:val="-17"/>
                <w:sz w:val="24"/>
              </w:rPr>
              <w:t xml:space="preserve"> </w:t>
            </w:r>
            <w:r>
              <w:rPr>
                <w:color w:val="000009"/>
                <w:sz w:val="24"/>
              </w:rPr>
              <w:t>o</w:t>
            </w:r>
            <w:r>
              <w:rPr>
                <w:color w:val="000009"/>
                <w:spacing w:val="-17"/>
                <w:sz w:val="24"/>
              </w:rPr>
              <w:t xml:space="preserve"> </w:t>
            </w:r>
            <w:proofErr w:type="spellStart"/>
            <w:r>
              <w:rPr>
                <w:color w:val="000009"/>
                <w:sz w:val="24"/>
              </w:rPr>
              <w:t>wgląd</w:t>
            </w:r>
            <w:proofErr w:type="spellEnd"/>
            <w:r>
              <w:rPr>
                <w:color w:val="000009"/>
                <w:sz w:val="24"/>
              </w:rPr>
              <w:t xml:space="preserve"> w </w:t>
            </w:r>
            <w:proofErr w:type="spellStart"/>
            <w:r>
              <w:rPr>
                <w:color w:val="000009"/>
                <w:sz w:val="24"/>
              </w:rPr>
              <w:t>sytuację</w:t>
            </w:r>
            <w:proofErr w:type="spellEnd"/>
            <w:r>
              <w:rPr>
                <w:color w:val="000009"/>
                <w:sz w:val="24"/>
              </w:rPr>
              <w:t xml:space="preserve"> </w:t>
            </w:r>
            <w:proofErr w:type="spellStart"/>
            <w:r>
              <w:rPr>
                <w:color w:val="000009"/>
                <w:spacing w:val="-2"/>
                <w:sz w:val="24"/>
              </w:rPr>
              <w:t>dziecka</w:t>
            </w:r>
            <w:proofErr w:type="spellEnd"/>
            <w:r>
              <w:rPr>
                <w:color w:val="000009"/>
                <w:spacing w:val="-2"/>
                <w:sz w:val="24"/>
              </w:rPr>
              <w:t>/</w:t>
            </w:r>
            <w:proofErr w:type="spellStart"/>
            <w:r>
              <w:rPr>
                <w:color w:val="000009"/>
                <w:spacing w:val="-2"/>
                <w:sz w:val="24"/>
              </w:rPr>
              <w:t>rodziny</w:t>
            </w:r>
            <w:proofErr w:type="spellEnd"/>
          </w:p>
        </w:tc>
        <w:tc>
          <w:tcPr>
            <w:tcW w:w="2045" w:type="dxa"/>
          </w:tcPr>
          <w:p w:rsidR="001858FB" w:rsidRDefault="001858FB" w:rsidP="001858FB">
            <w:pPr>
              <w:pStyle w:val="TableParagraph"/>
              <w:spacing w:before="50" w:line="360" w:lineRule="auto"/>
              <w:ind w:left="111" w:right="762"/>
              <w:jc w:val="both"/>
              <w:rPr>
                <w:sz w:val="24"/>
              </w:rPr>
            </w:pPr>
            <w:proofErr w:type="spellStart"/>
            <w:r>
              <w:rPr>
                <w:color w:val="000009"/>
                <w:sz w:val="24"/>
              </w:rPr>
              <w:t>inny</w:t>
            </w:r>
            <w:proofErr w:type="spellEnd"/>
            <w:r>
              <w:rPr>
                <w:color w:val="000009"/>
                <w:spacing w:val="-17"/>
                <w:sz w:val="24"/>
              </w:rPr>
              <w:t xml:space="preserve"> </w:t>
            </w:r>
            <w:proofErr w:type="spellStart"/>
            <w:r>
              <w:rPr>
                <w:color w:val="000009"/>
                <w:sz w:val="24"/>
              </w:rPr>
              <w:t>rodzaj</w:t>
            </w:r>
            <w:proofErr w:type="spellEnd"/>
            <w:r>
              <w:rPr>
                <w:color w:val="000009"/>
                <w:sz w:val="24"/>
              </w:rPr>
              <w:t xml:space="preserve"> </w:t>
            </w:r>
            <w:proofErr w:type="spellStart"/>
            <w:r>
              <w:rPr>
                <w:color w:val="000009"/>
                <w:spacing w:val="-2"/>
                <w:sz w:val="24"/>
              </w:rPr>
              <w:t>interwencji</w:t>
            </w:r>
            <w:proofErr w:type="spellEnd"/>
            <w:r>
              <w:rPr>
                <w:color w:val="000009"/>
                <w:spacing w:val="-2"/>
                <w:sz w:val="24"/>
              </w:rPr>
              <w:t xml:space="preserve"> </w:t>
            </w:r>
            <w:r>
              <w:rPr>
                <w:i/>
                <w:color w:val="000009"/>
                <w:spacing w:val="-2"/>
                <w:sz w:val="24"/>
              </w:rPr>
              <w:t>(</w:t>
            </w:r>
            <w:proofErr w:type="spellStart"/>
            <w:r>
              <w:rPr>
                <w:i/>
                <w:color w:val="000009"/>
                <w:spacing w:val="-2"/>
                <w:sz w:val="24"/>
              </w:rPr>
              <w:t>jaki</w:t>
            </w:r>
            <w:proofErr w:type="spellEnd"/>
            <w:r>
              <w:rPr>
                <w:i/>
                <w:color w:val="000009"/>
                <w:spacing w:val="-2"/>
                <w:sz w:val="24"/>
              </w:rPr>
              <w:t>?)</w:t>
            </w:r>
            <w:r>
              <w:rPr>
                <w:color w:val="000009"/>
                <w:spacing w:val="-2"/>
                <w:sz w:val="24"/>
              </w:rPr>
              <w:t>:</w:t>
            </w:r>
          </w:p>
          <w:p w:rsidR="001858FB" w:rsidRDefault="001858FB" w:rsidP="001858FB">
            <w:pPr>
              <w:pStyle w:val="TableParagraph"/>
              <w:spacing w:line="275" w:lineRule="exact"/>
              <w:ind w:left="111"/>
              <w:rPr>
                <w:sz w:val="24"/>
              </w:rPr>
            </w:pPr>
            <w:r>
              <w:rPr>
                <w:color w:val="000009"/>
                <w:spacing w:val="-2"/>
                <w:sz w:val="24"/>
              </w:rPr>
              <w:t>…………………</w:t>
            </w:r>
          </w:p>
          <w:p w:rsidR="001858FB" w:rsidRDefault="001858FB" w:rsidP="001858FB">
            <w:pPr>
              <w:pStyle w:val="TableParagraph"/>
              <w:spacing w:before="140"/>
              <w:ind w:left="111"/>
              <w:rPr>
                <w:sz w:val="24"/>
              </w:rPr>
            </w:pPr>
            <w:r>
              <w:rPr>
                <w:color w:val="000009"/>
                <w:spacing w:val="-4"/>
                <w:sz w:val="24"/>
              </w:rPr>
              <w:t>…………</w:t>
            </w:r>
          </w:p>
          <w:p w:rsidR="001858FB" w:rsidRDefault="001858FB" w:rsidP="001858FB">
            <w:pPr>
              <w:pStyle w:val="TableParagraph"/>
              <w:spacing w:before="136"/>
              <w:ind w:left="111"/>
              <w:rPr>
                <w:sz w:val="24"/>
              </w:rPr>
            </w:pPr>
            <w:r>
              <w:rPr>
                <w:color w:val="000009"/>
                <w:spacing w:val="-2"/>
                <w:sz w:val="24"/>
              </w:rPr>
              <w:t>…………………</w:t>
            </w:r>
          </w:p>
          <w:p w:rsidR="001858FB" w:rsidRDefault="001858FB" w:rsidP="001858FB">
            <w:pPr>
              <w:pStyle w:val="TableParagraph"/>
              <w:spacing w:before="140"/>
              <w:ind w:left="111"/>
              <w:rPr>
                <w:sz w:val="24"/>
              </w:rPr>
            </w:pPr>
            <w:r>
              <w:rPr>
                <w:color w:val="000009"/>
                <w:spacing w:val="-2"/>
                <w:sz w:val="24"/>
              </w:rPr>
              <w:t>…………………</w:t>
            </w:r>
          </w:p>
          <w:p w:rsidR="001858FB" w:rsidRDefault="001858FB" w:rsidP="001858FB">
            <w:pPr>
              <w:pStyle w:val="TableParagraph"/>
              <w:spacing w:before="136"/>
              <w:ind w:left="111"/>
              <w:rPr>
                <w:sz w:val="24"/>
              </w:rPr>
            </w:pPr>
            <w:r>
              <w:rPr>
                <w:color w:val="000009"/>
                <w:spacing w:val="-5"/>
                <w:sz w:val="24"/>
              </w:rPr>
              <w:t>……</w:t>
            </w:r>
          </w:p>
        </w:tc>
      </w:tr>
    </w:tbl>
    <w:p w:rsidR="001858FB" w:rsidRDefault="001858FB" w:rsidP="001858FB">
      <w:pPr>
        <w:pStyle w:val="TableParagraph"/>
        <w:rPr>
          <w:sz w:val="24"/>
        </w:rPr>
        <w:sectPr w:rsidR="001858FB">
          <w:pgSz w:w="11910" w:h="16840"/>
          <w:pgMar w:top="1320" w:right="1275" w:bottom="1220" w:left="1275" w:header="0" w:footer="1022" w:gutter="0"/>
          <w:cols w:space="708"/>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3032"/>
        <w:gridCol w:w="3078"/>
      </w:tblGrid>
      <w:tr w:rsidR="001858FB" w:rsidTr="001858FB">
        <w:trPr>
          <w:trHeight w:val="2534"/>
        </w:trPr>
        <w:tc>
          <w:tcPr>
            <w:tcW w:w="2960" w:type="dxa"/>
          </w:tcPr>
          <w:p w:rsidR="001858FB" w:rsidRDefault="001858FB" w:rsidP="001858FB">
            <w:pPr>
              <w:pStyle w:val="TableParagraph"/>
              <w:spacing w:before="51" w:line="360" w:lineRule="auto"/>
              <w:ind w:left="115" w:right="299"/>
              <w:rPr>
                <w:b/>
                <w:sz w:val="24"/>
              </w:rPr>
            </w:pPr>
            <w:r>
              <w:rPr>
                <w:b/>
                <w:color w:val="000009"/>
                <w:sz w:val="24"/>
              </w:rPr>
              <w:lastRenderedPageBreak/>
              <w:t xml:space="preserve">Dane </w:t>
            </w:r>
            <w:proofErr w:type="spellStart"/>
            <w:r>
              <w:rPr>
                <w:b/>
                <w:color w:val="000009"/>
                <w:sz w:val="24"/>
              </w:rPr>
              <w:t>dotyczące</w:t>
            </w:r>
            <w:proofErr w:type="spellEnd"/>
            <w:r>
              <w:rPr>
                <w:b/>
                <w:color w:val="000009"/>
                <w:sz w:val="24"/>
              </w:rPr>
              <w:t xml:space="preserve"> </w:t>
            </w:r>
            <w:proofErr w:type="spellStart"/>
            <w:r>
              <w:rPr>
                <w:b/>
                <w:color w:val="000009"/>
                <w:sz w:val="24"/>
              </w:rPr>
              <w:t>interwencji</w:t>
            </w:r>
            <w:proofErr w:type="spellEnd"/>
            <w:r>
              <w:rPr>
                <w:b/>
                <w:color w:val="000009"/>
                <w:sz w:val="24"/>
              </w:rPr>
              <w:t xml:space="preserve"> (</w:t>
            </w:r>
            <w:proofErr w:type="spellStart"/>
            <w:r>
              <w:rPr>
                <w:b/>
                <w:color w:val="000009"/>
                <w:sz w:val="24"/>
              </w:rPr>
              <w:t>nazwa</w:t>
            </w:r>
            <w:proofErr w:type="spellEnd"/>
            <w:r>
              <w:rPr>
                <w:b/>
                <w:color w:val="000009"/>
                <w:sz w:val="24"/>
              </w:rPr>
              <w:t xml:space="preserve"> </w:t>
            </w:r>
            <w:proofErr w:type="spellStart"/>
            <w:r>
              <w:rPr>
                <w:b/>
                <w:color w:val="000009"/>
                <w:sz w:val="24"/>
              </w:rPr>
              <w:t>organu</w:t>
            </w:r>
            <w:proofErr w:type="spellEnd"/>
            <w:r>
              <w:rPr>
                <w:b/>
                <w:color w:val="000009"/>
                <w:sz w:val="24"/>
              </w:rPr>
              <w:t>,</w:t>
            </w:r>
            <w:r>
              <w:rPr>
                <w:b/>
                <w:color w:val="000009"/>
                <w:spacing w:val="-17"/>
                <w:sz w:val="24"/>
              </w:rPr>
              <w:t xml:space="preserve"> </w:t>
            </w:r>
            <w:r>
              <w:rPr>
                <w:b/>
                <w:color w:val="000009"/>
                <w:sz w:val="24"/>
              </w:rPr>
              <w:t>do</w:t>
            </w:r>
            <w:r>
              <w:rPr>
                <w:b/>
                <w:color w:val="000009"/>
                <w:spacing w:val="-17"/>
                <w:sz w:val="24"/>
              </w:rPr>
              <w:t xml:space="preserve"> </w:t>
            </w:r>
            <w:proofErr w:type="spellStart"/>
            <w:r>
              <w:rPr>
                <w:b/>
                <w:color w:val="000009"/>
                <w:sz w:val="24"/>
              </w:rPr>
              <w:t>którego</w:t>
            </w:r>
            <w:proofErr w:type="spellEnd"/>
            <w:r>
              <w:rPr>
                <w:b/>
                <w:color w:val="000009"/>
                <w:sz w:val="24"/>
              </w:rPr>
              <w:t xml:space="preserve"> </w:t>
            </w:r>
            <w:proofErr w:type="spellStart"/>
            <w:r>
              <w:rPr>
                <w:b/>
                <w:color w:val="000009"/>
                <w:spacing w:val="-2"/>
                <w:sz w:val="24"/>
              </w:rPr>
              <w:t>zgłoszono</w:t>
            </w:r>
            <w:proofErr w:type="spellEnd"/>
            <w:r>
              <w:rPr>
                <w:b/>
                <w:color w:val="000009"/>
                <w:spacing w:val="-2"/>
                <w:sz w:val="24"/>
              </w:rPr>
              <w:t xml:space="preserve"> </w:t>
            </w:r>
            <w:proofErr w:type="spellStart"/>
            <w:r>
              <w:rPr>
                <w:b/>
                <w:color w:val="000009"/>
                <w:sz w:val="24"/>
              </w:rPr>
              <w:t>interwencję</w:t>
            </w:r>
            <w:proofErr w:type="spellEnd"/>
            <w:r>
              <w:rPr>
                <w:b/>
                <w:color w:val="000009"/>
                <w:sz w:val="24"/>
              </w:rPr>
              <w:t>) i data</w:t>
            </w:r>
          </w:p>
          <w:p w:rsidR="001858FB" w:rsidRDefault="001858FB" w:rsidP="001858FB">
            <w:pPr>
              <w:pStyle w:val="TableParagraph"/>
              <w:spacing w:before="1"/>
              <w:ind w:left="115"/>
              <w:rPr>
                <w:b/>
                <w:sz w:val="24"/>
              </w:rPr>
            </w:pPr>
            <w:proofErr w:type="spellStart"/>
            <w:r>
              <w:rPr>
                <w:b/>
                <w:color w:val="000009"/>
                <w:spacing w:val="-2"/>
                <w:sz w:val="24"/>
              </w:rPr>
              <w:t>interwencji</w:t>
            </w:r>
            <w:proofErr w:type="spellEnd"/>
          </w:p>
        </w:tc>
        <w:tc>
          <w:tcPr>
            <w:tcW w:w="3032" w:type="dxa"/>
          </w:tcPr>
          <w:p w:rsidR="001858FB" w:rsidRDefault="001858FB" w:rsidP="001858FB">
            <w:pPr>
              <w:pStyle w:val="TableParagraph"/>
              <w:rPr>
                <w:rFonts w:ascii="Times New Roman"/>
              </w:rPr>
            </w:pPr>
          </w:p>
        </w:tc>
        <w:tc>
          <w:tcPr>
            <w:tcW w:w="3078" w:type="dxa"/>
          </w:tcPr>
          <w:p w:rsidR="001858FB" w:rsidRDefault="001858FB" w:rsidP="001858FB">
            <w:pPr>
              <w:pStyle w:val="TableParagraph"/>
              <w:rPr>
                <w:rFonts w:ascii="Times New Roman"/>
              </w:rPr>
            </w:pPr>
          </w:p>
        </w:tc>
      </w:tr>
      <w:tr w:rsidR="001858FB" w:rsidTr="001858FB">
        <w:trPr>
          <w:trHeight w:val="465"/>
        </w:trPr>
        <w:tc>
          <w:tcPr>
            <w:tcW w:w="2960" w:type="dxa"/>
            <w:vMerge w:val="restart"/>
          </w:tcPr>
          <w:p w:rsidR="001858FB" w:rsidRDefault="001858FB" w:rsidP="001858FB">
            <w:pPr>
              <w:pStyle w:val="TableParagraph"/>
              <w:spacing w:before="50" w:line="360" w:lineRule="auto"/>
              <w:ind w:left="115" w:right="299"/>
              <w:rPr>
                <w:b/>
                <w:sz w:val="24"/>
              </w:rPr>
            </w:pPr>
            <w:proofErr w:type="spellStart"/>
            <w:r>
              <w:rPr>
                <w:b/>
                <w:color w:val="000009"/>
                <w:sz w:val="24"/>
              </w:rPr>
              <w:t>Wyniki</w:t>
            </w:r>
            <w:proofErr w:type="spellEnd"/>
            <w:r>
              <w:rPr>
                <w:b/>
                <w:color w:val="000009"/>
                <w:spacing w:val="-17"/>
                <w:sz w:val="24"/>
              </w:rPr>
              <w:t xml:space="preserve"> </w:t>
            </w:r>
            <w:proofErr w:type="spellStart"/>
            <w:r>
              <w:rPr>
                <w:b/>
                <w:color w:val="000009"/>
                <w:sz w:val="24"/>
              </w:rPr>
              <w:t>interwencji</w:t>
            </w:r>
            <w:proofErr w:type="spellEnd"/>
            <w:r>
              <w:rPr>
                <w:b/>
                <w:color w:val="000009"/>
                <w:spacing w:val="-17"/>
                <w:sz w:val="24"/>
              </w:rPr>
              <w:t xml:space="preserve"> </w:t>
            </w:r>
            <w:r>
              <w:rPr>
                <w:b/>
                <w:color w:val="000009"/>
                <w:sz w:val="24"/>
              </w:rPr>
              <w:t xml:space="preserve">– </w:t>
            </w:r>
            <w:proofErr w:type="spellStart"/>
            <w:r>
              <w:rPr>
                <w:b/>
                <w:color w:val="000009"/>
                <w:sz w:val="24"/>
              </w:rPr>
              <w:t>działania</w:t>
            </w:r>
            <w:proofErr w:type="spellEnd"/>
            <w:r>
              <w:rPr>
                <w:b/>
                <w:color w:val="000009"/>
                <w:sz w:val="24"/>
              </w:rPr>
              <w:t xml:space="preserve"> </w:t>
            </w:r>
            <w:proofErr w:type="spellStart"/>
            <w:r>
              <w:rPr>
                <w:b/>
                <w:color w:val="000009"/>
                <w:sz w:val="24"/>
              </w:rPr>
              <w:t>organów</w:t>
            </w:r>
            <w:proofErr w:type="spellEnd"/>
            <w:r>
              <w:rPr>
                <w:b/>
                <w:color w:val="000009"/>
                <w:sz w:val="24"/>
              </w:rPr>
              <w:t xml:space="preserve"> </w:t>
            </w:r>
            <w:proofErr w:type="spellStart"/>
            <w:r>
              <w:rPr>
                <w:b/>
                <w:color w:val="000009"/>
                <w:spacing w:val="-2"/>
                <w:sz w:val="24"/>
              </w:rPr>
              <w:t>wymiaru</w:t>
            </w:r>
            <w:proofErr w:type="spellEnd"/>
          </w:p>
          <w:p w:rsidR="001858FB" w:rsidRDefault="001858FB" w:rsidP="001858FB">
            <w:pPr>
              <w:pStyle w:val="TableParagraph"/>
              <w:spacing w:before="2" w:line="360" w:lineRule="auto"/>
              <w:ind w:left="115"/>
              <w:rPr>
                <w:b/>
                <w:sz w:val="24"/>
              </w:rPr>
            </w:pPr>
            <w:proofErr w:type="spellStart"/>
            <w:r>
              <w:rPr>
                <w:b/>
                <w:color w:val="000009"/>
                <w:sz w:val="24"/>
              </w:rPr>
              <w:t>sprawiedliwości</w:t>
            </w:r>
            <w:proofErr w:type="spellEnd"/>
            <w:r>
              <w:rPr>
                <w:b/>
                <w:color w:val="000009"/>
                <w:sz w:val="24"/>
              </w:rPr>
              <w:t xml:space="preserve"> (</w:t>
            </w:r>
            <w:proofErr w:type="spellStart"/>
            <w:r>
              <w:rPr>
                <w:b/>
                <w:color w:val="000009"/>
                <w:sz w:val="24"/>
              </w:rPr>
              <w:t>jeśli</w:t>
            </w:r>
            <w:proofErr w:type="spellEnd"/>
            <w:r>
              <w:rPr>
                <w:b/>
                <w:color w:val="000009"/>
                <w:sz w:val="24"/>
              </w:rPr>
              <w:t xml:space="preserve"> </w:t>
            </w:r>
            <w:proofErr w:type="spellStart"/>
            <w:r>
              <w:rPr>
                <w:b/>
                <w:color w:val="000009"/>
                <w:sz w:val="24"/>
              </w:rPr>
              <w:t>placówka</w:t>
            </w:r>
            <w:proofErr w:type="spellEnd"/>
            <w:r>
              <w:rPr>
                <w:b/>
                <w:color w:val="000009"/>
                <w:sz w:val="24"/>
              </w:rPr>
              <w:t xml:space="preserve"> </w:t>
            </w:r>
            <w:proofErr w:type="spellStart"/>
            <w:r>
              <w:rPr>
                <w:b/>
                <w:color w:val="000009"/>
                <w:sz w:val="24"/>
              </w:rPr>
              <w:t>uzyskała</w:t>
            </w:r>
            <w:proofErr w:type="spellEnd"/>
            <w:r>
              <w:rPr>
                <w:b/>
                <w:color w:val="000009"/>
                <w:sz w:val="24"/>
              </w:rPr>
              <w:t xml:space="preserve"> </w:t>
            </w:r>
            <w:proofErr w:type="spellStart"/>
            <w:r>
              <w:rPr>
                <w:b/>
                <w:color w:val="000009"/>
                <w:sz w:val="24"/>
              </w:rPr>
              <w:t>informacje</w:t>
            </w:r>
            <w:proofErr w:type="spellEnd"/>
            <w:r>
              <w:rPr>
                <w:b/>
                <w:color w:val="000009"/>
                <w:spacing w:val="-17"/>
                <w:sz w:val="24"/>
              </w:rPr>
              <w:t xml:space="preserve"> </w:t>
            </w:r>
            <w:r>
              <w:rPr>
                <w:b/>
                <w:color w:val="000009"/>
                <w:sz w:val="24"/>
              </w:rPr>
              <w:t>o</w:t>
            </w:r>
            <w:r>
              <w:rPr>
                <w:b/>
                <w:color w:val="000009"/>
                <w:spacing w:val="-17"/>
                <w:sz w:val="24"/>
              </w:rPr>
              <w:t xml:space="preserve"> </w:t>
            </w:r>
            <w:proofErr w:type="spellStart"/>
            <w:r>
              <w:rPr>
                <w:b/>
                <w:color w:val="000009"/>
                <w:sz w:val="24"/>
              </w:rPr>
              <w:t>wynikach</w:t>
            </w:r>
            <w:proofErr w:type="spellEnd"/>
          </w:p>
          <w:p w:rsidR="001858FB" w:rsidRDefault="001858FB" w:rsidP="001858FB">
            <w:pPr>
              <w:pStyle w:val="TableParagraph"/>
              <w:spacing w:line="275" w:lineRule="exact"/>
              <w:ind w:left="115"/>
              <w:rPr>
                <w:b/>
                <w:sz w:val="24"/>
              </w:rPr>
            </w:pPr>
            <w:proofErr w:type="spellStart"/>
            <w:r>
              <w:rPr>
                <w:b/>
                <w:color w:val="000009"/>
                <w:spacing w:val="-2"/>
                <w:sz w:val="24"/>
              </w:rPr>
              <w:t>działania</w:t>
            </w:r>
            <w:proofErr w:type="spellEnd"/>
          </w:p>
        </w:tc>
        <w:tc>
          <w:tcPr>
            <w:tcW w:w="3032" w:type="dxa"/>
          </w:tcPr>
          <w:p w:rsidR="001858FB" w:rsidRDefault="001858FB" w:rsidP="001858FB">
            <w:pPr>
              <w:pStyle w:val="TableParagraph"/>
              <w:spacing w:before="50"/>
              <w:ind w:left="117"/>
              <w:rPr>
                <w:b/>
                <w:sz w:val="24"/>
              </w:rPr>
            </w:pPr>
            <w:r>
              <w:rPr>
                <w:b/>
                <w:color w:val="000009"/>
                <w:spacing w:val="-2"/>
                <w:sz w:val="24"/>
              </w:rPr>
              <w:t>Data:</w:t>
            </w:r>
          </w:p>
        </w:tc>
        <w:tc>
          <w:tcPr>
            <w:tcW w:w="3078" w:type="dxa"/>
          </w:tcPr>
          <w:p w:rsidR="001858FB" w:rsidRDefault="001858FB" w:rsidP="001858FB">
            <w:pPr>
              <w:pStyle w:val="TableParagraph"/>
              <w:spacing w:before="50"/>
              <w:ind w:left="114"/>
              <w:rPr>
                <w:b/>
                <w:sz w:val="24"/>
              </w:rPr>
            </w:pPr>
            <w:proofErr w:type="spellStart"/>
            <w:r>
              <w:rPr>
                <w:b/>
                <w:color w:val="000009"/>
                <w:spacing w:val="-2"/>
                <w:sz w:val="24"/>
              </w:rPr>
              <w:t>Działanie</w:t>
            </w:r>
            <w:proofErr w:type="spellEnd"/>
            <w:r>
              <w:rPr>
                <w:b/>
                <w:color w:val="000009"/>
                <w:spacing w:val="-2"/>
                <w:sz w:val="24"/>
              </w:rPr>
              <w:t>:</w:t>
            </w:r>
          </w:p>
        </w:tc>
      </w:tr>
      <w:tr w:rsidR="001858FB" w:rsidTr="001858FB">
        <w:trPr>
          <w:trHeight w:val="2474"/>
        </w:trPr>
        <w:tc>
          <w:tcPr>
            <w:tcW w:w="2960" w:type="dxa"/>
            <w:vMerge/>
            <w:tcBorders>
              <w:top w:val="nil"/>
            </w:tcBorders>
          </w:tcPr>
          <w:p w:rsidR="001858FB" w:rsidRDefault="001858FB" w:rsidP="001858FB">
            <w:pPr>
              <w:rPr>
                <w:sz w:val="2"/>
                <w:szCs w:val="2"/>
              </w:rPr>
            </w:pPr>
          </w:p>
        </w:tc>
        <w:tc>
          <w:tcPr>
            <w:tcW w:w="3032" w:type="dxa"/>
          </w:tcPr>
          <w:p w:rsidR="001858FB" w:rsidRDefault="001858FB" w:rsidP="001858FB">
            <w:pPr>
              <w:pStyle w:val="TableParagraph"/>
              <w:rPr>
                <w:rFonts w:ascii="Times New Roman"/>
              </w:rPr>
            </w:pPr>
          </w:p>
        </w:tc>
        <w:tc>
          <w:tcPr>
            <w:tcW w:w="3078" w:type="dxa"/>
          </w:tcPr>
          <w:p w:rsidR="001858FB" w:rsidRDefault="001858FB" w:rsidP="001858FB">
            <w:pPr>
              <w:pStyle w:val="TableParagraph"/>
              <w:rPr>
                <w:rFonts w:ascii="Times New Roman"/>
              </w:rPr>
            </w:pPr>
          </w:p>
        </w:tc>
      </w:tr>
      <w:tr w:rsidR="001858FB" w:rsidTr="001858FB">
        <w:trPr>
          <w:trHeight w:val="878"/>
        </w:trPr>
        <w:tc>
          <w:tcPr>
            <w:tcW w:w="2960" w:type="dxa"/>
          </w:tcPr>
          <w:p w:rsidR="001858FB" w:rsidRDefault="001858FB" w:rsidP="001858FB">
            <w:pPr>
              <w:pStyle w:val="TableParagraph"/>
              <w:spacing w:before="50"/>
              <w:ind w:left="4"/>
              <w:rPr>
                <w:b/>
                <w:sz w:val="24"/>
              </w:rPr>
            </w:pPr>
            <w:proofErr w:type="spellStart"/>
            <w:r>
              <w:rPr>
                <w:b/>
                <w:color w:val="000009"/>
                <w:sz w:val="24"/>
              </w:rPr>
              <w:t>placówki</w:t>
            </w:r>
            <w:proofErr w:type="spellEnd"/>
            <w:r>
              <w:rPr>
                <w:b/>
                <w:color w:val="000009"/>
                <w:spacing w:val="-3"/>
                <w:sz w:val="24"/>
              </w:rPr>
              <w:t xml:space="preserve"> </w:t>
            </w:r>
            <w:proofErr w:type="spellStart"/>
            <w:r>
              <w:rPr>
                <w:b/>
                <w:color w:val="000009"/>
                <w:sz w:val="24"/>
              </w:rPr>
              <w:t>lub</w:t>
            </w:r>
            <w:proofErr w:type="spellEnd"/>
            <w:r>
              <w:rPr>
                <w:b/>
                <w:color w:val="000009"/>
                <w:spacing w:val="-2"/>
                <w:sz w:val="24"/>
              </w:rPr>
              <w:t xml:space="preserve"> </w:t>
            </w:r>
            <w:proofErr w:type="spellStart"/>
            <w:r>
              <w:rPr>
                <w:b/>
                <w:color w:val="000009"/>
                <w:spacing w:val="-2"/>
                <w:sz w:val="24"/>
              </w:rPr>
              <w:t>działania</w:t>
            </w:r>
            <w:proofErr w:type="spellEnd"/>
          </w:p>
          <w:p w:rsidR="001858FB" w:rsidRDefault="001858FB" w:rsidP="001858FB">
            <w:pPr>
              <w:pStyle w:val="TableParagraph"/>
              <w:spacing w:before="137"/>
              <w:ind w:left="4"/>
              <w:rPr>
                <w:b/>
                <w:sz w:val="24"/>
              </w:rPr>
            </w:pPr>
            <w:proofErr w:type="spellStart"/>
            <w:r>
              <w:rPr>
                <w:b/>
                <w:color w:val="000009"/>
                <w:spacing w:val="-2"/>
                <w:sz w:val="24"/>
              </w:rPr>
              <w:t>rodziców</w:t>
            </w:r>
            <w:proofErr w:type="spellEnd"/>
            <w:r>
              <w:rPr>
                <w:b/>
                <w:color w:val="000009"/>
                <w:spacing w:val="-2"/>
                <w:sz w:val="24"/>
              </w:rPr>
              <w:t>)</w:t>
            </w:r>
          </w:p>
        </w:tc>
        <w:tc>
          <w:tcPr>
            <w:tcW w:w="3032" w:type="dxa"/>
          </w:tcPr>
          <w:p w:rsidR="001858FB" w:rsidRDefault="001858FB" w:rsidP="001858FB">
            <w:pPr>
              <w:pStyle w:val="TableParagraph"/>
              <w:rPr>
                <w:rFonts w:ascii="Times New Roman"/>
              </w:rPr>
            </w:pPr>
          </w:p>
        </w:tc>
        <w:tc>
          <w:tcPr>
            <w:tcW w:w="3078" w:type="dxa"/>
          </w:tcPr>
          <w:p w:rsidR="001858FB" w:rsidRDefault="001858FB" w:rsidP="001858FB">
            <w:pPr>
              <w:pStyle w:val="TableParagraph"/>
              <w:rPr>
                <w:rFonts w:ascii="Times New Roman"/>
              </w:rPr>
            </w:pPr>
          </w:p>
        </w:tc>
      </w:tr>
    </w:tbl>
    <w:p w:rsidR="001858FB" w:rsidRDefault="001858FB" w:rsidP="001858FB">
      <w:pPr>
        <w:pStyle w:val="TableParagraph"/>
        <w:rPr>
          <w:rFonts w:ascii="Times New Roman"/>
        </w:rPr>
        <w:sectPr w:rsidR="001858FB">
          <w:pgSz w:w="11910" w:h="16840"/>
          <w:pgMar w:top="1380" w:right="1275" w:bottom="1220" w:left="1275" w:header="0" w:footer="1022" w:gutter="0"/>
          <w:cols w:space="708"/>
        </w:sectPr>
      </w:pPr>
    </w:p>
    <w:p w:rsidR="001858FB" w:rsidRDefault="001858FB" w:rsidP="001858FB">
      <w:pPr>
        <w:spacing w:before="77"/>
        <w:ind w:left="141"/>
        <w:rPr>
          <w:b/>
          <w:sz w:val="28"/>
        </w:rPr>
      </w:pPr>
      <w:r>
        <w:rPr>
          <w:b/>
          <w:color w:val="000009"/>
          <w:sz w:val="28"/>
        </w:rPr>
        <w:lastRenderedPageBreak/>
        <w:t>Załącznik</w:t>
      </w:r>
      <w:r>
        <w:rPr>
          <w:b/>
          <w:color w:val="000009"/>
          <w:spacing w:val="-4"/>
          <w:sz w:val="28"/>
        </w:rPr>
        <w:t xml:space="preserve"> </w:t>
      </w:r>
      <w:r>
        <w:rPr>
          <w:b/>
          <w:color w:val="000009"/>
          <w:sz w:val="28"/>
        </w:rPr>
        <w:t>nr</w:t>
      </w:r>
      <w:r>
        <w:rPr>
          <w:b/>
          <w:color w:val="000009"/>
          <w:spacing w:val="-4"/>
          <w:sz w:val="28"/>
        </w:rPr>
        <w:t xml:space="preserve"> </w:t>
      </w:r>
      <w:r>
        <w:rPr>
          <w:b/>
          <w:color w:val="000009"/>
          <w:spacing w:val="-10"/>
          <w:sz w:val="28"/>
        </w:rPr>
        <w:t>5</w:t>
      </w:r>
    </w:p>
    <w:p w:rsidR="001858FB" w:rsidRDefault="001858FB" w:rsidP="001858FB">
      <w:pPr>
        <w:pStyle w:val="Tekstpodstawowy"/>
        <w:spacing w:before="320"/>
        <w:jc w:val="left"/>
        <w:rPr>
          <w:b/>
          <w:sz w:val="28"/>
        </w:rPr>
      </w:pPr>
    </w:p>
    <w:p w:rsidR="001858FB" w:rsidRDefault="001858FB" w:rsidP="001858FB">
      <w:pPr>
        <w:spacing w:before="1" w:line="362" w:lineRule="auto"/>
        <w:ind w:left="4008" w:right="134" w:hanging="2351"/>
        <w:rPr>
          <w:b/>
          <w:sz w:val="28"/>
        </w:rPr>
      </w:pPr>
      <w:r>
        <w:rPr>
          <w:b/>
          <w:color w:val="000009"/>
          <w:sz w:val="28"/>
        </w:rPr>
        <w:t>Kwestionariusz</w:t>
      </w:r>
      <w:r>
        <w:rPr>
          <w:b/>
          <w:color w:val="000009"/>
          <w:spacing w:val="-11"/>
          <w:sz w:val="28"/>
        </w:rPr>
        <w:t xml:space="preserve"> </w:t>
      </w:r>
      <w:r>
        <w:rPr>
          <w:b/>
          <w:color w:val="000009"/>
          <w:sz w:val="28"/>
        </w:rPr>
        <w:t>diagnostyczny</w:t>
      </w:r>
      <w:r>
        <w:rPr>
          <w:b/>
          <w:color w:val="000009"/>
          <w:spacing w:val="-16"/>
          <w:sz w:val="28"/>
        </w:rPr>
        <w:t xml:space="preserve"> </w:t>
      </w:r>
      <w:r>
        <w:rPr>
          <w:b/>
          <w:color w:val="000009"/>
          <w:sz w:val="28"/>
        </w:rPr>
        <w:t>do</w:t>
      </w:r>
      <w:r>
        <w:rPr>
          <w:b/>
          <w:color w:val="000009"/>
          <w:spacing w:val="-10"/>
          <w:sz w:val="28"/>
        </w:rPr>
        <w:t xml:space="preserve"> </w:t>
      </w:r>
      <w:r>
        <w:rPr>
          <w:b/>
          <w:color w:val="000009"/>
          <w:sz w:val="28"/>
        </w:rPr>
        <w:t xml:space="preserve">oszacowania </w:t>
      </w:r>
      <w:r>
        <w:rPr>
          <w:b/>
          <w:color w:val="000009"/>
          <w:spacing w:val="-2"/>
          <w:sz w:val="28"/>
        </w:rPr>
        <w:t>zaniedbania</w:t>
      </w:r>
    </w:p>
    <w:p w:rsidR="001858FB" w:rsidRDefault="001858FB" w:rsidP="001858FB">
      <w:pPr>
        <w:pStyle w:val="Tekstpodstawowy"/>
        <w:jc w:val="left"/>
        <w:rPr>
          <w:b/>
          <w:sz w:val="20"/>
        </w:rPr>
      </w:pPr>
    </w:p>
    <w:p w:rsidR="001858FB" w:rsidRDefault="001858FB" w:rsidP="001858FB">
      <w:pPr>
        <w:pStyle w:val="Tekstpodstawowy"/>
        <w:jc w:val="left"/>
        <w:rPr>
          <w:b/>
          <w:sz w:val="20"/>
        </w:rPr>
      </w:pPr>
    </w:p>
    <w:p w:rsidR="001858FB" w:rsidRDefault="001858FB" w:rsidP="001858FB">
      <w:pPr>
        <w:pStyle w:val="Tekstpodstawowy"/>
        <w:spacing w:before="203"/>
        <w:jc w:val="left"/>
        <w:rPr>
          <w:b/>
          <w:sz w:val="20"/>
        </w:rPr>
      </w:pPr>
    </w:p>
    <w:tbl>
      <w:tblPr>
        <w:tblStyle w:val="TableNormal"/>
        <w:tblW w:w="0" w:type="auto"/>
        <w:tblInd w:w="4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991"/>
        <w:gridCol w:w="6498"/>
        <w:gridCol w:w="840"/>
        <w:gridCol w:w="732"/>
      </w:tblGrid>
      <w:tr w:rsidR="001858FB" w:rsidTr="001858FB">
        <w:trPr>
          <w:trHeight w:val="828"/>
        </w:trPr>
        <w:tc>
          <w:tcPr>
            <w:tcW w:w="991" w:type="dxa"/>
          </w:tcPr>
          <w:p w:rsidR="001858FB" w:rsidRDefault="001858FB" w:rsidP="001858FB">
            <w:pPr>
              <w:pStyle w:val="TableParagraph"/>
              <w:spacing w:before="206"/>
              <w:ind w:left="256"/>
              <w:rPr>
                <w:b/>
                <w:sz w:val="24"/>
              </w:rPr>
            </w:pPr>
            <w:proofErr w:type="spellStart"/>
            <w:r>
              <w:rPr>
                <w:b/>
                <w:color w:val="000009"/>
                <w:spacing w:val="-4"/>
                <w:sz w:val="24"/>
              </w:rPr>
              <w:t>L.p.</w:t>
            </w:r>
            <w:proofErr w:type="spellEnd"/>
          </w:p>
        </w:tc>
        <w:tc>
          <w:tcPr>
            <w:tcW w:w="6498" w:type="dxa"/>
          </w:tcPr>
          <w:p w:rsidR="001858FB" w:rsidRDefault="001858FB" w:rsidP="001858FB">
            <w:pPr>
              <w:pStyle w:val="TableParagraph"/>
              <w:ind w:left="321" w:right="368"/>
              <w:jc w:val="center"/>
              <w:rPr>
                <w:b/>
                <w:sz w:val="24"/>
              </w:rPr>
            </w:pPr>
            <w:proofErr w:type="spellStart"/>
            <w:r>
              <w:rPr>
                <w:b/>
                <w:color w:val="000009"/>
                <w:sz w:val="24"/>
              </w:rPr>
              <w:t>Symptomy</w:t>
            </w:r>
            <w:proofErr w:type="spellEnd"/>
            <w:r>
              <w:rPr>
                <w:b/>
                <w:color w:val="000009"/>
                <w:spacing w:val="-8"/>
                <w:sz w:val="24"/>
              </w:rPr>
              <w:t xml:space="preserve"> </w:t>
            </w:r>
            <w:proofErr w:type="spellStart"/>
            <w:r>
              <w:rPr>
                <w:b/>
                <w:color w:val="000009"/>
                <w:sz w:val="24"/>
              </w:rPr>
              <w:t>wskazujące</w:t>
            </w:r>
            <w:proofErr w:type="spellEnd"/>
            <w:r>
              <w:rPr>
                <w:b/>
                <w:color w:val="000009"/>
                <w:spacing w:val="-3"/>
                <w:sz w:val="24"/>
              </w:rPr>
              <w:t xml:space="preserve"> </w:t>
            </w:r>
            <w:proofErr w:type="spellStart"/>
            <w:r>
              <w:rPr>
                <w:b/>
                <w:color w:val="000009"/>
                <w:sz w:val="24"/>
              </w:rPr>
              <w:t>na</w:t>
            </w:r>
            <w:proofErr w:type="spellEnd"/>
            <w:r>
              <w:rPr>
                <w:b/>
                <w:color w:val="000009"/>
                <w:spacing w:val="-4"/>
                <w:sz w:val="24"/>
              </w:rPr>
              <w:t xml:space="preserve"> </w:t>
            </w:r>
            <w:proofErr w:type="spellStart"/>
            <w:r>
              <w:rPr>
                <w:b/>
                <w:color w:val="000009"/>
                <w:sz w:val="24"/>
              </w:rPr>
              <w:t>zaniedbanie</w:t>
            </w:r>
            <w:proofErr w:type="spellEnd"/>
            <w:r>
              <w:rPr>
                <w:b/>
                <w:color w:val="000009"/>
                <w:spacing w:val="-3"/>
                <w:sz w:val="24"/>
              </w:rPr>
              <w:t xml:space="preserve"> </w:t>
            </w:r>
            <w:r>
              <w:rPr>
                <w:b/>
                <w:color w:val="000009"/>
                <w:spacing w:val="-2"/>
                <w:sz w:val="24"/>
              </w:rPr>
              <w:t>(forma</w:t>
            </w:r>
          </w:p>
          <w:p w:rsidR="001858FB" w:rsidRDefault="001858FB" w:rsidP="001858FB">
            <w:pPr>
              <w:pStyle w:val="TableParagraph"/>
              <w:spacing w:before="137"/>
              <w:ind w:left="368" w:right="47"/>
              <w:jc w:val="center"/>
              <w:rPr>
                <w:b/>
                <w:sz w:val="24"/>
              </w:rPr>
            </w:pPr>
            <w:proofErr w:type="spellStart"/>
            <w:r>
              <w:rPr>
                <w:b/>
                <w:color w:val="000009"/>
                <w:spacing w:val="-2"/>
                <w:sz w:val="24"/>
              </w:rPr>
              <w:t>przemocy</w:t>
            </w:r>
            <w:proofErr w:type="spellEnd"/>
            <w:r>
              <w:rPr>
                <w:b/>
                <w:color w:val="000009"/>
                <w:spacing w:val="-2"/>
                <w:sz w:val="24"/>
              </w:rPr>
              <w:t>)</w:t>
            </w:r>
          </w:p>
        </w:tc>
        <w:tc>
          <w:tcPr>
            <w:tcW w:w="840" w:type="dxa"/>
          </w:tcPr>
          <w:p w:rsidR="001858FB" w:rsidRDefault="001858FB" w:rsidP="001858FB">
            <w:pPr>
              <w:pStyle w:val="TableParagraph"/>
              <w:spacing w:before="206"/>
              <w:ind w:left="221"/>
              <w:rPr>
                <w:b/>
                <w:sz w:val="24"/>
              </w:rPr>
            </w:pPr>
            <w:proofErr w:type="spellStart"/>
            <w:r>
              <w:rPr>
                <w:b/>
                <w:color w:val="000009"/>
                <w:spacing w:val="-5"/>
                <w:sz w:val="24"/>
              </w:rPr>
              <w:t>tak</w:t>
            </w:r>
            <w:proofErr w:type="spellEnd"/>
          </w:p>
        </w:tc>
        <w:tc>
          <w:tcPr>
            <w:tcW w:w="732" w:type="dxa"/>
          </w:tcPr>
          <w:p w:rsidR="001858FB" w:rsidRDefault="001858FB" w:rsidP="001858FB">
            <w:pPr>
              <w:pStyle w:val="TableParagraph"/>
              <w:spacing w:before="206"/>
              <w:ind w:left="168"/>
              <w:rPr>
                <w:b/>
                <w:sz w:val="24"/>
              </w:rPr>
            </w:pPr>
            <w:proofErr w:type="spellStart"/>
            <w:r>
              <w:rPr>
                <w:b/>
                <w:color w:val="000009"/>
                <w:spacing w:val="-5"/>
                <w:sz w:val="24"/>
              </w:rPr>
              <w:t>nie</w:t>
            </w:r>
            <w:proofErr w:type="spellEnd"/>
          </w:p>
        </w:tc>
      </w:tr>
      <w:tr w:rsidR="001858FB" w:rsidTr="001858FB">
        <w:trPr>
          <w:trHeight w:val="412"/>
        </w:trPr>
        <w:tc>
          <w:tcPr>
            <w:tcW w:w="991" w:type="dxa"/>
          </w:tcPr>
          <w:p w:rsidR="001858FB" w:rsidRDefault="001858FB" w:rsidP="001858FB">
            <w:pPr>
              <w:pStyle w:val="TableParagraph"/>
              <w:ind w:left="467"/>
              <w:rPr>
                <w:sz w:val="24"/>
              </w:rPr>
            </w:pPr>
            <w:r>
              <w:rPr>
                <w:color w:val="000009"/>
                <w:spacing w:val="-5"/>
                <w:sz w:val="24"/>
              </w:rPr>
              <w:t>1.</w:t>
            </w:r>
          </w:p>
        </w:tc>
        <w:tc>
          <w:tcPr>
            <w:tcW w:w="6498" w:type="dxa"/>
          </w:tcPr>
          <w:p w:rsidR="001858FB" w:rsidRDefault="001858FB" w:rsidP="001858FB">
            <w:pPr>
              <w:pStyle w:val="TableParagraph"/>
              <w:ind w:left="287"/>
              <w:rPr>
                <w:sz w:val="24"/>
              </w:rPr>
            </w:pPr>
            <w:proofErr w:type="spellStart"/>
            <w:r>
              <w:rPr>
                <w:color w:val="000009"/>
                <w:sz w:val="24"/>
              </w:rPr>
              <w:t>Nieadekwatne</w:t>
            </w:r>
            <w:proofErr w:type="spellEnd"/>
            <w:r>
              <w:rPr>
                <w:color w:val="000009"/>
                <w:spacing w:val="-5"/>
                <w:sz w:val="24"/>
              </w:rPr>
              <w:t xml:space="preserve"> </w:t>
            </w:r>
            <w:proofErr w:type="spellStart"/>
            <w:r>
              <w:rPr>
                <w:color w:val="000009"/>
                <w:sz w:val="24"/>
              </w:rPr>
              <w:t>ubranie</w:t>
            </w:r>
            <w:proofErr w:type="spellEnd"/>
            <w:r>
              <w:rPr>
                <w:color w:val="000009"/>
                <w:spacing w:val="-5"/>
                <w:sz w:val="24"/>
              </w:rPr>
              <w:t xml:space="preserve"> </w:t>
            </w:r>
            <w:r>
              <w:rPr>
                <w:color w:val="000009"/>
                <w:sz w:val="24"/>
              </w:rPr>
              <w:t>do</w:t>
            </w:r>
            <w:r>
              <w:rPr>
                <w:color w:val="000009"/>
                <w:spacing w:val="-3"/>
                <w:sz w:val="24"/>
              </w:rPr>
              <w:t xml:space="preserve"> </w:t>
            </w:r>
            <w:proofErr w:type="spellStart"/>
            <w:r>
              <w:rPr>
                <w:color w:val="000009"/>
                <w:sz w:val="24"/>
              </w:rPr>
              <w:t>pory</w:t>
            </w:r>
            <w:proofErr w:type="spellEnd"/>
            <w:r>
              <w:rPr>
                <w:color w:val="000009"/>
                <w:spacing w:val="-7"/>
                <w:sz w:val="24"/>
              </w:rPr>
              <w:t xml:space="preserve"> </w:t>
            </w:r>
            <w:proofErr w:type="spellStart"/>
            <w:r>
              <w:rPr>
                <w:color w:val="000009"/>
                <w:sz w:val="24"/>
              </w:rPr>
              <w:t>roku</w:t>
            </w:r>
            <w:proofErr w:type="spellEnd"/>
            <w:r>
              <w:rPr>
                <w:color w:val="000009"/>
                <w:spacing w:val="-3"/>
                <w:sz w:val="24"/>
              </w:rPr>
              <w:t xml:space="preserve"> </w:t>
            </w:r>
            <w:proofErr w:type="spellStart"/>
            <w:r>
              <w:rPr>
                <w:color w:val="000009"/>
                <w:sz w:val="24"/>
              </w:rPr>
              <w:t>lub</w:t>
            </w:r>
            <w:proofErr w:type="spellEnd"/>
            <w:r>
              <w:rPr>
                <w:color w:val="000009"/>
                <w:spacing w:val="-3"/>
                <w:sz w:val="24"/>
              </w:rPr>
              <w:t xml:space="preserve"> </w:t>
            </w:r>
            <w:proofErr w:type="spellStart"/>
            <w:r>
              <w:rPr>
                <w:color w:val="000009"/>
                <w:spacing w:val="-2"/>
                <w:sz w:val="24"/>
              </w:rPr>
              <w:t>pogody</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spacing w:before="2"/>
              <w:ind w:left="467"/>
              <w:rPr>
                <w:sz w:val="24"/>
              </w:rPr>
            </w:pPr>
            <w:r>
              <w:rPr>
                <w:color w:val="000009"/>
                <w:spacing w:val="-5"/>
                <w:sz w:val="24"/>
              </w:rPr>
              <w:t>2.</w:t>
            </w:r>
          </w:p>
        </w:tc>
        <w:tc>
          <w:tcPr>
            <w:tcW w:w="6498" w:type="dxa"/>
          </w:tcPr>
          <w:p w:rsidR="001858FB" w:rsidRDefault="001858FB" w:rsidP="001858FB">
            <w:pPr>
              <w:pStyle w:val="TableParagraph"/>
              <w:spacing w:before="2"/>
              <w:ind w:left="287"/>
              <w:rPr>
                <w:sz w:val="24"/>
              </w:rPr>
            </w:pPr>
            <w:proofErr w:type="spellStart"/>
            <w:r>
              <w:rPr>
                <w:color w:val="000009"/>
                <w:sz w:val="24"/>
              </w:rPr>
              <w:t>Niedowaga</w:t>
            </w:r>
            <w:proofErr w:type="spellEnd"/>
            <w:r>
              <w:rPr>
                <w:color w:val="000009"/>
                <w:sz w:val="24"/>
              </w:rPr>
              <w:t>,</w:t>
            </w:r>
            <w:r>
              <w:rPr>
                <w:color w:val="000009"/>
                <w:spacing w:val="-7"/>
                <w:sz w:val="24"/>
              </w:rPr>
              <w:t xml:space="preserve"> </w:t>
            </w:r>
            <w:proofErr w:type="spellStart"/>
            <w:r>
              <w:rPr>
                <w:color w:val="000009"/>
                <w:sz w:val="24"/>
              </w:rPr>
              <w:t>niedożywienie</w:t>
            </w:r>
            <w:proofErr w:type="spellEnd"/>
            <w:r>
              <w:rPr>
                <w:color w:val="000009"/>
                <w:sz w:val="24"/>
              </w:rPr>
              <w:t>,</w:t>
            </w:r>
            <w:r>
              <w:rPr>
                <w:color w:val="000009"/>
                <w:spacing w:val="-7"/>
                <w:sz w:val="24"/>
              </w:rPr>
              <w:t xml:space="preserve"> </w:t>
            </w:r>
            <w:proofErr w:type="spellStart"/>
            <w:r>
              <w:rPr>
                <w:color w:val="000009"/>
                <w:sz w:val="24"/>
              </w:rPr>
              <w:t>zmęczenie</w:t>
            </w:r>
            <w:proofErr w:type="spellEnd"/>
            <w:r>
              <w:rPr>
                <w:color w:val="000009"/>
                <w:sz w:val="24"/>
              </w:rPr>
              <w:t>,</w:t>
            </w:r>
            <w:r>
              <w:rPr>
                <w:color w:val="000009"/>
                <w:spacing w:val="-7"/>
                <w:sz w:val="24"/>
              </w:rPr>
              <w:t xml:space="preserve"> </w:t>
            </w:r>
            <w:proofErr w:type="spellStart"/>
            <w:r>
              <w:rPr>
                <w:color w:val="000009"/>
                <w:sz w:val="24"/>
              </w:rPr>
              <w:t>podkrążone</w:t>
            </w:r>
            <w:proofErr w:type="spellEnd"/>
            <w:r>
              <w:rPr>
                <w:color w:val="000009"/>
                <w:spacing w:val="-6"/>
                <w:sz w:val="24"/>
              </w:rPr>
              <w:t xml:space="preserve"> </w:t>
            </w:r>
            <w:proofErr w:type="spellStart"/>
            <w:r>
              <w:rPr>
                <w:color w:val="000009"/>
                <w:spacing w:val="-4"/>
                <w:sz w:val="24"/>
              </w:rPr>
              <w:t>oczy</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ind w:left="467"/>
              <w:rPr>
                <w:sz w:val="24"/>
              </w:rPr>
            </w:pPr>
            <w:r>
              <w:rPr>
                <w:color w:val="000009"/>
                <w:spacing w:val="-5"/>
                <w:sz w:val="24"/>
              </w:rPr>
              <w:t>3.</w:t>
            </w:r>
          </w:p>
        </w:tc>
        <w:tc>
          <w:tcPr>
            <w:tcW w:w="6498" w:type="dxa"/>
          </w:tcPr>
          <w:p w:rsidR="001858FB" w:rsidRDefault="001858FB" w:rsidP="001858FB">
            <w:pPr>
              <w:pStyle w:val="TableParagraph"/>
              <w:ind w:left="287"/>
              <w:rPr>
                <w:sz w:val="24"/>
              </w:rPr>
            </w:pPr>
            <w:proofErr w:type="spellStart"/>
            <w:r>
              <w:rPr>
                <w:color w:val="000009"/>
                <w:sz w:val="24"/>
              </w:rPr>
              <w:t>Brudna</w:t>
            </w:r>
            <w:proofErr w:type="spellEnd"/>
            <w:r>
              <w:rPr>
                <w:color w:val="000009"/>
                <w:spacing w:val="-6"/>
                <w:sz w:val="24"/>
              </w:rPr>
              <w:t xml:space="preserve"> </w:t>
            </w:r>
            <w:proofErr w:type="spellStart"/>
            <w:r>
              <w:rPr>
                <w:color w:val="000009"/>
                <w:spacing w:val="-2"/>
                <w:sz w:val="24"/>
              </w:rPr>
              <w:t>odzież</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2"/>
        </w:trPr>
        <w:tc>
          <w:tcPr>
            <w:tcW w:w="991" w:type="dxa"/>
          </w:tcPr>
          <w:p w:rsidR="001858FB" w:rsidRDefault="001858FB" w:rsidP="001858FB">
            <w:pPr>
              <w:pStyle w:val="TableParagraph"/>
              <w:ind w:left="467"/>
              <w:rPr>
                <w:sz w:val="24"/>
              </w:rPr>
            </w:pPr>
            <w:r>
              <w:rPr>
                <w:color w:val="000009"/>
                <w:spacing w:val="-5"/>
                <w:sz w:val="24"/>
              </w:rPr>
              <w:t>4.</w:t>
            </w:r>
          </w:p>
        </w:tc>
        <w:tc>
          <w:tcPr>
            <w:tcW w:w="6498" w:type="dxa"/>
          </w:tcPr>
          <w:p w:rsidR="001858FB" w:rsidRDefault="001858FB" w:rsidP="001858FB">
            <w:pPr>
              <w:pStyle w:val="TableParagraph"/>
              <w:ind w:left="287"/>
              <w:rPr>
                <w:sz w:val="24"/>
              </w:rPr>
            </w:pPr>
            <w:proofErr w:type="spellStart"/>
            <w:r>
              <w:rPr>
                <w:color w:val="000009"/>
                <w:sz w:val="24"/>
              </w:rPr>
              <w:t>Brudne</w:t>
            </w:r>
            <w:proofErr w:type="spellEnd"/>
            <w:r>
              <w:rPr>
                <w:color w:val="000009"/>
                <w:spacing w:val="-4"/>
                <w:sz w:val="24"/>
              </w:rPr>
              <w:t xml:space="preserve"> </w:t>
            </w:r>
            <w:proofErr w:type="spellStart"/>
            <w:r>
              <w:rPr>
                <w:color w:val="000009"/>
                <w:spacing w:val="-2"/>
                <w:sz w:val="24"/>
              </w:rPr>
              <w:t>ciało</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spacing w:before="2"/>
              <w:ind w:left="467"/>
              <w:rPr>
                <w:sz w:val="24"/>
              </w:rPr>
            </w:pPr>
            <w:r>
              <w:rPr>
                <w:color w:val="000009"/>
                <w:spacing w:val="-5"/>
                <w:sz w:val="24"/>
              </w:rPr>
              <w:t>5.</w:t>
            </w:r>
          </w:p>
        </w:tc>
        <w:tc>
          <w:tcPr>
            <w:tcW w:w="6498" w:type="dxa"/>
          </w:tcPr>
          <w:p w:rsidR="001858FB" w:rsidRDefault="001858FB" w:rsidP="001858FB">
            <w:pPr>
              <w:pStyle w:val="TableParagraph"/>
              <w:spacing w:before="2"/>
              <w:ind w:left="287"/>
              <w:rPr>
                <w:sz w:val="24"/>
              </w:rPr>
            </w:pPr>
            <w:proofErr w:type="spellStart"/>
            <w:r>
              <w:rPr>
                <w:color w:val="000009"/>
                <w:sz w:val="24"/>
              </w:rPr>
              <w:t>Nieprzyjemny</w:t>
            </w:r>
            <w:proofErr w:type="spellEnd"/>
            <w:r>
              <w:rPr>
                <w:color w:val="000009"/>
                <w:spacing w:val="-6"/>
                <w:sz w:val="24"/>
              </w:rPr>
              <w:t xml:space="preserve"> </w:t>
            </w:r>
            <w:proofErr w:type="spellStart"/>
            <w:r>
              <w:rPr>
                <w:color w:val="000009"/>
                <w:sz w:val="24"/>
              </w:rPr>
              <w:t>zapach</w:t>
            </w:r>
            <w:proofErr w:type="spellEnd"/>
            <w:r>
              <w:rPr>
                <w:color w:val="000009"/>
                <w:spacing w:val="-6"/>
                <w:sz w:val="24"/>
              </w:rPr>
              <w:t xml:space="preserve"> </w:t>
            </w:r>
            <w:r>
              <w:rPr>
                <w:color w:val="000009"/>
                <w:spacing w:val="-2"/>
                <w:sz w:val="24"/>
              </w:rPr>
              <w:t>(</w:t>
            </w:r>
            <w:proofErr w:type="spellStart"/>
            <w:r>
              <w:rPr>
                <w:color w:val="000009"/>
                <w:spacing w:val="-2"/>
                <w:sz w:val="24"/>
              </w:rPr>
              <w:t>insekty</w:t>
            </w:r>
            <w:proofErr w:type="spellEnd"/>
            <w:r>
              <w:rPr>
                <w:color w:val="000009"/>
                <w:spacing w:val="-2"/>
                <w:sz w:val="24"/>
              </w:rPr>
              <w:t>)</w:t>
            </w:r>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ind w:left="467"/>
              <w:rPr>
                <w:sz w:val="24"/>
              </w:rPr>
            </w:pPr>
            <w:r>
              <w:rPr>
                <w:color w:val="000009"/>
                <w:spacing w:val="-5"/>
                <w:sz w:val="24"/>
              </w:rPr>
              <w:t>6.</w:t>
            </w:r>
          </w:p>
        </w:tc>
        <w:tc>
          <w:tcPr>
            <w:tcW w:w="6498" w:type="dxa"/>
          </w:tcPr>
          <w:p w:rsidR="001858FB" w:rsidRDefault="001858FB" w:rsidP="001858FB">
            <w:pPr>
              <w:pStyle w:val="TableParagraph"/>
              <w:ind w:left="287"/>
              <w:rPr>
                <w:sz w:val="24"/>
              </w:rPr>
            </w:pPr>
            <w:proofErr w:type="spellStart"/>
            <w:r>
              <w:rPr>
                <w:color w:val="000009"/>
                <w:sz w:val="24"/>
              </w:rPr>
              <w:t>Brak</w:t>
            </w:r>
            <w:proofErr w:type="spellEnd"/>
            <w:r>
              <w:rPr>
                <w:color w:val="000009"/>
                <w:spacing w:val="-4"/>
                <w:sz w:val="24"/>
              </w:rPr>
              <w:t xml:space="preserve"> </w:t>
            </w:r>
            <w:proofErr w:type="spellStart"/>
            <w:r>
              <w:rPr>
                <w:color w:val="000009"/>
                <w:sz w:val="24"/>
              </w:rPr>
              <w:t>podręczników</w:t>
            </w:r>
            <w:proofErr w:type="spellEnd"/>
            <w:r>
              <w:rPr>
                <w:color w:val="000009"/>
                <w:spacing w:val="-5"/>
                <w:sz w:val="24"/>
              </w:rPr>
              <w:t xml:space="preserve"> </w:t>
            </w:r>
            <w:r>
              <w:rPr>
                <w:color w:val="000009"/>
                <w:sz w:val="24"/>
              </w:rPr>
              <w:t>i</w:t>
            </w:r>
            <w:r>
              <w:rPr>
                <w:color w:val="000009"/>
                <w:spacing w:val="-2"/>
                <w:sz w:val="24"/>
              </w:rPr>
              <w:t xml:space="preserve"> </w:t>
            </w:r>
            <w:proofErr w:type="spellStart"/>
            <w:r>
              <w:rPr>
                <w:color w:val="000009"/>
                <w:sz w:val="24"/>
              </w:rPr>
              <w:t>przyborów</w:t>
            </w:r>
            <w:proofErr w:type="spellEnd"/>
            <w:r>
              <w:rPr>
                <w:color w:val="000009"/>
                <w:spacing w:val="-5"/>
                <w:sz w:val="24"/>
              </w:rPr>
              <w:t xml:space="preserve"> </w:t>
            </w:r>
            <w:proofErr w:type="spellStart"/>
            <w:r>
              <w:rPr>
                <w:color w:val="000009"/>
                <w:spacing w:val="-2"/>
                <w:sz w:val="24"/>
              </w:rPr>
              <w:t>szkolnych</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2"/>
        </w:trPr>
        <w:tc>
          <w:tcPr>
            <w:tcW w:w="991" w:type="dxa"/>
          </w:tcPr>
          <w:p w:rsidR="001858FB" w:rsidRDefault="001858FB" w:rsidP="001858FB">
            <w:pPr>
              <w:pStyle w:val="TableParagraph"/>
              <w:ind w:left="467"/>
              <w:rPr>
                <w:sz w:val="24"/>
              </w:rPr>
            </w:pPr>
            <w:r>
              <w:rPr>
                <w:color w:val="000009"/>
                <w:spacing w:val="-5"/>
                <w:sz w:val="24"/>
              </w:rPr>
              <w:t>7.</w:t>
            </w:r>
          </w:p>
        </w:tc>
        <w:tc>
          <w:tcPr>
            <w:tcW w:w="6498" w:type="dxa"/>
          </w:tcPr>
          <w:p w:rsidR="001858FB" w:rsidRDefault="001858FB" w:rsidP="001858FB">
            <w:pPr>
              <w:pStyle w:val="TableParagraph"/>
              <w:ind w:left="287"/>
              <w:rPr>
                <w:sz w:val="24"/>
              </w:rPr>
            </w:pPr>
            <w:proofErr w:type="spellStart"/>
            <w:r>
              <w:rPr>
                <w:color w:val="000009"/>
                <w:sz w:val="24"/>
              </w:rPr>
              <w:t>Kradzieże</w:t>
            </w:r>
            <w:proofErr w:type="spellEnd"/>
            <w:r>
              <w:rPr>
                <w:color w:val="000009"/>
                <w:spacing w:val="-5"/>
                <w:sz w:val="24"/>
              </w:rPr>
              <w:t xml:space="preserve"> </w:t>
            </w:r>
            <w:proofErr w:type="spellStart"/>
            <w:r>
              <w:rPr>
                <w:color w:val="000009"/>
                <w:sz w:val="24"/>
              </w:rPr>
              <w:t>jedzenia</w:t>
            </w:r>
            <w:proofErr w:type="spellEnd"/>
            <w:r>
              <w:rPr>
                <w:color w:val="000009"/>
                <w:spacing w:val="-5"/>
                <w:sz w:val="24"/>
              </w:rPr>
              <w:t xml:space="preserve"> </w:t>
            </w:r>
            <w:proofErr w:type="spellStart"/>
            <w:r>
              <w:rPr>
                <w:color w:val="000009"/>
                <w:sz w:val="24"/>
              </w:rPr>
              <w:t>lub</w:t>
            </w:r>
            <w:proofErr w:type="spellEnd"/>
            <w:r>
              <w:rPr>
                <w:color w:val="000009"/>
                <w:spacing w:val="-6"/>
                <w:sz w:val="24"/>
              </w:rPr>
              <w:t xml:space="preserve"> </w:t>
            </w:r>
            <w:proofErr w:type="spellStart"/>
            <w:r>
              <w:rPr>
                <w:color w:val="000009"/>
                <w:sz w:val="24"/>
              </w:rPr>
              <w:t>innych</w:t>
            </w:r>
            <w:proofErr w:type="spellEnd"/>
            <w:r>
              <w:rPr>
                <w:color w:val="000009"/>
                <w:spacing w:val="-4"/>
                <w:sz w:val="24"/>
              </w:rPr>
              <w:t xml:space="preserve"> </w:t>
            </w:r>
            <w:proofErr w:type="spellStart"/>
            <w:r>
              <w:rPr>
                <w:color w:val="000009"/>
                <w:spacing w:val="-2"/>
                <w:sz w:val="24"/>
              </w:rPr>
              <w:t>przedmiotów</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5"/>
        </w:trPr>
        <w:tc>
          <w:tcPr>
            <w:tcW w:w="991" w:type="dxa"/>
          </w:tcPr>
          <w:p w:rsidR="001858FB" w:rsidRDefault="001858FB" w:rsidP="001858FB">
            <w:pPr>
              <w:pStyle w:val="TableParagraph"/>
              <w:spacing w:before="3"/>
              <w:ind w:left="467"/>
              <w:rPr>
                <w:sz w:val="24"/>
              </w:rPr>
            </w:pPr>
            <w:r>
              <w:rPr>
                <w:color w:val="000009"/>
                <w:spacing w:val="-5"/>
                <w:sz w:val="24"/>
              </w:rPr>
              <w:t>8.</w:t>
            </w:r>
          </w:p>
        </w:tc>
        <w:tc>
          <w:tcPr>
            <w:tcW w:w="6498" w:type="dxa"/>
          </w:tcPr>
          <w:p w:rsidR="001858FB" w:rsidRDefault="001858FB" w:rsidP="001858FB">
            <w:pPr>
              <w:pStyle w:val="TableParagraph"/>
              <w:spacing w:before="3"/>
              <w:ind w:left="287"/>
              <w:rPr>
                <w:sz w:val="24"/>
              </w:rPr>
            </w:pPr>
            <w:proofErr w:type="spellStart"/>
            <w:r>
              <w:rPr>
                <w:color w:val="000009"/>
                <w:sz w:val="24"/>
              </w:rPr>
              <w:t>Przebywanie</w:t>
            </w:r>
            <w:proofErr w:type="spellEnd"/>
            <w:r>
              <w:rPr>
                <w:color w:val="000009"/>
                <w:spacing w:val="-5"/>
                <w:sz w:val="24"/>
              </w:rPr>
              <w:t xml:space="preserve"> </w:t>
            </w:r>
            <w:proofErr w:type="spellStart"/>
            <w:r>
              <w:rPr>
                <w:color w:val="000009"/>
                <w:sz w:val="24"/>
              </w:rPr>
              <w:t>poza</w:t>
            </w:r>
            <w:proofErr w:type="spellEnd"/>
            <w:r>
              <w:rPr>
                <w:color w:val="000009"/>
                <w:spacing w:val="-4"/>
                <w:sz w:val="24"/>
              </w:rPr>
              <w:t xml:space="preserve"> </w:t>
            </w:r>
            <w:proofErr w:type="spellStart"/>
            <w:r>
              <w:rPr>
                <w:color w:val="000009"/>
                <w:sz w:val="24"/>
              </w:rPr>
              <w:t>domem</w:t>
            </w:r>
            <w:proofErr w:type="spellEnd"/>
            <w:r>
              <w:rPr>
                <w:color w:val="000009"/>
                <w:spacing w:val="-3"/>
                <w:sz w:val="24"/>
              </w:rPr>
              <w:t xml:space="preserve"> </w:t>
            </w:r>
            <w:r>
              <w:rPr>
                <w:color w:val="000009"/>
                <w:sz w:val="24"/>
              </w:rPr>
              <w:t>w</w:t>
            </w:r>
            <w:r>
              <w:rPr>
                <w:color w:val="000009"/>
                <w:spacing w:val="-6"/>
                <w:sz w:val="24"/>
              </w:rPr>
              <w:t xml:space="preserve"> </w:t>
            </w:r>
            <w:proofErr w:type="spellStart"/>
            <w:r>
              <w:rPr>
                <w:color w:val="000009"/>
                <w:sz w:val="24"/>
              </w:rPr>
              <w:t>późnych</w:t>
            </w:r>
            <w:proofErr w:type="spellEnd"/>
            <w:r>
              <w:rPr>
                <w:color w:val="000009"/>
                <w:spacing w:val="-4"/>
                <w:sz w:val="24"/>
              </w:rPr>
              <w:t xml:space="preserve"> </w:t>
            </w:r>
            <w:proofErr w:type="spellStart"/>
            <w:r>
              <w:rPr>
                <w:color w:val="000009"/>
                <w:spacing w:val="-2"/>
                <w:sz w:val="24"/>
              </w:rPr>
              <w:t>godzinach</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827"/>
        </w:trPr>
        <w:tc>
          <w:tcPr>
            <w:tcW w:w="991" w:type="dxa"/>
          </w:tcPr>
          <w:p w:rsidR="001858FB" w:rsidRDefault="001858FB" w:rsidP="001858FB">
            <w:pPr>
              <w:pStyle w:val="TableParagraph"/>
              <w:ind w:left="467"/>
              <w:rPr>
                <w:sz w:val="24"/>
              </w:rPr>
            </w:pPr>
            <w:r>
              <w:rPr>
                <w:color w:val="000009"/>
                <w:spacing w:val="-5"/>
                <w:sz w:val="24"/>
              </w:rPr>
              <w:t>9.</w:t>
            </w:r>
          </w:p>
        </w:tc>
        <w:tc>
          <w:tcPr>
            <w:tcW w:w="6498" w:type="dxa"/>
          </w:tcPr>
          <w:p w:rsidR="001858FB" w:rsidRDefault="001858FB" w:rsidP="001858FB">
            <w:pPr>
              <w:pStyle w:val="TableParagraph"/>
              <w:ind w:left="287"/>
              <w:rPr>
                <w:sz w:val="24"/>
              </w:rPr>
            </w:pPr>
            <w:proofErr w:type="spellStart"/>
            <w:r>
              <w:rPr>
                <w:color w:val="000009"/>
                <w:sz w:val="24"/>
              </w:rPr>
              <w:t>Bardzo</w:t>
            </w:r>
            <w:proofErr w:type="spellEnd"/>
            <w:r>
              <w:rPr>
                <w:color w:val="000009"/>
                <w:spacing w:val="5"/>
                <w:sz w:val="24"/>
              </w:rPr>
              <w:t xml:space="preserve"> </w:t>
            </w:r>
            <w:proofErr w:type="spellStart"/>
            <w:r>
              <w:rPr>
                <w:color w:val="000009"/>
                <w:sz w:val="24"/>
              </w:rPr>
              <w:t>częste</w:t>
            </w:r>
            <w:proofErr w:type="spellEnd"/>
            <w:r>
              <w:rPr>
                <w:color w:val="000009"/>
                <w:spacing w:val="8"/>
                <w:sz w:val="24"/>
              </w:rPr>
              <w:t xml:space="preserve"> </w:t>
            </w:r>
            <w:proofErr w:type="spellStart"/>
            <w:r>
              <w:rPr>
                <w:color w:val="000009"/>
                <w:sz w:val="24"/>
              </w:rPr>
              <w:t>przebywanie</w:t>
            </w:r>
            <w:proofErr w:type="spellEnd"/>
            <w:r>
              <w:rPr>
                <w:color w:val="000009"/>
                <w:spacing w:val="8"/>
                <w:sz w:val="24"/>
              </w:rPr>
              <w:t xml:space="preserve"> </w:t>
            </w:r>
            <w:proofErr w:type="spellStart"/>
            <w:r>
              <w:rPr>
                <w:color w:val="000009"/>
                <w:sz w:val="24"/>
              </w:rPr>
              <w:t>poza</w:t>
            </w:r>
            <w:proofErr w:type="spellEnd"/>
            <w:r>
              <w:rPr>
                <w:color w:val="000009"/>
                <w:spacing w:val="8"/>
                <w:sz w:val="24"/>
              </w:rPr>
              <w:t xml:space="preserve"> </w:t>
            </w:r>
            <w:proofErr w:type="spellStart"/>
            <w:r>
              <w:rPr>
                <w:color w:val="000009"/>
                <w:sz w:val="24"/>
              </w:rPr>
              <w:t>domem</w:t>
            </w:r>
            <w:proofErr w:type="spellEnd"/>
            <w:r>
              <w:rPr>
                <w:color w:val="000009"/>
                <w:spacing w:val="8"/>
                <w:sz w:val="24"/>
              </w:rPr>
              <w:t xml:space="preserve"> </w:t>
            </w:r>
            <w:proofErr w:type="spellStart"/>
            <w:r>
              <w:rPr>
                <w:color w:val="000009"/>
                <w:sz w:val="24"/>
              </w:rPr>
              <w:t>niezależnie</w:t>
            </w:r>
            <w:proofErr w:type="spellEnd"/>
            <w:r>
              <w:rPr>
                <w:color w:val="000009"/>
                <w:spacing w:val="8"/>
                <w:sz w:val="24"/>
              </w:rPr>
              <w:t xml:space="preserve"> </w:t>
            </w:r>
            <w:r>
              <w:rPr>
                <w:color w:val="000009"/>
                <w:spacing w:val="-5"/>
                <w:sz w:val="24"/>
              </w:rPr>
              <w:t>od</w:t>
            </w:r>
          </w:p>
          <w:p w:rsidR="001858FB" w:rsidRDefault="001858FB" w:rsidP="001858FB">
            <w:pPr>
              <w:pStyle w:val="TableParagraph"/>
              <w:spacing w:before="139"/>
              <w:ind w:left="287"/>
              <w:rPr>
                <w:sz w:val="24"/>
              </w:rPr>
            </w:pPr>
            <w:proofErr w:type="spellStart"/>
            <w:r>
              <w:rPr>
                <w:color w:val="000009"/>
                <w:sz w:val="24"/>
              </w:rPr>
              <w:t>pory</w:t>
            </w:r>
            <w:proofErr w:type="spellEnd"/>
            <w:r>
              <w:rPr>
                <w:color w:val="000009"/>
                <w:spacing w:val="-4"/>
                <w:sz w:val="24"/>
              </w:rPr>
              <w:t xml:space="preserve"> </w:t>
            </w:r>
            <w:proofErr w:type="spellStart"/>
            <w:r>
              <w:rPr>
                <w:color w:val="000009"/>
                <w:spacing w:val="-4"/>
                <w:sz w:val="24"/>
              </w:rPr>
              <w:t>roku</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ind w:right="174"/>
              <w:jc w:val="right"/>
              <w:rPr>
                <w:sz w:val="24"/>
              </w:rPr>
            </w:pPr>
            <w:r>
              <w:rPr>
                <w:color w:val="000009"/>
                <w:spacing w:val="-5"/>
                <w:sz w:val="24"/>
              </w:rPr>
              <w:t>10.</w:t>
            </w:r>
          </w:p>
        </w:tc>
        <w:tc>
          <w:tcPr>
            <w:tcW w:w="6498" w:type="dxa"/>
          </w:tcPr>
          <w:p w:rsidR="001858FB" w:rsidRDefault="001858FB" w:rsidP="001858FB">
            <w:pPr>
              <w:pStyle w:val="TableParagraph"/>
              <w:ind w:left="287"/>
              <w:rPr>
                <w:sz w:val="24"/>
              </w:rPr>
            </w:pPr>
            <w:r>
              <w:rPr>
                <w:color w:val="000009"/>
                <w:sz w:val="24"/>
              </w:rPr>
              <w:t>Ma</w:t>
            </w:r>
            <w:r>
              <w:rPr>
                <w:color w:val="000009"/>
                <w:spacing w:val="-4"/>
                <w:sz w:val="24"/>
              </w:rPr>
              <w:t xml:space="preserve"> </w:t>
            </w:r>
            <w:proofErr w:type="spellStart"/>
            <w:r>
              <w:rPr>
                <w:color w:val="000009"/>
                <w:sz w:val="24"/>
              </w:rPr>
              <w:t>dorosłych</w:t>
            </w:r>
            <w:proofErr w:type="spellEnd"/>
            <w:r>
              <w:rPr>
                <w:color w:val="000009"/>
                <w:spacing w:val="-2"/>
                <w:sz w:val="24"/>
              </w:rPr>
              <w:t xml:space="preserve"> „</w:t>
            </w:r>
            <w:proofErr w:type="spellStart"/>
            <w:r>
              <w:rPr>
                <w:color w:val="000009"/>
                <w:spacing w:val="-2"/>
                <w:sz w:val="24"/>
              </w:rPr>
              <w:t>kolegów</w:t>
            </w:r>
            <w:proofErr w:type="spellEnd"/>
            <w:r>
              <w:rPr>
                <w:color w:val="000009"/>
                <w:spacing w:val="-2"/>
                <w:sz w:val="24"/>
              </w:rPr>
              <w:t>”</w:t>
            </w:r>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2"/>
        </w:trPr>
        <w:tc>
          <w:tcPr>
            <w:tcW w:w="991" w:type="dxa"/>
          </w:tcPr>
          <w:p w:rsidR="001858FB" w:rsidRDefault="001858FB" w:rsidP="001858FB">
            <w:pPr>
              <w:pStyle w:val="TableParagraph"/>
              <w:ind w:right="174"/>
              <w:jc w:val="right"/>
              <w:rPr>
                <w:sz w:val="24"/>
              </w:rPr>
            </w:pPr>
            <w:r>
              <w:rPr>
                <w:color w:val="000009"/>
                <w:spacing w:val="-5"/>
                <w:sz w:val="24"/>
              </w:rPr>
              <w:t>11.</w:t>
            </w:r>
          </w:p>
        </w:tc>
        <w:tc>
          <w:tcPr>
            <w:tcW w:w="6498" w:type="dxa"/>
          </w:tcPr>
          <w:p w:rsidR="001858FB" w:rsidRDefault="001858FB" w:rsidP="001858FB">
            <w:pPr>
              <w:pStyle w:val="TableParagraph"/>
              <w:ind w:left="287"/>
              <w:rPr>
                <w:sz w:val="24"/>
              </w:rPr>
            </w:pPr>
            <w:proofErr w:type="spellStart"/>
            <w:r>
              <w:rPr>
                <w:color w:val="000009"/>
                <w:sz w:val="24"/>
              </w:rPr>
              <w:t>Nie</w:t>
            </w:r>
            <w:proofErr w:type="spellEnd"/>
            <w:r>
              <w:rPr>
                <w:color w:val="000009"/>
                <w:spacing w:val="-3"/>
                <w:sz w:val="24"/>
              </w:rPr>
              <w:t xml:space="preserve"> </w:t>
            </w:r>
            <w:r>
              <w:rPr>
                <w:color w:val="000009"/>
                <w:sz w:val="24"/>
              </w:rPr>
              <w:t>ma</w:t>
            </w:r>
            <w:r>
              <w:rPr>
                <w:color w:val="000009"/>
                <w:spacing w:val="-2"/>
                <w:sz w:val="24"/>
              </w:rPr>
              <w:t xml:space="preserve"> </w:t>
            </w:r>
            <w:proofErr w:type="spellStart"/>
            <w:r>
              <w:rPr>
                <w:color w:val="000009"/>
                <w:sz w:val="24"/>
              </w:rPr>
              <w:t>kolegów</w:t>
            </w:r>
            <w:proofErr w:type="spellEnd"/>
            <w:r>
              <w:rPr>
                <w:color w:val="000009"/>
                <w:spacing w:val="-5"/>
                <w:sz w:val="24"/>
              </w:rPr>
              <w:t xml:space="preserve"> </w:t>
            </w:r>
            <w:proofErr w:type="spellStart"/>
            <w:r>
              <w:rPr>
                <w:color w:val="000009"/>
                <w:sz w:val="24"/>
              </w:rPr>
              <w:t>wśród</w:t>
            </w:r>
            <w:proofErr w:type="spellEnd"/>
            <w:r>
              <w:rPr>
                <w:color w:val="000009"/>
                <w:spacing w:val="-2"/>
                <w:sz w:val="24"/>
              </w:rPr>
              <w:t xml:space="preserve"> </w:t>
            </w:r>
            <w:proofErr w:type="spellStart"/>
            <w:r>
              <w:rPr>
                <w:color w:val="000009"/>
                <w:spacing w:val="-2"/>
                <w:sz w:val="24"/>
              </w:rPr>
              <w:t>rówieśników</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spacing w:before="2"/>
              <w:ind w:right="174"/>
              <w:jc w:val="right"/>
              <w:rPr>
                <w:sz w:val="24"/>
              </w:rPr>
            </w:pPr>
            <w:r>
              <w:rPr>
                <w:color w:val="000009"/>
                <w:spacing w:val="-5"/>
                <w:sz w:val="24"/>
              </w:rPr>
              <w:t>12.</w:t>
            </w:r>
          </w:p>
        </w:tc>
        <w:tc>
          <w:tcPr>
            <w:tcW w:w="6498" w:type="dxa"/>
          </w:tcPr>
          <w:p w:rsidR="001858FB" w:rsidRDefault="001858FB" w:rsidP="001858FB">
            <w:pPr>
              <w:pStyle w:val="TableParagraph"/>
              <w:spacing w:before="2"/>
              <w:ind w:left="287"/>
              <w:rPr>
                <w:sz w:val="24"/>
              </w:rPr>
            </w:pPr>
            <w:r>
              <w:rPr>
                <w:color w:val="000009"/>
                <w:sz w:val="24"/>
              </w:rPr>
              <w:t>Z</w:t>
            </w:r>
            <w:r>
              <w:rPr>
                <w:color w:val="000009"/>
                <w:spacing w:val="-4"/>
                <w:sz w:val="24"/>
              </w:rPr>
              <w:t xml:space="preserve"> </w:t>
            </w:r>
            <w:proofErr w:type="spellStart"/>
            <w:r>
              <w:rPr>
                <w:color w:val="000009"/>
                <w:sz w:val="24"/>
              </w:rPr>
              <w:t>trudem</w:t>
            </w:r>
            <w:proofErr w:type="spellEnd"/>
            <w:r>
              <w:rPr>
                <w:color w:val="000009"/>
                <w:spacing w:val="-3"/>
                <w:sz w:val="24"/>
              </w:rPr>
              <w:t xml:space="preserve"> </w:t>
            </w:r>
            <w:proofErr w:type="spellStart"/>
            <w:r>
              <w:rPr>
                <w:color w:val="000009"/>
                <w:sz w:val="24"/>
              </w:rPr>
              <w:t>nawiązuje</w:t>
            </w:r>
            <w:proofErr w:type="spellEnd"/>
            <w:r>
              <w:rPr>
                <w:color w:val="000009"/>
                <w:spacing w:val="-3"/>
                <w:sz w:val="24"/>
              </w:rPr>
              <w:t xml:space="preserve"> </w:t>
            </w:r>
            <w:proofErr w:type="spellStart"/>
            <w:r>
              <w:rPr>
                <w:color w:val="000009"/>
                <w:spacing w:val="-2"/>
                <w:sz w:val="24"/>
              </w:rPr>
              <w:t>relacje</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ind w:right="174"/>
              <w:jc w:val="right"/>
              <w:rPr>
                <w:sz w:val="24"/>
              </w:rPr>
            </w:pPr>
            <w:r>
              <w:rPr>
                <w:color w:val="000009"/>
                <w:spacing w:val="-5"/>
                <w:sz w:val="24"/>
              </w:rPr>
              <w:t>13.</w:t>
            </w:r>
          </w:p>
        </w:tc>
        <w:tc>
          <w:tcPr>
            <w:tcW w:w="6498" w:type="dxa"/>
          </w:tcPr>
          <w:p w:rsidR="001858FB" w:rsidRDefault="001858FB" w:rsidP="001858FB">
            <w:pPr>
              <w:pStyle w:val="TableParagraph"/>
              <w:ind w:left="287"/>
              <w:rPr>
                <w:sz w:val="24"/>
              </w:rPr>
            </w:pPr>
            <w:proofErr w:type="spellStart"/>
            <w:r>
              <w:rPr>
                <w:color w:val="000009"/>
                <w:sz w:val="24"/>
              </w:rPr>
              <w:t>Izoluje</w:t>
            </w:r>
            <w:proofErr w:type="spellEnd"/>
            <w:r>
              <w:rPr>
                <w:color w:val="000009"/>
                <w:spacing w:val="-2"/>
                <w:sz w:val="24"/>
              </w:rPr>
              <w:t xml:space="preserve"> </w:t>
            </w:r>
            <w:proofErr w:type="spellStart"/>
            <w:r>
              <w:rPr>
                <w:color w:val="000009"/>
                <w:sz w:val="24"/>
              </w:rPr>
              <w:t>się</w:t>
            </w:r>
            <w:proofErr w:type="spellEnd"/>
            <w:r>
              <w:rPr>
                <w:color w:val="000009"/>
                <w:spacing w:val="-2"/>
                <w:sz w:val="24"/>
              </w:rPr>
              <w:t xml:space="preserve"> </w:t>
            </w:r>
            <w:r>
              <w:rPr>
                <w:color w:val="000009"/>
                <w:sz w:val="24"/>
              </w:rPr>
              <w:t>od</w:t>
            </w:r>
            <w:r>
              <w:rPr>
                <w:color w:val="000009"/>
                <w:spacing w:val="-2"/>
                <w:sz w:val="24"/>
              </w:rPr>
              <w:t xml:space="preserve"> </w:t>
            </w:r>
            <w:proofErr w:type="spellStart"/>
            <w:r>
              <w:rPr>
                <w:color w:val="000009"/>
                <w:spacing w:val="-2"/>
                <w:sz w:val="24"/>
              </w:rPr>
              <w:t>rówieśników</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2"/>
        </w:trPr>
        <w:tc>
          <w:tcPr>
            <w:tcW w:w="991" w:type="dxa"/>
          </w:tcPr>
          <w:p w:rsidR="001858FB" w:rsidRDefault="001858FB" w:rsidP="001858FB">
            <w:pPr>
              <w:pStyle w:val="TableParagraph"/>
              <w:ind w:right="174"/>
              <w:jc w:val="right"/>
              <w:rPr>
                <w:sz w:val="24"/>
              </w:rPr>
            </w:pPr>
            <w:r>
              <w:rPr>
                <w:color w:val="000009"/>
                <w:spacing w:val="-5"/>
                <w:sz w:val="24"/>
              </w:rPr>
              <w:t>14.</w:t>
            </w:r>
          </w:p>
        </w:tc>
        <w:tc>
          <w:tcPr>
            <w:tcW w:w="6498" w:type="dxa"/>
          </w:tcPr>
          <w:p w:rsidR="001858FB" w:rsidRDefault="001858FB" w:rsidP="001858FB">
            <w:pPr>
              <w:pStyle w:val="TableParagraph"/>
              <w:ind w:left="287"/>
              <w:rPr>
                <w:sz w:val="24"/>
              </w:rPr>
            </w:pPr>
            <w:proofErr w:type="spellStart"/>
            <w:r>
              <w:rPr>
                <w:color w:val="000009"/>
                <w:sz w:val="24"/>
              </w:rPr>
              <w:t>Bije</w:t>
            </w:r>
            <w:proofErr w:type="spellEnd"/>
            <w:r>
              <w:rPr>
                <w:color w:val="000009"/>
                <w:spacing w:val="-5"/>
                <w:sz w:val="24"/>
              </w:rPr>
              <w:t xml:space="preserve"> </w:t>
            </w:r>
            <w:proofErr w:type="spellStart"/>
            <w:r>
              <w:rPr>
                <w:color w:val="000009"/>
                <w:sz w:val="24"/>
              </w:rPr>
              <w:t>się</w:t>
            </w:r>
            <w:proofErr w:type="spellEnd"/>
            <w:r>
              <w:rPr>
                <w:color w:val="000009"/>
                <w:spacing w:val="-2"/>
                <w:sz w:val="24"/>
              </w:rPr>
              <w:t xml:space="preserve"> </w:t>
            </w:r>
            <w:proofErr w:type="spellStart"/>
            <w:r>
              <w:rPr>
                <w:color w:val="000009"/>
                <w:sz w:val="24"/>
              </w:rPr>
              <w:t>po</w:t>
            </w:r>
            <w:proofErr w:type="spellEnd"/>
            <w:r>
              <w:rPr>
                <w:color w:val="000009"/>
                <w:spacing w:val="-3"/>
                <w:sz w:val="24"/>
              </w:rPr>
              <w:t xml:space="preserve"> </w:t>
            </w:r>
            <w:proofErr w:type="spellStart"/>
            <w:r>
              <w:rPr>
                <w:color w:val="000009"/>
                <w:sz w:val="24"/>
              </w:rPr>
              <w:t>głowie</w:t>
            </w:r>
            <w:proofErr w:type="spellEnd"/>
            <w:r>
              <w:rPr>
                <w:color w:val="000009"/>
                <w:sz w:val="24"/>
              </w:rPr>
              <w:t>/</w:t>
            </w:r>
            <w:proofErr w:type="spellStart"/>
            <w:r>
              <w:rPr>
                <w:color w:val="000009"/>
                <w:sz w:val="24"/>
              </w:rPr>
              <w:t>twarzy</w:t>
            </w:r>
            <w:proofErr w:type="spellEnd"/>
            <w:r>
              <w:rPr>
                <w:color w:val="000009"/>
                <w:spacing w:val="-6"/>
                <w:sz w:val="24"/>
              </w:rPr>
              <w:t xml:space="preserve"> </w:t>
            </w:r>
            <w:proofErr w:type="spellStart"/>
            <w:r>
              <w:rPr>
                <w:color w:val="000009"/>
                <w:sz w:val="24"/>
              </w:rPr>
              <w:t>lub</w:t>
            </w:r>
            <w:proofErr w:type="spellEnd"/>
            <w:r>
              <w:rPr>
                <w:color w:val="000009"/>
                <w:spacing w:val="-3"/>
                <w:sz w:val="24"/>
              </w:rPr>
              <w:t xml:space="preserve"> </w:t>
            </w:r>
            <w:proofErr w:type="spellStart"/>
            <w:r>
              <w:rPr>
                <w:color w:val="000009"/>
                <w:sz w:val="24"/>
              </w:rPr>
              <w:t>wyrywa</w:t>
            </w:r>
            <w:proofErr w:type="spellEnd"/>
            <w:r>
              <w:rPr>
                <w:color w:val="000009"/>
                <w:spacing w:val="-2"/>
                <w:sz w:val="24"/>
              </w:rPr>
              <w:t xml:space="preserve"> </w:t>
            </w:r>
            <w:proofErr w:type="spellStart"/>
            <w:r>
              <w:rPr>
                <w:color w:val="000009"/>
                <w:sz w:val="24"/>
              </w:rPr>
              <w:t>sobie</w:t>
            </w:r>
            <w:proofErr w:type="spellEnd"/>
            <w:r>
              <w:rPr>
                <w:color w:val="000009"/>
                <w:spacing w:val="-2"/>
                <w:sz w:val="24"/>
              </w:rPr>
              <w:t xml:space="preserve"> </w:t>
            </w:r>
            <w:proofErr w:type="spellStart"/>
            <w:r>
              <w:rPr>
                <w:color w:val="000009"/>
                <w:spacing w:val="-2"/>
                <w:sz w:val="24"/>
              </w:rPr>
              <w:t>włosy</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spacing w:before="2"/>
              <w:ind w:right="174"/>
              <w:jc w:val="right"/>
              <w:rPr>
                <w:sz w:val="24"/>
              </w:rPr>
            </w:pPr>
            <w:r>
              <w:rPr>
                <w:color w:val="000009"/>
                <w:spacing w:val="-5"/>
                <w:sz w:val="24"/>
              </w:rPr>
              <w:t>15.</w:t>
            </w:r>
          </w:p>
        </w:tc>
        <w:tc>
          <w:tcPr>
            <w:tcW w:w="6498" w:type="dxa"/>
          </w:tcPr>
          <w:p w:rsidR="001858FB" w:rsidRDefault="001858FB" w:rsidP="001858FB">
            <w:pPr>
              <w:pStyle w:val="TableParagraph"/>
              <w:spacing w:before="2"/>
              <w:ind w:left="287"/>
              <w:rPr>
                <w:sz w:val="24"/>
              </w:rPr>
            </w:pPr>
            <w:proofErr w:type="spellStart"/>
            <w:r>
              <w:rPr>
                <w:color w:val="000009"/>
                <w:sz w:val="24"/>
              </w:rPr>
              <w:t>Często</w:t>
            </w:r>
            <w:proofErr w:type="spellEnd"/>
            <w:r>
              <w:rPr>
                <w:color w:val="000009"/>
                <w:spacing w:val="-2"/>
                <w:sz w:val="24"/>
              </w:rPr>
              <w:t xml:space="preserve"> </w:t>
            </w:r>
            <w:r>
              <w:rPr>
                <w:color w:val="000009"/>
                <w:sz w:val="24"/>
              </w:rPr>
              <w:t>ma</w:t>
            </w:r>
            <w:r>
              <w:rPr>
                <w:color w:val="000009"/>
                <w:spacing w:val="-3"/>
                <w:sz w:val="24"/>
              </w:rPr>
              <w:t xml:space="preserve"> </w:t>
            </w:r>
            <w:proofErr w:type="spellStart"/>
            <w:r>
              <w:rPr>
                <w:color w:val="000009"/>
                <w:sz w:val="24"/>
              </w:rPr>
              <w:t>ślady</w:t>
            </w:r>
            <w:proofErr w:type="spellEnd"/>
            <w:r>
              <w:rPr>
                <w:color w:val="000009"/>
                <w:spacing w:val="-5"/>
                <w:sz w:val="24"/>
              </w:rPr>
              <w:t xml:space="preserve"> </w:t>
            </w:r>
            <w:proofErr w:type="spellStart"/>
            <w:r>
              <w:rPr>
                <w:color w:val="000009"/>
                <w:spacing w:val="-2"/>
                <w:sz w:val="24"/>
              </w:rPr>
              <w:t>zadrapań</w:t>
            </w:r>
            <w:proofErr w:type="spellEnd"/>
            <w:r>
              <w:rPr>
                <w:color w:val="000009"/>
                <w:spacing w:val="-2"/>
                <w:sz w:val="24"/>
              </w:rPr>
              <w:t>/</w:t>
            </w:r>
            <w:proofErr w:type="spellStart"/>
            <w:r>
              <w:rPr>
                <w:color w:val="000009"/>
                <w:spacing w:val="-2"/>
                <w:sz w:val="24"/>
              </w:rPr>
              <w:t>siniaków</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827"/>
        </w:trPr>
        <w:tc>
          <w:tcPr>
            <w:tcW w:w="991" w:type="dxa"/>
          </w:tcPr>
          <w:p w:rsidR="001858FB" w:rsidRDefault="001858FB" w:rsidP="001858FB">
            <w:pPr>
              <w:pStyle w:val="TableParagraph"/>
              <w:ind w:right="174"/>
              <w:jc w:val="right"/>
              <w:rPr>
                <w:sz w:val="24"/>
              </w:rPr>
            </w:pPr>
            <w:r>
              <w:rPr>
                <w:color w:val="000009"/>
                <w:spacing w:val="-5"/>
                <w:sz w:val="24"/>
              </w:rPr>
              <w:t>16.</w:t>
            </w:r>
          </w:p>
        </w:tc>
        <w:tc>
          <w:tcPr>
            <w:tcW w:w="6498" w:type="dxa"/>
          </w:tcPr>
          <w:p w:rsidR="001858FB" w:rsidRDefault="001858FB" w:rsidP="001858FB">
            <w:pPr>
              <w:pStyle w:val="TableParagraph"/>
              <w:tabs>
                <w:tab w:val="left" w:pos="1374"/>
                <w:tab w:val="left" w:pos="2422"/>
                <w:tab w:val="left" w:pos="3815"/>
                <w:tab w:val="left" w:pos="5329"/>
              </w:tabs>
              <w:ind w:left="287"/>
              <w:rPr>
                <w:sz w:val="24"/>
              </w:rPr>
            </w:pPr>
            <w:proofErr w:type="spellStart"/>
            <w:r>
              <w:rPr>
                <w:color w:val="000009"/>
                <w:spacing w:val="-2"/>
                <w:sz w:val="24"/>
              </w:rPr>
              <w:t>Często</w:t>
            </w:r>
            <w:proofErr w:type="spellEnd"/>
            <w:r>
              <w:rPr>
                <w:color w:val="000009"/>
                <w:sz w:val="24"/>
              </w:rPr>
              <w:tab/>
            </w:r>
            <w:proofErr w:type="spellStart"/>
            <w:r>
              <w:rPr>
                <w:color w:val="000009"/>
                <w:spacing w:val="-2"/>
                <w:sz w:val="24"/>
              </w:rPr>
              <w:t>odnosi</w:t>
            </w:r>
            <w:proofErr w:type="spellEnd"/>
            <w:r>
              <w:rPr>
                <w:color w:val="000009"/>
                <w:sz w:val="24"/>
              </w:rPr>
              <w:tab/>
            </w:r>
            <w:proofErr w:type="spellStart"/>
            <w:r>
              <w:rPr>
                <w:color w:val="000009"/>
                <w:spacing w:val="-2"/>
                <w:sz w:val="24"/>
              </w:rPr>
              <w:t>obrażenia</w:t>
            </w:r>
            <w:proofErr w:type="spellEnd"/>
            <w:r>
              <w:rPr>
                <w:color w:val="000009"/>
                <w:sz w:val="24"/>
              </w:rPr>
              <w:tab/>
            </w:r>
            <w:r>
              <w:rPr>
                <w:color w:val="000009"/>
                <w:spacing w:val="-2"/>
                <w:sz w:val="24"/>
              </w:rPr>
              <w:t>(</w:t>
            </w:r>
            <w:proofErr w:type="spellStart"/>
            <w:r>
              <w:rPr>
                <w:color w:val="000009"/>
                <w:spacing w:val="-2"/>
                <w:sz w:val="24"/>
              </w:rPr>
              <w:t>skręcenia</w:t>
            </w:r>
            <w:proofErr w:type="spellEnd"/>
            <w:r>
              <w:rPr>
                <w:color w:val="000009"/>
                <w:spacing w:val="-2"/>
                <w:sz w:val="24"/>
              </w:rPr>
              <w:t>,</w:t>
            </w:r>
            <w:r>
              <w:rPr>
                <w:color w:val="000009"/>
                <w:sz w:val="24"/>
              </w:rPr>
              <w:tab/>
            </w:r>
            <w:proofErr w:type="spellStart"/>
            <w:r>
              <w:rPr>
                <w:color w:val="000009"/>
                <w:spacing w:val="-2"/>
                <w:sz w:val="24"/>
              </w:rPr>
              <w:t>złamania</w:t>
            </w:r>
            <w:proofErr w:type="spellEnd"/>
            <w:r>
              <w:rPr>
                <w:color w:val="000009"/>
                <w:spacing w:val="-2"/>
                <w:sz w:val="24"/>
              </w:rPr>
              <w:t>,</w:t>
            </w:r>
          </w:p>
          <w:p w:rsidR="001858FB" w:rsidRDefault="001858FB" w:rsidP="001858FB">
            <w:pPr>
              <w:pStyle w:val="TableParagraph"/>
              <w:spacing w:before="139"/>
              <w:ind w:left="287"/>
              <w:rPr>
                <w:sz w:val="24"/>
              </w:rPr>
            </w:pPr>
            <w:proofErr w:type="spellStart"/>
            <w:r>
              <w:rPr>
                <w:color w:val="000009"/>
                <w:spacing w:val="-2"/>
                <w:sz w:val="24"/>
              </w:rPr>
              <w:t>skaleczenia</w:t>
            </w:r>
            <w:proofErr w:type="spellEnd"/>
            <w:r>
              <w:rPr>
                <w:color w:val="000009"/>
                <w:spacing w:val="-2"/>
                <w:sz w:val="24"/>
              </w:rPr>
              <w:t>)</w:t>
            </w:r>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ind w:right="174"/>
              <w:jc w:val="right"/>
              <w:rPr>
                <w:sz w:val="24"/>
              </w:rPr>
            </w:pPr>
            <w:r>
              <w:rPr>
                <w:color w:val="000009"/>
                <w:spacing w:val="-5"/>
                <w:sz w:val="24"/>
              </w:rPr>
              <w:t>17.</w:t>
            </w:r>
          </w:p>
        </w:tc>
        <w:tc>
          <w:tcPr>
            <w:tcW w:w="6498" w:type="dxa"/>
          </w:tcPr>
          <w:p w:rsidR="001858FB" w:rsidRDefault="001858FB" w:rsidP="001858FB">
            <w:pPr>
              <w:pStyle w:val="TableParagraph"/>
              <w:ind w:left="287"/>
              <w:rPr>
                <w:sz w:val="24"/>
              </w:rPr>
            </w:pPr>
            <w:proofErr w:type="spellStart"/>
            <w:r>
              <w:rPr>
                <w:color w:val="000009"/>
                <w:sz w:val="24"/>
              </w:rPr>
              <w:t>Bije</w:t>
            </w:r>
            <w:proofErr w:type="spellEnd"/>
            <w:r>
              <w:rPr>
                <w:color w:val="000009"/>
                <w:spacing w:val="-2"/>
                <w:sz w:val="24"/>
              </w:rPr>
              <w:t xml:space="preserve"> </w:t>
            </w:r>
            <w:proofErr w:type="spellStart"/>
            <w:r>
              <w:rPr>
                <w:color w:val="000009"/>
                <w:spacing w:val="-2"/>
                <w:sz w:val="24"/>
              </w:rPr>
              <w:t>innych</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2"/>
        </w:trPr>
        <w:tc>
          <w:tcPr>
            <w:tcW w:w="991" w:type="dxa"/>
          </w:tcPr>
          <w:p w:rsidR="001858FB" w:rsidRDefault="001858FB" w:rsidP="001858FB">
            <w:pPr>
              <w:pStyle w:val="TableParagraph"/>
              <w:ind w:right="174"/>
              <w:jc w:val="right"/>
              <w:rPr>
                <w:sz w:val="24"/>
              </w:rPr>
            </w:pPr>
            <w:r>
              <w:rPr>
                <w:color w:val="000009"/>
                <w:spacing w:val="-5"/>
                <w:sz w:val="24"/>
              </w:rPr>
              <w:t>18.</w:t>
            </w:r>
          </w:p>
        </w:tc>
        <w:tc>
          <w:tcPr>
            <w:tcW w:w="6498" w:type="dxa"/>
          </w:tcPr>
          <w:p w:rsidR="001858FB" w:rsidRDefault="001858FB" w:rsidP="001858FB">
            <w:pPr>
              <w:pStyle w:val="TableParagraph"/>
              <w:ind w:left="287"/>
              <w:rPr>
                <w:sz w:val="24"/>
              </w:rPr>
            </w:pPr>
            <w:proofErr w:type="spellStart"/>
            <w:r>
              <w:rPr>
                <w:color w:val="000009"/>
                <w:sz w:val="24"/>
              </w:rPr>
              <w:t>Zawiera</w:t>
            </w:r>
            <w:proofErr w:type="spellEnd"/>
            <w:r>
              <w:rPr>
                <w:color w:val="000009"/>
                <w:spacing w:val="-5"/>
                <w:sz w:val="24"/>
              </w:rPr>
              <w:t xml:space="preserve"> </w:t>
            </w:r>
            <w:proofErr w:type="spellStart"/>
            <w:r>
              <w:rPr>
                <w:color w:val="000009"/>
                <w:sz w:val="24"/>
              </w:rPr>
              <w:t>przyjaźnie</w:t>
            </w:r>
            <w:proofErr w:type="spellEnd"/>
            <w:r>
              <w:rPr>
                <w:color w:val="000009"/>
                <w:sz w:val="24"/>
              </w:rPr>
              <w:t>,</w:t>
            </w:r>
            <w:r>
              <w:rPr>
                <w:color w:val="000009"/>
                <w:spacing w:val="-4"/>
                <w:sz w:val="24"/>
              </w:rPr>
              <w:t xml:space="preserve"> </w:t>
            </w:r>
            <w:proofErr w:type="spellStart"/>
            <w:r>
              <w:rPr>
                <w:color w:val="000009"/>
                <w:sz w:val="24"/>
              </w:rPr>
              <w:t>potem</w:t>
            </w:r>
            <w:proofErr w:type="spellEnd"/>
            <w:r>
              <w:rPr>
                <w:color w:val="000009"/>
                <w:spacing w:val="-3"/>
                <w:sz w:val="24"/>
              </w:rPr>
              <w:t xml:space="preserve"> </w:t>
            </w:r>
            <w:proofErr w:type="spellStart"/>
            <w:r>
              <w:rPr>
                <w:color w:val="000009"/>
                <w:sz w:val="24"/>
              </w:rPr>
              <w:t>reaguje</w:t>
            </w:r>
            <w:proofErr w:type="spellEnd"/>
            <w:r>
              <w:rPr>
                <w:color w:val="000009"/>
                <w:spacing w:val="-4"/>
                <w:sz w:val="24"/>
              </w:rPr>
              <w:t xml:space="preserve"> </w:t>
            </w:r>
            <w:proofErr w:type="spellStart"/>
            <w:r>
              <w:rPr>
                <w:color w:val="000009"/>
                <w:spacing w:val="-2"/>
                <w:sz w:val="24"/>
              </w:rPr>
              <w:t>wrogością</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spacing w:before="2"/>
              <w:ind w:right="174"/>
              <w:jc w:val="right"/>
              <w:rPr>
                <w:sz w:val="24"/>
              </w:rPr>
            </w:pPr>
            <w:r>
              <w:rPr>
                <w:color w:val="000009"/>
                <w:spacing w:val="-5"/>
                <w:sz w:val="24"/>
              </w:rPr>
              <w:t>19.</w:t>
            </w:r>
          </w:p>
        </w:tc>
        <w:tc>
          <w:tcPr>
            <w:tcW w:w="6498" w:type="dxa"/>
          </w:tcPr>
          <w:p w:rsidR="001858FB" w:rsidRDefault="001858FB" w:rsidP="001858FB">
            <w:pPr>
              <w:pStyle w:val="TableParagraph"/>
              <w:spacing w:before="2"/>
              <w:ind w:left="287"/>
              <w:rPr>
                <w:sz w:val="24"/>
              </w:rPr>
            </w:pPr>
            <w:proofErr w:type="spellStart"/>
            <w:r>
              <w:rPr>
                <w:color w:val="000009"/>
                <w:sz w:val="24"/>
              </w:rPr>
              <w:t>Gwałtownie</w:t>
            </w:r>
            <w:proofErr w:type="spellEnd"/>
            <w:r>
              <w:rPr>
                <w:color w:val="000009"/>
                <w:spacing w:val="-6"/>
                <w:sz w:val="24"/>
              </w:rPr>
              <w:t xml:space="preserve"> </w:t>
            </w:r>
            <w:proofErr w:type="spellStart"/>
            <w:r>
              <w:rPr>
                <w:color w:val="000009"/>
                <w:sz w:val="24"/>
              </w:rPr>
              <w:t>uchyla</w:t>
            </w:r>
            <w:proofErr w:type="spellEnd"/>
            <w:r>
              <w:rPr>
                <w:color w:val="000009"/>
                <w:spacing w:val="-5"/>
                <w:sz w:val="24"/>
              </w:rPr>
              <w:t xml:space="preserve"> </w:t>
            </w:r>
            <w:proofErr w:type="spellStart"/>
            <w:r>
              <w:rPr>
                <w:color w:val="000009"/>
                <w:sz w:val="24"/>
              </w:rPr>
              <w:t>się</w:t>
            </w:r>
            <w:proofErr w:type="spellEnd"/>
            <w:r>
              <w:rPr>
                <w:color w:val="000009"/>
                <w:spacing w:val="-5"/>
                <w:sz w:val="24"/>
              </w:rPr>
              <w:t xml:space="preserve"> </w:t>
            </w:r>
            <w:proofErr w:type="spellStart"/>
            <w:r>
              <w:rPr>
                <w:color w:val="000009"/>
                <w:sz w:val="24"/>
              </w:rPr>
              <w:t>przed</w:t>
            </w:r>
            <w:proofErr w:type="spellEnd"/>
            <w:r>
              <w:rPr>
                <w:color w:val="000009"/>
                <w:spacing w:val="-5"/>
                <w:sz w:val="24"/>
              </w:rPr>
              <w:t xml:space="preserve"> </w:t>
            </w:r>
            <w:proofErr w:type="spellStart"/>
            <w:r>
              <w:rPr>
                <w:color w:val="000009"/>
                <w:spacing w:val="-2"/>
                <w:sz w:val="24"/>
              </w:rPr>
              <w:t>dotykiem</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ind w:right="174"/>
              <w:jc w:val="right"/>
              <w:rPr>
                <w:sz w:val="24"/>
              </w:rPr>
            </w:pPr>
            <w:r>
              <w:rPr>
                <w:color w:val="000009"/>
                <w:spacing w:val="-5"/>
                <w:sz w:val="24"/>
              </w:rPr>
              <w:t>20.</w:t>
            </w:r>
          </w:p>
        </w:tc>
        <w:tc>
          <w:tcPr>
            <w:tcW w:w="6498" w:type="dxa"/>
          </w:tcPr>
          <w:p w:rsidR="001858FB" w:rsidRDefault="001858FB" w:rsidP="001858FB">
            <w:pPr>
              <w:pStyle w:val="TableParagraph"/>
              <w:ind w:left="287"/>
              <w:rPr>
                <w:sz w:val="24"/>
              </w:rPr>
            </w:pPr>
            <w:proofErr w:type="spellStart"/>
            <w:r>
              <w:rPr>
                <w:color w:val="000009"/>
                <w:sz w:val="24"/>
              </w:rPr>
              <w:t>Moczy</w:t>
            </w:r>
            <w:proofErr w:type="spellEnd"/>
            <w:r>
              <w:rPr>
                <w:color w:val="000009"/>
                <w:spacing w:val="-4"/>
                <w:sz w:val="24"/>
              </w:rPr>
              <w:t xml:space="preserve"> </w:t>
            </w:r>
            <w:proofErr w:type="spellStart"/>
            <w:r>
              <w:rPr>
                <w:color w:val="000009"/>
                <w:spacing w:val="-5"/>
                <w:sz w:val="24"/>
              </w:rPr>
              <w:t>się</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2"/>
        </w:trPr>
        <w:tc>
          <w:tcPr>
            <w:tcW w:w="991" w:type="dxa"/>
          </w:tcPr>
          <w:p w:rsidR="001858FB" w:rsidRDefault="001858FB" w:rsidP="001858FB">
            <w:pPr>
              <w:pStyle w:val="TableParagraph"/>
              <w:ind w:right="174"/>
              <w:jc w:val="right"/>
              <w:rPr>
                <w:sz w:val="24"/>
              </w:rPr>
            </w:pPr>
            <w:r>
              <w:rPr>
                <w:color w:val="000009"/>
                <w:spacing w:val="-5"/>
                <w:sz w:val="24"/>
              </w:rPr>
              <w:t>21.</w:t>
            </w:r>
          </w:p>
        </w:tc>
        <w:tc>
          <w:tcPr>
            <w:tcW w:w="6498" w:type="dxa"/>
          </w:tcPr>
          <w:p w:rsidR="001858FB" w:rsidRDefault="001858FB" w:rsidP="001858FB">
            <w:pPr>
              <w:pStyle w:val="TableParagraph"/>
              <w:ind w:left="287"/>
              <w:rPr>
                <w:sz w:val="24"/>
              </w:rPr>
            </w:pPr>
            <w:proofErr w:type="spellStart"/>
            <w:r>
              <w:rPr>
                <w:color w:val="000009"/>
                <w:sz w:val="24"/>
              </w:rPr>
              <w:t>Boi</w:t>
            </w:r>
            <w:proofErr w:type="spellEnd"/>
            <w:r>
              <w:rPr>
                <w:color w:val="000009"/>
                <w:spacing w:val="-4"/>
                <w:sz w:val="24"/>
              </w:rPr>
              <w:t xml:space="preserve"> </w:t>
            </w:r>
            <w:proofErr w:type="spellStart"/>
            <w:r>
              <w:rPr>
                <w:color w:val="000009"/>
                <w:sz w:val="24"/>
              </w:rPr>
              <w:t>się</w:t>
            </w:r>
            <w:proofErr w:type="spellEnd"/>
            <w:r>
              <w:rPr>
                <w:color w:val="000009"/>
                <w:spacing w:val="-4"/>
                <w:sz w:val="24"/>
              </w:rPr>
              <w:t xml:space="preserve"> </w:t>
            </w:r>
            <w:proofErr w:type="spellStart"/>
            <w:r>
              <w:rPr>
                <w:color w:val="000009"/>
                <w:sz w:val="24"/>
              </w:rPr>
              <w:t>przebywać</w:t>
            </w:r>
            <w:proofErr w:type="spellEnd"/>
            <w:r>
              <w:rPr>
                <w:color w:val="000009"/>
                <w:spacing w:val="-2"/>
                <w:sz w:val="24"/>
              </w:rPr>
              <w:t xml:space="preserve"> </w:t>
            </w:r>
            <w:r>
              <w:rPr>
                <w:color w:val="000009"/>
                <w:sz w:val="24"/>
              </w:rPr>
              <w:t>w</w:t>
            </w:r>
            <w:r>
              <w:rPr>
                <w:color w:val="000009"/>
                <w:spacing w:val="-5"/>
                <w:sz w:val="24"/>
              </w:rPr>
              <w:t xml:space="preserve"> </w:t>
            </w:r>
            <w:proofErr w:type="spellStart"/>
            <w:r>
              <w:rPr>
                <w:color w:val="000009"/>
                <w:sz w:val="24"/>
              </w:rPr>
              <w:t>zamkniętych</w:t>
            </w:r>
            <w:proofErr w:type="spellEnd"/>
            <w:r>
              <w:rPr>
                <w:color w:val="000009"/>
                <w:spacing w:val="-3"/>
                <w:sz w:val="24"/>
              </w:rPr>
              <w:t xml:space="preserve"> </w:t>
            </w:r>
            <w:proofErr w:type="spellStart"/>
            <w:r>
              <w:rPr>
                <w:color w:val="000009"/>
                <w:spacing w:val="-2"/>
                <w:sz w:val="24"/>
              </w:rPr>
              <w:t>pomieszczeniach</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spacing w:before="2"/>
              <w:ind w:right="174"/>
              <w:jc w:val="right"/>
              <w:rPr>
                <w:sz w:val="24"/>
              </w:rPr>
            </w:pPr>
            <w:r>
              <w:rPr>
                <w:color w:val="000009"/>
                <w:spacing w:val="-5"/>
                <w:sz w:val="24"/>
              </w:rPr>
              <w:t>22.</w:t>
            </w:r>
          </w:p>
        </w:tc>
        <w:tc>
          <w:tcPr>
            <w:tcW w:w="6498" w:type="dxa"/>
          </w:tcPr>
          <w:p w:rsidR="001858FB" w:rsidRDefault="001858FB" w:rsidP="001858FB">
            <w:pPr>
              <w:pStyle w:val="TableParagraph"/>
              <w:spacing w:before="2"/>
              <w:ind w:left="287"/>
              <w:rPr>
                <w:sz w:val="24"/>
              </w:rPr>
            </w:pPr>
            <w:proofErr w:type="spellStart"/>
            <w:r>
              <w:rPr>
                <w:color w:val="000009"/>
                <w:sz w:val="24"/>
              </w:rPr>
              <w:t>Boi</w:t>
            </w:r>
            <w:proofErr w:type="spellEnd"/>
            <w:r>
              <w:rPr>
                <w:color w:val="000009"/>
                <w:spacing w:val="-1"/>
                <w:sz w:val="24"/>
              </w:rPr>
              <w:t xml:space="preserve"> </w:t>
            </w:r>
            <w:proofErr w:type="spellStart"/>
            <w:r>
              <w:rPr>
                <w:color w:val="000009"/>
                <w:sz w:val="24"/>
              </w:rPr>
              <w:t>się</w:t>
            </w:r>
            <w:proofErr w:type="spellEnd"/>
            <w:r>
              <w:rPr>
                <w:color w:val="000009"/>
                <w:spacing w:val="-1"/>
                <w:sz w:val="24"/>
              </w:rPr>
              <w:t xml:space="preserve"> </w:t>
            </w:r>
            <w:proofErr w:type="spellStart"/>
            <w:r>
              <w:rPr>
                <w:color w:val="000009"/>
                <w:spacing w:val="-2"/>
                <w:sz w:val="24"/>
              </w:rPr>
              <w:t>ciemności</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bl>
    <w:p w:rsidR="001858FB" w:rsidRDefault="001858FB" w:rsidP="001858FB">
      <w:pPr>
        <w:pStyle w:val="TableParagraph"/>
        <w:rPr>
          <w:rFonts w:ascii="Times New Roman"/>
          <w:sz w:val="24"/>
        </w:rPr>
        <w:sectPr w:rsidR="001858FB">
          <w:pgSz w:w="11910" w:h="16840"/>
          <w:pgMar w:top="1320" w:right="1275" w:bottom="1416" w:left="1275" w:header="0" w:footer="1022" w:gutter="0"/>
          <w:cols w:space="708"/>
        </w:sectPr>
      </w:pPr>
    </w:p>
    <w:tbl>
      <w:tblPr>
        <w:tblStyle w:val="TableNormal"/>
        <w:tblW w:w="0" w:type="auto"/>
        <w:tblInd w:w="4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991"/>
        <w:gridCol w:w="6498"/>
        <w:gridCol w:w="840"/>
        <w:gridCol w:w="732"/>
      </w:tblGrid>
      <w:tr w:rsidR="001858FB" w:rsidTr="001858FB">
        <w:trPr>
          <w:trHeight w:val="415"/>
        </w:trPr>
        <w:tc>
          <w:tcPr>
            <w:tcW w:w="991" w:type="dxa"/>
          </w:tcPr>
          <w:p w:rsidR="001858FB" w:rsidRDefault="001858FB" w:rsidP="001858FB">
            <w:pPr>
              <w:pStyle w:val="TableParagraph"/>
              <w:ind w:right="174"/>
              <w:jc w:val="right"/>
              <w:rPr>
                <w:sz w:val="24"/>
              </w:rPr>
            </w:pPr>
            <w:r>
              <w:rPr>
                <w:color w:val="000009"/>
                <w:spacing w:val="-5"/>
                <w:sz w:val="24"/>
              </w:rPr>
              <w:lastRenderedPageBreak/>
              <w:t>23.</w:t>
            </w:r>
          </w:p>
        </w:tc>
        <w:tc>
          <w:tcPr>
            <w:tcW w:w="6498" w:type="dxa"/>
          </w:tcPr>
          <w:p w:rsidR="001858FB" w:rsidRDefault="001858FB" w:rsidP="001858FB">
            <w:pPr>
              <w:pStyle w:val="TableParagraph"/>
              <w:ind w:left="287"/>
              <w:rPr>
                <w:sz w:val="24"/>
              </w:rPr>
            </w:pPr>
            <w:proofErr w:type="spellStart"/>
            <w:r>
              <w:rPr>
                <w:color w:val="000009"/>
                <w:sz w:val="24"/>
              </w:rPr>
              <w:t>Unika</w:t>
            </w:r>
            <w:proofErr w:type="spellEnd"/>
            <w:r>
              <w:rPr>
                <w:color w:val="000009"/>
                <w:spacing w:val="-4"/>
                <w:sz w:val="24"/>
              </w:rPr>
              <w:t xml:space="preserve"> </w:t>
            </w:r>
            <w:proofErr w:type="spellStart"/>
            <w:r>
              <w:rPr>
                <w:color w:val="000009"/>
                <w:sz w:val="24"/>
              </w:rPr>
              <w:t>zajęć</w:t>
            </w:r>
            <w:proofErr w:type="spellEnd"/>
            <w:r>
              <w:rPr>
                <w:color w:val="000009"/>
                <w:spacing w:val="-4"/>
                <w:sz w:val="24"/>
              </w:rPr>
              <w:t xml:space="preserve"> </w:t>
            </w:r>
            <w:proofErr w:type="spellStart"/>
            <w:r>
              <w:rPr>
                <w:color w:val="000009"/>
                <w:sz w:val="24"/>
              </w:rPr>
              <w:t>wychowania</w:t>
            </w:r>
            <w:proofErr w:type="spellEnd"/>
            <w:r>
              <w:rPr>
                <w:color w:val="000009"/>
                <w:spacing w:val="-5"/>
                <w:sz w:val="24"/>
              </w:rPr>
              <w:t xml:space="preserve"> </w:t>
            </w:r>
            <w:proofErr w:type="spellStart"/>
            <w:r>
              <w:rPr>
                <w:color w:val="000009"/>
                <w:spacing w:val="-2"/>
                <w:sz w:val="24"/>
              </w:rPr>
              <w:t>fizycznego</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2"/>
        </w:trPr>
        <w:tc>
          <w:tcPr>
            <w:tcW w:w="991" w:type="dxa"/>
          </w:tcPr>
          <w:p w:rsidR="001858FB" w:rsidRDefault="001858FB" w:rsidP="001858FB">
            <w:pPr>
              <w:pStyle w:val="TableParagraph"/>
              <w:ind w:right="174"/>
              <w:jc w:val="right"/>
              <w:rPr>
                <w:sz w:val="24"/>
              </w:rPr>
            </w:pPr>
            <w:r>
              <w:rPr>
                <w:color w:val="000009"/>
                <w:spacing w:val="-5"/>
                <w:sz w:val="24"/>
              </w:rPr>
              <w:t>24.</w:t>
            </w:r>
          </w:p>
        </w:tc>
        <w:tc>
          <w:tcPr>
            <w:tcW w:w="6498" w:type="dxa"/>
          </w:tcPr>
          <w:p w:rsidR="001858FB" w:rsidRDefault="001858FB" w:rsidP="001858FB">
            <w:pPr>
              <w:pStyle w:val="TableParagraph"/>
              <w:ind w:left="287"/>
              <w:rPr>
                <w:sz w:val="24"/>
              </w:rPr>
            </w:pPr>
            <w:proofErr w:type="spellStart"/>
            <w:r>
              <w:rPr>
                <w:color w:val="000009"/>
                <w:sz w:val="24"/>
              </w:rPr>
              <w:t>Unika</w:t>
            </w:r>
            <w:proofErr w:type="spellEnd"/>
            <w:r>
              <w:rPr>
                <w:color w:val="000009"/>
                <w:spacing w:val="-4"/>
                <w:sz w:val="24"/>
              </w:rPr>
              <w:t xml:space="preserve"> </w:t>
            </w:r>
            <w:proofErr w:type="spellStart"/>
            <w:r>
              <w:rPr>
                <w:color w:val="000009"/>
                <w:sz w:val="24"/>
              </w:rPr>
              <w:t>sytuacji</w:t>
            </w:r>
            <w:proofErr w:type="spellEnd"/>
            <w:r>
              <w:rPr>
                <w:color w:val="000009"/>
                <w:spacing w:val="-5"/>
                <w:sz w:val="24"/>
              </w:rPr>
              <w:t xml:space="preserve"> </w:t>
            </w:r>
            <w:proofErr w:type="spellStart"/>
            <w:r>
              <w:rPr>
                <w:color w:val="000009"/>
                <w:sz w:val="24"/>
              </w:rPr>
              <w:t>leżakowania</w:t>
            </w:r>
            <w:proofErr w:type="spellEnd"/>
            <w:r>
              <w:rPr>
                <w:color w:val="000009"/>
                <w:spacing w:val="-4"/>
                <w:sz w:val="24"/>
              </w:rPr>
              <w:t xml:space="preserve"> </w:t>
            </w:r>
            <w:r>
              <w:rPr>
                <w:color w:val="000009"/>
                <w:sz w:val="24"/>
              </w:rPr>
              <w:t>w</w:t>
            </w:r>
            <w:r>
              <w:rPr>
                <w:color w:val="000009"/>
                <w:spacing w:val="-6"/>
                <w:sz w:val="24"/>
              </w:rPr>
              <w:t xml:space="preserve"> </w:t>
            </w:r>
            <w:proofErr w:type="spellStart"/>
            <w:r>
              <w:rPr>
                <w:color w:val="000009"/>
                <w:spacing w:val="-2"/>
                <w:sz w:val="24"/>
              </w:rPr>
              <w:t>przedszkolu</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ind w:right="174"/>
              <w:jc w:val="right"/>
              <w:rPr>
                <w:sz w:val="24"/>
              </w:rPr>
            </w:pPr>
            <w:r>
              <w:rPr>
                <w:color w:val="000009"/>
                <w:spacing w:val="-5"/>
                <w:sz w:val="24"/>
              </w:rPr>
              <w:t>25.</w:t>
            </w:r>
          </w:p>
        </w:tc>
        <w:tc>
          <w:tcPr>
            <w:tcW w:w="6498" w:type="dxa"/>
          </w:tcPr>
          <w:p w:rsidR="001858FB" w:rsidRDefault="001858FB" w:rsidP="001858FB">
            <w:pPr>
              <w:pStyle w:val="TableParagraph"/>
              <w:ind w:left="287"/>
              <w:rPr>
                <w:sz w:val="24"/>
              </w:rPr>
            </w:pPr>
            <w:proofErr w:type="spellStart"/>
            <w:r>
              <w:rPr>
                <w:color w:val="000009"/>
                <w:sz w:val="24"/>
              </w:rPr>
              <w:t>Nie</w:t>
            </w:r>
            <w:proofErr w:type="spellEnd"/>
            <w:r>
              <w:rPr>
                <w:color w:val="000009"/>
                <w:spacing w:val="-3"/>
                <w:sz w:val="24"/>
              </w:rPr>
              <w:t xml:space="preserve"> </w:t>
            </w:r>
            <w:proofErr w:type="spellStart"/>
            <w:r>
              <w:rPr>
                <w:color w:val="000009"/>
                <w:sz w:val="24"/>
              </w:rPr>
              <w:t>bierze</w:t>
            </w:r>
            <w:proofErr w:type="spellEnd"/>
            <w:r>
              <w:rPr>
                <w:color w:val="000009"/>
                <w:spacing w:val="-2"/>
                <w:sz w:val="24"/>
              </w:rPr>
              <w:t xml:space="preserve"> </w:t>
            </w:r>
            <w:proofErr w:type="spellStart"/>
            <w:r>
              <w:rPr>
                <w:color w:val="000009"/>
                <w:sz w:val="24"/>
              </w:rPr>
              <w:t>udziału</w:t>
            </w:r>
            <w:proofErr w:type="spellEnd"/>
            <w:r>
              <w:rPr>
                <w:color w:val="000009"/>
                <w:spacing w:val="-2"/>
                <w:sz w:val="24"/>
              </w:rPr>
              <w:t xml:space="preserve"> </w:t>
            </w:r>
            <w:r>
              <w:rPr>
                <w:color w:val="000009"/>
                <w:sz w:val="24"/>
              </w:rPr>
              <w:t xml:space="preserve">w </w:t>
            </w:r>
            <w:proofErr w:type="spellStart"/>
            <w:r>
              <w:rPr>
                <w:color w:val="000009"/>
                <w:spacing w:val="-2"/>
                <w:sz w:val="24"/>
              </w:rPr>
              <w:t>wycieczkach</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827"/>
        </w:trPr>
        <w:tc>
          <w:tcPr>
            <w:tcW w:w="991" w:type="dxa"/>
          </w:tcPr>
          <w:p w:rsidR="001858FB" w:rsidRDefault="001858FB" w:rsidP="001858FB">
            <w:pPr>
              <w:pStyle w:val="TableParagraph"/>
              <w:ind w:right="174"/>
              <w:jc w:val="right"/>
              <w:rPr>
                <w:sz w:val="24"/>
              </w:rPr>
            </w:pPr>
            <w:r>
              <w:rPr>
                <w:color w:val="000009"/>
                <w:spacing w:val="-5"/>
                <w:sz w:val="24"/>
              </w:rPr>
              <w:t>26.</w:t>
            </w:r>
          </w:p>
        </w:tc>
        <w:tc>
          <w:tcPr>
            <w:tcW w:w="6498" w:type="dxa"/>
          </w:tcPr>
          <w:p w:rsidR="001858FB" w:rsidRDefault="001858FB" w:rsidP="001858FB">
            <w:pPr>
              <w:pStyle w:val="TableParagraph"/>
              <w:ind w:left="287"/>
              <w:rPr>
                <w:sz w:val="24"/>
              </w:rPr>
            </w:pPr>
            <w:proofErr w:type="spellStart"/>
            <w:r>
              <w:rPr>
                <w:color w:val="000009"/>
                <w:sz w:val="24"/>
              </w:rPr>
              <w:t>Podejmuje</w:t>
            </w:r>
            <w:proofErr w:type="spellEnd"/>
            <w:r>
              <w:rPr>
                <w:color w:val="000009"/>
                <w:spacing w:val="39"/>
                <w:sz w:val="24"/>
              </w:rPr>
              <w:t xml:space="preserve"> </w:t>
            </w:r>
            <w:proofErr w:type="spellStart"/>
            <w:r>
              <w:rPr>
                <w:color w:val="000009"/>
                <w:sz w:val="24"/>
              </w:rPr>
              <w:t>zachowania</w:t>
            </w:r>
            <w:proofErr w:type="spellEnd"/>
            <w:r>
              <w:rPr>
                <w:color w:val="000009"/>
                <w:spacing w:val="44"/>
                <w:sz w:val="24"/>
              </w:rPr>
              <w:t xml:space="preserve"> </w:t>
            </w:r>
            <w:proofErr w:type="spellStart"/>
            <w:r>
              <w:rPr>
                <w:color w:val="000009"/>
                <w:sz w:val="24"/>
              </w:rPr>
              <w:t>autodestrukcyjne</w:t>
            </w:r>
            <w:proofErr w:type="spellEnd"/>
            <w:r>
              <w:rPr>
                <w:color w:val="000009"/>
                <w:spacing w:val="44"/>
                <w:sz w:val="24"/>
              </w:rPr>
              <w:t xml:space="preserve"> </w:t>
            </w:r>
            <w:proofErr w:type="spellStart"/>
            <w:r>
              <w:rPr>
                <w:color w:val="000009"/>
                <w:sz w:val="24"/>
              </w:rPr>
              <w:t>wobec</w:t>
            </w:r>
            <w:proofErr w:type="spellEnd"/>
            <w:r>
              <w:rPr>
                <w:color w:val="000009"/>
                <w:spacing w:val="41"/>
                <w:sz w:val="24"/>
              </w:rPr>
              <w:t xml:space="preserve"> </w:t>
            </w:r>
            <w:proofErr w:type="spellStart"/>
            <w:r>
              <w:rPr>
                <w:color w:val="000009"/>
                <w:spacing w:val="-2"/>
                <w:sz w:val="24"/>
              </w:rPr>
              <w:t>siebie</w:t>
            </w:r>
            <w:proofErr w:type="spellEnd"/>
            <w:r>
              <w:rPr>
                <w:color w:val="000009"/>
                <w:spacing w:val="-2"/>
                <w:sz w:val="24"/>
              </w:rPr>
              <w:t>,</w:t>
            </w:r>
          </w:p>
          <w:p w:rsidR="001858FB" w:rsidRDefault="001858FB" w:rsidP="001858FB">
            <w:pPr>
              <w:pStyle w:val="TableParagraph"/>
              <w:spacing w:before="139"/>
              <w:ind w:left="287"/>
              <w:rPr>
                <w:sz w:val="24"/>
              </w:rPr>
            </w:pPr>
            <w:proofErr w:type="spellStart"/>
            <w:r>
              <w:rPr>
                <w:color w:val="000009"/>
                <w:spacing w:val="-2"/>
                <w:sz w:val="24"/>
              </w:rPr>
              <w:t>zwierząt</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ind w:right="174"/>
              <w:jc w:val="right"/>
              <w:rPr>
                <w:sz w:val="24"/>
              </w:rPr>
            </w:pPr>
            <w:r>
              <w:rPr>
                <w:color w:val="000009"/>
                <w:spacing w:val="-5"/>
                <w:sz w:val="24"/>
              </w:rPr>
              <w:t>27.</w:t>
            </w:r>
          </w:p>
        </w:tc>
        <w:tc>
          <w:tcPr>
            <w:tcW w:w="6498" w:type="dxa"/>
          </w:tcPr>
          <w:p w:rsidR="001858FB" w:rsidRDefault="001858FB" w:rsidP="001858FB">
            <w:pPr>
              <w:pStyle w:val="TableParagraph"/>
              <w:ind w:left="287"/>
              <w:rPr>
                <w:sz w:val="24"/>
              </w:rPr>
            </w:pPr>
            <w:proofErr w:type="spellStart"/>
            <w:r>
              <w:rPr>
                <w:color w:val="000009"/>
                <w:sz w:val="24"/>
              </w:rPr>
              <w:t>Miewa</w:t>
            </w:r>
            <w:proofErr w:type="spellEnd"/>
            <w:r>
              <w:rPr>
                <w:color w:val="000009"/>
                <w:spacing w:val="-5"/>
                <w:sz w:val="24"/>
              </w:rPr>
              <w:t xml:space="preserve"> </w:t>
            </w:r>
            <w:proofErr w:type="spellStart"/>
            <w:r>
              <w:rPr>
                <w:color w:val="000009"/>
                <w:sz w:val="24"/>
              </w:rPr>
              <w:t>nagłe</w:t>
            </w:r>
            <w:proofErr w:type="spellEnd"/>
            <w:r>
              <w:rPr>
                <w:color w:val="000009"/>
                <w:spacing w:val="-2"/>
                <w:sz w:val="24"/>
              </w:rPr>
              <w:t xml:space="preserve"> </w:t>
            </w:r>
            <w:proofErr w:type="spellStart"/>
            <w:r>
              <w:rPr>
                <w:color w:val="000009"/>
                <w:sz w:val="24"/>
              </w:rPr>
              <w:t>zmiany</w:t>
            </w:r>
            <w:proofErr w:type="spellEnd"/>
            <w:r>
              <w:rPr>
                <w:color w:val="000009"/>
                <w:spacing w:val="-5"/>
                <w:sz w:val="24"/>
              </w:rPr>
              <w:t xml:space="preserve"> </w:t>
            </w:r>
            <w:proofErr w:type="spellStart"/>
            <w:r>
              <w:rPr>
                <w:color w:val="000009"/>
                <w:sz w:val="24"/>
              </w:rPr>
              <w:t>nastroju</w:t>
            </w:r>
            <w:proofErr w:type="spellEnd"/>
            <w:r>
              <w:rPr>
                <w:color w:val="000009"/>
                <w:sz w:val="24"/>
              </w:rPr>
              <w:t xml:space="preserve"> –</w:t>
            </w:r>
            <w:r>
              <w:rPr>
                <w:color w:val="000009"/>
                <w:spacing w:val="-3"/>
                <w:sz w:val="24"/>
              </w:rPr>
              <w:t xml:space="preserve"> </w:t>
            </w:r>
            <w:proofErr w:type="spellStart"/>
            <w:r>
              <w:rPr>
                <w:color w:val="000009"/>
                <w:sz w:val="24"/>
              </w:rPr>
              <w:t>od</w:t>
            </w:r>
            <w:proofErr w:type="spellEnd"/>
            <w:r>
              <w:rPr>
                <w:color w:val="000009"/>
                <w:spacing w:val="-4"/>
                <w:sz w:val="24"/>
              </w:rPr>
              <w:t xml:space="preserve"> </w:t>
            </w:r>
            <w:proofErr w:type="spellStart"/>
            <w:r>
              <w:rPr>
                <w:color w:val="000009"/>
                <w:sz w:val="24"/>
              </w:rPr>
              <w:t>euforii</w:t>
            </w:r>
            <w:proofErr w:type="spellEnd"/>
            <w:r>
              <w:rPr>
                <w:color w:val="000009"/>
                <w:spacing w:val="-2"/>
                <w:sz w:val="24"/>
              </w:rPr>
              <w:t xml:space="preserve"> </w:t>
            </w:r>
            <w:r>
              <w:rPr>
                <w:color w:val="000009"/>
                <w:sz w:val="24"/>
              </w:rPr>
              <w:t>do</w:t>
            </w:r>
            <w:r>
              <w:rPr>
                <w:color w:val="000009"/>
                <w:spacing w:val="-4"/>
                <w:sz w:val="24"/>
              </w:rPr>
              <w:t xml:space="preserve"> </w:t>
            </w:r>
            <w:proofErr w:type="spellStart"/>
            <w:r>
              <w:rPr>
                <w:color w:val="000009"/>
                <w:spacing w:val="-2"/>
                <w:sz w:val="24"/>
              </w:rPr>
              <w:t>agresji</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2"/>
        </w:trPr>
        <w:tc>
          <w:tcPr>
            <w:tcW w:w="991" w:type="dxa"/>
          </w:tcPr>
          <w:p w:rsidR="001858FB" w:rsidRDefault="001858FB" w:rsidP="001858FB">
            <w:pPr>
              <w:pStyle w:val="TableParagraph"/>
              <w:ind w:right="174"/>
              <w:jc w:val="right"/>
              <w:rPr>
                <w:sz w:val="24"/>
              </w:rPr>
            </w:pPr>
            <w:r>
              <w:rPr>
                <w:color w:val="000009"/>
                <w:spacing w:val="-5"/>
                <w:sz w:val="24"/>
              </w:rPr>
              <w:t>28.</w:t>
            </w:r>
          </w:p>
        </w:tc>
        <w:tc>
          <w:tcPr>
            <w:tcW w:w="6498" w:type="dxa"/>
          </w:tcPr>
          <w:p w:rsidR="001858FB" w:rsidRDefault="001858FB" w:rsidP="001858FB">
            <w:pPr>
              <w:pStyle w:val="TableParagraph"/>
              <w:ind w:left="287"/>
              <w:rPr>
                <w:sz w:val="24"/>
              </w:rPr>
            </w:pPr>
            <w:proofErr w:type="spellStart"/>
            <w:r>
              <w:rPr>
                <w:color w:val="000009"/>
                <w:sz w:val="24"/>
              </w:rPr>
              <w:t>Prezentuje</w:t>
            </w:r>
            <w:proofErr w:type="spellEnd"/>
            <w:r>
              <w:rPr>
                <w:color w:val="000009"/>
                <w:spacing w:val="-6"/>
                <w:sz w:val="24"/>
              </w:rPr>
              <w:t xml:space="preserve"> </w:t>
            </w:r>
            <w:proofErr w:type="spellStart"/>
            <w:r>
              <w:rPr>
                <w:color w:val="000009"/>
                <w:sz w:val="24"/>
              </w:rPr>
              <w:t>natrętne</w:t>
            </w:r>
            <w:proofErr w:type="spellEnd"/>
            <w:r>
              <w:rPr>
                <w:color w:val="000009"/>
                <w:sz w:val="24"/>
              </w:rPr>
              <w:t>,</w:t>
            </w:r>
            <w:r>
              <w:rPr>
                <w:color w:val="000009"/>
                <w:spacing w:val="-7"/>
                <w:sz w:val="24"/>
              </w:rPr>
              <w:t xml:space="preserve"> </w:t>
            </w:r>
            <w:proofErr w:type="spellStart"/>
            <w:r>
              <w:rPr>
                <w:color w:val="000009"/>
                <w:sz w:val="24"/>
              </w:rPr>
              <w:t>narzucające</w:t>
            </w:r>
            <w:proofErr w:type="spellEnd"/>
            <w:r>
              <w:rPr>
                <w:color w:val="000009"/>
                <w:spacing w:val="-4"/>
                <w:sz w:val="24"/>
              </w:rPr>
              <w:t xml:space="preserve"> </w:t>
            </w:r>
            <w:proofErr w:type="spellStart"/>
            <w:r>
              <w:rPr>
                <w:color w:val="000009"/>
                <w:sz w:val="24"/>
              </w:rPr>
              <w:t>się</w:t>
            </w:r>
            <w:proofErr w:type="spellEnd"/>
            <w:r>
              <w:rPr>
                <w:color w:val="000009"/>
                <w:spacing w:val="-5"/>
                <w:sz w:val="24"/>
              </w:rPr>
              <w:t xml:space="preserve"> </w:t>
            </w:r>
            <w:proofErr w:type="spellStart"/>
            <w:r>
              <w:rPr>
                <w:color w:val="000009"/>
                <w:spacing w:val="-2"/>
                <w:sz w:val="24"/>
              </w:rPr>
              <w:t>zachowania</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5"/>
        </w:trPr>
        <w:tc>
          <w:tcPr>
            <w:tcW w:w="991" w:type="dxa"/>
          </w:tcPr>
          <w:p w:rsidR="001858FB" w:rsidRDefault="001858FB" w:rsidP="001858FB">
            <w:pPr>
              <w:pStyle w:val="TableParagraph"/>
              <w:spacing w:before="2"/>
              <w:ind w:right="174"/>
              <w:jc w:val="right"/>
              <w:rPr>
                <w:sz w:val="24"/>
              </w:rPr>
            </w:pPr>
            <w:r>
              <w:rPr>
                <w:color w:val="000009"/>
                <w:spacing w:val="-5"/>
                <w:sz w:val="24"/>
              </w:rPr>
              <w:t>29.</w:t>
            </w:r>
          </w:p>
        </w:tc>
        <w:tc>
          <w:tcPr>
            <w:tcW w:w="6498" w:type="dxa"/>
          </w:tcPr>
          <w:p w:rsidR="001858FB" w:rsidRDefault="001858FB" w:rsidP="001858FB">
            <w:pPr>
              <w:pStyle w:val="TableParagraph"/>
              <w:spacing w:before="2"/>
              <w:ind w:left="287"/>
              <w:rPr>
                <w:sz w:val="24"/>
              </w:rPr>
            </w:pPr>
            <w:proofErr w:type="spellStart"/>
            <w:r>
              <w:rPr>
                <w:color w:val="000009"/>
                <w:sz w:val="24"/>
              </w:rPr>
              <w:t>Nie</w:t>
            </w:r>
            <w:proofErr w:type="spellEnd"/>
            <w:r>
              <w:rPr>
                <w:color w:val="000009"/>
                <w:spacing w:val="-5"/>
                <w:sz w:val="24"/>
              </w:rPr>
              <w:t xml:space="preserve"> </w:t>
            </w:r>
            <w:proofErr w:type="spellStart"/>
            <w:r>
              <w:rPr>
                <w:color w:val="000009"/>
                <w:sz w:val="24"/>
              </w:rPr>
              <w:t>odwzajemnia</w:t>
            </w:r>
            <w:proofErr w:type="spellEnd"/>
            <w:r>
              <w:rPr>
                <w:color w:val="000009"/>
                <w:spacing w:val="-5"/>
                <w:sz w:val="24"/>
              </w:rPr>
              <w:t xml:space="preserve"> </w:t>
            </w:r>
            <w:proofErr w:type="spellStart"/>
            <w:r>
              <w:rPr>
                <w:color w:val="000009"/>
                <w:spacing w:val="-2"/>
                <w:sz w:val="24"/>
              </w:rPr>
              <w:t>emocji</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5"/>
        </w:trPr>
        <w:tc>
          <w:tcPr>
            <w:tcW w:w="991" w:type="dxa"/>
          </w:tcPr>
          <w:p w:rsidR="001858FB" w:rsidRDefault="001858FB" w:rsidP="001858FB">
            <w:pPr>
              <w:pStyle w:val="TableParagraph"/>
              <w:ind w:right="174"/>
              <w:jc w:val="right"/>
              <w:rPr>
                <w:sz w:val="24"/>
              </w:rPr>
            </w:pPr>
            <w:r>
              <w:rPr>
                <w:color w:val="000009"/>
                <w:spacing w:val="-5"/>
                <w:sz w:val="24"/>
              </w:rPr>
              <w:t>30.</w:t>
            </w:r>
          </w:p>
        </w:tc>
        <w:tc>
          <w:tcPr>
            <w:tcW w:w="6498" w:type="dxa"/>
          </w:tcPr>
          <w:p w:rsidR="001858FB" w:rsidRDefault="001858FB" w:rsidP="001858FB">
            <w:pPr>
              <w:pStyle w:val="TableParagraph"/>
              <w:ind w:left="287"/>
              <w:rPr>
                <w:sz w:val="24"/>
              </w:rPr>
            </w:pPr>
            <w:proofErr w:type="spellStart"/>
            <w:r>
              <w:rPr>
                <w:color w:val="000009"/>
                <w:sz w:val="24"/>
              </w:rPr>
              <w:t>Odrzuca</w:t>
            </w:r>
            <w:proofErr w:type="spellEnd"/>
            <w:r>
              <w:rPr>
                <w:color w:val="000009"/>
                <w:spacing w:val="-6"/>
                <w:sz w:val="24"/>
              </w:rPr>
              <w:t xml:space="preserve"> </w:t>
            </w:r>
            <w:proofErr w:type="spellStart"/>
            <w:r>
              <w:rPr>
                <w:color w:val="000009"/>
                <w:sz w:val="24"/>
              </w:rPr>
              <w:t>próby</w:t>
            </w:r>
            <w:proofErr w:type="spellEnd"/>
            <w:r>
              <w:rPr>
                <w:color w:val="000009"/>
                <w:spacing w:val="-7"/>
                <w:sz w:val="24"/>
              </w:rPr>
              <w:t xml:space="preserve"> </w:t>
            </w:r>
            <w:proofErr w:type="spellStart"/>
            <w:r>
              <w:rPr>
                <w:color w:val="000009"/>
                <w:sz w:val="24"/>
              </w:rPr>
              <w:t>nawiązania</w:t>
            </w:r>
            <w:proofErr w:type="spellEnd"/>
            <w:r>
              <w:rPr>
                <w:color w:val="000009"/>
                <w:spacing w:val="-5"/>
                <w:sz w:val="24"/>
              </w:rPr>
              <w:t xml:space="preserve"> </w:t>
            </w:r>
            <w:proofErr w:type="spellStart"/>
            <w:r>
              <w:rPr>
                <w:color w:val="000009"/>
                <w:spacing w:val="-2"/>
                <w:sz w:val="24"/>
              </w:rPr>
              <w:t>bliskości</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2"/>
        </w:trPr>
        <w:tc>
          <w:tcPr>
            <w:tcW w:w="991" w:type="dxa"/>
          </w:tcPr>
          <w:p w:rsidR="001858FB" w:rsidRDefault="001858FB" w:rsidP="001858FB">
            <w:pPr>
              <w:pStyle w:val="TableParagraph"/>
              <w:ind w:right="174"/>
              <w:jc w:val="right"/>
              <w:rPr>
                <w:sz w:val="24"/>
              </w:rPr>
            </w:pPr>
            <w:r>
              <w:rPr>
                <w:color w:val="000009"/>
                <w:spacing w:val="-5"/>
                <w:sz w:val="24"/>
              </w:rPr>
              <w:t>31.</w:t>
            </w:r>
          </w:p>
        </w:tc>
        <w:tc>
          <w:tcPr>
            <w:tcW w:w="6498" w:type="dxa"/>
          </w:tcPr>
          <w:p w:rsidR="001858FB" w:rsidRDefault="001858FB" w:rsidP="001858FB">
            <w:pPr>
              <w:pStyle w:val="TableParagraph"/>
              <w:ind w:left="287"/>
              <w:rPr>
                <w:sz w:val="24"/>
              </w:rPr>
            </w:pPr>
            <w:r>
              <w:rPr>
                <w:color w:val="000009"/>
                <w:sz w:val="24"/>
              </w:rPr>
              <w:t>Ma</w:t>
            </w:r>
            <w:r>
              <w:rPr>
                <w:color w:val="000009"/>
                <w:spacing w:val="-3"/>
                <w:sz w:val="24"/>
              </w:rPr>
              <w:t xml:space="preserve"> </w:t>
            </w:r>
            <w:proofErr w:type="spellStart"/>
            <w:r>
              <w:rPr>
                <w:color w:val="000009"/>
                <w:sz w:val="24"/>
              </w:rPr>
              <w:t>wybuchy</w:t>
            </w:r>
            <w:proofErr w:type="spellEnd"/>
            <w:r>
              <w:rPr>
                <w:color w:val="000009"/>
                <w:spacing w:val="-2"/>
                <w:sz w:val="24"/>
              </w:rPr>
              <w:t xml:space="preserve"> </w:t>
            </w:r>
            <w:proofErr w:type="spellStart"/>
            <w:r>
              <w:rPr>
                <w:color w:val="000009"/>
                <w:spacing w:val="-2"/>
                <w:sz w:val="24"/>
              </w:rPr>
              <w:t>wściekłości</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spacing w:before="2"/>
              <w:ind w:right="174"/>
              <w:jc w:val="right"/>
              <w:rPr>
                <w:sz w:val="24"/>
              </w:rPr>
            </w:pPr>
            <w:r>
              <w:rPr>
                <w:color w:val="000009"/>
                <w:spacing w:val="-5"/>
                <w:sz w:val="24"/>
              </w:rPr>
              <w:t>32.</w:t>
            </w:r>
          </w:p>
        </w:tc>
        <w:tc>
          <w:tcPr>
            <w:tcW w:w="6498" w:type="dxa"/>
          </w:tcPr>
          <w:p w:rsidR="001858FB" w:rsidRDefault="001858FB" w:rsidP="001858FB">
            <w:pPr>
              <w:pStyle w:val="TableParagraph"/>
              <w:spacing w:before="2"/>
              <w:ind w:left="287"/>
              <w:rPr>
                <w:sz w:val="24"/>
              </w:rPr>
            </w:pPr>
            <w:proofErr w:type="spellStart"/>
            <w:r>
              <w:rPr>
                <w:color w:val="000009"/>
                <w:sz w:val="24"/>
              </w:rPr>
              <w:t>Nadmiernie</w:t>
            </w:r>
            <w:proofErr w:type="spellEnd"/>
            <w:r>
              <w:rPr>
                <w:color w:val="000009"/>
                <w:spacing w:val="-15"/>
                <w:sz w:val="24"/>
              </w:rPr>
              <w:t xml:space="preserve"> </w:t>
            </w:r>
            <w:proofErr w:type="spellStart"/>
            <w:r>
              <w:rPr>
                <w:color w:val="000009"/>
                <w:sz w:val="24"/>
              </w:rPr>
              <w:t>skraca</w:t>
            </w:r>
            <w:proofErr w:type="spellEnd"/>
            <w:r>
              <w:rPr>
                <w:color w:val="000009"/>
                <w:spacing w:val="-16"/>
                <w:sz w:val="24"/>
              </w:rPr>
              <w:t xml:space="preserve"> </w:t>
            </w:r>
            <w:proofErr w:type="spellStart"/>
            <w:r>
              <w:rPr>
                <w:color w:val="000009"/>
                <w:sz w:val="24"/>
              </w:rPr>
              <w:t>dystans</w:t>
            </w:r>
            <w:proofErr w:type="spellEnd"/>
            <w:r>
              <w:rPr>
                <w:color w:val="000009"/>
                <w:spacing w:val="-16"/>
                <w:sz w:val="24"/>
              </w:rPr>
              <w:t xml:space="preserve"> </w:t>
            </w:r>
            <w:proofErr w:type="spellStart"/>
            <w:r>
              <w:rPr>
                <w:color w:val="000009"/>
                <w:spacing w:val="-2"/>
                <w:sz w:val="24"/>
              </w:rPr>
              <w:t>fizyczny</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ind w:right="174"/>
              <w:jc w:val="right"/>
              <w:rPr>
                <w:sz w:val="24"/>
              </w:rPr>
            </w:pPr>
            <w:r>
              <w:rPr>
                <w:color w:val="000009"/>
                <w:spacing w:val="-5"/>
                <w:sz w:val="24"/>
              </w:rPr>
              <w:t>33.</w:t>
            </w:r>
          </w:p>
        </w:tc>
        <w:tc>
          <w:tcPr>
            <w:tcW w:w="6498" w:type="dxa"/>
          </w:tcPr>
          <w:p w:rsidR="001858FB" w:rsidRDefault="001858FB" w:rsidP="001858FB">
            <w:pPr>
              <w:pStyle w:val="TableParagraph"/>
              <w:ind w:left="287"/>
              <w:rPr>
                <w:sz w:val="24"/>
              </w:rPr>
            </w:pPr>
            <w:proofErr w:type="spellStart"/>
            <w:r>
              <w:rPr>
                <w:color w:val="000009"/>
                <w:spacing w:val="-2"/>
                <w:sz w:val="24"/>
              </w:rPr>
              <w:t>Demonstruje</w:t>
            </w:r>
            <w:proofErr w:type="spellEnd"/>
            <w:r>
              <w:rPr>
                <w:color w:val="000009"/>
                <w:spacing w:val="-1"/>
                <w:sz w:val="24"/>
              </w:rPr>
              <w:t xml:space="preserve"> </w:t>
            </w:r>
            <w:proofErr w:type="spellStart"/>
            <w:r>
              <w:rPr>
                <w:color w:val="000009"/>
                <w:spacing w:val="-2"/>
                <w:sz w:val="24"/>
              </w:rPr>
              <w:t>zachowania</w:t>
            </w:r>
            <w:proofErr w:type="spellEnd"/>
            <w:r>
              <w:rPr>
                <w:color w:val="000009"/>
                <w:sz w:val="24"/>
              </w:rPr>
              <w:t xml:space="preserve"> </w:t>
            </w:r>
            <w:proofErr w:type="spellStart"/>
            <w:r>
              <w:rPr>
                <w:color w:val="000009"/>
                <w:spacing w:val="-2"/>
                <w:sz w:val="24"/>
              </w:rPr>
              <w:t>seksualne</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2"/>
        </w:trPr>
        <w:tc>
          <w:tcPr>
            <w:tcW w:w="991" w:type="dxa"/>
          </w:tcPr>
          <w:p w:rsidR="001858FB" w:rsidRDefault="001858FB" w:rsidP="001858FB">
            <w:pPr>
              <w:pStyle w:val="TableParagraph"/>
              <w:ind w:right="174"/>
              <w:jc w:val="right"/>
              <w:rPr>
                <w:sz w:val="24"/>
              </w:rPr>
            </w:pPr>
            <w:r>
              <w:rPr>
                <w:color w:val="000009"/>
                <w:spacing w:val="-5"/>
                <w:sz w:val="24"/>
              </w:rPr>
              <w:t>34.</w:t>
            </w:r>
          </w:p>
        </w:tc>
        <w:tc>
          <w:tcPr>
            <w:tcW w:w="6498" w:type="dxa"/>
          </w:tcPr>
          <w:p w:rsidR="001858FB" w:rsidRDefault="001858FB" w:rsidP="001858FB">
            <w:pPr>
              <w:pStyle w:val="TableParagraph"/>
              <w:ind w:left="287"/>
              <w:rPr>
                <w:sz w:val="24"/>
              </w:rPr>
            </w:pPr>
            <w:proofErr w:type="spellStart"/>
            <w:r>
              <w:rPr>
                <w:color w:val="000009"/>
                <w:sz w:val="24"/>
              </w:rPr>
              <w:t>Nie</w:t>
            </w:r>
            <w:proofErr w:type="spellEnd"/>
            <w:r>
              <w:rPr>
                <w:color w:val="000009"/>
                <w:spacing w:val="-7"/>
                <w:sz w:val="24"/>
              </w:rPr>
              <w:t xml:space="preserve"> </w:t>
            </w:r>
            <w:proofErr w:type="spellStart"/>
            <w:r>
              <w:rPr>
                <w:color w:val="000009"/>
                <w:sz w:val="24"/>
              </w:rPr>
              <w:t>docenia</w:t>
            </w:r>
            <w:proofErr w:type="spellEnd"/>
            <w:r>
              <w:rPr>
                <w:color w:val="000009"/>
                <w:spacing w:val="-5"/>
                <w:sz w:val="24"/>
              </w:rPr>
              <w:t xml:space="preserve"> </w:t>
            </w:r>
            <w:proofErr w:type="spellStart"/>
            <w:r>
              <w:rPr>
                <w:color w:val="000009"/>
                <w:sz w:val="24"/>
              </w:rPr>
              <w:t>własnych</w:t>
            </w:r>
            <w:proofErr w:type="spellEnd"/>
            <w:r>
              <w:rPr>
                <w:color w:val="000009"/>
                <w:spacing w:val="-4"/>
                <w:sz w:val="24"/>
              </w:rPr>
              <w:t xml:space="preserve"> </w:t>
            </w:r>
            <w:proofErr w:type="spellStart"/>
            <w:r>
              <w:rPr>
                <w:color w:val="000009"/>
                <w:spacing w:val="-2"/>
                <w:sz w:val="24"/>
              </w:rPr>
              <w:t>osiągnięć</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ind w:right="174"/>
              <w:jc w:val="right"/>
              <w:rPr>
                <w:sz w:val="24"/>
              </w:rPr>
            </w:pPr>
            <w:r>
              <w:rPr>
                <w:color w:val="000009"/>
                <w:spacing w:val="-5"/>
                <w:sz w:val="24"/>
              </w:rPr>
              <w:t>35.</w:t>
            </w:r>
          </w:p>
        </w:tc>
        <w:tc>
          <w:tcPr>
            <w:tcW w:w="6498" w:type="dxa"/>
          </w:tcPr>
          <w:p w:rsidR="001858FB" w:rsidRDefault="001858FB" w:rsidP="001858FB">
            <w:pPr>
              <w:pStyle w:val="TableParagraph"/>
              <w:ind w:left="287"/>
              <w:rPr>
                <w:sz w:val="24"/>
              </w:rPr>
            </w:pPr>
            <w:r>
              <w:rPr>
                <w:color w:val="000009"/>
                <w:sz w:val="24"/>
              </w:rPr>
              <w:t>Ma</w:t>
            </w:r>
            <w:r>
              <w:rPr>
                <w:color w:val="000009"/>
                <w:spacing w:val="-10"/>
                <w:sz w:val="24"/>
              </w:rPr>
              <w:t xml:space="preserve"> </w:t>
            </w:r>
            <w:proofErr w:type="spellStart"/>
            <w:r>
              <w:rPr>
                <w:color w:val="000009"/>
                <w:sz w:val="24"/>
              </w:rPr>
              <w:t>koszmary</w:t>
            </w:r>
            <w:proofErr w:type="spellEnd"/>
            <w:r>
              <w:rPr>
                <w:color w:val="000009"/>
                <w:spacing w:val="-12"/>
                <w:sz w:val="24"/>
              </w:rPr>
              <w:t xml:space="preserve"> </w:t>
            </w:r>
            <w:proofErr w:type="spellStart"/>
            <w:r>
              <w:rPr>
                <w:color w:val="000009"/>
                <w:spacing w:val="-4"/>
                <w:sz w:val="24"/>
              </w:rPr>
              <w:t>nocne</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4"/>
        </w:trPr>
        <w:tc>
          <w:tcPr>
            <w:tcW w:w="991" w:type="dxa"/>
          </w:tcPr>
          <w:p w:rsidR="001858FB" w:rsidRDefault="001858FB" w:rsidP="001858FB">
            <w:pPr>
              <w:pStyle w:val="TableParagraph"/>
              <w:ind w:right="174"/>
              <w:jc w:val="right"/>
              <w:rPr>
                <w:sz w:val="24"/>
              </w:rPr>
            </w:pPr>
            <w:r>
              <w:rPr>
                <w:color w:val="000009"/>
                <w:spacing w:val="-5"/>
                <w:sz w:val="24"/>
              </w:rPr>
              <w:t>36.</w:t>
            </w:r>
          </w:p>
        </w:tc>
        <w:tc>
          <w:tcPr>
            <w:tcW w:w="6498" w:type="dxa"/>
          </w:tcPr>
          <w:p w:rsidR="001858FB" w:rsidRDefault="001858FB" w:rsidP="001858FB">
            <w:pPr>
              <w:pStyle w:val="TableParagraph"/>
              <w:ind w:left="287"/>
              <w:rPr>
                <w:sz w:val="24"/>
              </w:rPr>
            </w:pPr>
            <w:r>
              <w:rPr>
                <w:color w:val="000009"/>
                <w:sz w:val="24"/>
              </w:rPr>
              <w:t>Ma</w:t>
            </w:r>
            <w:r>
              <w:rPr>
                <w:color w:val="000009"/>
                <w:spacing w:val="-10"/>
                <w:sz w:val="24"/>
              </w:rPr>
              <w:t xml:space="preserve"> </w:t>
            </w:r>
            <w:proofErr w:type="spellStart"/>
            <w:r>
              <w:rPr>
                <w:color w:val="000009"/>
                <w:sz w:val="24"/>
              </w:rPr>
              <w:t>problemy</w:t>
            </w:r>
            <w:proofErr w:type="spellEnd"/>
            <w:r>
              <w:rPr>
                <w:color w:val="000009"/>
                <w:spacing w:val="-12"/>
                <w:sz w:val="24"/>
              </w:rPr>
              <w:t xml:space="preserve"> </w:t>
            </w:r>
            <w:proofErr w:type="spellStart"/>
            <w:r>
              <w:rPr>
                <w:color w:val="000009"/>
                <w:spacing w:val="-2"/>
                <w:sz w:val="24"/>
              </w:rPr>
              <w:t>szkolne</w:t>
            </w:r>
            <w:proofErr w:type="spellEnd"/>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412"/>
        </w:trPr>
        <w:tc>
          <w:tcPr>
            <w:tcW w:w="991" w:type="dxa"/>
          </w:tcPr>
          <w:p w:rsidR="001858FB" w:rsidRDefault="001858FB" w:rsidP="001858FB">
            <w:pPr>
              <w:pStyle w:val="TableParagraph"/>
              <w:ind w:right="174"/>
              <w:jc w:val="right"/>
              <w:rPr>
                <w:sz w:val="24"/>
              </w:rPr>
            </w:pPr>
            <w:r>
              <w:rPr>
                <w:color w:val="000009"/>
                <w:spacing w:val="-5"/>
                <w:sz w:val="24"/>
              </w:rPr>
              <w:t>37.</w:t>
            </w:r>
          </w:p>
        </w:tc>
        <w:tc>
          <w:tcPr>
            <w:tcW w:w="6498" w:type="dxa"/>
          </w:tcPr>
          <w:p w:rsidR="001858FB" w:rsidRDefault="001858FB" w:rsidP="001858FB">
            <w:pPr>
              <w:pStyle w:val="TableParagraph"/>
              <w:ind w:left="287"/>
              <w:rPr>
                <w:sz w:val="24"/>
              </w:rPr>
            </w:pPr>
            <w:proofErr w:type="spellStart"/>
            <w:r>
              <w:rPr>
                <w:color w:val="000009"/>
                <w:spacing w:val="-2"/>
                <w:sz w:val="24"/>
              </w:rPr>
              <w:t>Inne</w:t>
            </w:r>
            <w:proofErr w:type="spellEnd"/>
            <w:r>
              <w:rPr>
                <w:color w:val="000009"/>
                <w:spacing w:val="-2"/>
                <w:sz w:val="24"/>
              </w:rPr>
              <w:t>……………………………………</w:t>
            </w:r>
          </w:p>
        </w:tc>
        <w:tc>
          <w:tcPr>
            <w:tcW w:w="840" w:type="dxa"/>
          </w:tcPr>
          <w:p w:rsidR="001858FB" w:rsidRDefault="001858FB" w:rsidP="001858FB">
            <w:pPr>
              <w:pStyle w:val="TableParagraph"/>
              <w:rPr>
                <w:rFonts w:ascii="Times New Roman"/>
                <w:sz w:val="24"/>
              </w:rPr>
            </w:pPr>
          </w:p>
        </w:tc>
        <w:tc>
          <w:tcPr>
            <w:tcW w:w="732" w:type="dxa"/>
          </w:tcPr>
          <w:p w:rsidR="001858FB" w:rsidRDefault="001858FB" w:rsidP="001858FB">
            <w:pPr>
              <w:pStyle w:val="TableParagraph"/>
              <w:rPr>
                <w:rFonts w:ascii="Times New Roman"/>
                <w:sz w:val="24"/>
              </w:rPr>
            </w:pPr>
          </w:p>
        </w:tc>
      </w:tr>
      <w:tr w:rsidR="001858FB" w:rsidTr="001858FB">
        <w:trPr>
          <w:trHeight w:val="1658"/>
        </w:trPr>
        <w:tc>
          <w:tcPr>
            <w:tcW w:w="9061" w:type="dxa"/>
            <w:gridSpan w:val="4"/>
          </w:tcPr>
          <w:p w:rsidR="001858FB" w:rsidRDefault="001858FB" w:rsidP="001858FB">
            <w:pPr>
              <w:pStyle w:val="TableParagraph"/>
              <w:spacing w:before="139"/>
              <w:rPr>
                <w:b/>
                <w:sz w:val="24"/>
              </w:rPr>
            </w:pPr>
          </w:p>
          <w:p w:rsidR="001858FB" w:rsidRDefault="001858FB" w:rsidP="001858FB">
            <w:pPr>
              <w:pStyle w:val="TableParagraph"/>
              <w:spacing w:line="360" w:lineRule="auto"/>
              <w:ind w:left="107"/>
              <w:rPr>
                <w:b/>
                <w:sz w:val="24"/>
              </w:rPr>
            </w:pPr>
            <w:proofErr w:type="spellStart"/>
            <w:r>
              <w:rPr>
                <w:b/>
                <w:color w:val="000009"/>
                <w:sz w:val="24"/>
              </w:rPr>
              <w:t>Uwaga</w:t>
            </w:r>
            <w:proofErr w:type="spellEnd"/>
            <w:r>
              <w:rPr>
                <w:b/>
                <w:color w:val="000009"/>
                <w:sz w:val="24"/>
              </w:rPr>
              <w:t>!</w:t>
            </w:r>
            <w:r>
              <w:rPr>
                <w:b/>
                <w:color w:val="000009"/>
                <w:spacing w:val="-8"/>
                <w:sz w:val="24"/>
              </w:rPr>
              <w:t xml:space="preserve"> </w:t>
            </w:r>
            <w:proofErr w:type="spellStart"/>
            <w:r>
              <w:rPr>
                <w:b/>
                <w:color w:val="000009"/>
                <w:sz w:val="24"/>
              </w:rPr>
              <w:t>Informacje</w:t>
            </w:r>
            <w:proofErr w:type="spellEnd"/>
            <w:r>
              <w:rPr>
                <w:b/>
                <w:color w:val="000009"/>
                <w:spacing w:val="-4"/>
                <w:sz w:val="24"/>
              </w:rPr>
              <w:t xml:space="preserve"> </w:t>
            </w:r>
            <w:proofErr w:type="spellStart"/>
            <w:r>
              <w:rPr>
                <w:b/>
                <w:color w:val="000009"/>
                <w:sz w:val="24"/>
              </w:rPr>
              <w:t>zachowania</w:t>
            </w:r>
            <w:proofErr w:type="spellEnd"/>
            <w:r>
              <w:rPr>
                <w:b/>
                <w:color w:val="000009"/>
                <w:spacing w:val="-6"/>
                <w:sz w:val="24"/>
              </w:rPr>
              <w:t xml:space="preserve"> </w:t>
            </w:r>
            <w:proofErr w:type="spellStart"/>
            <w:r>
              <w:rPr>
                <w:b/>
                <w:color w:val="000009"/>
                <w:sz w:val="24"/>
              </w:rPr>
              <w:t>należy</w:t>
            </w:r>
            <w:proofErr w:type="spellEnd"/>
            <w:r>
              <w:rPr>
                <w:b/>
                <w:color w:val="000009"/>
                <w:spacing w:val="-11"/>
                <w:sz w:val="24"/>
              </w:rPr>
              <w:t xml:space="preserve"> </w:t>
            </w:r>
            <w:proofErr w:type="spellStart"/>
            <w:r>
              <w:rPr>
                <w:b/>
                <w:color w:val="000009"/>
                <w:sz w:val="24"/>
              </w:rPr>
              <w:t>analizować</w:t>
            </w:r>
            <w:proofErr w:type="spellEnd"/>
            <w:r>
              <w:rPr>
                <w:b/>
                <w:color w:val="000009"/>
                <w:sz w:val="24"/>
              </w:rPr>
              <w:t xml:space="preserve"> </w:t>
            </w:r>
            <w:proofErr w:type="spellStart"/>
            <w:r>
              <w:rPr>
                <w:b/>
                <w:color w:val="000009"/>
                <w:sz w:val="24"/>
              </w:rPr>
              <w:t>biorąc</w:t>
            </w:r>
            <w:proofErr w:type="spellEnd"/>
            <w:r>
              <w:rPr>
                <w:b/>
                <w:color w:val="000009"/>
                <w:spacing w:val="-4"/>
                <w:sz w:val="24"/>
              </w:rPr>
              <w:t xml:space="preserve"> </w:t>
            </w:r>
            <w:r>
              <w:rPr>
                <w:b/>
                <w:color w:val="000009"/>
                <w:sz w:val="24"/>
              </w:rPr>
              <w:t>pod</w:t>
            </w:r>
            <w:r>
              <w:rPr>
                <w:b/>
                <w:color w:val="000009"/>
                <w:spacing w:val="-4"/>
                <w:sz w:val="24"/>
              </w:rPr>
              <w:t xml:space="preserve"> </w:t>
            </w:r>
            <w:proofErr w:type="spellStart"/>
            <w:r>
              <w:rPr>
                <w:b/>
                <w:color w:val="000009"/>
                <w:sz w:val="24"/>
              </w:rPr>
              <w:t>uwagę</w:t>
            </w:r>
            <w:proofErr w:type="spellEnd"/>
            <w:r>
              <w:rPr>
                <w:b/>
                <w:color w:val="000009"/>
                <w:spacing w:val="-4"/>
                <w:sz w:val="24"/>
              </w:rPr>
              <w:t xml:space="preserve"> </w:t>
            </w:r>
            <w:proofErr w:type="spellStart"/>
            <w:r>
              <w:rPr>
                <w:b/>
                <w:color w:val="000009"/>
                <w:sz w:val="24"/>
              </w:rPr>
              <w:t>całość</w:t>
            </w:r>
            <w:proofErr w:type="spellEnd"/>
            <w:r>
              <w:rPr>
                <w:b/>
                <w:color w:val="000009"/>
                <w:sz w:val="24"/>
              </w:rPr>
              <w:t xml:space="preserve"> </w:t>
            </w:r>
            <w:proofErr w:type="spellStart"/>
            <w:r>
              <w:rPr>
                <w:b/>
                <w:color w:val="000009"/>
                <w:sz w:val="24"/>
              </w:rPr>
              <w:t>informacji</w:t>
            </w:r>
            <w:proofErr w:type="spellEnd"/>
            <w:r>
              <w:rPr>
                <w:b/>
                <w:color w:val="000009"/>
                <w:sz w:val="24"/>
              </w:rPr>
              <w:t xml:space="preserve"> o </w:t>
            </w:r>
            <w:proofErr w:type="spellStart"/>
            <w:r>
              <w:rPr>
                <w:b/>
                <w:color w:val="000009"/>
                <w:sz w:val="24"/>
              </w:rPr>
              <w:t>rodzinie</w:t>
            </w:r>
            <w:proofErr w:type="spellEnd"/>
            <w:r>
              <w:rPr>
                <w:b/>
                <w:color w:val="000009"/>
                <w:sz w:val="24"/>
              </w:rPr>
              <w:t xml:space="preserve">. </w:t>
            </w:r>
            <w:proofErr w:type="spellStart"/>
            <w:r>
              <w:rPr>
                <w:b/>
                <w:color w:val="000009"/>
                <w:sz w:val="24"/>
              </w:rPr>
              <w:t>Pojedynczych</w:t>
            </w:r>
            <w:proofErr w:type="spellEnd"/>
            <w:r>
              <w:rPr>
                <w:b/>
                <w:color w:val="000009"/>
                <w:sz w:val="24"/>
              </w:rPr>
              <w:t xml:space="preserve"> </w:t>
            </w:r>
            <w:proofErr w:type="spellStart"/>
            <w:r>
              <w:rPr>
                <w:b/>
                <w:color w:val="000009"/>
                <w:sz w:val="24"/>
              </w:rPr>
              <w:t>zachowań</w:t>
            </w:r>
            <w:proofErr w:type="spellEnd"/>
            <w:r>
              <w:rPr>
                <w:b/>
                <w:color w:val="000009"/>
                <w:sz w:val="24"/>
              </w:rPr>
              <w:t xml:space="preserve"> z </w:t>
            </w:r>
            <w:proofErr w:type="spellStart"/>
            <w:r>
              <w:rPr>
                <w:b/>
                <w:color w:val="000009"/>
                <w:sz w:val="24"/>
              </w:rPr>
              <w:t>listy</w:t>
            </w:r>
            <w:proofErr w:type="spellEnd"/>
            <w:r>
              <w:rPr>
                <w:b/>
                <w:color w:val="000009"/>
                <w:sz w:val="24"/>
              </w:rPr>
              <w:t xml:space="preserve"> </w:t>
            </w:r>
            <w:proofErr w:type="spellStart"/>
            <w:r>
              <w:rPr>
                <w:b/>
                <w:color w:val="000009"/>
                <w:sz w:val="24"/>
              </w:rPr>
              <w:t>nie</w:t>
            </w:r>
            <w:proofErr w:type="spellEnd"/>
            <w:r>
              <w:rPr>
                <w:b/>
                <w:color w:val="000009"/>
                <w:sz w:val="24"/>
              </w:rPr>
              <w:t xml:space="preserve"> </w:t>
            </w:r>
            <w:proofErr w:type="spellStart"/>
            <w:r>
              <w:rPr>
                <w:b/>
                <w:color w:val="000009"/>
                <w:sz w:val="24"/>
              </w:rPr>
              <w:t>można</w:t>
            </w:r>
            <w:proofErr w:type="spellEnd"/>
            <w:r>
              <w:rPr>
                <w:b/>
                <w:color w:val="000009"/>
                <w:sz w:val="24"/>
              </w:rPr>
              <w:t xml:space="preserve"> </w:t>
            </w:r>
            <w:proofErr w:type="spellStart"/>
            <w:r>
              <w:rPr>
                <w:b/>
                <w:color w:val="000009"/>
                <w:sz w:val="24"/>
              </w:rPr>
              <w:t>traktować</w:t>
            </w:r>
            <w:proofErr w:type="spellEnd"/>
          </w:p>
          <w:p w:rsidR="001858FB" w:rsidRDefault="001858FB" w:rsidP="001858FB">
            <w:pPr>
              <w:pStyle w:val="TableParagraph"/>
              <w:ind w:left="107"/>
              <w:rPr>
                <w:b/>
                <w:sz w:val="24"/>
              </w:rPr>
            </w:pPr>
            <w:proofErr w:type="spellStart"/>
            <w:r>
              <w:rPr>
                <w:b/>
                <w:color w:val="000009"/>
                <w:sz w:val="24"/>
              </w:rPr>
              <w:t>jako</w:t>
            </w:r>
            <w:proofErr w:type="spellEnd"/>
            <w:r>
              <w:rPr>
                <w:b/>
                <w:color w:val="000009"/>
                <w:spacing w:val="-5"/>
                <w:sz w:val="24"/>
              </w:rPr>
              <w:t xml:space="preserve"> </w:t>
            </w:r>
            <w:proofErr w:type="spellStart"/>
            <w:r>
              <w:rPr>
                <w:b/>
                <w:color w:val="000009"/>
                <w:sz w:val="24"/>
              </w:rPr>
              <w:t>jednoznacznie</w:t>
            </w:r>
            <w:proofErr w:type="spellEnd"/>
            <w:r>
              <w:rPr>
                <w:b/>
                <w:color w:val="000009"/>
                <w:spacing w:val="-5"/>
                <w:sz w:val="24"/>
              </w:rPr>
              <w:t xml:space="preserve"> </w:t>
            </w:r>
            <w:proofErr w:type="spellStart"/>
            <w:r>
              <w:rPr>
                <w:b/>
                <w:color w:val="000009"/>
                <w:sz w:val="24"/>
              </w:rPr>
              <w:t>wskazujących</w:t>
            </w:r>
            <w:proofErr w:type="spellEnd"/>
            <w:r>
              <w:rPr>
                <w:b/>
                <w:color w:val="000009"/>
                <w:spacing w:val="-4"/>
                <w:sz w:val="24"/>
              </w:rPr>
              <w:t xml:space="preserve"> </w:t>
            </w:r>
            <w:proofErr w:type="spellStart"/>
            <w:r>
              <w:rPr>
                <w:b/>
                <w:color w:val="000009"/>
                <w:sz w:val="24"/>
              </w:rPr>
              <w:t>na</w:t>
            </w:r>
            <w:proofErr w:type="spellEnd"/>
            <w:r>
              <w:rPr>
                <w:b/>
                <w:color w:val="000009"/>
                <w:spacing w:val="-4"/>
                <w:sz w:val="24"/>
              </w:rPr>
              <w:t xml:space="preserve"> </w:t>
            </w:r>
            <w:proofErr w:type="spellStart"/>
            <w:r>
              <w:rPr>
                <w:b/>
                <w:color w:val="000009"/>
                <w:spacing w:val="-2"/>
                <w:sz w:val="24"/>
              </w:rPr>
              <w:t>zaniedbanie</w:t>
            </w:r>
            <w:proofErr w:type="spellEnd"/>
          </w:p>
        </w:tc>
      </w:tr>
    </w:tbl>
    <w:p w:rsidR="001858FB" w:rsidRDefault="001858FB" w:rsidP="001858FB">
      <w:pPr>
        <w:pStyle w:val="TableParagraph"/>
        <w:rPr>
          <w:b/>
          <w:sz w:val="24"/>
        </w:rPr>
        <w:sectPr w:rsidR="001858FB">
          <w:type w:val="continuous"/>
          <w:pgSz w:w="11910" w:h="16840"/>
          <w:pgMar w:top="1380" w:right="1275" w:bottom="1220" w:left="1275" w:header="0" w:footer="1022" w:gutter="0"/>
          <w:cols w:space="708"/>
        </w:sectPr>
      </w:pPr>
    </w:p>
    <w:p w:rsidR="001858FB" w:rsidRDefault="001858FB" w:rsidP="001858FB">
      <w:pPr>
        <w:spacing w:before="78"/>
        <w:ind w:left="136"/>
        <w:rPr>
          <w:b/>
          <w:sz w:val="24"/>
        </w:rPr>
      </w:pPr>
      <w:r>
        <w:rPr>
          <w:b/>
          <w:color w:val="000009"/>
          <w:sz w:val="24"/>
        </w:rPr>
        <w:lastRenderedPageBreak/>
        <w:t>Załącznik</w:t>
      </w:r>
      <w:r>
        <w:rPr>
          <w:b/>
          <w:color w:val="000009"/>
          <w:spacing w:val="-3"/>
          <w:sz w:val="24"/>
        </w:rPr>
        <w:t xml:space="preserve"> </w:t>
      </w:r>
      <w:r>
        <w:rPr>
          <w:b/>
          <w:color w:val="000009"/>
          <w:sz w:val="24"/>
        </w:rPr>
        <w:t>nr</w:t>
      </w:r>
      <w:r>
        <w:rPr>
          <w:b/>
          <w:color w:val="000009"/>
          <w:spacing w:val="-4"/>
          <w:sz w:val="24"/>
        </w:rPr>
        <w:t xml:space="preserve"> </w:t>
      </w:r>
      <w:r>
        <w:rPr>
          <w:b/>
          <w:color w:val="000009"/>
          <w:spacing w:val="-10"/>
          <w:sz w:val="24"/>
        </w:rPr>
        <w:t>6</w:t>
      </w:r>
    </w:p>
    <w:p w:rsidR="001858FB" w:rsidRDefault="001858FB" w:rsidP="001858FB">
      <w:pPr>
        <w:pStyle w:val="Tekstpodstawowy"/>
        <w:spacing w:before="7"/>
        <w:jc w:val="left"/>
        <w:rPr>
          <w:b/>
        </w:rPr>
      </w:pPr>
    </w:p>
    <w:p w:rsidR="001858FB" w:rsidRDefault="001858FB" w:rsidP="001858FB">
      <w:pPr>
        <w:ind w:left="136"/>
        <w:rPr>
          <w:b/>
          <w:sz w:val="24"/>
        </w:rPr>
      </w:pPr>
      <w:r>
        <w:rPr>
          <w:b/>
          <w:color w:val="000009"/>
          <w:sz w:val="24"/>
        </w:rPr>
        <w:t>Procedura</w:t>
      </w:r>
      <w:r>
        <w:rPr>
          <w:b/>
          <w:color w:val="000009"/>
          <w:spacing w:val="-7"/>
          <w:sz w:val="24"/>
        </w:rPr>
        <w:t xml:space="preserve"> </w:t>
      </w:r>
      <w:r>
        <w:rPr>
          <w:b/>
          <w:color w:val="000009"/>
          <w:sz w:val="24"/>
        </w:rPr>
        <w:t>postępowania</w:t>
      </w:r>
      <w:r>
        <w:rPr>
          <w:b/>
          <w:color w:val="000009"/>
          <w:spacing w:val="-6"/>
          <w:sz w:val="24"/>
        </w:rPr>
        <w:t xml:space="preserve"> </w:t>
      </w:r>
      <w:r>
        <w:rPr>
          <w:b/>
          <w:color w:val="000009"/>
          <w:sz w:val="24"/>
        </w:rPr>
        <w:t>wobec</w:t>
      </w:r>
      <w:r>
        <w:rPr>
          <w:b/>
          <w:color w:val="000009"/>
          <w:spacing w:val="-6"/>
          <w:sz w:val="24"/>
        </w:rPr>
        <w:t xml:space="preserve"> </w:t>
      </w:r>
      <w:r>
        <w:rPr>
          <w:b/>
          <w:color w:val="000009"/>
          <w:sz w:val="24"/>
        </w:rPr>
        <w:t>dziecka</w:t>
      </w:r>
      <w:r>
        <w:rPr>
          <w:b/>
          <w:color w:val="000009"/>
          <w:spacing w:val="-5"/>
          <w:sz w:val="24"/>
        </w:rPr>
        <w:t xml:space="preserve"> </w:t>
      </w:r>
      <w:r>
        <w:rPr>
          <w:b/>
          <w:color w:val="000009"/>
          <w:sz w:val="24"/>
        </w:rPr>
        <w:t>przejawiającego</w:t>
      </w:r>
      <w:r>
        <w:rPr>
          <w:b/>
          <w:color w:val="000009"/>
          <w:spacing w:val="-7"/>
          <w:sz w:val="24"/>
        </w:rPr>
        <w:t xml:space="preserve"> </w:t>
      </w:r>
      <w:r>
        <w:rPr>
          <w:b/>
          <w:color w:val="000009"/>
          <w:spacing w:val="-2"/>
          <w:sz w:val="24"/>
        </w:rPr>
        <w:t>agresję</w:t>
      </w:r>
    </w:p>
    <w:p w:rsidR="001858FB" w:rsidRDefault="001858FB" w:rsidP="001858FB">
      <w:pPr>
        <w:pStyle w:val="Tekstpodstawowy"/>
        <w:spacing w:before="10"/>
        <w:jc w:val="left"/>
        <w:rPr>
          <w:b/>
        </w:rPr>
      </w:pPr>
    </w:p>
    <w:p w:rsidR="001858FB" w:rsidRDefault="001858FB" w:rsidP="001858FB">
      <w:pPr>
        <w:pStyle w:val="Akapitzlist"/>
        <w:numPr>
          <w:ilvl w:val="0"/>
          <w:numId w:val="2"/>
        </w:numPr>
        <w:tabs>
          <w:tab w:val="left" w:pos="876"/>
        </w:tabs>
        <w:ind w:left="876" w:hanging="735"/>
        <w:jc w:val="both"/>
        <w:rPr>
          <w:b/>
          <w:color w:val="000009"/>
          <w:sz w:val="24"/>
        </w:rPr>
      </w:pPr>
      <w:r>
        <w:rPr>
          <w:b/>
          <w:color w:val="000009"/>
          <w:sz w:val="24"/>
        </w:rPr>
        <w:t>Zasady</w:t>
      </w:r>
      <w:r>
        <w:rPr>
          <w:b/>
          <w:color w:val="000009"/>
          <w:spacing w:val="-12"/>
          <w:sz w:val="24"/>
        </w:rPr>
        <w:t xml:space="preserve"> </w:t>
      </w:r>
      <w:r>
        <w:rPr>
          <w:b/>
          <w:color w:val="000009"/>
          <w:sz w:val="24"/>
        </w:rPr>
        <w:t>postępowania</w:t>
      </w:r>
      <w:r>
        <w:rPr>
          <w:b/>
          <w:color w:val="000009"/>
          <w:spacing w:val="-1"/>
          <w:sz w:val="24"/>
        </w:rPr>
        <w:t xml:space="preserve"> </w:t>
      </w:r>
      <w:r>
        <w:rPr>
          <w:b/>
          <w:color w:val="000009"/>
          <w:sz w:val="24"/>
        </w:rPr>
        <w:t>doraźnego</w:t>
      </w:r>
      <w:r>
        <w:rPr>
          <w:b/>
          <w:color w:val="000009"/>
          <w:spacing w:val="-8"/>
          <w:sz w:val="24"/>
        </w:rPr>
        <w:t xml:space="preserve"> </w:t>
      </w:r>
      <w:r>
        <w:rPr>
          <w:b/>
          <w:color w:val="000009"/>
          <w:sz w:val="24"/>
        </w:rPr>
        <w:t>wobec</w:t>
      </w:r>
      <w:r>
        <w:rPr>
          <w:b/>
          <w:color w:val="000009"/>
          <w:spacing w:val="-4"/>
          <w:sz w:val="24"/>
        </w:rPr>
        <w:t xml:space="preserve"> </w:t>
      </w:r>
      <w:r>
        <w:rPr>
          <w:b/>
          <w:color w:val="000009"/>
          <w:sz w:val="24"/>
        </w:rPr>
        <w:t>dzieci</w:t>
      </w:r>
      <w:r>
        <w:rPr>
          <w:b/>
          <w:color w:val="000009"/>
          <w:spacing w:val="-5"/>
          <w:sz w:val="24"/>
        </w:rPr>
        <w:t xml:space="preserve"> </w:t>
      </w:r>
      <w:r>
        <w:rPr>
          <w:b/>
          <w:color w:val="000009"/>
          <w:sz w:val="24"/>
        </w:rPr>
        <w:t>przejawiających</w:t>
      </w:r>
      <w:r>
        <w:rPr>
          <w:b/>
          <w:color w:val="000009"/>
          <w:spacing w:val="-2"/>
          <w:sz w:val="24"/>
        </w:rPr>
        <w:t xml:space="preserve"> agresję.</w:t>
      </w:r>
    </w:p>
    <w:p w:rsidR="001858FB" w:rsidRDefault="001858FB" w:rsidP="001858FB">
      <w:pPr>
        <w:pStyle w:val="Tekstpodstawowy"/>
        <w:jc w:val="left"/>
        <w:rPr>
          <w:b/>
        </w:rPr>
      </w:pPr>
    </w:p>
    <w:p w:rsidR="001858FB" w:rsidRDefault="001858FB" w:rsidP="001858FB">
      <w:pPr>
        <w:pStyle w:val="Akapitzlist"/>
        <w:numPr>
          <w:ilvl w:val="1"/>
          <w:numId w:val="2"/>
        </w:numPr>
        <w:tabs>
          <w:tab w:val="left" w:pos="926"/>
        </w:tabs>
        <w:spacing w:line="360" w:lineRule="auto"/>
        <w:ind w:right="89" w:firstLine="0"/>
        <w:jc w:val="both"/>
        <w:rPr>
          <w:sz w:val="24"/>
        </w:rPr>
      </w:pPr>
      <w:r>
        <w:rPr>
          <w:color w:val="000009"/>
          <w:sz w:val="24"/>
        </w:rPr>
        <w:t>Każdy</w:t>
      </w:r>
      <w:r>
        <w:rPr>
          <w:color w:val="000009"/>
          <w:spacing w:val="-14"/>
          <w:sz w:val="24"/>
        </w:rPr>
        <w:t xml:space="preserve"> </w:t>
      </w:r>
      <w:r>
        <w:rPr>
          <w:color w:val="000009"/>
          <w:sz w:val="24"/>
        </w:rPr>
        <w:t>nauczyciel,</w:t>
      </w:r>
      <w:r>
        <w:rPr>
          <w:color w:val="000009"/>
          <w:spacing w:val="-12"/>
          <w:sz w:val="24"/>
        </w:rPr>
        <w:t xml:space="preserve"> </w:t>
      </w:r>
      <w:r>
        <w:rPr>
          <w:color w:val="000009"/>
          <w:sz w:val="24"/>
        </w:rPr>
        <w:t>wychowawca</w:t>
      </w:r>
      <w:r>
        <w:rPr>
          <w:color w:val="000009"/>
          <w:spacing w:val="-11"/>
          <w:sz w:val="24"/>
        </w:rPr>
        <w:t xml:space="preserve"> </w:t>
      </w:r>
      <w:r>
        <w:rPr>
          <w:color w:val="000009"/>
          <w:sz w:val="24"/>
        </w:rPr>
        <w:t>oraz</w:t>
      </w:r>
      <w:r>
        <w:rPr>
          <w:color w:val="000009"/>
          <w:spacing w:val="-14"/>
          <w:sz w:val="24"/>
        </w:rPr>
        <w:t xml:space="preserve"> </w:t>
      </w:r>
      <w:r>
        <w:rPr>
          <w:color w:val="000009"/>
          <w:sz w:val="24"/>
        </w:rPr>
        <w:t>inny</w:t>
      </w:r>
      <w:r>
        <w:rPr>
          <w:color w:val="000009"/>
          <w:spacing w:val="-14"/>
          <w:sz w:val="24"/>
        </w:rPr>
        <w:t xml:space="preserve"> </w:t>
      </w:r>
      <w:r>
        <w:rPr>
          <w:color w:val="000009"/>
          <w:sz w:val="24"/>
        </w:rPr>
        <w:t>pracownik</w:t>
      </w:r>
      <w:r>
        <w:rPr>
          <w:color w:val="000009"/>
          <w:spacing w:val="-13"/>
          <w:sz w:val="24"/>
        </w:rPr>
        <w:t xml:space="preserve"> </w:t>
      </w:r>
      <w:r>
        <w:rPr>
          <w:color w:val="000009"/>
          <w:sz w:val="24"/>
        </w:rPr>
        <w:t>przedszkola</w:t>
      </w:r>
      <w:r>
        <w:rPr>
          <w:color w:val="000009"/>
          <w:spacing w:val="-12"/>
          <w:sz w:val="24"/>
        </w:rPr>
        <w:t xml:space="preserve"> </w:t>
      </w:r>
      <w:r>
        <w:rPr>
          <w:color w:val="000009"/>
          <w:sz w:val="24"/>
        </w:rPr>
        <w:t>zobowiązany jest do przeciwstawiania się przejawom agresji ze strony dzieci.</w:t>
      </w:r>
    </w:p>
    <w:p w:rsidR="001858FB" w:rsidRDefault="001858FB" w:rsidP="001858FB">
      <w:pPr>
        <w:pStyle w:val="Tekstpodstawowy"/>
        <w:spacing w:before="139"/>
        <w:jc w:val="left"/>
      </w:pPr>
    </w:p>
    <w:p w:rsidR="001858FB" w:rsidRDefault="001858FB" w:rsidP="001858FB">
      <w:pPr>
        <w:pStyle w:val="Akapitzlist"/>
        <w:numPr>
          <w:ilvl w:val="1"/>
          <w:numId w:val="2"/>
        </w:numPr>
        <w:tabs>
          <w:tab w:val="left" w:pos="1113"/>
        </w:tabs>
        <w:spacing w:line="360" w:lineRule="auto"/>
        <w:ind w:right="91" w:firstLine="0"/>
        <w:jc w:val="both"/>
        <w:rPr>
          <w:sz w:val="24"/>
        </w:rPr>
      </w:pPr>
      <w:r>
        <w:rPr>
          <w:color w:val="000009"/>
          <w:sz w:val="24"/>
        </w:rPr>
        <w:t>Podejmując interwencję wobec agresywnego dziecka, należy dążyć do zapewnienia bezpieczeństwa wszystkim dzieciom oraz sobie.</w:t>
      </w:r>
    </w:p>
    <w:p w:rsidR="001858FB" w:rsidRDefault="001858FB" w:rsidP="001858FB">
      <w:pPr>
        <w:pStyle w:val="Tekstpodstawowy"/>
        <w:spacing w:before="138"/>
        <w:jc w:val="left"/>
      </w:pPr>
    </w:p>
    <w:p w:rsidR="001858FB" w:rsidRDefault="001858FB" w:rsidP="001858FB">
      <w:pPr>
        <w:pStyle w:val="Akapitzlist"/>
        <w:numPr>
          <w:ilvl w:val="1"/>
          <w:numId w:val="2"/>
        </w:numPr>
        <w:tabs>
          <w:tab w:val="left" w:pos="926"/>
        </w:tabs>
        <w:spacing w:line="360" w:lineRule="auto"/>
        <w:ind w:left="141" w:right="92" w:firstLine="0"/>
        <w:jc w:val="both"/>
        <w:rPr>
          <w:sz w:val="24"/>
        </w:rPr>
      </w:pPr>
      <w:r>
        <w:rPr>
          <w:color w:val="000009"/>
          <w:sz w:val="24"/>
        </w:rPr>
        <w:t>Reakcja</w:t>
      </w:r>
      <w:r>
        <w:rPr>
          <w:color w:val="000009"/>
          <w:spacing w:val="-6"/>
          <w:sz w:val="24"/>
        </w:rPr>
        <w:t xml:space="preserve"> </w:t>
      </w:r>
      <w:r>
        <w:rPr>
          <w:color w:val="000009"/>
          <w:sz w:val="24"/>
        </w:rPr>
        <w:t>wobec</w:t>
      </w:r>
      <w:r>
        <w:rPr>
          <w:color w:val="000009"/>
          <w:spacing w:val="-6"/>
          <w:sz w:val="24"/>
        </w:rPr>
        <w:t xml:space="preserve"> </w:t>
      </w:r>
      <w:r>
        <w:rPr>
          <w:color w:val="000009"/>
          <w:sz w:val="24"/>
        </w:rPr>
        <w:t>przejawów</w:t>
      </w:r>
      <w:r>
        <w:rPr>
          <w:color w:val="000009"/>
          <w:spacing w:val="-7"/>
          <w:sz w:val="24"/>
        </w:rPr>
        <w:t xml:space="preserve"> </w:t>
      </w:r>
      <w:r>
        <w:rPr>
          <w:color w:val="000009"/>
          <w:sz w:val="24"/>
        </w:rPr>
        <w:t>agresji</w:t>
      </w:r>
      <w:r>
        <w:rPr>
          <w:color w:val="000009"/>
          <w:spacing w:val="-4"/>
          <w:sz w:val="24"/>
        </w:rPr>
        <w:t xml:space="preserve"> </w:t>
      </w:r>
      <w:r>
        <w:rPr>
          <w:color w:val="000009"/>
          <w:sz w:val="24"/>
        </w:rPr>
        <w:t>powinna</w:t>
      </w:r>
      <w:r>
        <w:rPr>
          <w:color w:val="000009"/>
          <w:spacing w:val="-4"/>
          <w:sz w:val="24"/>
        </w:rPr>
        <w:t xml:space="preserve"> </w:t>
      </w:r>
      <w:r>
        <w:rPr>
          <w:color w:val="000009"/>
          <w:sz w:val="24"/>
        </w:rPr>
        <w:t>być</w:t>
      </w:r>
      <w:r>
        <w:rPr>
          <w:color w:val="000009"/>
          <w:spacing w:val="-4"/>
          <w:sz w:val="24"/>
        </w:rPr>
        <w:t xml:space="preserve"> </w:t>
      </w:r>
      <w:r>
        <w:rPr>
          <w:color w:val="000009"/>
          <w:sz w:val="24"/>
        </w:rPr>
        <w:t>adekwatna</w:t>
      </w:r>
      <w:r>
        <w:rPr>
          <w:color w:val="000009"/>
          <w:spacing w:val="-6"/>
          <w:sz w:val="24"/>
        </w:rPr>
        <w:t xml:space="preserve"> </w:t>
      </w:r>
      <w:r>
        <w:rPr>
          <w:color w:val="000009"/>
          <w:sz w:val="24"/>
        </w:rPr>
        <w:t>do</w:t>
      </w:r>
      <w:r>
        <w:rPr>
          <w:color w:val="000009"/>
          <w:spacing w:val="-6"/>
          <w:sz w:val="24"/>
        </w:rPr>
        <w:t xml:space="preserve"> </w:t>
      </w:r>
      <w:r>
        <w:rPr>
          <w:color w:val="000009"/>
          <w:sz w:val="24"/>
        </w:rPr>
        <w:t>skali</w:t>
      </w:r>
      <w:r>
        <w:rPr>
          <w:color w:val="000009"/>
          <w:spacing w:val="-10"/>
          <w:sz w:val="24"/>
        </w:rPr>
        <w:t xml:space="preserve"> </w:t>
      </w:r>
      <w:r>
        <w:rPr>
          <w:color w:val="000009"/>
          <w:sz w:val="24"/>
        </w:rPr>
        <w:t>zagrożenia spowodowanego agresją, jak również do okoliczności zdarzenia, wieku i stopnia rozwoju sprawcy.</w:t>
      </w:r>
    </w:p>
    <w:p w:rsidR="001858FB" w:rsidRDefault="001858FB" w:rsidP="001858FB">
      <w:pPr>
        <w:pStyle w:val="Tekstpodstawowy"/>
        <w:spacing w:before="138"/>
        <w:jc w:val="left"/>
      </w:pPr>
    </w:p>
    <w:p w:rsidR="001858FB" w:rsidRDefault="001858FB" w:rsidP="001858FB">
      <w:pPr>
        <w:pStyle w:val="Akapitzlist"/>
        <w:numPr>
          <w:ilvl w:val="1"/>
          <w:numId w:val="2"/>
        </w:numPr>
        <w:tabs>
          <w:tab w:val="left" w:pos="926"/>
        </w:tabs>
        <w:spacing w:line="360" w:lineRule="auto"/>
        <w:ind w:left="141" w:right="90" w:firstLine="0"/>
        <w:jc w:val="both"/>
        <w:rPr>
          <w:sz w:val="24"/>
        </w:rPr>
      </w:pPr>
      <w:r>
        <w:rPr>
          <w:color w:val="000009"/>
          <w:sz w:val="24"/>
        </w:rPr>
        <w:t>Podejmując</w:t>
      </w:r>
      <w:r>
        <w:rPr>
          <w:color w:val="000009"/>
          <w:spacing w:val="-5"/>
          <w:sz w:val="24"/>
        </w:rPr>
        <w:t xml:space="preserve"> </w:t>
      </w:r>
      <w:r>
        <w:rPr>
          <w:color w:val="000009"/>
          <w:sz w:val="24"/>
        </w:rPr>
        <w:t>interwencję</w:t>
      </w:r>
      <w:r>
        <w:rPr>
          <w:color w:val="000009"/>
          <w:spacing w:val="-5"/>
          <w:sz w:val="24"/>
        </w:rPr>
        <w:t xml:space="preserve"> </w:t>
      </w:r>
      <w:r>
        <w:rPr>
          <w:color w:val="000009"/>
          <w:sz w:val="24"/>
        </w:rPr>
        <w:t>wobec</w:t>
      </w:r>
      <w:r>
        <w:rPr>
          <w:color w:val="000009"/>
          <w:spacing w:val="-5"/>
          <w:sz w:val="24"/>
        </w:rPr>
        <w:t xml:space="preserve"> </w:t>
      </w:r>
      <w:r>
        <w:rPr>
          <w:color w:val="000009"/>
          <w:sz w:val="24"/>
        </w:rPr>
        <w:t>agresywnego</w:t>
      </w:r>
      <w:r>
        <w:rPr>
          <w:color w:val="000009"/>
          <w:spacing w:val="-2"/>
          <w:sz w:val="24"/>
        </w:rPr>
        <w:t xml:space="preserve"> </w:t>
      </w:r>
      <w:r>
        <w:rPr>
          <w:color w:val="000009"/>
          <w:sz w:val="24"/>
        </w:rPr>
        <w:t>dziecka,</w:t>
      </w:r>
      <w:r>
        <w:rPr>
          <w:color w:val="000009"/>
          <w:spacing w:val="-5"/>
          <w:sz w:val="24"/>
        </w:rPr>
        <w:t xml:space="preserve"> </w:t>
      </w:r>
      <w:r>
        <w:rPr>
          <w:color w:val="000009"/>
          <w:sz w:val="24"/>
        </w:rPr>
        <w:t>należy</w:t>
      </w:r>
      <w:r>
        <w:rPr>
          <w:color w:val="000009"/>
          <w:spacing w:val="-8"/>
          <w:sz w:val="24"/>
        </w:rPr>
        <w:t xml:space="preserve"> </w:t>
      </w:r>
      <w:r>
        <w:rPr>
          <w:color w:val="000009"/>
          <w:sz w:val="24"/>
        </w:rPr>
        <w:t>powstrzymać</w:t>
      </w:r>
      <w:r>
        <w:rPr>
          <w:color w:val="000009"/>
          <w:spacing w:val="-5"/>
          <w:sz w:val="24"/>
        </w:rPr>
        <w:t xml:space="preserve"> </w:t>
      </w:r>
      <w:r>
        <w:rPr>
          <w:color w:val="000009"/>
          <w:sz w:val="24"/>
        </w:rPr>
        <w:t>się od przejawiania w stosunku do niego agresji fizycznej i słownej (nie należy: obrażać dziecka, zawstydzać go ani oceniać; ocenie podlega zachowanie, a nie osoba). Reakcja powinna być stanowcza, a przekaz słowny prosty i jasny.</w:t>
      </w:r>
    </w:p>
    <w:p w:rsidR="001858FB" w:rsidRDefault="001858FB" w:rsidP="001858FB">
      <w:pPr>
        <w:pStyle w:val="Tekstpodstawowy"/>
        <w:spacing w:before="140"/>
        <w:jc w:val="left"/>
      </w:pPr>
    </w:p>
    <w:p w:rsidR="00B667BB" w:rsidRPr="00B667BB" w:rsidRDefault="00B667BB" w:rsidP="00B667BB">
      <w:pPr>
        <w:pStyle w:val="Akapitzlist"/>
        <w:numPr>
          <w:ilvl w:val="1"/>
          <w:numId w:val="2"/>
        </w:numPr>
        <w:tabs>
          <w:tab w:val="left" w:pos="926"/>
        </w:tabs>
        <w:spacing w:line="360" w:lineRule="auto"/>
        <w:ind w:left="141" w:right="89" w:firstLine="0"/>
        <w:jc w:val="both"/>
        <w:rPr>
          <w:color w:val="000009"/>
          <w:sz w:val="24"/>
        </w:rPr>
      </w:pPr>
      <w:r w:rsidRPr="00B667BB">
        <w:rPr>
          <w:rFonts w:ascii="Times New Roman" w:eastAsia="Times New Roman" w:hAnsi="Times New Roman" w:cs="Times New Roman"/>
          <w:sz w:val="24"/>
          <w:szCs w:val="24"/>
          <w:lang w:eastAsia="pl-PL"/>
        </w:rPr>
        <w:t xml:space="preserve"> </w:t>
      </w:r>
      <w:r w:rsidRPr="00B667BB">
        <w:rPr>
          <w:color w:val="000009"/>
          <w:sz w:val="24"/>
        </w:rPr>
        <w:t>Minimalny kontakt fizyczny wobec dziecka może zostać zastosowany wyłącznie w sytuacji konieczności zapewnienia bezpieczeństwa dziecku lub innym osobom, w szczególności w celu:</w:t>
      </w:r>
    </w:p>
    <w:p w:rsidR="00B667BB" w:rsidRPr="00B667BB" w:rsidRDefault="00B667BB" w:rsidP="00B667BB">
      <w:pPr>
        <w:pStyle w:val="Akapitzlist"/>
        <w:tabs>
          <w:tab w:val="left" w:pos="926"/>
        </w:tabs>
        <w:spacing w:line="360" w:lineRule="auto"/>
        <w:ind w:right="89"/>
        <w:rPr>
          <w:color w:val="000009"/>
          <w:sz w:val="24"/>
        </w:rPr>
      </w:pPr>
      <w:r>
        <w:rPr>
          <w:color w:val="000009"/>
          <w:sz w:val="24"/>
        </w:rPr>
        <w:t>-</w:t>
      </w:r>
      <w:r w:rsidRPr="00B667BB">
        <w:rPr>
          <w:color w:val="000009"/>
          <w:sz w:val="24"/>
        </w:rPr>
        <w:t>rozdzielenia dzieci podczas bójki,</w:t>
      </w:r>
    </w:p>
    <w:p w:rsidR="00B667BB" w:rsidRPr="00B667BB" w:rsidRDefault="00B667BB" w:rsidP="00B667BB">
      <w:pPr>
        <w:pStyle w:val="Akapitzlist"/>
        <w:tabs>
          <w:tab w:val="left" w:pos="926"/>
        </w:tabs>
        <w:spacing w:line="360" w:lineRule="auto"/>
        <w:ind w:right="89"/>
        <w:rPr>
          <w:color w:val="000009"/>
          <w:sz w:val="24"/>
        </w:rPr>
      </w:pPr>
      <w:r>
        <w:rPr>
          <w:color w:val="000009"/>
          <w:sz w:val="24"/>
        </w:rPr>
        <w:t>-</w:t>
      </w:r>
      <w:r w:rsidRPr="00B667BB">
        <w:rPr>
          <w:color w:val="000009"/>
          <w:sz w:val="24"/>
        </w:rPr>
        <w:t>odebrania niebezpiecznego przedmiotu,</w:t>
      </w:r>
    </w:p>
    <w:p w:rsidR="00B667BB" w:rsidRPr="00B667BB" w:rsidRDefault="00B667BB" w:rsidP="00B667BB">
      <w:pPr>
        <w:pStyle w:val="Akapitzlist"/>
        <w:tabs>
          <w:tab w:val="left" w:pos="926"/>
        </w:tabs>
        <w:spacing w:line="360" w:lineRule="auto"/>
        <w:ind w:right="89"/>
        <w:rPr>
          <w:color w:val="000009"/>
          <w:sz w:val="24"/>
        </w:rPr>
      </w:pPr>
      <w:r>
        <w:rPr>
          <w:color w:val="000009"/>
          <w:sz w:val="24"/>
        </w:rPr>
        <w:t>-</w:t>
      </w:r>
      <w:r w:rsidRPr="00B667BB">
        <w:rPr>
          <w:color w:val="000009"/>
          <w:sz w:val="24"/>
        </w:rPr>
        <w:t>powstrzymania dziecka przed wyrządzeniem krzywdy sobie lub innym.</w:t>
      </w:r>
    </w:p>
    <w:p w:rsidR="00B667BB" w:rsidRPr="00B667BB" w:rsidRDefault="00B667BB" w:rsidP="00B667BB">
      <w:pPr>
        <w:pStyle w:val="Akapitzlist"/>
        <w:tabs>
          <w:tab w:val="left" w:pos="926"/>
        </w:tabs>
        <w:spacing w:line="360" w:lineRule="auto"/>
        <w:ind w:right="89"/>
        <w:rPr>
          <w:color w:val="000009"/>
          <w:sz w:val="24"/>
        </w:rPr>
      </w:pPr>
      <w:r w:rsidRPr="00B667BB">
        <w:rPr>
          <w:color w:val="000009"/>
          <w:sz w:val="24"/>
        </w:rPr>
        <w:t>Działania te powinny być proporcjonalne do zagrożenia, krótkotrwałe, adekwatne do sytuacji oraz podejmowane z poszanowaniem godności dziecka.</w:t>
      </w:r>
    </w:p>
    <w:p w:rsidR="001858FB" w:rsidRDefault="001858FB" w:rsidP="00B667BB">
      <w:pPr>
        <w:pStyle w:val="Akapitzlist"/>
        <w:tabs>
          <w:tab w:val="left" w:pos="926"/>
        </w:tabs>
        <w:spacing w:line="360" w:lineRule="auto"/>
        <w:ind w:right="89"/>
        <w:jc w:val="left"/>
        <w:rPr>
          <w:sz w:val="24"/>
        </w:rPr>
      </w:pPr>
    </w:p>
    <w:p w:rsidR="001858FB" w:rsidRDefault="001858FB" w:rsidP="001858FB">
      <w:pPr>
        <w:pStyle w:val="Tekstpodstawowy"/>
        <w:spacing w:before="137"/>
        <w:jc w:val="left"/>
      </w:pPr>
    </w:p>
    <w:p w:rsidR="001858FB" w:rsidRDefault="001858FB" w:rsidP="001858FB">
      <w:pPr>
        <w:pStyle w:val="Akapitzlist"/>
        <w:numPr>
          <w:ilvl w:val="1"/>
          <w:numId w:val="2"/>
        </w:numPr>
        <w:tabs>
          <w:tab w:val="left" w:pos="926"/>
        </w:tabs>
        <w:spacing w:line="360" w:lineRule="auto"/>
        <w:ind w:left="141" w:right="92" w:firstLine="0"/>
        <w:jc w:val="both"/>
        <w:rPr>
          <w:sz w:val="24"/>
        </w:rPr>
      </w:pPr>
      <w:r>
        <w:rPr>
          <w:color w:val="000009"/>
          <w:sz w:val="24"/>
        </w:rPr>
        <w:t>Działaniom skierowanym na usunięcie bezpośredniego zagrożenia powinna towarzyszyć próba wyciszenia dziecka poprzez rozmowę, odwrócenie jego uwagi itp.</w:t>
      </w:r>
    </w:p>
    <w:p w:rsidR="001858FB" w:rsidRDefault="001858FB" w:rsidP="001858FB">
      <w:pPr>
        <w:pStyle w:val="Tekstpodstawowy"/>
        <w:spacing w:before="139"/>
        <w:jc w:val="left"/>
      </w:pPr>
    </w:p>
    <w:p w:rsidR="001858FB" w:rsidRDefault="001858FB" w:rsidP="001858FB">
      <w:pPr>
        <w:pStyle w:val="Akapitzlist"/>
        <w:numPr>
          <w:ilvl w:val="1"/>
          <w:numId w:val="2"/>
        </w:numPr>
        <w:tabs>
          <w:tab w:val="left" w:pos="926"/>
        </w:tabs>
        <w:spacing w:before="1" w:line="360" w:lineRule="auto"/>
        <w:ind w:left="141" w:right="84" w:firstLine="0"/>
        <w:jc w:val="both"/>
        <w:rPr>
          <w:sz w:val="24"/>
        </w:rPr>
      </w:pPr>
      <w:r>
        <w:rPr>
          <w:color w:val="000009"/>
          <w:sz w:val="24"/>
        </w:rPr>
        <w:t>Dzieci, przeciwko którym skierowana była agresja, powinni zostać otoczeni opieką, a w razie doznania przez nich krzywdy powinna im zostać udzielona pomoc.</w:t>
      </w:r>
    </w:p>
    <w:p w:rsidR="001858FB" w:rsidRDefault="001858FB" w:rsidP="001858FB">
      <w:pPr>
        <w:pStyle w:val="Tekstpodstawowy"/>
        <w:spacing w:before="136"/>
        <w:jc w:val="left"/>
      </w:pPr>
    </w:p>
    <w:p w:rsidR="001858FB" w:rsidRDefault="001858FB" w:rsidP="001858FB">
      <w:pPr>
        <w:pStyle w:val="Akapitzlist"/>
        <w:numPr>
          <w:ilvl w:val="1"/>
          <w:numId w:val="2"/>
        </w:numPr>
        <w:tabs>
          <w:tab w:val="left" w:pos="926"/>
        </w:tabs>
        <w:spacing w:before="1" w:line="360" w:lineRule="auto"/>
        <w:ind w:left="141" w:right="90" w:firstLine="0"/>
        <w:jc w:val="both"/>
        <w:rPr>
          <w:sz w:val="24"/>
        </w:rPr>
      </w:pPr>
      <w:r>
        <w:rPr>
          <w:color w:val="000009"/>
          <w:sz w:val="24"/>
        </w:rPr>
        <w:t xml:space="preserve">Osoba podejmująca interwencję, niebędąca wychowawcą grupy, do której uczęszcza dziecko o przejawiające zachowanie agresywne, informuje o zdarzeniu </w:t>
      </w:r>
      <w:r>
        <w:rPr>
          <w:color w:val="000009"/>
          <w:spacing w:val="-2"/>
          <w:sz w:val="24"/>
        </w:rPr>
        <w:t>wychowawcę.</w:t>
      </w:r>
    </w:p>
    <w:p w:rsidR="001858FB" w:rsidRDefault="001858FB" w:rsidP="001858FB">
      <w:pPr>
        <w:pStyle w:val="Akapitzlist"/>
        <w:spacing w:line="360" w:lineRule="auto"/>
        <w:rPr>
          <w:sz w:val="24"/>
        </w:rPr>
        <w:sectPr w:rsidR="001858FB">
          <w:pgSz w:w="11910" w:h="16840"/>
          <w:pgMar w:top="1320" w:right="1275" w:bottom="1220" w:left="1275" w:header="0" w:footer="1022" w:gutter="0"/>
          <w:cols w:space="708"/>
        </w:sectPr>
      </w:pPr>
    </w:p>
    <w:p w:rsidR="001858FB" w:rsidRDefault="001858FB" w:rsidP="001858FB">
      <w:pPr>
        <w:pStyle w:val="Akapitzlist"/>
        <w:numPr>
          <w:ilvl w:val="1"/>
          <w:numId w:val="2"/>
        </w:numPr>
        <w:tabs>
          <w:tab w:val="left" w:pos="922"/>
        </w:tabs>
        <w:spacing w:before="78" w:line="360" w:lineRule="auto"/>
        <w:ind w:left="141" w:right="89" w:firstLine="0"/>
        <w:jc w:val="both"/>
        <w:rPr>
          <w:sz w:val="24"/>
        </w:rPr>
      </w:pPr>
      <w:r>
        <w:rPr>
          <w:color w:val="000009"/>
          <w:sz w:val="24"/>
        </w:rPr>
        <w:lastRenderedPageBreak/>
        <w:t>Wychowawca</w:t>
      </w:r>
      <w:r>
        <w:rPr>
          <w:color w:val="000009"/>
          <w:spacing w:val="-17"/>
          <w:sz w:val="24"/>
        </w:rPr>
        <w:t xml:space="preserve"> </w:t>
      </w:r>
      <w:r>
        <w:rPr>
          <w:color w:val="000009"/>
          <w:sz w:val="24"/>
        </w:rPr>
        <w:t>przeprowadza</w:t>
      </w:r>
      <w:r>
        <w:rPr>
          <w:color w:val="000009"/>
          <w:spacing w:val="-17"/>
          <w:sz w:val="24"/>
        </w:rPr>
        <w:t xml:space="preserve"> </w:t>
      </w:r>
      <w:r>
        <w:rPr>
          <w:color w:val="000009"/>
          <w:sz w:val="24"/>
        </w:rPr>
        <w:t>rozmowę</w:t>
      </w:r>
      <w:r>
        <w:rPr>
          <w:color w:val="000009"/>
          <w:spacing w:val="-16"/>
          <w:sz w:val="24"/>
        </w:rPr>
        <w:t xml:space="preserve"> </w:t>
      </w:r>
      <w:r>
        <w:rPr>
          <w:color w:val="000009"/>
          <w:sz w:val="24"/>
        </w:rPr>
        <w:t>z</w:t>
      </w:r>
      <w:r>
        <w:rPr>
          <w:color w:val="000009"/>
          <w:spacing w:val="-17"/>
          <w:sz w:val="24"/>
        </w:rPr>
        <w:t xml:space="preserve"> </w:t>
      </w:r>
      <w:r>
        <w:rPr>
          <w:color w:val="000009"/>
          <w:sz w:val="24"/>
        </w:rPr>
        <w:t>dzieckiem</w:t>
      </w:r>
      <w:r>
        <w:rPr>
          <w:color w:val="000009"/>
          <w:spacing w:val="-17"/>
          <w:sz w:val="24"/>
        </w:rPr>
        <w:t xml:space="preserve"> </w:t>
      </w:r>
      <w:r>
        <w:rPr>
          <w:color w:val="000009"/>
          <w:sz w:val="24"/>
        </w:rPr>
        <w:t>w</w:t>
      </w:r>
      <w:r>
        <w:rPr>
          <w:color w:val="000009"/>
          <w:spacing w:val="-17"/>
          <w:sz w:val="24"/>
        </w:rPr>
        <w:t xml:space="preserve"> </w:t>
      </w:r>
      <w:r>
        <w:rPr>
          <w:color w:val="000009"/>
          <w:sz w:val="24"/>
        </w:rPr>
        <w:t>celu</w:t>
      </w:r>
      <w:r>
        <w:rPr>
          <w:color w:val="000009"/>
          <w:spacing w:val="-16"/>
          <w:sz w:val="24"/>
        </w:rPr>
        <w:t xml:space="preserve"> </w:t>
      </w:r>
      <w:r>
        <w:rPr>
          <w:color w:val="000009"/>
          <w:sz w:val="24"/>
        </w:rPr>
        <w:t>wyjaśnienia</w:t>
      </w:r>
      <w:r>
        <w:rPr>
          <w:color w:val="000009"/>
          <w:spacing w:val="-17"/>
          <w:sz w:val="24"/>
        </w:rPr>
        <w:t xml:space="preserve"> </w:t>
      </w:r>
      <w:r>
        <w:rPr>
          <w:color w:val="000009"/>
          <w:sz w:val="24"/>
        </w:rPr>
        <w:t>przyczyn niewłaściwego zachowania.</w:t>
      </w:r>
    </w:p>
    <w:p w:rsidR="001858FB" w:rsidRDefault="001858FB" w:rsidP="001858FB">
      <w:pPr>
        <w:pStyle w:val="Tekstpodstawowy"/>
        <w:spacing w:before="137"/>
        <w:jc w:val="left"/>
      </w:pPr>
    </w:p>
    <w:p w:rsidR="001858FB" w:rsidRDefault="001858FB" w:rsidP="001858FB">
      <w:pPr>
        <w:pStyle w:val="Akapitzlist"/>
        <w:numPr>
          <w:ilvl w:val="1"/>
          <w:numId w:val="2"/>
        </w:numPr>
        <w:tabs>
          <w:tab w:val="left" w:pos="925"/>
        </w:tabs>
        <w:spacing w:line="360" w:lineRule="auto"/>
        <w:ind w:left="141" w:right="93" w:firstLine="0"/>
        <w:jc w:val="both"/>
        <w:rPr>
          <w:sz w:val="24"/>
        </w:rPr>
      </w:pPr>
      <w:r>
        <w:rPr>
          <w:color w:val="000009"/>
          <w:sz w:val="24"/>
        </w:rPr>
        <w:t>Fakt agresywnego zachowania dziecka powinien być odnotowany przez wychowawcę w zeszycie obserwacji i zgłoszony bezpośrednio rodzicowi.</w:t>
      </w:r>
    </w:p>
    <w:p w:rsidR="001858FB" w:rsidRDefault="001858FB" w:rsidP="001858FB">
      <w:pPr>
        <w:pStyle w:val="Akapitzlist"/>
        <w:numPr>
          <w:ilvl w:val="0"/>
          <w:numId w:val="2"/>
        </w:numPr>
        <w:tabs>
          <w:tab w:val="left" w:pos="859"/>
        </w:tabs>
        <w:spacing w:before="142" w:line="360" w:lineRule="auto"/>
        <w:ind w:left="141" w:right="88" w:firstLine="0"/>
        <w:jc w:val="both"/>
        <w:rPr>
          <w:color w:val="000009"/>
          <w:sz w:val="24"/>
        </w:rPr>
      </w:pPr>
      <w:r>
        <w:rPr>
          <w:b/>
          <w:color w:val="000009"/>
          <w:sz w:val="24"/>
        </w:rPr>
        <w:t xml:space="preserve">Zasady postępowania systemowego wobec dziecka przejawiającego </w:t>
      </w:r>
      <w:r>
        <w:rPr>
          <w:b/>
          <w:color w:val="000009"/>
          <w:spacing w:val="-2"/>
          <w:sz w:val="24"/>
        </w:rPr>
        <w:t>agresję</w:t>
      </w:r>
      <w:r>
        <w:rPr>
          <w:color w:val="000009"/>
          <w:spacing w:val="-2"/>
          <w:sz w:val="24"/>
        </w:rPr>
        <w:t>.</w:t>
      </w:r>
    </w:p>
    <w:p w:rsidR="001858FB" w:rsidRDefault="001858FB" w:rsidP="001858FB">
      <w:pPr>
        <w:pStyle w:val="Akapitzlist"/>
        <w:numPr>
          <w:ilvl w:val="1"/>
          <w:numId w:val="2"/>
        </w:numPr>
        <w:tabs>
          <w:tab w:val="left" w:pos="926"/>
        </w:tabs>
        <w:spacing w:before="140" w:line="360" w:lineRule="auto"/>
        <w:ind w:left="141" w:right="90" w:firstLine="0"/>
        <w:jc w:val="both"/>
        <w:rPr>
          <w:sz w:val="24"/>
        </w:rPr>
      </w:pPr>
      <w:r>
        <w:rPr>
          <w:color w:val="000009"/>
          <w:sz w:val="24"/>
        </w:rPr>
        <w:t xml:space="preserve">Nauczyciel w ramach działań profilaktycznych omawia z rodzicami wszystkich dzieci wzajemne relacje między przedszkolem a środowiskiem rodzinnym dziecka, obowiązki w zakresie współdziałania w procesie wychowawczym oraz zakres </w:t>
      </w:r>
      <w:r>
        <w:rPr>
          <w:color w:val="000009"/>
          <w:spacing w:val="-2"/>
          <w:sz w:val="24"/>
        </w:rPr>
        <w:t>odpowiedzialności.</w:t>
      </w:r>
    </w:p>
    <w:p w:rsidR="001858FB" w:rsidRDefault="001858FB" w:rsidP="001858FB">
      <w:pPr>
        <w:pStyle w:val="Tekstpodstawowy"/>
        <w:spacing w:before="136"/>
        <w:jc w:val="left"/>
      </w:pPr>
    </w:p>
    <w:p w:rsidR="001858FB" w:rsidRDefault="001858FB" w:rsidP="001858FB">
      <w:pPr>
        <w:pStyle w:val="Akapitzlist"/>
        <w:numPr>
          <w:ilvl w:val="1"/>
          <w:numId w:val="2"/>
        </w:numPr>
        <w:tabs>
          <w:tab w:val="left" w:pos="926"/>
        </w:tabs>
        <w:spacing w:before="1" w:line="360" w:lineRule="auto"/>
        <w:ind w:left="141" w:right="89" w:firstLine="0"/>
        <w:jc w:val="both"/>
        <w:rPr>
          <w:sz w:val="24"/>
        </w:rPr>
      </w:pPr>
      <w:r>
        <w:rPr>
          <w:color w:val="000009"/>
          <w:sz w:val="24"/>
        </w:rPr>
        <w:t>Nauczyciel podejmuje działania wychowawcze zmierzające do eliminacji trudności i rozwiązywania problemów dziecka.</w:t>
      </w:r>
    </w:p>
    <w:p w:rsidR="001858FB" w:rsidRDefault="001858FB" w:rsidP="001858FB">
      <w:pPr>
        <w:pStyle w:val="Tekstpodstawowy"/>
        <w:spacing w:before="139"/>
        <w:jc w:val="left"/>
      </w:pPr>
    </w:p>
    <w:p w:rsidR="001858FB" w:rsidRDefault="001858FB" w:rsidP="001858FB">
      <w:pPr>
        <w:pStyle w:val="Akapitzlist"/>
        <w:numPr>
          <w:ilvl w:val="1"/>
          <w:numId w:val="2"/>
        </w:numPr>
        <w:tabs>
          <w:tab w:val="left" w:pos="922"/>
        </w:tabs>
        <w:spacing w:line="360" w:lineRule="auto"/>
        <w:ind w:left="141" w:right="84" w:firstLine="0"/>
        <w:jc w:val="both"/>
        <w:rPr>
          <w:sz w:val="24"/>
        </w:rPr>
      </w:pPr>
      <w:r>
        <w:rPr>
          <w:color w:val="000009"/>
          <w:sz w:val="24"/>
        </w:rPr>
        <w:t xml:space="preserve">W przypadku powtarzających się przejawów agresji i innych </w:t>
      </w:r>
      <w:proofErr w:type="spellStart"/>
      <w:r>
        <w:rPr>
          <w:color w:val="000009"/>
          <w:sz w:val="24"/>
        </w:rPr>
        <w:t>zachowań</w:t>
      </w:r>
      <w:proofErr w:type="spellEnd"/>
      <w:r>
        <w:rPr>
          <w:color w:val="000009"/>
          <w:sz w:val="24"/>
        </w:rPr>
        <w:t xml:space="preserve"> powodujących trudności wychowawcze nauczyciel przeprowadza z</w:t>
      </w:r>
      <w:r>
        <w:rPr>
          <w:color w:val="000009"/>
          <w:spacing w:val="-1"/>
          <w:sz w:val="24"/>
        </w:rPr>
        <w:t xml:space="preserve"> </w:t>
      </w:r>
      <w:r>
        <w:rPr>
          <w:color w:val="000009"/>
          <w:sz w:val="24"/>
        </w:rPr>
        <w:t>rodzicami dziecka rozmowę, w</w:t>
      </w:r>
      <w:r>
        <w:rPr>
          <w:color w:val="000009"/>
          <w:spacing w:val="-4"/>
          <w:sz w:val="24"/>
        </w:rPr>
        <w:t xml:space="preserve"> </w:t>
      </w:r>
      <w:r>
        <w:rPr>
          <w:color w:val="000009"/>
          <w:sz w:val="24"/>
        </w:rPr>
        <w:t>której</w:t>
      </w:r>
      <w:r>
        <w:rPr>
          <w:color w:val="000009"/>
          <w:spacing w:val="-1"/>
          <w:sz w:val="24"/>
        </w:rPr>
        <w:t xml:space="preserve"> </w:t>
      </w:r>
      <w:r>
        <w:rPr>
          <w:color w:val="000009"/>
          <w:sz w:val="24"/>
        </w:rPr>
        <w:t>omawia problem. Informuje ich o dotychczas</w:t>
      </w:r>
      <w:r>
        <w:rPr>
          <w:color w:val="000009"/>
          <w:spacing w:val="-1"/>
          <w:sz w:val="24"/>
        </w:rPr>
        <w:t xml:space="preserve"> </w:t>
      </w:r>
      <w:r>
        <w:rPr>
          <w:color w:val="000009"/>
          <w:sz w:val="24"/>
        </w:rPr>
        <w:t xml:space="preserve">podjętych działaniach ukierunkowanych na korekcję niepożądanych </w:t>
      </w:r>
      <w:proofErr w:type="spellStart"/>
      <w:r>
        <w:rPr>
          <w:color w:val="000009"/>
          <w:sz w:val="24"/>
        </w:rPr>
        <w:t>zachowań</w:t>
      </w:r>
      <w:proofErr w:type="spellEnd"/>
      <w:r>
        <w:rPr>
          <w:color w:val="000009"/>
          <w:sz w:val="24"/>
        </w:rPr>
        <w:t xml:space="preserve"> dziecka oraz o zaplanowanych</w:t>
      </w:r>
      <w:r>
        <w:rPr>
          <w:color w:val="000009"/>
          <w:spacing w:val="-1"/>
          <w:sz w:val="24"/>
        </w:rPr>
        <w:t xml:space="preserve"> </w:t>
      </w:r>
      <w:r>
        <w:rPr>
          <w:color w:val="000009"/>
          <w:sz w:val="24"/>
        </w:rPr>
        <w:t>działaniach wychowawczych.</w:t>
      </w:r>
      <w:r>
        <w:rPr>
          <w:color w:val="000009"/>
          <w:spacing w:val="-1"/>
          <w:sz w:val="24"/>
        </w:rPr>
        <w:t xml:space="preserve"> </w:t>
      </w:r>
      <w:r>
        <w:rPr>
          <w:color w:val="000009"/>
          <w:sz w:val="24"/>
        </w:rPr>
        <w:t>Zobowiązuje</w:t>
      </w:r>
      <w:r>
        <w:rPr>
          <w:color w:val="000009"/>
          <w:spacing w:val="-1"/>
          <w:sz w:val="24"/>
        </w:rPr>
        <w:t xml:space="preserve"> </w:t>
      </w:r>
      <w:r>
        <w:rPr>
          <w:color w:val="000009"/>
          <w:sz w:val="24"/>
        </w:rPr>
        <w:t>rodziców</w:t>
      </w:r>
      <w:r>
        <w:rPr>
          <w:color w:val="000009"/>
          <w:spacing w:val="-3"/>
          <w:sz w:val="24"/>
        </w:rPr>
        <w:t xml:space="preserve"> </w:t>
      </w:r>
      <w:r>
        <w:rPr>
          <w:color w:val="000009"/>
          <w:sz w:val="24"/>
        </w:rPr>
        <w:t>do</w:t>
      </w:r>
      <w:r>
        <w:rPr>
          <w:color w:val="000009"/>
          <w:spacing w:val="-1"/>
          <w:sz w:val="24"/>
        </w:rPr>
        <w:t xml:space="preserve"> </w:t>
      </w:r>
      <w:r>
        <w:rPr>
          <w:color w:val="000009"/>
          <w:sz w:val="24"/>
        </w:rPr>
        <w:t>współpracy</w:t>
      </w:r>
      <w:r>
        <w:rPr>
          <w:color w:val="000009"/>
          <w:spacing w:val="-1"/>
          <w:sz w:val="24"/>
        </w:rPr>
        <w:t xml:space="preserve"> </w:t>
      </w:r>
      <w:r>
        <w:rPr>
          <w:color w:val="000009"/>
          <w:sz w:val="24"/>
        </w:rPr>
        <w:t>w realizacji</w:t>
      </w:r>
      <w:r>
        <w:rPr>
          <w:color w:val="000009"/>
          <w:spacing w:val="80"/>
          <w:sz w:val="24"/>
        </w:rPr>
        <w:t xml:space="preserve"> </w:t>
      </w:r>
      <w:r>
        <w:rPr>
          <w:color w:val="000009"/>
          <w:sz w:val="24"/>
        </w:rPr>
        <w:t>przedstawionych</w:t>
      </w:r>
      <w:r>
        <w:rPr>
          <w:color w:val="000009"/>
          <w:spacing w:val="80"/>
          <w:sz w:val="24"/>
        </w:rPr>
        <w:t xml:space="preserve"> </w:t>
      </w:r>
      <w:r>
        <w:rPr>
          <w:color w:val="000009"/>
          <w:sz w:val="24"/>
        </w:rPr>
        <w:t>czynności</w:t>
      </w:r>
      <w:r>
        <w:rPr>
          <w:color w:val="000009"/>
          <w:spacing w:val="80"/>
          <w:sz w:val="24"/>
        </w:rPr>
        <w:t xml:space="preserve"> </w:t>
      </w:r>
      <w:r>
        <w:rPr>
          <w:color w:val="000009"/>
          <w:sz w:val="24"/>
        </w:rPr>
        <w:t>i</w:t>
      </w:r>
      <w:r>
        <w:rPr>
          <w:color w:val="000009"/>
          <w:spacing w:val="80"/>
          <w:sz w:val="24"/>
        </w:rPr>
        <w:t xml:space="preserve"> </w:t>
      </w:r>
      <w:r>
        <w:rPr>
          <w:color w:val="000009"/>
          <w:sz w:val="24"/>
        </w:rPr>
        <w:t>wskazuje</w:t>
      </w:r>
      <w:r>
        <w:rPr>
          <w:color w:val="000009"/>
          <w:spacing w:val="80"/>
          <w:sz w:val="24"/>
        </w:rPr>
        <w:t xml:space="preserve"> </w:t>
      </w:r>
      <w:r>
        <w:rPr>
          <w:color w:val="000009"/>
          <w:sz w:val="24"/>
        </w:rPr>
        <w:t>zadania</w:t>
      </w:r>
      <w:r>
        <w:rPr>
          <w:color w:val="000009"/>
          <w:spacing w:val="80"/>
          <w:sz w:val="24"/>
        </w:rPr>
        <w:t xml:space="preserve"> </w:t>
      </w:r>
      <w:r>
        <w:rPr>
          <w:color w:val="000009"/>
          <w:sz w:val="24"/>
        </w:rPr>
        <w:t>możliwe</w:t>
      </w:r>
      <w:r>
        <w:rPr>
          <w:color w:val="000009"/>
          <w:spacing w:val="80"/>
          <w:sz w:val="24"/>
        </w:rPr>
        <w:t xml:space="preserve"> </w:t>
      </w:r>
      <w:r>
        <w:rPr>
          <w:color w:val="000009"/>
          <w:sz w:val="24"/>
        </w:rPr>
        <w:t>do</w:t>
      </w:r>
      <w:r>
        <w:rPr>
          <w:color w:val="000009"/>
          <w:spacing w:val="80"/>
          <w:sz w:val="24"/>
        </w:rPr>
        <w:t xml:space="preserve"> </w:t>
      </w:r>
      <w:r>
        <w:rPr>
          <w:color w:val="000009"/>
          <w:sz w:val="24"/>
        </w:rPr>
        <w:t>podjęcia</w:t>
      </w:r>
      <w:r>
        <w:rPr>
          <w:color w:val="000009"/>
          <w:spacing w:val="80"/>
          <w:sz w:val="24"/>
        </w:rPr>
        <w:t xml:space="preserve"> </w:t>
      </w:r>
      <w:r>
        <w:rPr>
          <w:color w:val="000009"/>
          <w:sz w:val="24"/>
        </w:rPr>
        <w:t>w środowisku rodzinnym dziecka. Działania te nauczyciel dokumentuje notatką służbową lub protokołem przeprowadzonej rozmowy/spotkania.</w:t>
      </w:r>
    </w:p>
    <w:p w:rsidR="001858FB" w:rsidRDefault="001858FB" w:rsidP="001858FB">
      <w:pPr>
        <w:pStyle w:val="Tekstpodstawowy"/>
        <w:spacing w:before="138"/>
        <w:jc w:val="left"/>
      </w:pPr>
    </w:p>
    <w:p w:rsidR="001858FB" w:rsidRDefault="001858FB" w:rsidP="001858FB">
      <w:pPr>
        <w:pStyle w:val="Akapitzlist"/>
        <w:numPr>
          <w:ilvl w:val="1"/>
          <w:numId w:val="2"/>
        </w:numPr>
        <w:tabs>
          <w:tab w:val="left" w:pos="859"/>
        </w:tabs>
        <w:spacing w:line="360" w:lineRule="auto"/>
        <w:ind w:left="83" w:right="87" w:firstLine="0"/>
        <w:jc w:val="both"/>
        <w:rPr>
          <w:sz w:val="24"/>
        </w:rPr>
      </w:pPr>
      <w:r>
        <w:rPr>
          <w:color w:val="000009"/>
          <w:sz w:val="24"/>
        </w:rPr>
        <w:t>Nauczyciele</w:t>
      </w:r>
      <w:r>
        <w:rPr>
          <w:color w:val="000009"/>
          <w:spacing w:val="-8"/>
          <w:sz w:val="24"/>
        </w:rPr>
        <w:t xml:space="preserve"> </w:t>
      </w:r>
      <w:r>
        <w:rPr>
          <w:color w:val="000009"/>
          <w:sz w:val="24"/>
        </w:rPr>
        <w:t>zobowiązani</w:t>
      </w:r>
      <w:r>
        <w:rPr>
          <w:color w:val="000009"/>
          <w:spacing w:val="-9"/>
          <w:sz w:val="24"/>
        </w:rPr>
        <w:t xml:space="preserve"> </w:t>
      </w:r>
      <w:r>
        <w:rPr>
          <w:color w:val="000009"/>
          <w:sz w:val="24"/>
        </w:rPr>
        <w:t>są</w:t>
      </w:r>
      <w:r>
        <w:rPr>
          <w:color w:val="000009"/>
          <w:spacing w:val="-9"/>
          <w:sz w:val="24"/>
        </w:rPr>
        <w:t xml:space="preserve"> </w:t>
      </w:r>
      <w:r>
        <w:rPr>
          <w:color w:val="000009"/>
          <w:sz w:val="24"/>
        </w:rPr>
        <w:t>do</w:t>
      </w:r>
      <w:r>
        <w:rPr>
          <w:color w:val="000009"/>
          <w:spacing w:val="-9"/>
          <w:sz w:val="24"/>
        </w:rPr>
        <w:t xml:space="preserve"> </w:t>
      </w:r>
      <w:r>
        <w:rPr>
          <w:color w:val="000009"/>
          <w:sz w:val="24"/>
        </w:rPr>
        <w:t>wspomagania</w:t>
      </w:r>
      <w:r>
        <w:rPr>
          <w:color w:val="000009"/>
          <w:spacing w:val="-9"/>
          <w:sz w:val="24"/>
        </w:rPr>
        <w:t xml:space="preserve"> </w:t>
      </w:r>
      <w:r>
        <w:rPr>
          <w:color w:val="000009"/>
          <w:sz w:val="24"/>
        </w:rPr>
        <w:t>rodziców</w:t>
      </w:r>
      <w:r>
        <w:rPr>
          <w:color w:val="000009"/>
          <w:spacing w:val="-9"/>
          <w:sz w:val="24"/>
        </w:rPr>
        <w:t xml:space="preserve"> </w:t>
      </w:r>
      <w:r>
        <w:rPr>
          <w:color w:val="000009"/>
          <w:sz w:val="24"/>
        </w:rPr>
        <w:t>w</w:t>
      </w:r>
      <w:r>
        <w:rPr>
          <w:color w:val="000009"/>
          <w:spacing w:val="-12"/>
          <w:sz w:val="24"/>
        </w:rPr>
        <w:t xml:space="preserve"> </w:t>
      </w:r>
      <w:r>
        <w:rPr>
          <w:color w:val="000009"/>
          <w:sz w:val="24"/>
        </w:rPr>
        <w:t>pracy</w:t>
      </w:r>
      <w:r>
        <w:rPr>
          <w:color w:val="000009"/>
          <w:spacing w:val="-9"/>
          <w:sz w:val="24"/>
        </w:rPr>
        <w:t xml:space="preserve"> </w:t>
      </w:r>
      <w:r>
        <w:rPr>
          <w:color w:val="000009"/>
          <w:sz w:val="24"/>
        </w:rPr>
        <w:t>wychowawczej z</w:t>
      </w:r>
      <w:r>
        <w:rPr>
          <w:color w:val="000009"/>
          <w:spacing w:val="-5"/>
          <w:sz w:val="24"/>
        </w:rPr>
        <w:t xml:space="preserve"> </w:t>
      </w:r>
      <w:r>
        <w:rPr>
          <w:color w:val="000009"/>
          <w:sz w:val="24"/>
        </w:rPr>
        <w:t>dzieckiem, m.in. poprzez doradztwo w zakresie dobrych praktyk wychowawczych, wskazanie odpowiedniej literatury, proponowanie odpowiednich zabaw i ćwiczeń do realizacji w środowisku rodzinnym, przekazanie informacji o instytucjach wspomagających rodzinę.</w:t>
      </w:r>
    </w:p>
    <w:p w:rsidR="001858FB" w:rsidRDefault="001858FB" w:rsidP="001858FB">
      <w:pPr>
        <w:pStyle w:val="Tekstpodstawowy"/>
        <w:spacing w:before="138"/>
        <w:jc w:val="left"/>
      </w:pPr>
    </w:p>
    <w:p w:rsidR="001858FB" w:rsidRDefault="001858FB" w:rsidP="001858FB">
      <w:pPr>
        <w:pStyle w:val="Akapitzlist"/>
        <w:numPr>
          <w:ilvl w:val="1"/>
          <w:numId w:val="2"/>
        </w:numPr>
        <w:tabs>
          <w:tab w:val="left" w:pos="859"/>
        </w:tabs>
        <w:spacing w:line="362" w:lineRule="auto"/>
        <w:ind w:left="83" w:right="91" w:firstLine="0"/>
        <w:jc w:val="both"/>
        <w:rPr>
          <w:sz w:val="24"/>
        </w:rPr>
      </w:pPr>
      <w:r>
        <w:rPr>
          <w:color w:val="000009"/>
          <w:sz w:val="24"/>
        </w:rPr>
        <w:t>Wychowawca dziecka sprawiającego trudności wychowawcze podejmuje działania</w:t>
      </w:r>
      <w:r>
        <w:rPr>
          <w:color w:val="000009"/>
          <w:spacing w:val="18"/>
          <w:sz w:val="24"/>
        </w:rPr>
        <w:t xml:space="preserve"> </w:t>
      </w:r>
      <w:r>
        <w:rPr>
          <w:color w:val="000009"/>
          <w:sz w:val="24"/>
        </w:rPr>
        <w:t>w celu organizacji dla</w:t>
      </w:r>
      <w:r>
        <w:rPr>
          <w:color w:val="000009"/>
          <w:spacing w:val="18"/>
          <w:sz w:val="24"/>
        </w:rPr>
        <w:t xml:space="preserve"> </w:t>
      </w:r>
      <w:r>
        <w:rPr>
          <w:color w:val="000009"/>
          <w:sz w:val="24"/>
        </w:rPr>
        <w:t>niego oraz ewentualnie także</w:t>
      </w:r>
      <w:r>
        <w:rPr>
          <w:color w:val="000009"/>
          <w:spacing w:val="18"/>
          <w:sz w:val="24"/>
        </w:rPr>
        <w:t xml:space="preserve"> </w:t>
      </w:r>
      <w:r>
        <w:rPr>
          <w:color w:val="000009"/>
          <w:sz w:val="24"/>
        </w:rPr>
        <w:t>dla</w:t>
      </w:r>
      <w:r>
        <w:rPr>
          <w:color w:val="000009"/>
          <w:spacing w:val="18"/>
          <w:sz w:val="24"/>
        </w:rPr>
        <w:t xml:space="preserve"> </w:t>
      </w:r>
      <w:r>
        <w:rPr>
          <w:color w:val="000009"/>
          <w:sz w:val="24"/>
        </w:rPr>
        <w:t>jego</w:t>
      </w:r>
      <w:r>
        <w:rPr>
          <w:color w:val="000009"/>
          <w:spacing w:val="18"/>
          <w:sz w:val="24"/>
        </w:rPr>
        <w:t xml:space="preserve"> </w:t>
      </w:r>
      <w:r>
        <w:rPr>
          <w:color w:val="000009"/>
          <w:sz w:val="24"/>
        </w:rPr>
        <w:t>rodziców form</w:t>
      </w:r>
    </w:p>
    <w:p w:rsidR="001858FB" w:rsidRDefault="001858FB" w:rsidP="001858FB">
      <w:pPr>
        <w:pStyle w:val="Akapitzlist"/>
        <w:spacing w:line="362" w:lineRule="auto"/>
        <w:rPr>
          <w:sz w:val="24"/>
        </w:rPr>
        <w:sectPr w:rsidR="001858FB">
          <w:pgSz w:w="11910" w:h="16840"/>
          <w:pgMar w:top="1320" w:right="1275" w:bottom="1220" w:left="1275" w:header="0" w:footer="1022" w:gutter="0"/>
          <w:cols w:space="708"/>
        </w:sectPr>
      </w:pPr>
    </w:p>
    <w:p w:rsidR="001858FB" w:rsidRDefault="001858FB" w:rsidP="001858FB">
      <w:pPr>
        <w:pStyle w:val="Tekstpodstawowy"/>
        <w:spacing w:before="78" w:line="360" w:lineRule="auto"/>
        <w:ind w:left="83"/>
        <w:jc w:val="left"/>
      </w:pPr>
      <w:r>
        <w:rPr>
          <w:color w:val="000009"/>
        </w:rPr>
        <w:lastRenderedPageBreak/>
        <w:t>pomocy</w:t>
      </w:r>
      <w:r>
        <w:rPr>
          <w:color w:val="000009"/>
          <w:spacing w:val="40"/>
        </w:rPr>
        <w:t xml:space="preserve"> </w:t>
      </w:r>
      <w:r>
        <w:rPr>
          <w:color w:val="000009"/>
        </w:rPr>
        <w:t>psychologiczno-pedagogicznej,</w:t>
      </w:r>
      <w:r>
        <w:rPr>
          <w:color w:val="000009"/>
          <w:spacing w:val="40"/>
        </w:rPr>
        <w:t xml:space="preserve"> </w:t>
      </w:r>
      <w:r>
        <w:rPr>
          <w:color w:val="000009"/>
        </w:rPr>
        <w:t>zgodnie</w:t>
      </w:r>
      <w:r>
        <w:rPr>
          <w:color w:val="000009"/>
          <w:spacing w:val="40"/>
        </w:rPr>
        <w:t xml:space="preserve"> </w:t>
      </w:r>
      <w:r>
        <w:rPr>
          <w:color w:val="000009"/>
        </w:rPr>
        <w:t>z</w:t>
      </w:r>
      <w:r>
        <w:rPr>
          <w:color w:val="000009"/>
          <w:spacing w:val="40"/>
        </w:rPr>
        <w:t xml:space="preserve"> </w:t>
      </w:r>
      <w:r>
        <w:rPr>
          <w:color w:val="000009"/>
        </w:rPr>
        <w:t>obowiązującymi</w:t>
      </w:r>
      <w:r>
        <w:rPr>
          <w:color w:val="000009"/>
          <w:spacing w:val="40"/>
        </w:rPr>
        <w:t xml:space="preserve"> </w:t>
      </w:r>
      <w:r>
        <w:rPr>
          <w:color w:val="000009"/>
        </w:rPr>
        <w:t>w</w:t>
      </w:r>
      <w:r>
        <w:rPr>
          <w:color w:val="000009"/>
          <w:spacing w:val="40"/>
        </w:rPr>
        <w:t xml:space="preserve"> </w:t>
      </w:r>
      <w:r>
        <w:rPr>
          <w:color w:val="000009"/>
        </w:rPr>
        <w:t>tym</w:t>
      </w:r>
      <w:r>
        <w:rPr>
          <w:color w:val="000009"/>
          <w:spacing w:val="40"/>
        </w:rPr>
        <w:t xml:space="preserve"> </w:t>
      </w:r>
      <w:r>
        <w:rPr>
          <w:color w:val="000009"/>
        </w:rPr>
        <w:t xml:space="preserve">zakresie </w:t>
      </w:r>
      <w:r>
        <w:rPr>
          <w:color w:val="000009"/>
          <w:spacing w:val="-2"/>
        </w:rPr>
        <w:t>przepisami.</w:t>
      </w:r>
    </w:p>
    <w:p w:rsidR="001858FB" w:rsidRDefault="001858FB" w:rsidP="001858FB">
      <w:pPr>
        <w:pStyle w:val="Tekstpodstawowy"/>
        <w:spacing w:before="137"/>
        <w:jc w:val="left"/>
      </w:pPr>
    </w:p>
    <w:p w:rsidR="001858FB" w:rsidRDefault="001858FB" w:rsidP="001858FB">
      <w:pPr>
        <w:pStyle w:val="Akapitzlist"/>
        <w:numPr>
          <w:ilvl w:val="1"/>
          <w:numId w:val="2"/>
        </w:numPr>
        <w:tabs>
          <w:tab w:val="left" w:pos="859"/>
        </w:tabs>
        <w:spacing w:line="360" w:lineRule="auto"/>
        <w:ind w:left="141" w:right="82" w:firstLine="0"/>
        <w:jc w:val="both"/>
        <w:rPr>
          <w:sz w:val="24"/>
        </w:rPr>
      </w:pPr>
      <w:r>
        <w:rPr>
          <w:color w:val="000009"/>
          <w:sz w:val="24"/>
        </w:rPr>
        <w:t>W</w:t>
      </w:r>
      <w:r>
        <w:rPr>
          <w:color w:val="000009"/>
          <w:spacing w:val="-6"/>
          <w:sz w:val="24"/>
        </w:rPr>
        <w:t xml:space="preserve"> </w:t>
      </w:r>
      <w:r>
        <w:rPr>
          <w:color w:val="000009"/>
          <w:sz w:val="24"/>
        </w:rPr>
        <w:t>razie</w:t>
      </w:r>
      <w:r>
        <w:rPr>
          <w:color w:val="000009"/>
          <w:spacing w:val="-10"/>
          <w:sz w:val="24"/>
        </w:rPr>
        <w:t xml:space="preserve"> </w:t>
      </w:r>
      <w:r>
        <w:rPr>
          <w:color w:val="000009"/>
          <w:sz w:val="24"/>
        </w:rPr>
        <w:t>niemożliwości</w:t>
      </w:r>
      <w:r>
        <w:rPr>
          <w:color w:val="000009"/>
          <w:spacing w:val="-9"/>
          <w:sz w:val="24"/>
        </w:rPr>
        <w:t xml:space="preserve"> </w:t>
      </w:r>
      <w:r>
        <w:rPr>
          <w:color w:val="000009"/>
          <w:sz w:val="24"/>
        </w:rPr>
        <w:t>przezwyciężenia</w:t>
      </w:r>
      <w:r>
        <w:rPr>
          <w:color w:val="000009"/>
          <w:spacing w:val="-8"/>
          <w:sz w:val="24"/>
        </w:rPr>
        <w:t xml:space="preserve"> </w:t>
      </w:r>
      <w:r>
        <w:rPr>
          <w:color w:val="000009"/>
          <w:sz w:val="24"/>
        </w:rPr>
        <w:t>trudności</w:t>
      </w:r>
      <w:r>
        <w:rPr>
          <w:color w:val="000009"/>
          <w:spacing w:val="-9"/>
          <w:sz w:val="24"/>
        </w:rPr>
        <w:t xml:space="preserve"> </w:t>
      </w:r>
      <w:r>
        <w:rPr>
          <w:color w:val="000009"/>
          <w:sz w:val="24"/>
        </w:rPr>
        <w:t>wychowawczych,</w:t>
      </w:r>
      <w:r>
        <w:rPr>
          <w:color w:val="000009"/>
          <w:spacing w:val="-10"/>
          <w:sz w:val="24"/>
        </w:rPr>
        <w:t xml:space="preserve"> </w:t>
      </w:r>
      <w:r>
        <w:rPr>
          <w:color w:val="000009"/>
          <w:sz w:val="24"/>
        </w:rPr>
        <w:t>wynikającej z braku współpracy ze strony rodziców dziecka lub z innych zaniedbań obowiązków rodzicielskich, dyrektor na umotywowany wniosek wychowawcy/ specjalisty pracującego w przedszkolu rozważa poinformowanie o sytuacji sądu rodzinnego.</w:t>
      </w:r>
    </w:p>
    <w:p w:rsidR="001858FB" w:rsidRDefault="001858FB" w:rsidP="001858FB">
      <w:pPr>
        <w:pStyle w:val="Tekstpodstawowy"/>
        <w:spacing w:before="140"/>
        <w:jc w:val="left"/>
      </w:pPr>
    </w:p>
    <w:p w:rsidR="001858FB" w:rsidRDefault="006641FE" w:rsidP="006641FE">
      <w:pPr>
        <w:pStyle w:val="Akapitzlist"/>
        <w:numPr>
          <w:ilvl w:val="1"/>
          <w:numId w:val="2"/>
        </w:numPr>
        <w:spacing w:line="360" w:lineRule="auto"/>
        <w:rPr>
          <w:sz w:val="24"/>
        </w:rPr>
        <w:sectPr w:rsidR="001858FB">
          <w:pgSz w:w="11910" w:h="16840"/>
          <w:pgMar w:top="1320" w:right="1275" w:bottom="1220" w:left="1275" w:header="0" w:footer="1022" w:gutter="0"/>
          <w:cols w:space="708"/>
        </w:sectPr>
      </w:pPr>
      <w:r>
        <w:t>W przypadku nieskuteczności podejmowanych działań wychowawczych i terapeutycznych oraz utrzymującego się zagrożenia bezpieczeństwa innych dzieci, Dyrektor podejmuje działania zgodne ze statutem przedszkola oraz obowiązującymi przepisami prawa oświatowego, z uwzględnieniem dobra wszystkich dzieci.</w:t>
      </w:r>
    </w:p>
    <w:p w:rsidR="001858FB" w:rsidRDefault="001858FB" w:rsidP="001858FB">
      <w:pPr>
        <w:spacing w:before="77"/>
        <w:ind w:left="136"/>
        <w:jc w:val="both"/>
        <w:rPr>
          <w:b/>
          <w:sz w:val="28"/>
        </w:rPr>
      </w:pPr>
      <w:r>
        <w:rPr>
          <w:b/>
          <w:sz w:val="28"/>
        </w:rPr>
        <w:lastRenderedPageBreak/>
        <w:t>Załącznik</w:t>
      </w:r>
      <w:r>
        <w:rPr>
          <w:b/>
          <w:spacing w:val="-4"/>
          <w:sz w:val="28"/>
        </w:rPr>
        <w:t xml:space="preserve"> </w:t>
      </w:r>
      <w:r>
        <w:rPr>
          <w:b/>
          <w:sz w:val="28"/>
        </w:rPr>
        <w:t>nr</w:t>
      </w:r>
      <w:r>
        <w:rPr>
          <w:b/>
          <w:spacing w:val="-4"/>
          <w:sz w:val="28"/>
        </w:rPr>
        <w:t xml:space="preserve"> </w:t>
      </w:r>
      <w:r>
        <w:rPr>
          <w:b/>
          <w:spacing w:val="-10"/>
          <w:sz w:val="28"/>
        </w:rPr>
        <w:t>7</w:t>
      </w:r>
    </w:p>
    <w:p w:rsidR="001858FB" w:rsidRDefault="001858FB" w:rsidP="001858FB">
      <w:pPr>
        <w:spacing w:before="306" w:line="360" w:lineRule="auto"/>
        <w:ind w:left="136" w:right="993"/>
        <w:jc w:val="both"/>
        <w:rPr>
          <w:b/>
          <w:sz w:val="28"/>
        </w:rPr>
      </w:pPr>
      <w:r>
        <w:rPr>
          <w:b/>
          <w:sz w:val="28"/>
        </w:rPr>
        <w:t>Zasady</w:t>
      </w:r>
      <w:r>
        <w:rPr>
          <w:b/>
          <w:spacing w:val="-11"/>
          <w:sz w:val="28"/>
        </w:rPr>
        <w:t xml:space="preserve"> </w:t>
      </w:r>
      <w:r>
        <w:rPr>
          <w:b/>
          <w:sz w:val="28"/>
        </w:rPr>
        <w:t>ochrony</w:t>
      </w:r>
      <w:r>
        <w:rPr>
          <w:b/>
          <w:spacing w:val="-13"/>
          <w:sz w:val="28"/>
        </w:rPr>
        <w:t xml:space="preserve"> </w:t>
      </w:r>
      <w:r>
        <w:rPr>
          <w:b/>
          <w:sz w:val="28"/>
        </w:rPr>
        <w:t>wizerunku</w:t>
      </w:r>
      <w:r>
        <w:rPr>
          <w:b/>
          <w:spacing w:val="-5"/>
          <w:sz w:val="28"/>
        </w:rPr>
        <w:t xml:space="preserve"> </w:t>
      </w:r>
      <w:r>
        <w:rPr>
          <w:b/>
          <w:sz w:val="28"/>
        </w:rPr>
        <w:t>małoletniego</w:t>
      </w:r>
      <w:r>
        <w:rPr>
          <w:b/>
          <w:spacing w:val="-4"/>
          <w:sz w:val="28"/>
        </w:rPr>
        <w:t xml:space="preserve"> </w:t>
      </w:r>
      <w:r>
        <w:rPr>
          <w:b/>
          <w:sz w:val="28"/>
        </w:rPr>
        <w:t>i</w:t>
      </w:r>
      <w:r>
        <w:rPr>
          <w:b/>
          <w:spacing w:val="-4"/>
          <w:sz w:val="28"/>
        </w:rPr>
        <w:t xml:space="preserve"> </w:t>
      </w:r>
      <w:r>
        <w:rPr>
          <w:b/>
          <w:sz w:val="28"/>
        </w:rPr>
        <w:t>danych</w:t>
      </w:r>
      <w:r>
        <w:rPr>
          <w:b/>
          <w:spacing w:val="-4"/>
          <w:sz w:val="28"/>
        </w:rPr>
        <w:t xml:space="preserve"> </w:t>
      </w:r>
      <w:r>
        <w:rPr>
          <w:b/>
          <w:sz w:val="28"/>
        </w:rPr>
        <w:t xml:space="preserve">osobowych </w:t>
      </w:r>
      <w:r>
        <w:rPr>
          <w:b/>
          <w:spacing w:val="-2"/>
          <w:sz w:val="28"/>
        </w:rPr>
        <w:t>dzieci.</w:t>
      </w:r>
    </w:p>
    <w:p w:rsidR="001858FB" w:rsidRDefault="001858FB" w:rsidP="001858FB">
      <w:pPr>
        <w:pStyle w:val="Tekstpodstawowy"/>
        <w:spacing w:before="147" w:line="360" w:lineRule="auto"/>
        <w:ind w:left="496" w:right="135" w:hanging="356"/>
      </w:pPr>
      <w:r>
        <w:rPr>
          <w:sz w:val="16"/>
        </w:rPr>
        <w:t>1.</w:t>
      </w:r>
      <w:r>
        <w:rPr>
          <w:spacing w:val="40"/>
          <w:sz w:val="16"/>
        </w:rPr>
        <w:t xml:space="preserve"> </w:t>
      </w:r>
      <w:r>
        <w:rPr>
          <w:color w:val="000009"/>
          <w:position w:val="1"/>
        </w:rPr>
        <w:t xml:space="preserve">Zasady powstały w oparciu o obowiązujące przepisy prawa. We wszystkich </w:t>
      </w:r>
      <w:r>
        <w:rPr>
          <w:color w:val="000009"/>
        </w:rPr>
        <w:t>działaniach Przedszkola kierujemy się odpowiedzialnością i rozwagą wobec utrwalania, przetwarzania, używania i publikowania wizerunków dzieci.</w:t>
      </w:r>
    </w:p>
    <w:p w:rsidR="001858FB" w:rsidRDefault="001858FB" w:rsidP="001858FB">
      <w:pPr>
        <w:pStyle w:val="Tekstpodstawowy"/>
        <w:spacing w:before="160" w:line="360" w:lineRule="auto"/>
        <w:ind w:left="496" w:right="131" w:hanging="356"/>
      </w:pPr>
      <w:r>
        <w:rPr>
          <w:sz w:val="16"/>
        </w:rPr>
        <w:t>2.</w:t>
      </w:r>
      <w:r>
        <w:rPr>
          <w:spacing w:val="80"/>
          <w:w w:val="150"/>
          <w:sz w:val="16"/>
        </w:rPr>
        <w:t xml:space="preserve"> </w:t>
      </w:r>
      <w:r>
        <w:rPr>
          <w:color w:val="000009"/>
          <w:position w:val="1"/>
        </w:rPr>
        <w:t>Rodzice/opiekunowie</w:t>
      </w:r>
      <w:r>
        <w:rPr>
          <w:color w:val="000009"/>
          <w:spacing w:val="40"/>
          <w:position w:val="1"/>
        </w:rPr>
        <w:t xml:space="preserve"> </w:t>
      </w:r>
      <w:r>
        <w:rPr>
          <w:color w:val="000009"/>
          <w:position w:val="1"/>
        </w:rPr>
        <w:t>dzieci</w:t>
      </w:r>
      <w:r>
        <w:rPr>
          <w:color w:val="000009"/>
          <w:spacing w:val="40"/>
          <w:position w:val="1"/>
        </w:rPr>
        <w:t xml:space="preserve"> </w:t>
      </w:r>
      <w:r>
        <w:rPr>
          <w:color w:val="000009"/>
          <w:position w:val="1"/>
        </w:rPr>
        <w:t>decydują,</w:t>
      </w:r>
      <w:r>
        <w:rPr>
          <w:color w:val="000009"/>
          <w:spacing w:val="40"/>
          <w:position w:val="1"/>
        </w:rPr>
        <w:t xml:space="preserve"> </w:t>
      </w:r>
      <w:r>
        <w:rPr>
          <w:color w:val="000009"/>
          <w:position w:val="1"/>
        </w:rPr>
        <w:t>pisemnie</w:t>
      </w:r>
      <w:r>
        <w:rPr>
          <w:color w:val="000009"/>
          <w:spacing w:val="40"/>
          <w:position w:val="1"/>
        </w:rPr>
        <w:t xml:space="preserve"> </w:t>
      </w:r>
      <w:r>
        <w:rPr>
          <w:color w:val="000009"/>
          <w:position w:val="1"/>
        </w:rPr>
        <w:t>na</w:t>
      </w:r>
      <w:r>
        <w:rPr>
          <w:color w:val="000009"/>
          <w:spacing w:val="40"/>
          <w:position w:val="1"/>
        </w:rPr>
        <w:t xml:space="preserve"> </w:t>
      </w:r>
      <w:r>
        <w:rPr>
          <w:color w:val="000009"/>
          <w:position w:val="1"/>
        </w:rPr>
        <w:t>początku</w:t>
      </w:r>
      <w:r>
        <w:rPr>
          <w:color w:val="000009"/>
          <w:spacing w:val="40"/>
          <w:position w:val="1"/>
        </w:rPr>
        <w:t xml:space="preserve"> </w:t>
      </w:r>
      <w:r>
        <w:rPr>
          <w:color w:val="000009"/>
          <w:position w:val="1"/>
        </w:rPr>
        <w:t>roku</w:t>
      </w:r>
      <w:r>
        <w:rPr>
          <w:color w:val="000009"/>
          <w:spacing w:val="40"/>
          <w:position w:val="1"/>
        </w:rPr>
        <w:t xml:space="preserve"> </w:t>
      </w:r>
      <w:r>
        <w:rPr>
          <w:color w:val="000009"/>
          <w:position w:val="1"/>
        </w:rPr>
        <w:t>szkolnego</w:t>
      </w:r>
      <w:r>
        <w:rPr>
          <w:color w:val="000009"/>
          <w:spacing w:val="40"/>
          <w:position w:val="1"/>
        </w:rPr>
        <w:t xml:space="preserve"> </w:t>
      </w:r>
      <w:r>
        <w:rPr>
          <w:color w:val="000009"/>
        </w:rPr>
        <w:t>czy wizerunek ich dzieci zostanie zarejestrowany i w jaki sposób zostanie przez nas użyty.</w:t>
      </w:r>
    </w:p>
    <w:p w:rsidR="001858FB" w:rsidRPr="007702CA" w:rsidRDefault="001858FB" w:rsidP="007702CA">
      <w:pPr>
        <w:pStyle w:val="Tekstpodstawowy"/>
        <w:spacing w:before="162" w:line="360" w:lineRule="auto"/>
        <w:ind w:left="496" w:right="132" w:hanging="356"/>
        <w:rPr>
          <w:color w:val="000009"/>
        </w:rPr>
      </w:pPr>
      <w:r>
        <w:rPr>
          <w:sz w:val="16"/>
        </w:rPr>
        <w:t>3.</w:t>
      </w:r>
      <w:r>
        <w:rPr>
          <w:spacing w:val="40"/>
          <w:sz w:val="16"/>
        </w:rPr>
        <w:t xml:space="preserve">  </w:t>
      </w:r>
      <w:r w:rsidR="003A35F5">
        <w:t xml:space="preserve">Zamieszczanie zdjęć i filmów z aktywności dzieci (strona internetowa Przedszkola, oficjalny profil Przedszkola w mediach </w:t>
      </w:r>
      <w:proofErr w:type="spellStart"/>
      <w:r w:rsidR="003A35F5">
        <w:t>społecznościowych</w:t>
      </w:r>
      <w:proofErr w:type="spellEnd"/>
      <w:r w:rsidR="003A35F5">
        <w:t>) służy dokumentowaniu działań edukacyjnych oraz promocji osiągnięć dzieci z zachowaniem zasad bezpieczeństwa i ochrony prywatności.</w:t>
      </w:r>
    </w:p>
    <w:p w:rsidR="001858FB" w:rsidRDefault="001858FB" w:rsidP="001858FB">
      <w:pPr>
        <w:pStyle w:val="Tekstpodstawowy"/>
        <w:spacing w:before="160"/>
        <w:ind w:left="141"/>
        <w:rPr>
          <w:position w:val="1"/>
        </w:rPr>
      </w:pPr>
      <w:r>
        <w:rPr>
          <w:sz w:val="16"/>
        </w:rPr>
        <w:t>4.</w:t>
      </w:r>
      <w:r>
        <w:rPr>
          <w:spacing w:val="61"/>
          <w:sz w:val="16"/>
        </w:rPr>
        <w:t xml:space="preserve">  </w:t>
      </w:r>
      <w:r>
        <w:rPr>
          <w:color w:val="000009"/>
          <w:position w:val="1"/>
        </w:rPr>
        <w:t>Dbamy</w:t>
      </w:r>
      <w:r>
        <w:rPr>
          <w:color w:val="000009"/>
          <w:spacing w:val="-6"/>
          <w:position w:val="1"/>
        </w:rPr>
        <w:t xml:space="preserve"> </w:t>
      </w:r>
      <w:r>
        <w:rPr>
          <w:color w:val="000009"/>
          <w:position w:val="1"/>
        </w:rPr>
        <w:t>o</w:t>
      </w:r>
      <w:r>
        <w:rPr>
          <w:color w:val="000009"/>
          <w:spacing w:val="-2"/>
          <w:position w:val="1"/>
        </w:rPr>
        <w:t xml:space="preserve"> </w:t>
      </w:r>
      <w:r>
        <w:rPr>
          <w:color w:val="000009"/>
          <w:position w:val="1"/>
        </w:rPr>
        <w:t>bezpieczeństwo wizerunków</w:t>
      </w:r>
      <w:r>
        <w:rPr>
          <w:color w:val="000009"/>
          <w:spacing w:val="-5"/>
          <w:position w:val="1"/>
        </w:rPr>
        <w:t xml:space="preserve"> </w:t>
      </w:r>
      <w:r>
        <w:rPr>
          <w:color w:val="000009"/>
          <w:position w:val="1"/>
        </w:rPr>
        <w:t>dzieci</w:t>
      </w:r>
      <w:r>
        <w:rPr>
          <w:color w:val="000009"/>
          <w:spacing w:val="-3"/>
          <w:position w:val="1"/>
        </w:rPr>
        <w:t xml:space="preserve"> </w:t>
      </w:r>
      <w:r>
        <w:rPr>
          <w:color w:val="000009"/>
          <w:spacing w:val="-2"/>
          <w:position w:val="1"/>
        </w:rPr>
        <w:t>poprzez:</w:t>
      </w:r>
    </w:p>
    <w:p w:rsidR="001858FB" w:rsidRDefault="001858FB" w:rsidP="001858FB">
      <w:pPr>
        <w:pStyle w:val="Tekstpodstawowy"/>
        <w:spacing w:before="7"/>
        <w:jc w:val="left"/>
      </w:pPr>
    </w:p>
    <w:p w:rsidR="001858FB" w:rsidRDefault="001858FB" w:rsidP="001858FB">
      <w:pPr>
        <w:pStyle w:val="Tekstpodstawowy"/>
        <w:spacing w:before="1" w:line="360" w:lineRule="auto"/>
        <w:ind w:left="861" w:right="126" w:hanging="360"/>
      </w:pPr>
      <w:r>
        <w:rPr>
          <w:sz w:val="16"/>
        </w:rPr>
        <w:t>a)</w:t>
      </w:r>
      <w:r>
        <w:rPr>
          <w:spacing w:val="40"/>
          <w:sz w:val="16"/>
        </w:rPr>
        <w:t xml:space="preserve"> </w:t>
      </w:r>
      <w:r>
        <w:rPr>
          <w:color w:val="000009"/>
          <w:position w:val="1"/>
        </w:rPr>
        <w:t xml:space="preserve">rezygnację z ujawniania jakichkolwiek informacji wrażliwych o dziecku, </w:t>
      </w:r>
      <w:r>
        <w:rPr>
          <w:color w:val="000009"/>
        </w:rPr>
        <w:t>dotyczących m.in. imienia i nazwiska, stanu zdrowia, sytuacji materialnej, sytuacji</w:t>
      </w:r>
      <w:r>
        <w:rPr>
          <w:color w:val="000009"/>
          <w:spacing w:val="-17"/>
        </w:rPr>
        <w:t xml:space="preserve"> </w:t>
      </w:r>
      <w:r>
        <w:rPr>
          <w:color w:val="000009"/>
        </w:rPr>
        <w:t>prawnej</w:t>
      </w:r>
      <w:r>
        <w:rPr>
          <w:color w:val="000009"/>
          <w:spacing w:val="-16"/>
        </w:rPr>
        <w:t xml:space="preserve"> </w:t>
      </w:r>
      <w:r>
        <w:rPr>
          <w:color w:val="000009"/>
        </w:rPr>
        <w:t>i</w:t>
      </w:r>
      <w:r>
        <w:rPr>
          <w:color w:val="000009"/>
          <w:spacing w:val="-16"/>
        </w:rPr>
        <w:t xml:space="preserve"> </w:t>
      </w:r>
      <w:r>
        <w:rPr>
          <w:color w:val="000009"/>
        </w:rPr>
        <w:t>powiązanych</w:t>
      </w:r>
      <w:r>
        <w:rPr>
          <w:color w:val="000009"/>
          <w:spacing w:val="-15"/>
        </w:rPr>
        <w:t xml:space="preserve"> </w:t>
      </w:r>
      <w:r>
        <w:rPr>
          <w:color w:val="000009"/>
        </w:rPr>
        <w:t>z</w:t>
      </w:r>
      <w:r>
        <w:rPr>
          <w:color w:val="000009"/>
          <w:spacing w:val="-16"/>
        </w:rPr>
        <w:t xml:space="preserve"> </w:t>
      </w:r>
      <w:r>
        <w:rPr>
          <w:color w:val="000009"/>
        </w:rPr>
        <w:t>wizerunkiem</w:t>
      </w:r>
      <w:r>
        <w:rPr>
          <w:color w:val="000009"/>
          <w:spacing w:val="-14"/>
        </w:rPr>
        <w:t xml:space="preserve"> </w:t>
      </w:r>
      <w:r>
        <w:rPr>
          <w:color w:val="000009"/>
        </w:rPr>
        <w:t>dziecka</w:t>
      </w:r>
      <w:r>
        <w:rPr>
          <w:color w:val="000009"/>
          <w:spacing w:val="-15"/>
        </w:rPr>
        <w:t xml:space="preserve"> </w:t>
      </w:r>
      <w:r>
        <w:rPr>
          <w:color w:val="000009"/>
        </w:rPr>
        <w:t>(np.</w:t>
      </w:r>
      <w:r>
        <w:rPr>
          <w:color w:val="000009"/>
          <w:spacing w:val="-15"/>
        </w:rPr>
        <w:t xml:space="preserve"> </w:t>
      </w:r>
      <w:r>
        <w:rPr>
          <w:color w:val="000009"/>
        </w:rPr>
        <w:t>w</w:t>
      </w:r>
      <w:r>
        <w:rPr>
          <w:color w:val="000009"/>
          <w:spacing w:val="-17"/>
        </w:rPr>
        <w:t xml:space="preserve"> </w:t>
      </w:r>
      <w:r>
        <w:rPr>
          <w:color w:val="000009"/>
        </w:rPr>
        <w:t>przypadku</w:t>
      </w:r>
      <w:r>
        <w:rPr>
          <w:color w:val="000009"/>
          <w:spacing w:val="-14"/>
        </w:rPr>
        <w:t xml:space="preserve"> </w:t>
      </w:r>
      <w:r>
        <w:rPr>
          <w:color w:val="000009"/>
        </w:rPr>
        <w:t>zbiórek indywidualnych organizowanych przez Przedszkole).</w:t>
      </w:r>
    </w:p>
    <w:p w:rsidR="001858FB" w:rsidRDefault="001858FB" w:rsidP="001858FB">
      <w:pPr>
        <w:pStyle w:val="Tekstpodstawowy"/>
        <w:spacing w:before="113" w:line="360" w:lineRule="auto"/>
        <w:ind w:left="496" w:right="134" w:hanging="356"/>
      </w:pPr>
      <w:r>
        <w:rPr>
          <w:sz w:val="16"/>
        </w:rPr>
        <w:t>5.</w:t>
      </w:r>
      <w:r>
        <w:rPr>
          <w:spacing w:val="40"/>
          <w:sz w:val="16"/>
        </w:rPr>
        <w:t xml:space="preserve"> </w:t>
      </w:r>
      <w:r>
        <w:rPr>
          <w:color w:val="000009"/>
          <w:position w:val="1"/>
        </w:rPr>
        <w:t xml:space="preserve">Zmniejszamy ryzyko kopiowania i niestosownego wykorzystania zdjęć/nagrań </w:t>
      </w:r>
      <w:r>
        <w:rPr>
          <w:color w:val="000009"/>
        </w:rPr>
        <w:t>dzieci poprzez przyjęcie następujących zasad:</w:t>
      </w:r>
    </w:p>
    <w:p w:rsidR="001858FB" w:rsidRDefault="001858FB" w:rsidP="001858FB">
      <w:pPr>
        <w:pStyle w:val="Tekstpodstawowy"/>
        <w:spacing w:before="158" w:line="360" w:lineRule="auto"/>
        <w:ind w:left="861" w:right="134" w:hanging="360"/>
      </w:pPr>
      <w:r>
        <w:rPr>
          <w:sz w:val="16"/>
        </w:rPr>
        <w:t>a)</w:t>
      </w:r>
      <w:r>
        <w:rPr>
          <w:spacing w:val="61"/>
          <w:sz w:val="16"/>
        </w:rPr>
        <w:t xml:space="preserve">  </w:t>
      </w:r>
      <w:r>
        <w:rPr>
          <w:color w:val="000009"/>
          <w:position w:val="1"/>
        </w:rPr>
        <w:t>wszystkie</w:t>
      </w:r>
      <w:r>
        <w:rPr>
          <w:color w:val="000009"/>
          <w:spacing w:val="80"/>
          <w:position w:val="1"/>
        </w:rPr>
        <w:t xml:space="preserve"> </w:t>
      </w:r>
      <w:r>
        <w:rPr>
          <w:color w:val="000009"/>
          <w:position w:val="1"/>
        </w:rPr>
        <w:t>dzieci</w:t>
      </w:r>
      <w:r>
        <w:rPr>
          <w:color w:val="000009"/>
          <w:spacing w:val="80"/>
          <w:position w:val="1"/>
        </w:rPr>
        <w:t xml:space="preserve"> </w:t>
      </w:r>
      <w:r>
        <w:rPr>
          <w:color w:val="000009"/>
          <w:position w:val="1"/>
        </w:rPr>
        <w:t>znajdujące</w:t>
      </w:r>
      <w:r>
        <w:rPr>
          <w:color w:val="000009"/>
          <w:spacing w:val="80"/>
          <w:position w:val="1"/>
        </w:rPr>
        <w:t xml:space="preserve"> </w:t>
      </w:r>
      <w:r>
        <w:rPr>
          <w:color w:val="000009"/>
          <w:position w:val="1"/>
        </w:rPr>
        <w:t>się</w:t>
      </w:r>
      <w:r>
        <w:rPr>
          <w:color w:val="000009"/>
          <w:spacing w:val="80"/>
          <w:position w:val="1"/>
        </w:rPr>
        <w:t xml:space="preserve"> </w:t>
      </w:r>
      <w:r>
        <w:rPr>
          <w:color w:val="000009"/>
          <w:position w:val="1"/>
        </w:rPr>
        <w:t>na</w:t>
      </w:r>
      <w:r>
        <w:rPr>
          <w:color w:val="000009"/>
          <w:spacing w:val="80"/>
          <w:position w:val="1"/>
        </w:rPr>
        <w:t xml:space="preserve"> </w:t>
      </w:r>
      <w:r>
        <w:rPr>
          <w:color w:val="000009"/>
          <w:position w:val="1"/>
        </w:rPr>
        <w:t>zdjęciu/nagraniu</w:t>
      </w:r>
      <w:r>
        <w:rPr>
          <w:color w:val="000009"/>
          <w:spacing w:val="80"/>
          <w:position w:val="1"/>
        </w:rPr>
        <w:t xml:space="preserve"> </w:t>
      </w:r>
      <w:r>
        <w:rPr>
          <w:color w:val="000009"/>
          <w:position w:val="1"/>
        </w:rPr>
        <w:t>muszą</w:t>
      </w:r>
      <w:r>
        <w:rPr>
          <w:color w:val="000009"/>
          <w:spacing w:val="80"/>
          <w:position w:val="1"/>
        </w:rPr>
        <w:t xml:space="preserve"> </w:t>
      </w:r>
      <w:r>
        <w:rPr>
          <w:color w:val="000009"/>
          <w:position w:val="1"/>
        </w:rPr>
        <w:t>być</w:t>
      </w:r>
      <w:r>
        <w:rPr>
          <w:color w:val="000009"/>
          <w:spacing w:val="80"/>
          <w:position w:val="1"/>
        </w:rPr>
        <w:t xml:space="preserve"> </w:t>
      </w:r>
      <w:r>
        <w:rPr>
          <w:color w:val="000009"/>
          <w:position w:val="1"/>
        </w:rPr>
        <w:t>ubrane,</w:t>
      </w:r>
      <w:r>
        <w:rPr>
          <w:color w:val="000009"/>
          <w:spacing w:val="40"/>
          <w:position w:val="1"/>
        </w:rPr>
        <w:t xml:space="preserve"> </w:t>
      </w:r>
      <w:r>
        <w:rPr>
          <w:color w:val="000009"/>
        </w:rPr>
        <w:t>a sytuacja zdjęcia/nagrania nie jest dla dziecka poniżająca, ośmieszająca ani nie ukazuje go w negatywnym kontekście,</w:t>
      </w:r>
    </w:p>
    <w:p w:rsidR="001858FB" w:rsidRDefault="001858FB" w:rsidP="001858FB">
      <w:pPr>
        <w:pStyle w:val="Tekstpodstawowy"/>
        <w:spacing w:before="160" w:line="362" w:lineRule="auto"/>
        <w:ind w:left="861" w:right="134" w:hanging="360"/>
      </w:pPr>
      <w:r>
        <w:rPr>
          <w:sz w:val="16"/>
        </w:rPr>
        <w:t>b)</w:t>
      </w:r>
      <w:r>
        <w:rPr>
          <w:spacing w:val="80"/>
          <w:sz w:val="16"/>
        </w:rPr>
        <w:t xml:space="preserve"> </w:t>
      </w:r>
      <w:r>
        <w:rPr>
          <w:color w:val="000009"/>
          <w:position w:val="1"/>
        </w:rPr>
        <w:t xml:space="preserve">zdjęcia/nagrania dzieci koncentrują się na czynnościach wykonywanych przez </w:t>
      </w:r>
      <w:r>
        <w:rPr>
          <w:color w:val="000009"/>
          <w:spacing w:val="-2"/>
        </w:rPr>
        <w:t>dzieci</w:t>
      </w:r>
    </w:p>
    <w:p w:rsidR="001858FB" w:rsidRDefault="001858FB" w:rsidP="001858FB">
      <w:pPr>
        <w:pStyle w:val="Tekstpodstawowy"/>
        <w:spacing w:before="156" w:line="360" w:lineRule="auto"/>
        <w:ind w:left="861" w:right="135" w:hanging="360"/>
      </w:pPr>
      <w:r>
        <w:rPr>
          <w:sz w:val="16"/>
        </w:rPr>
        <w:t>c)</w:t>
      </w:r>
      <w:r>
        <w:rPr>
          <w:spacing w:val="80"/>
          <w:sz w:val="16"/>
        </w:rPr>
        <w:t xml:space="preserve"> </w:t>
      </w:r>
      <w:r>
        <w:rPr>
          <w:color w:val="000009"/>
          <w:position w:val="1"/>
        </w:rPr>
        <w:t xml:space="preserve">rezygnujemy z publikacji zdjęć dzieci, nad którymi nie sprawujemy już opieki, </w:t>
      </w:r>
      <w:r>
        <w:rPr>
          <w:color w:val="000009"/>
        </w:rPr>
        <w:t>jeśli one lub ich rodzice/opiekunowie zgłosili, że nie chcą, aby wizerunek ich dzieci był w dalszym ciągu wykorzystywany.</w:t>
      </w:r>
    </w:p>
    <w:p w:rsidR="001858FB" w:rsidRDefault="001858FB" w:rsidP="001858FB">
      <w:pPr>
        <w:pStyle w:val="Tekstpodstawowy"/>
        <w:spacing w:line="360" w:lineRule="auto"/>
        <w:sectPr w:rsidR="001858FB">
          <w:pgSz w:w="11910" w:h="16840"/>
          <w:pgMar w:top="1320" w:right="1275" w:bottom="1220" w:left="1275" w:header="0" w:footer="1022" w:gutter="0"/>
          <w:cols w:space="708"/>
        </w:sectPr>
      </w:pPr>
    </w:p>
    <w:p w:rsidR="001858FB" w:rsidRDefault="001858FB" w:rsidP="001858FB">
      <w:pPr>
        <w:pStyle w:val="Tekstpodstawowy"/>
        <w:spacing w:before="78" w:line="360" w:lineRule="auto"/>
        <w:ind w:left="861" w:right="133" w:hanging="360"/>
      </w:pPr>
      <w:r>
        <w:rPr>
          <w:sz w:val="16"/>
        </w:rPr>
        <w:lastRenderedPageBreak/>
        <w:t>d)</w:t>
      </w:r>
      <w:r>
        <w:rPr>
          <w:spacing w:val="80"/>
          <w:sz w:val="16"/>
        </w:rPr>
        <w:t xml:space="preserve"> </w:t>
      </w:r>
      <w:r>
        <w:rPr>
          <w:color w:val="000009"/>
          <w:position w:val="1"/>
        </w:rPr>
        <w:t>wszystkie</w:t>
      </w:r>
      <w:r>
        <w:rPr>
          <w:color w:val="000009"/>
          <w:spacing w:val="-6"/>
          <w:position w:val="1"/>
        </w:rPr>
        <w:t xml:space="preserve"> </w:t>
      </w:r>
      <w:r>
        <w:rPr>
          <w:color w:val="000009"/>
          <w:position w:val="1"/>
        </w:rPr>
        <w:t>podejrzenia</w:t>
      </w:r>
      <w:r>
        <w:rPr>
          <w:color w:val="000009"/>
          <w:spacing w:val="-6"/>
          <w:position w:val="1"/>
        </w:rPr>
        <w:t xml:space="preserve"> </w:t>
      </w:r>
      <w:r>
        <w:rPr>
          <w:color w:val="000009"/>
          <w:position w:val="1"/>
        </w:rPr>
        <w:t>i</w:t>
      </w:r>
      <w:r>
        <w:rPr>
          <w:color w:val="000009"/>
          <w:spacing w:val="-7"/>
          <w:position w:val="1"/>
        </w:rPr>
        <w:t xml:space="preserve"> </w:t>
      </w:r>
      <w:r>
        <w:rPr>
          <w:color w:val="000009"/>
          <w:position w:val="1"/>
        </w:rPr>
        <w:t>problemy</w:t>
      </w:r>
      <w:r>
        <w:rPr>
          <w:color w:val="000009"/>
          <w:spacing w:val="-9"/>
          <w:position w:val="1"/>
        </w:rPr>
        <w:t xml:space="preserve"> </w:t>
      </w:r>
      <w:r>
        <w:rPr>
          <w:color w:val="000009"/>
          <w:position w:val="1"/>
        </w:rPr>
        <w:t>dotyczące</w:t>
      </w:r>
      <w:r>
        <w:rPr>
          <w:color w:val="000009"/>
          <w:spacing w:val="-6"/>
          <w:position w:val="1"/>
        </w:rPr>
        <w:t xml:space="preserve"> </w:t>
      </w:r>
      <w:r>
        <w:rPr>
          <w:color w:val="000009"/>
          <w:position w:val="1"/>
        </w:rPr>
        <w:t>niewłaściwego</w:t>
      </w:r>
      <w:r>
        <w:rPr>
          <w:color w:val="000009"/>
          <w:spacing w:val="-6"/>
          <w:position w:val="1"/>
        </w:rPr>
        <w:t xml:space="preserve"> </w:t>
      </w:r>
      <w:r>
        <w:rPr>
          <w:color w:val="000009"/>
          <w:position w:val="1"/>
        </w:rPr>
        <w:t xml:space="preserve">rozpowszechniania </w:t>
      </w:r>
      <w:r>
        <w:rPr>
          <w:color w:val="000009"/>
        </w:rPr>
        <w:t>wizerunków dzieci są rejestrowane i zgłaszane Dyrektorowi, podobnie jak inne niepokojące sygnały dotyczące zagrożenia bezpieczeństwa dzieci.</w:t>
      </w:r>
    </w:p>
    <w:p w:rsidR="001858FB" w:rsidRDefault="001858FB" w:rsidP="001858FB">
      <w:pPr>
        <w:pStyle w:val="Tekstpodstawowy"/>
        <w:jc w:val="left"/>
      </w:pPr>
    </w:p>
    <w:p w:rsidR="001858FB" w:rsidRDefault="001858FB" w:rsidP="001858FB">
      <w:pPr>
        <w:pStyle w:val="Tekstpodstawowy"/>
        <w:spacing w:before="181"/>
        <w:jc w:val="left"/>
      </w:pPr>
    </w:p>
    <w:p w:rsidR="001858FB" w:rsidRDefault="001858FB" w:rsidP="001858FB">
      <w:pPr>
        <w:pStyle w:val="Akapitzlist"/>
        <w:numPr>
          <w:ilvl w:val="0"/>
          <w:numId w:val="1"/>
        </w:numPr>
        <w:tabs>
          <w:tab w:val="left" w:pos="468"/>
        </w:tabs>
        <w:spacing w:before="1" w:line="360" w:lineRule="auto"/>
        <w:ind w:right="145" w:firstLine="0"/>
        <w:jc w:val="both"/>
        <w:rPr>
          <w:sz w:val="24"/>
        </w:rPr>
      </w:pPr>
      <w:r>
        <w:rPr>
          <w:color w:val="000009"/>
          <w:sz w:val="24"/>
        </w:rPr>
        <w:t>W przypadku rejestracji wydarzenia zleconej osobie zewnętrznej (wynajętemu fotografowi lub kamerzyście) dbamy o bezpieczeństwo dzieci</w:t>
      </w:r>
      <w:r>
        <w:rPr>
          <w:color w:val="000009"/>
          <w:spacing w:val="40"/>
          <w:sz w:val="24"/>
        </w:rPr>
        <w:t xml:space="preserve"> </w:t>
      </w:r>
      <w:r>
        <w:rPr>
          <w:color w:val="000009"/>
          <w:sz w:val="24"/>
        </w:rPr>
        <w:t>poprzez:</w:t>
      </w:r>
    </w:p>
    <w:p w:rsidR="001858FB" w:rsidRDefault="001858FB" w:rsidP="001858FB">
      <w:pPr>
        <w:pStyle w:val="Tekstpodstawowy"/>
        <w:spacing w:before="28" w:line="360" w:lineRule="auto"/>
        <w:ind w:left="506" w:right="145" w:hanging="365"/>
      </w:pPr>
      <w:r>
        <w:rPr>
          <w:color w:val="000009"/>
        </w:rPr>
        <w:t xml:space="preserve">zobowiązanie osoby/firmy rejestrującej wydarzenie do przestrzegania niniejszych </w:t>
      </w:r>
      <w:r>
        <w:rPr>
          <w:color w:val="000009"/>
          <w:spacing w:val="-2"/>
        </w:rPr>
        <w:t>wytycznych,</w:t>
      </w:r>
    </w:p>
    <w:p w:rsidR="001858FB" w:rsidRDefault="001858FB" w:rsidP="001858FB">
      <w:pPr>
        <w:pStyle w:val="Akapitzlist"/>
        <w:numPr>
          <w:ilvl w:val="1"/>
          <w:numId w:val="1"/>
        </w:numPr>
        <w:tabs>
          <w:tab w:val="left" w:pos="967"/>
        </w:tabs>
        <w:spacing w:before="30" w:line="360" w:lineRule="auto"/>
        <w:ind w:right="144" w:firstLine="0"/>
        <w:jc w:val="both"/>
        <w:rPr>
          <w:sz w:val="24"/>
        </w:rPr>
      </w:pPr>
      <w:r>
        <w:rPr>
          <w:color w:val="000009"/>
          <w:sz w:val="24"/>
        </w:rPr>
        <w:t>niedopuszczanie do sytuacji, w której osoba/firma rejestrująca będzie przebywała z dziećmi bez nadzoru nauczyciela Przedszkola,</w:t>
      </w:r>
    </w:p>
    <w:p w:rsidR="001858FB" w:rsidRDefault="001858FB" w:rsidP="001858FB">
      <w:pPr>
        <w:pStyle w:val="Akapitzlist"/>
        <w:numPr>
          <w:ilvl w:val="1"/>
          <w:numId w:val="1"/>
        </w:numPr>
        <w:tabs>
          <w:tab w:val="left" w:pos="909"/>
        </w:tabs>
        <w:spacing w:before="26" w:line="360" w:lineRule="auto"/>
        <w:ind w:right="146" w:firstLine="0"/>
        <w:jc w:val="both"/>
        <w:rPr>
          <w:sz w:val="24"/>
        </w:rPr>
      </w:pPr>
      <w:r>
        <w:rPr>
          <w:color w:val="000009"/>
          <w:sz w:val="24"/>
        </w:rPr>
        <w:t xml:space="preserve">informowanie rodziców/opiekunów oraz dzieci, że osoba/firma rejestrująca wydarzenie będzie obecna podczas wydarzenia, i upewnienie się, że rodzice/opiekunowie udzielili pisemnej zgody na rejestrowanie wizerunku ich </w:t>
      </w:r>
      <w:r>
        <w:rPr>
          <w:color w:val="000009"/>
          <w:spacing w:val="-2"/>
          <w:sz w:val="24"/>
        </w:rPr>
        <w:t>dzieci.</w:t>
      </w:r>
    </w:p>
    <w:p w:rsidR="001858FB" w:rsidRDefault="001858FB" w:rsidP="001858FB">
      <w:pPr>
        <w:pStyle w:val="Akapitzlist"/>
        <w:numPr>
          <w:ilvl w:val="0"/>
          <w:numId w:val="1"/>
        </w:numPr>
        <w:tabs>
          <w:tab w:val="left" w:pos="506"/>
        </w:tabs>
        <w:spacing w:before="29" w:line="360" w:lineRule="auto"/>
        <w:ind w:right="149" w:firstLine="0"/>
        <w:jc w:val="both"/>
        <w:rPr>
          <w:sz w:val="24"/>
        </w:rPr>
      </w:pPr>
      <w:r>
        <w:rPr>
          <w:color w:val="000009"/>
          <w:sz w:val="24"/>
        </w:rPr>
        <w:t>W sytuacjach, w których rodzice/opiekunowie lub widzowie przedszkolnych wydarzeń i uroczystości itd. rejestrują wizerunki dzieci do prywatnego użytku, informujemy na początku każdego z tych wydarzeń o tym, że:</w:t>
      </w:r>
    </w:p>
    <w:p w:rsidR="001858FB" w:rsidRDefault="001858FB" w:rsidP="001858FB">
      <w:pPr>
        <w:pStyle w:val="Akapitzlist"/>
        <w:numPr>
          <w:ilvl w:val="1"/>
          <w:numId w:val="1"/>
        </w:numPr>
        <w:tabs>
          <w:tab w:val="left" w:pos="459"/>
          <w:tab w:val="left" w:pos="547"/>
        </w:tabs>
        <w:spacing w:before="28" w:line="360" w:lineRule="auto"/>
        <w:ind w:left="547" w:right="136" w:hanging="363"/>
        <w:jc w:val="both"/>
        <w:rPr>
          <w:sz w:val="24"/>
        </w:rPr>
      </w:pPr>
      <w:r>
        <w:rPr>
          <w:color w:val="000009"/>
          <w:sz w:val="24"/>
        </w:rPr>
        <w:t>wykorzystanie,</w:t>
      </w:r>
      <w:r>
        <w:rPr>
          <w:color w:val="000009"/>
          <w:spacing w:val="-11"/>
          <w:sz w:val="24"/>
        </w:rPr>
        <w:t xml:space="preserve"> </w:t>
      </w:r>
      <w:r>
        <w:rPr>
          <w:color w:val="000009"/>
          <w:sz w:val="24"/>
        </w:rPr>
        <w:t>przetwarzanie</w:t>
      </w:r>
      <w:r>
        <w:rPr>
          <w:color w:val="000009"/>
          <w:spacing w:val="-11"/>
          <w:sz w:val="24"/>
        </w:rPr>
        <w:t xml:space="preserve"> </w:t>
      </w:r>
      <w:r>
        <w:rPr>
          <w:color w:val="000009"/>
          <w:sz w:val="24"/>
        </w:rPr>
        <w:t>i</w:t>
      </w:r>
      <w:r>
        <w:rPr>
          <w:color w:val="000009"/>
          <w:spacing w:val="-12"/>
          <w:sz w:val="24"/>
        </w:rPr>
        <w:t xml:space="preserve"> </w:t>
      </w:r>
      <w:r>
        <w:rPr>
          <w:color w:val="000009"/>
          <w:sz w:val="24"/>
        </w:rPr>
        <w:t>publikowanie</w:t>
      </w:r>
      <w:r>
        <w:rPr>
          <w:color w:val="000009"/>
          <w:spacing w:val="-11"/>
          <w:sz w:val="24"/>
        </w:rPr>
        <w:t xml:space="preserve"> </w:t>
      </w:r>
      <w:r>
        <w:rPr>
          <w:color w:val="000009"/>
          <w:sz w:val="24"/>
        </w:rPr>
        <w:t>zdjęć/nagrań</w:t>
      </w:r>
      <w:r>
        <w:rPr>
          <w:color w:val="000009"/>
          <w:spacing w:val="-11"/>
          <w:sz w:val="24"/>
        </w:rPr>
        <w:t xml:space="preserve"> </w:t>
      </w:r>
      <w:r>
        <w:rPr>
          <w:color w:val="000009"/>
          <w:sz w:val="24"/>
        </w:rPr>
        <w:t>zawierających</w:t>
      </w:r>
      <w:r>
        <w:rPr>
          <w:color w:val="000009"/>
          <w:spacing w:val="-11"/>
          <w:sz w:val="24"/>
        </w:rPr>
        <w:t xml:space="preserve"> </w:t>
      </w:r>
      <w:r>
        <w:rPr>
          <w:color w:val="000009"/>
          <w:sz w:val="24"/>
        </w:rPr>
        <w:t>wizerunki dzieci i osób dorosłych wymaga udzielenia zgody przez te osoby, w przypadku dzieci – przez ich rodziców/opiekunów,</w:t>
      </w:r>
    </w:p>
    <w:p w:rsidR="001858FB" w:rsidRDefault="001858FB" w:rsidP="001858FB">
      <w:pPr>
        <w:pStyle w:val="Akapitzlist"/>
        <w:numPr>
          <w:ilvl w:val="1"/>
          <w:numId w:val="1"/>
        </w:numPr>
        <w:tabs>
          <w:tab w:val="left" w:pos="465"/>
          <w:tab w:val="left" w:pos="547"/>
        </w:tabs>
        <w:spacing w:before="160" w:line="360" w:lineRule="auto"/>
        <w:ind w:left="547" w:right="130" w:hanging="363"/>
        <w:jc w:val="both"/>
        <w:rPr>
          <w:sz w:val="24"/>
        </w:rPr>
      </w:pPr>
      <w:r>
        <w:rPr>
          <w:color w:val="000009"/>
          <w:sz w:val="24"/>
        </w:rPr>
        <w:t>zdjęcia</w:t>
      </w:r>
      <w:r>
        <w:rPr>
          <w:color w:val="000009"/>
          <w:spacing w:val="-1"/>
          <w:sz w:val="24"/>
        </w:rPr>
        <w:t xml:space="preserve"> </w:t>
      </w:r>
      <w:r>
        <w:rPr>
          <w:color w:val="000009"/>
          <w:sz w:val="24"/>
        </w:rPr>
        <w:t>lub</w:t>
      </w:r>
      <w:r>
        <w:rPr>
          <w:color w:val="000009"/>
          <w:spacing w:val="-3"/>
          <w:sz w:val="24"/>
        </w:rPr>
        <w:t xml:space="preserve"> </w:t>
      </w:r>
      <w:r>
        <w:rPr>
          <w:color w:val="000009"/>
          <w:sz w:val="24"/>
        </w:rPr>
        <w:t>nagrania</w:t>
      </w:r>
      <w:r>
        <w:rPr>
          <w:color w:val="000009"/>
          <w:spacing w:val="-4"/>
          <w:sz w:val="24"/>
        </w:rPr>
        <w:t xml:space="preserve"> </w:t>
      </w:r>
      <w:r>
        <w:rPr>
          <w:color w:val="000009"/>
          <w:sz w:val="24"/>
        </w:rPr>
        <w:t>zawierające</w:t>
      </w:r>
      <w:r>
        <w:rPr>
          <w:color w:val="000009"/>
          <w:spacing w:val="-1"/>
          <w:sz w:val="24"/>
        </w:rPr>
        <w:t xml:space="preserve"> </w:t>
      </w:r>
      <w:r>
        <w:rPr>
          <w:color w:val="000009"/>
          <w:sz w:val="24"/>
        </w:rPr>
        <w:t>wizerunki</w:t>
      </w:r>
      <w:r>
        <w:rPr>
          <w:color w:val="000009"/>
          <w:spacing w:val="-2"/>
          <w:sz w:val="24"/>
        </w:rPr>
        <w:t xml:space="preserve"> </w:t>
      </w:r>
      <w:r>
        <w:rPr>
          <w:color w:val="000009"/>
          <w:sz w:val="24"/>
        </w:rPr>
        <w:t>dzieci</w:t>
      </w:r>
      <w:r>
        <w:rPr>
          <w:color w:val="000009"/>
          <w:spacing w:val="-2"/>
          <w:sz w:val="24"/>
        </w:rPr>
        <w:t xml:space="preserve"> </w:t>
      </w:r>
      <w:r>
        <w:rPr>
          <w:color w:val="000009"/>
          <w:sz w:val="24"/>
        </w:rPr>
        <w:t>nie</w:t>
      </w:r>
      <w:r>
        <w:rPr>
          <w:color w:val="000009"/>
          <w:spacing w:val="-1"/>
          <w:sz w:val="24"/>
        </w:rPr>
        <w:t xml:space="preserve"> </w:t>
      </w:r>
      <w:r>
        <w:rPr>
          <w:color w:val="000009"/>
          <w:sz w:val="24"/>
        </w:rPr>
        <w:t>powinny</w:t>
      </w:r>
      <w:r>
        <w:rPr>
          <w:color w:val="000009"/>
          <w:spacing w:val="-4"/>
          <w:sz w:val="24"/>
        </w:rPr>
        <w:t xml:space="preserve"> </w:t>
      </w:r>
      <w:r>
        <w:rPr>
          <w:color w:val="000009"/>
          <w:sz w:val="24"/>
        </w:rPr>
        <w:t>być</w:t>
      </w:r>
      <w:r>
        <w:rPr>
          <w:color w:val="000009"/>
          <w:spacing w:val="-2"/>
          <w:sz w:val="24"/>
        </w:rPr>
        <w:t xml:space="preserve"> </w:t>
      </w:r>
      <w:r>
        <w:rPr>
          <w:color w:val="000009"/>
          <w:sz w:val="24"/>
        </w:rPr>
        <w:t>udostępniane</w:t>
      </w:r>
      <w:r>
        <w:rPr>
          <w:color w:val="000009"/>
          <w:spacing w:val="-1"/>
          <w:sz w:val="24"/>
        </w:rPr>
        <w:t xml:space="preserve"> </w:t>
      </w:r>
      <w:r>
        <w:rPr>
          <w:color w:val="000009"/>
          <w:sz w:val="24"/>
        </w:rPr>
        <w:t xml:space="preserve">w mediach </w:t>
      </w:r>
      <w:proofErr w:type="spellStart"/>
      <w:r>
        <w:rPr>
          <w:color w:val="000009"/>
          <w:sz w:val="24"/>
        </w:rPr>
        <w:t>społecznościowych</w:t>
      </w:r>
      <w:proofErr w:type="spellEnd"/>
      <w:r>
        <w:rPr>
          <w:color w:val="000009"/>
          <w:sz w:val="24"/>
        </w:rPr>
        <w:t xml:space="preserve"> ani na serwisach otwartych, chyba że rodzice lub opiekunowie dzieci wyrażą na to zgodę,</w:t>
      </w:r>
    </w:p>
    <w:p w:rsidR="001858FB" w:rsidRDefault="001858FB" w:rsidP="001858FB">
      <w:pPr>
        <w:pStyle w:val="Akapitzlist"/>
        <w:numPr>
          <w:ilvl w:val="0"/>
          <w:numId w:val="1"/>
        </w:numPr>
        <w:tabs>
          <w:tab w:val="left" w:pos="492"/>
        </w:tabs>
        <w:spacing w:before="160" w:line="360" w:lineRule="auto"/>
        <w:ind w:right="151" w:firstLine="0"/>
        <w:jc w:val="both"/>
        <w:rPr>
          <w:sz w:val="24"/>
        </w:rPr>
      </w:pPr>
      <w:r>
        <w:rPr>
          <w:color w:val="000009"/>
          <w:sz w:val="24"/>
        </w:rPr>
        <w:t>Przedstawiciele mediów lub dowolna inna osoba, którzy chcą zarejestrować organizowane przez nas wydarzenie i opublikować zebrany materiał, muszą zgłosić taką prośbę wcześniej i uzyskać zgodę Dyrektora.</w:t>
      </w:r>
    </w:p>
    <w:p w:rsidR="001858FB" w:rsidRDefault="001858FB" w:rsidP="001858FB">
      <w:pPr>
        <w:pStyle w:val="Akapitzlist"/>
        <w:numPr>
          <w:ilvl w:val="0"/>
          <w:numId w:val="1"/>
        </w:numPr>
        <w:tabs>
          <w:tab w:val="left" w:pos="448"/>
        </w:tabs>
        <w:spacing w:before="28" w:line="360" w:lineRule="auto"/>
        <w:ind w:right="141" w:firstLine="0"/>
        <w:jc w:val="both"/>
        <w:rPr>
          <w:sz w:val="24"/>
        </w:rPr>
      </w:pPr>
      <w:r>
        <w:rPr>
          <w:color w:val="000009"/>
          <w:sz w:val="24"/>
        </w:rPr>
        <w:t>W powyższej sytuacji upewnimy się wcześniej, że rodzice/opiekunowie udzielili pisemnej zgody na rejestrowanie wizerunku ich dzieci. Przedstawiciele mediów lub dowolna</w:t>
      </w:r>
      <w:r>
        <w:rPr>
          <w:color w:val="000009"/>
          <w:spacing w:val="-5"/>
          <w:sz w:val="24"/>
        </w:rPr>
        <w:t xml:space="preserve"> </w:t>
      </w:r>
      <w:r>
        <w:rPr>
          <w:color w:val="000009"/>
          <w:sz w:val="24"/>
        </w:rPr>
        <w:t>inna</w:t>
      </w:r>
      <w:r>
        <w:rPr>
          <w:color w:val="000009"/>
          <w:spacing w:val="-6"/>
          <w:sz w:val="24"/>
        </w:rPr>
        <w:t xml:space="preserve"> </w:t>
      </w:r>
      <w:r>
        <w:rPr>
          <w:color w:val="000009"/>
          <w:sz w:val="24"/>
        </w:rPr>
        <w:t>osoba,</w:t>
      </w:r>
      <w:r>
        <w:rPr>
          <w:color w:val="000009"/>
          <w:spacing w:val="-6"/>
          <w:sz w:val="24"/>
        </w:rPr>
        <w:t xml:space="preserve"> </w:t>
      </w:r>
      <w:r>
        <w:rPr>
          <w:color w:val="000009"/>
          <w:sz w:val="24"/>
        </w:rPr>
        <w:t>którzy</w:t>
      </w:r>
      <w:r>
        <w:rPr>
          <w:color w:val="000009"/>
          <w:spacing w:val="-9"/>
          <w:sz w:val="24"/>
        </w:rPr>
        <w:t xml:space="preserve"> </w:t>
      </w:r>
      <w:r>
        <w:rPr>
          <w:color w:val="000009"/>
          <w:sz w:val="24"/>
        </w:rPr>
        <w:t>chcą</w:t>
      </w:r>
      <w:r>
        <w:rPr>
          <w:color w:val="000009"/>
          <w:spacing w:val="-6"/>
          <w:sz w:val="24"/>
        </w:rPr>
        <w:t xml:space="preserve"> </w:t>
      </w:r>
      <w:r>
        <w:rPr>
          <w:color w:val="000009"/>
          <w:sz w:val="24"/>
        </w:rPr>
        <w:t>zarejestrować</w:t>
      </w:r>
      <w:r>
        <w:rPr>
          <w:color w:val="000009"/>
          <w:spacing w:val="-6"/>
          <w:sz w:val="24"/>
        </w:rPr>
        <w:t xml:space="preserve"> </w:t>
      </w:r>
      <w:r>
        <w:rPr>
          <w:color w:val="000009"/>
          <w:sz w:val="24"/>
        </w:rPr>
        <w:t>organizowane</w:t>
      </w:r>
      <w:r>
        <w:rPr>
          <w:color w:val="000009"/>
          <w:spacing w:val="-6"/>
          <w:sz w:val="24"/>
        </w:rPr>
        <w:t xml:space="preserve"> </w:t>
      </w:r>
      <w:r>
        <w:rPr>
          <w:color w:val="000009"/>
          <w:sz w:val="24"/>
        </w:rPr>
        <w:t>przez</w:t>
      </w:r>
      <w:r>
        <w:rPr>
          <w:color w:val="000009"/>
          <w:spacing w:val="-9"/>
          <w:sz w:val="24"/>
        </w:rPr>
        <w:t xml:space="preserve"> </w:t>
      </w:r>
      <w:r>
        <w:rPr>
          <w:color w:val="000009"/>
          <w:sz w:val="24"/>
        </w:rPr>
        <w:t>nas</w:t>
      </w:r>
      <w:r>
        <w:rPr>
          <w:color w:val="000009"/>
          <w:spacing w:val="-6"/>
          <w:sz w:val="24"/>
        </w:rPr>
        <w:t xml:space="preserve"> </w:t>
      </w:r>
      <w:r>
        <w:rPr>
          <w:color w:val="000009"/>
          <w:sz w:val="24"/>
        </w:rPr>
        <w:t>wydarzenie</w:t>
      </w:r>
      <w:r>
        <w:rPr>
          <w:color w:val="000009"/>
          <w:spacing w:val="-6"/>
          <w:sz w:val="24"/>
        </w:rPr>
        <w:t xml:space="preserve"> </w:t>
      </w:r>
      <w:r>
        <w:rPr>
          <w:color w:val="000009"/>
          <w:sz w:val="24"/>
        </w:rPr>
        <w:t>i opublikować zebrany materiał, zobowiązani są udostępnić:</w:t>
      </w:r>
    </w:p>
    <w:p w:rsidR="001858FB" w:rsidRDefault="001858FB" w:rsidP="001858FB">
      <w:pPr>
        <w:pStyle w:val="Tekstpodstawowy"/>
        <w:spacing w:before="29" w:line="360" w:lineRule="auto"/>
        <w:ind w:left="861" w:right="135" w:hanging="360"/>
      </w:pPr>
      <w:r>
        <w:rPr>
          <w:sz w:val="16"/>
        </w:rPr>
        <w:t>e)</w:t>
      </w:r>
      <w:r>
        <w:rPr>
          <w:spacing w:val="62"/>
          <w:sz w:val="16"/>
        </w:rPr>
        <w:t xml:space="preserve">  </w:t>
      </w:r>
      <w:r>
        <w:rPr>
          <w:color w:val="000009"/>
          <w:position w:val="1"/>
        </w:rPr>
        <w:t>informacje</w:t>
      </w:r>
      <w:r>
        <w:rPr>
          <w:color w:val="000009"/>
          <w:spacing w:val="73"/>
          <w:position w:val="1"/>
        </w:rPr>
        <w:t xml:space="preserve"> </w:t>
      </w:r>
      <w:r>
        <w:rPr>
          <w:color w:val="000009"/>
          <w:position w:val="1"/>
        </w:rPr>
        <w:t>o</w:t>
      </w:r>
      <w:r>
        <w:rPr>
          <w:color w:val="000009"/>
          <w:spacing w:val="76"/>
          <w:position w:val="1"/>
        </w:rPr>
        <w:t xml:space="preserve"> </w:t>
      </w:r>
      <w:r>
        <w:rPr>
          <w:color w:val="000009"/>
          <w:position w:val="1"/>
        </w:rPr>
        <w:t>imieniu,</w:t>
      </w:r>
      <w:r>
        <w:rPr>
          <w:color w:val="000009"/>
          <w:spacing w:val="73"/>
          <w:position w:val="1"/>
        </w:rPr>
        <w:t xml:space="preserve"> </w:t>
      </w:r>
      <w:r>
        <w:rPr>
          <w:color w:val="000009"/>
          <w:position w:val="1"/>
        </w:rPr>
        <w:t>nazwisku</w:t>
      </w:r>
      <w:r>
        <w:rPr>
          <w:color w:val="000009"/>
          <w:spacing w:val="76"/>
          <w:position w:val="1"/>
        </w:rPr>
        <w:t xml:space="preserve"> </w:t>
      </w:r>
      <w:r>
        <w:rPr>
          <w:color w:val="000009"/>
          <w:position w:val="1"/>
        </w:rPr>
        <w:t>i</w:t>
      </w:r>
      <w:r>
        <w:rPr>
          <w:color w:val="000009"/>
          <w:spacing w:val="75"/>
          <w:position w:val="1"/>
        </w:rPr>
        <w:t xml:space="preserve"> </w:t>
      </w:r>
      <w:r>
        <w:rPr>
          <w:color w:val="000009"/>
          <w:position w:val="1"/>
        </w:rPr>
        <w:t>adresie</w:t>
      </w:r>
      <w:r>
        <w:rPr>
          <w:color w:val="000009"/>
          <w:spacing w:val="71"/>
          <w:position w:val="1"/>
        </w:rPr>
        <w:t xml:space="preserve"> </w:t>
      </w:r>
      <w:r>
        <w:rPr>
          <w:color w:val="000009"/>
          <w:position w:val="1"/>
        </w:rPr>
        <w:t>osoby</w:t>
      </w:r>
      <w:r>
        <w:rPr>
          <w:color w:val="000009"/>
          <w:spacing w:val="73"/>
          <w:position w:val="1"/>
        </w:rPr>
        <w:t xml:space="preserve"> </w:t>
      </w:r>
      <w:r>
        <w:rPr>
          <w:color w:val="000009"/>
          <w:position w:val="1"/>
        </w:rPr>
        <w:t>lub</w:t>
      </w:r>
      <w:r>
        <w:rPr>
          <w:color w:val="000009"/>
          <w:spacing w:val="74"/>
          <w:position w:val="1"/>
        </w:rPr>
        <w:t xml:space="preserve"> </w:t>
      </w:r>
      <w:r>
        <w:rPr>
          <w:color w:val="000009"/>
          <w:position w:val="1"/>
        </w:rPr>
        <w:t>redakcji</w:t>
      </w:r>
      <w:r>
        <w:rPr>
          <w:color w:val="000009"/>
          <w:spacing w:val="74"/>
          <w:position w:val="1"/>
        </w:rPr>
        <w:t xml:space="preserve"> </w:t>
      </w:r>
      <w:r>
        <w:rPr>
          <w:color w:val="000009"/>
          <w:position w:val="1"/>
        </w:rPr>
        <w:t xml:space="preserve">występującej </w:t>
      </w:r>
      <w:r>
        <w:rPr>
          <w:color w:val="000009"/>
        </w:rPr>
        <w:t>o zgodę,</w:t>
      </w:r>
    </w:p>
    <w:p w:rsidR="001858FB" w:rsidRDefault="001858FB" w:rsidP="001858FB">
      <w:pPr>
        <w:pStyle w:val="Tekstpodstawowy"/>
        <w:spacing w:line="360" w:lineRule="auto"/>
        <w:sectPr w:rsidR="001858FB">
          <w:pgSz w:w="11910" w:h="16840"/>
          <w:pgMar w:top="1320" w:right="1275" w:bottom="1220" w:left="1275" w:header="0" w:footer="1022" w:gutter="0"/>
          <w:cols w:space="708"/>
        </w:sectPr>
      </w:pPr>
    </w:p>
    <w:p w:rsidR="001858FB" w:rsidRDefault="001858FB" w:rsidP="001858FB">
      <w:pPr>
        <w:pStyle w:val="Tekstpodstawowy"/>
        <w:tabs>
          <w:tab w:val="left" w:pos="861"/>
        </w:tabs>
        <w:spacing w:before="78" w:line="360" w:lineRule="auto"/>
        <w:ind w:left="861" w:right="133" w:hanging="360"/>
        <w:jc w:val="left"/>
      </w:pPr>
      <w:r>
        <w:rPr>
          <w:spacing w:val="-6"/>
          <w:sz w:val="16"/>
        </w:rPr>
        <w:lastRenderedPageBreak/>
        <w:t>f)</w:t>
      </w:r>
      <w:r>
        <w:rPr>
          <w:sz w:val="16"/>
        </w:rPr>
        <w:tab/>
      </w:r>
      <w:r>
        <w:rPr>
          <w:color w:val="000009"/>
          <w:position w:val="1"/>
        </w:rPr>
        <w:t>uzasadnienie</w:t>
      </w:r>
      <w:r>
        <w:rPr>
          <w:color w:val="000009"/>
          <w:spacing w:val="-17"/>
          <w:position w:val="1"/>
        </w:rPr>
        <w:t xml:space="preserve"> </w:t>
      </w:r>
      <w:r>
        <w:rPr>
          <w:color w:val="000009"/>
          <w:position w:val="1"/>
        </w:rPr>
        <w:t>potrzeby</w:t>
      </w:r>
      <w:r>
        <w:rPr>
          <w:color w:val="000009"/>
          <w:spacing w:val="-17"/>
          <w:position w:val="1"/>
        </w:rPr>
        <w:t xml:space="preserve"> </w:t>
      </w:r>
      <w:r>
        <w:rPr>
          <w:color w:val="000009"/>
          <w:position w:val="1"/>
        </w:rPr>
        <w:t>rejestrowania</w:t>
      </w:r>
      <w:r>
        <w:rPr>
          <w:color w:val="000009"/>
          <w:spacing w:val="-16"/>
          <w:position w:val="1"/>
        </w:rPr>
        <w:t xml:space="preserve"> </w:t>
      </w:r>
      <w:r>
        <w:rPr>
          <w:color w:val="000009"/>
          <w:position w:val="1"/>
        </w:rPr>
        <w:t>wydarzenia</w:t>
      </w:r>
      <w:r>
        <w:rPr>
          <w:color w:val="000009"/>
          <w:spacing w:val="-17"/>
          <w:position w:val="1"/>
        </w:rPr>
        <w:t xml:space="preserve"> </w:t>
      </w:r>
      <w:r>
        <w:rPr>
          <w:color w:val="000009"/>
          <w:position w:val="1"/>
        </w:rPr>
        <w:t>oraz</w:t>
      </w:r>
      <w:r>
        <w:rPr>
          <w:color w:val="000009"/>
          <w:spacing w:val="-17"/>
          <w:position w:val="1"/>
        </w:rPr>
        <w:t xml:space="preserve"> </w:t>
      </w:r>
      <w:r>
        <w:rPr>
          <w:color w:val="000009"/>
          <w:position w:val="1"/>
        </w:rPr>
        <w:t>informacje,</w:t>
      </w:r>
      <w:r>
        <w:rPr>
          <w:color w:val="000009"/>
          <w:spacing w:val="-16"/>
          <w:position w:val="1"/>
        </w:rPr>
        <w:t xml:space="preserve"> </w:t>
      </w:r>
      <w:r>
        <w:rPr>
          <w:color w:val="000009"/>
          <w:position w:val="1"/>
        </w:rPr>
        <w:t>w</w:t>
      </w:r>
      <w:r>
        <w:rPr>
          <w:color w:val="000009"/>
          <w:spacing w:val="-16"/>
          <w:position w:val="1"/>
        </w:rPr>
        <w:t xml:space="preserve"> </w:t>
      </w:r>
      <w:r>
        <w:rPr>
          <w:color w:val="000009"/>
          <w:position w:val="1"/>
        </w:rPr>
        <w:t>jaki</w:t>
      </w:r>
      <w:r>
        <w:rPr>
          <w:color w:val="000009"/>
          <w:spacing w:val="-16"/>
          <w:position w:val="1"/>
        </w:rPr>
        <w:t xml:space="preserve"> </w:t>
      </w:r>
      <w:r>
        <w:rPr>
          <w:color w:val="000009"/>
          <w:position w:val="1"/>
        </w:rPr>
        <w:t xml:space="preserve">sposób </w:t>
      </w:r>
      <w:r>
        <w:rPr>
          <w:color w:val="000009"/>
        </w:rPr>
        <w:t>i w jakim kontekście zostanie wykorzystany zebrany materiał,</w:t>
      </w:r>
    </w:p>
    <w:p w:rsidR="001858FB" w:rsidRDefault="001858FB" w:rsidP="001858FB">
      <w:pPr>
        <w:pStyle w:val="Tekstpodstawowy"/>
        <w:tabs>
          <w:tab w:val="left" w:pos="861"/>
        </w:tabs>
        <w:spacing w:before="161"/>
        <w:ind w:left="501"/>
        <w:jc w:val="left"/>
        <w:rPr>
          <w:position w:val="1"/>
        </w:rPr>
      </w:pPr>
      <w:r>
        <w:rPr>
          <w:spacing w:val="-5"/>
          <w:sz w:val="16"/>
        </w:rPr>
        <w:t>g)</w:t>
      </w:r>
      <w:r>
        <w:rPr>
          <w:sz w:val="16"/>
        </w:rPr>
        <w:tab/>
      </w:r>
      <w:r>
        <w:rPr>
          <w:color w:val="000009"/>
          <w:position w:val="1"/>
        </w:rPr>
        <w:t>podpisaną</w:t>
      </w:r>
      <w:r>
        <w:rPr>
          <w:color w:val="000009"/>
          <w:spacing w:val="-8"/>
          <w:position w:val="1"/>
        </w:rPr>
        <w:t xml:space="preserve"> </w:t>
      </w:r>
      <w:r>
        <w:rPr>
          <w:color w:val="000009"/>
          <w:position w:val="1"/>
        </w:rPr>
        <w:t>deklarację</w:t>
      </w:r>
      <w:r>
        <w:rPr>
          <w:color w:val="000009"/>
          <w:spacing w:val="-6"/>
          <w:position w:val="1"/>
        </w:rPr>
        <w:t xml:space="preserve"> </w:t>
      </w:r>
      <w:r>
        <w:rPr>
          <w:color w:val="000009"/>
          <w:position w:val="1"/>
        </w:rPr>
        <w:t>o</w:t>
      </w:r>
      <w:r>
        <w:rPr>
          <w:color w:val="000009"/>
          <w:spacing w:val="-4"/>
          <w:position w:val="1"/>
        </w:rPr>
        <w:t xml:space="preserve"> </w:t>
      </w:r>
      <w:r>
        <w:rPr>
          <w:color w:val="000009"/>
          <w:position w:val="1"/>
        </w:rPr>
        <w:t>zgodności</w:t>
      </w:r>
      <w:r>
        <w:rPr>
          <w:color w:val="000009"/>
          <w:spacing w:val="-4"/>
          <w:position w:val="1"/>
        </w:rPr>
        <w:t xml:space="preserve"> </w:t>
      </w:r>
      <w:r>
        <w:rPr>
          <w:color w:val="000009"/>
          <w:position w:val="1"/>
        </w:rPr>
        <w:t>podanych</w:t>
      </w:r>
      <w:r>
        <w:rPr>
          <w:color w:val="000009"/>
          <w:spacing w:val="-6"/>
          <w:position w:val="1"/>
        </w:rPr>
        <w:t xml:space="preserve"> </w:t>
      </w:r>
      <w:r>
        <w:rPr>
          <w:color w:val="000009"/>
          <w:position w:val="1"/>
        </w:rPr>
        <w:t>informacji</w:t>
      </w:r>
      <w:r>
        <w:rPr>
          <w:color w:val="000009"/>
          <w:spacing w:val="-5"/>
          <w:position w:val="1"/>
        </w:rPr>
        <w:t xml:space="preserve"> </w:t>
      </w:r>
      <w:r>
        <w:rPr>
          <w:color w:val="000009"/>
          <w:position w:val="1"/>
        </w:rPr>
        <w:t>ze</w:t>
      </w:r>
      <w:r>
        <w:rPr>
          <w:color w:val="000009"/>
          <w:spacing w:val="-4"/>
          <w:position w:val="1"/>
        </w:rPr>
        <w:t xml:space="preserve"> </w:t>
      </w:r>
      <w:r>
        <w:rPr>
          <w:color w:val="000009"/>
          <w:position w:val="1"/>
        </w:rPr>
        <w:t>stanem</w:t>
      </w:r>
      <w:r>
        <w:rPr>
          <w:color w:val="000009"/>
          <w:spacing w:val="-4"/>
          <w:position w:val="1"/>
        </w:rPr>
        <w:t xml:space="preserve"> </w:t>
      </w:r>
      <w:r>
        <w:rPr>
          <w:color w:val="000009"/>
          <w:spacing w:val="-2"/>
          <w:position w:val="1"/>
        </w:rPr>
        <w:t>faktycznym.</w:t>
      </w:r>
    </w:p>
    <w:p w:rsidR="001858FB" w:rsidRDefault="001858FB" w:rsidP="001858FB">
      <w:pPr>
        <w:pStyle w:val="Tekstpodstawowy"/>
        <w:jc w:val="left"/>
      </w:pPr>
    </w:p>
    <w:p w:rsidR="001858FB" w:rsidRDefault="001858FB" w:rsidP="001858FB">
      <w:pPr>
        <w:pStyle w:val="Tekstpodstawowy"/>
        <w:jc w:val="left"/>
      </w:pPr>
    </w:p>
    <w:p w:rsidR="001858FB" w:rsidRDefault="001858FB" w:rsidP="001858FB">
      <w:pPr>
        <w:pStyle w:val="Tekstpodstawowy"/>
        <w:spacing w:before="31"/>
        <w:jc w:val="left"/>
      </w:pPr>
    </w:p>
    <w:p w:rsidR="001858FB" w:rsidRDefault="001858FB" w:rsidP="001858FB">
      <w:pPr>
        <w:pStyle w:val="Tekstpodstawowy"/>
        <w:spacing w:line="360" w:lineRule="auto"/>
        <w:ind w:left="496" w:right="126" w:hanging="356"/>
      </w:pPr>
      <w:r>
        <w:rPr>
          <w:sz w:val="16"/>
        </w:rPr>
        <w:t>6.</w:t>
      </w:r>
      <w:r>
        <w:rPr>
          <w:spacing w:val="40"/>
          <w:sz w:val="16"/>
        </w:rPr>
        <w:t xml:space="preserve"> </w:t>
      </w:r>
      <w:r>
        <w:rPr>
          <w:color w:val="000009"/>
          <w:position w:val="1"/>
        </w:rPr>
        <w:t xml:space="preserve">Personel Przedszkola nie kontaktuje przedstawicieli mediów z dziećmi, nie </w:t>
      </w:r>
      <w:r>
        <w:rPr>
          <w:color w:val="000009"/>
        </w:rPr>
        <w:t>przekazuje mediom kontaktu do rodziców/opiekunów</w:t>
      </w:r>
      <w:r>
        <w:rPr>
          <w:color w:val="000009"/>
          <w:spacing w:val="-1"/>
        </w:rPr>
        <w:t xml:space="preserve"> </w:t>
      </w:r>
      <w:r>
        <w:rPr>
          <w:color w:val="000009"/>
        </w:rPr>
        <w:t>dzieci i nie wypowiada się w kontakcie z przedstawicielami mediów o sprawie dziecka lub jego rodzica/opiekuna.</w:t>
      </w:r>
      <w:r>
        <w:rPr>
          <w:color w:val="000009"/>
          <w:spacing w:val="-17"/>
        </w:rPr>
        <w:t xml:space="preserve"> </w:t>
      </w:r>
      <w:r>
        <w:rPr>
          <w:color w:val="000009"/>
        </w:rPr>
        <w:t>Zakaz</w:t>
      </w:r>
      <w:r>
        <w:rPr>
          <w:color w:val="000009"/>
          <w:spacing w:val="-17"/>
        </w:rPr>
        <w:t xml:space="preserve"> </w:t>
      </w:r>
      <w:r>
        <w:rPr>
          <w:color w:val="000009"/>
        </w:rPr>
        <w:t>ten</w:t>
      </w:r>
      <w:r>
        <w:rPr>
          <w:color w:val="000009"/>
          <w:spacing w:val="-16"/>
        </w:rPr>
        <w:t xml:space="preserve"> </w:t>
      </w:r>
      <w:r>
        <w:rPr>
          <w:color w:val="000009"/>
        </w:rPr>
        <w:t>dotyczy</w:t>
      </w:r>
      <w:r>
        <w:rPr>
          <w:color w:val="000009"/>
          <w:spacing w:val="-17"/>
        </w:rPr>
        <w:t xml:space="preserve"> </w:t>
      </w:r>
      <w:r>
        <w:rPr>
          <w:color w:val="000009"/>
        </w:rPr>
        <w:t>także</w:t>
      </w:r>
      <w:r>
        <w:rPr>
          <w:color w:val="000009"/>
          <w:spacing w:val="-17"/>
        </w:rPr>
        <w:t xml:space="preserve"> </w:t>
      </w:r>
      <w:r>
        <w:rPr>
          <w:color w:val="000009"/>
        </w:rPr>
        <w:t>sytuacji,</w:t>
      </w:r>
      <w:r>
        <w:rPr>
          <w:color w:val="000009"/>
          <w:spacing w:val="-17"/>
        </w:rPr>
        <w:t xml:space="preserve"> </w:t>
      </w:r>
      <w:r>
        <w:rPr>
          <w:color w:val="000009"/>
        </w:rPr>
        <w:t>gdy</w:t>
      </w:r>
      <w:r>
        <w:rPr>
          <w:color w:val="000009"/>
          <w:spacing w:val="-16"/>
        </w:rPr>
        <w:t xml:space="preserve"> </w:t>
      </w:r>
      <w:r>
        <w:rPr>
          <w:color w:val="000009"/>
        </w:rPr>
        <w:t>pracownik</w:t>
      </w:r>
      <w:r>
        <w:rPr>
          <w:color w:val="000009"/>
          <w:spacing w:val="-17"/>
        </w:rPr>
        <w:t xml:space="preserve"> </w:t>
      </w:r>
      <w:r>
        <w:rPr>
          <w:color w:val="000009"/>
        </w:rPr>
        <w:t>jest</w:t>
      </w:r>
      <w:r>
        <w:rPr>
          <w:color w:val="000009"/>
          <w:spacing w:val="-17"/>
        </w:rPr>
        <w:t xml:space="preserve"> </w:t>
      </w:r>
      <w:r>
        <w:rPr>
          <w:color w:val="000009"/>
        </w:rPr>
        <w:t>przekonany, że jego wypowiedź nie jest w żaden sposób utrwalana.</w:t>
      </w:r>
    </w:p>
    <w:p w:rsidR="001858FB" w:rsidRDefault="001858FB" w:rsidP="001858FB">
      <w:pPr>
        <w:pStyle w:val="Tekstpodstawowy"/>
        <w:spacing w:before="160" w:line="360" w:lineRule="auto"/>
        <w:ind w:left="496" w:right="130" w:hanging="356"/>
      </w:pPr>
      <w:r>
        <w:rPr>
          <w:sz w:val="16"/>
        </w:rPr>
        <w:t>7.</w:t>
      </w:r>
      <w:r>
        <w:rPr>
          <w:spacing w:val="64"/>
          <w:sz w:val="16"/>
        </w:rPr>
        <w:t xml:space="preserve">  </w:t>
      </w:r>
      <w:r>
        <w:rPr>
          <w:color w:val="000009"/>
          <w:position w:val="1"/>
        </w:rPr>
        <w:t>W</w:t>
      </w:r>
      <w:r>
        <w:rPr>
          <w:color w:val="000009"/>
          <w:spacing w:val="40"/>
          <w:position w:val="1"/>
        </w:rPr>
        <w:t xml:space="preserve">  </w:t>
      </w:r>
      <w:r>
        <w:rPr>
          <w:color w:val="000009"/>
          <w:position w:val="1"/>
        </w:rPr>
        <w:t>celu</w:t>
      </w:r>
      <w:r>
        <w:rPr>
          <w:color w:val="000009"/>
          <w:spacing w:val="40"/>
          <w:position w:val="1"/>
        </w:rPr>
        <w:t xml:space="preserve">  </w:t>
      </w:r>
      <w:r>
        <w:rPr>
          <w:color w:val="000009"/>
          <w:position w:val="1"/>
        </w:rPr>
        <w:t>realizacji</w:t>
      </w:r>
      <w:r>
        <w:rPr>
          <w:color w:val="000009"/>
          <w:spacing w:val="40"/>
          <w:position w:val="1"/>
        </w:rPr>
        <w:t xml:space="preserve">  </w:t>
      </w:r>
      <w:r>
        <w:rPr>
          <w:color w:val="000009"/>
          <w:position w:val="1"/>
        </w:rPr>
        <w:t>materiału</w:t>
      </w:r>
      <w:r>
        <w:rPr>
          <w:color w:val="000009"/>
          <w:spacing w:val="40"/>
          <w:position w:val="1"/>
        </w:rPr>
        <w:t xml:space="preserve">  </w:t>
      </w:r>
      <w:r>
        <w:rPr>
          <w:color w:val="000009"/>
          <w:position w:val="1"/>
        </w:rPr>
        <w:t>medialnego,</w:t>
      </w:r>
      <w:r>
        <w:rPr>
          <w:color w:val="000009"/>
          <w:spacing w:val="40"/>
          <w:position w:val="1"/>
        </w:rPr>
        <w:t xml:space="preserve">  </w:t>
      </w:r>
      <w:r>
        <w:rPr>
          <w:color w:val="000009"/>
          <w:position w:val="1"/>
        </w:rPr>
        <w:t>Dyrektor</w:t>
      </w:r>
      <w:r>
        <w:rPr>
          <w:color w:val="000009"/>
          <w:spacing w:val="40"/>
          <w:position w:val="1"/>
        </w:rPr>
        <w:t xml:space="preserve">  </w:t>
      </w:r>
      <w:r>
        <w:rPr>
          <w:color w:val="000009"/>
          <w:position w:val="1"/>
        </w:rPr>
        <w:t>może</w:t>
      </w:r>
      <w:r>
        <w:rPr>
          <w:color w:val="000009"/>
          <w:spacing w:val="40"/>
          <w:position w:val="1"/>
        </w:rPr>
        <w:t xml:space="preserve">  </w:t>
      </w:r>
      <w:r>
        <w:rPr>
          <w:color w:val="000009"/>
          <w:position w:val="1"/>
        </w:rPr>
        <w:t>podjąć</w:t>
      </w:r>
      <w:r>
        <w:rPr>
          <w:color w:val="000009"/>
          <w:spacing w:val="40"/>
          <w:position w:val="1"/>
        </w:rPr>
        <w:t xml:space="preserve">  </w:t>
      </w:r>
      <w:r>
        <w:rPr>
          <w:color w:val="000009"/>
          <w:position w:val="1"/>
        </w:rPr>
        <w:t xml:space="preserve">decyzję </w:t>
      </w:r>
      <w:r>
        <w:rPr>
          <w:color w:val="000009"/>
        </w:rPr>
        <w:t>o udostępnieniu wybranych pomieszczeń Przedszkola dla potrzeb nagrania. Podejmując</w:t>
      </w:r>
      <w:r>
        <w:rPr>
          <w:color w:val="000009"/>
          <w:spacing w:val="-12"/>
        </w:rPr>
        <w:t xml:space="preserve"> </w:t>
      </w:r>
      <w:r>
        <w:rPr>
          <w:color w:val="000009"/>
        </w:rPr>
        <w:t>taką</w:t>
      </w:r>
      <w:r>
        <w:rPr>
          <w:color w:val="000009"/>
          <w:spacing w:val="-12"/>
        </w:rPr>
        <w:t xml:space="preserve"> </w:t>
      </w:r>
      <w:r>
        <w:rPr>
          <w:color w:val="000009"/>
        </w:rPr>
        <w:t>decyzję,</w:t>
      </w:r>
      <w:r>
        <w:rPr>
          <w:color w:val="000009"/>
          <w:spacing w:val="-12"/>
        </w:rPr>
        <w:t xml:space="preserve"> </w:t>
      </w:r>
      <w:r>
        <w:rPr>
          <w:color w:val="000009"/>
        </w:rPr>
        <w:t>poleca</w:t>
      </w:r>
      <w:r>
        <w:rPr>
          <w:color w:val="000009"/>
          <w:spacing w:val="-14"/>
        </w:rPr>
        <w:t xml:space="preserve"> </w:t>
      </w:r>
      <w:r>
        <w:rPr>
          <w:color w:val="000009"/>
        </w:rPr>
        <w:t>przygotowanie</w:t>
      </w:r>
      <w:r>
        <w:rPr>
          <w:color w:val="000009"/>
          <w:spacing w:val="-12"/>
        </w:rPr>
        <w:t xml:space="preserve"> </w:t>
      </w:r>
      <w:r>
        <w:rPr>
          <w:color w:val="000009"/>
        </w:rPr>
        <w:t>pomieszczenia</w:t>
      </w:r>
      <w:r>
        <w:rPr>
          <w:color w:val="000009"/>
          <w:spacing w:val="-12"/>
        </w:rPr>
        <w:t xml:space="preserve"> </w:t>
      </w:r>
      <w:r>
        <w:rPr>
          <w:color w:val="000009"/>
        </w:rPr>
        <w:t>w</w:t>
      </w:r>
      <w:r>
        <w:rPr>
          <w:color w:val="000009"/>
          <w:spacing w:val="-15"/>
        </w:rPr>
        <w:t xml:space="preserve"> </w:t>
      </w:r>
      <w:r>
        <w:rPr>
          <w:color w:val="000009"/>
        </w:rPr>
        <w:t>taki</w:t>
      </w:r>
      <w:r>
        <w:rPr>
          <w:color w:val="000009"/>
          <w:spacing w:val="-13"/>
        </w:rPr>
        <w:t xml:space="preserve"> </w:t>
      </w:r>
      <w:r>
        <w:rPr>
          <w:color w:val="000009"/>
        </w:rPr>
        <w:t>sposób,</w:t>
      </w:r>
      <w:r>
        <w:rPr>
          <w:color w:val="000009"/>
          <w:spacing w:val="-12"/>
        </w:rPr>
        <w:t xml:space="preserve"> </w:t>
      </w:r>
      <w:r>
        <w:rPr>
          <w:color w:val="000009"/>
        </w:rPr>
        <w:t>aby uniemożliwić rejestrowanie przebywających na terenie dzieci.</w:t>
      </w:r>
    </w:p>
    <w:p w:rsidR="001858FB" w:rsidRDefault="001858FB" w:rsidP="001858FB">
      <w:pPr>
        <w:pStyle w:val="Tekstpodstawowy"/>
        <w:tabs>
          <w:tab w:val="left" w:pos="9106"/>
        </w:tabs>
        <w:spacing w:before="159" w:line="360" w:lineRule="auto"/>
        <w:ind w:left="496" w:right="127" w:hanging="356"/>
      </w:pPr>
      <w:r>
        <w:rPr>
          <w:sz w:val="16"/>
        </w:rPr>
        <w:t>8.</w:t>
      </w:r>
      <w:r>
        <w:rPr>
          <w:spacing w:val="80"/>
          <w:sz w:val="16"/>
        </w:rPr>
        <w:t xml:space="preserve"> </w:t>
      </w:r>
      <w:r>
        <w:rPr>
          <w:color w:val="000009"/>
          <w:position w:val="1"/>
        </w:rPr>
        <w:t xml:space="preserve">Jeśli dzieci, rodzice lub opiekunowie nie wyrazili zgody na utrwalenie wizerunku </w:t>
      </w:r>
      <w:r>
        <w:rPr>
          <w:color w:val="000009"/>
        </w:rPr>
        <w:t>dziecka, respektujemy ich decyzję. Z wyprzedzeniem ustalamy</w:t>
      </w:r>
      <w:r>
        <w:rPr>
          <w:color w:val="000009"/>
        </w:rPr>
        <w:tab/>
      </w:r>
      <w:r>
        <w:rPr>
          <w:color w:val="000009"/>
          <w:spacing w:val="-10"/>
        </w:rPr>
        <w:t xml:space="preserve">z </w:t>
      </w:r>
      <w:r>
        <w:rPr>
          <w:color w:val="000009"/>
        </w:rPr>
        <w:t>rodzicami/opiekunami i dziećmi sposób, w jaki osoba rejestrująca wydarzenie będzie</w:t>
      </w:r>
      <w:r>
        <w:rPr>
          <w:color w:val="000009"/>
          <w:spacing w:val="-17"/>
        </w:rPr>
        <w:t xml:space="preserve"> </w:t>
      </w:r>
      <w:r>
        <w:rPr>
          <w:color w:val="000009"/>
        </w:rPr>
        <w:t>mogła</w:t>
      </w:r>
      <w:r>
        <w:rPr>
          <w:color w:val="000009"/>
          <w:spacing w:val="-17"/>
        </w:rPr>
        <w:t xml:space="preserve"> </w:t>
      </w:r>
      <w:r>
        <w:rPr>
          <w:color w:val="000009"/>
        </w:rPr>
        <w:t>zidentyfikować</w:t>
      </w:r>
      <w:r>
        <w:rPr>
          <w:color w:val="000009"/>
          <w:spacing w:val="-16"/>
        </w:rPr>
        <w:t xml:space="preserve"> </w:t>
      </w:r>
      <w:r>
        <w:rPr>
          <w:color w:val="000009"/>
        </w:rPr>
        <w:t>dziecko,</w:t>
      </w:r>
      <w:r>
        <w:rPr>
          <w:color w:val="000009"/>
          <w:spacing w:val="-17"/>
        </w:rPr>
        <w:t xml:space="preserve"> </w:t>
      </w:r>
      <w:r>
        <w:rPr>
          <w:color w:val="000009"/>
        </w:rPr>
        <w:t>aby</w:t>
      </w:r>
      <w:r>
        <w:rPr>
          <w:color w:val="000009"/>
          <w:spacing w:val="-17"/>
        </w:rPr>
        <w:t xml:space="preserve"> </w:t>
      </w:r>
      <w:r>
        <w:rPr>
          <w:color w:val="000009"/>
        </w:rPr>
        <w:t>nie</w:t>
      </w:r>
      <w:r>
        <w:rPr>
          <w:color w:val="000009"/>
          <w:spacing w:val="-17"/>
        </w:rPr>
        <w:t xml:space="preserve"> </w:t>
      </w:r>
      <w:r>
        <w:rPr>
          <w:color w:val="000009"/>
        </w:rPr>
        <w:t>utrwalać</w:t>
      </w:r>
      <w:r>
        <w:rPr>
          <w:color w:val="000009"/>
          <w:spacing w:val="-16"/>
        </w:rPr>
        <w:t xml:space="preserve"> </w:t>
      </w:r>
      <w:r>
        <w:rPr>
          <w:color w:val="000009"/>
        </w:rPr>
        <w:t>jego</w:t>
      </w:r>
      <w:r>
        <w:rPr>
          <w:color w:val="000009"/>
          <w:spacing w:val="-17"/>
        </w:rPr>
        <w:t xml:space="preserve"> </w:t>
      </w:r>
      <w:r>
        <w:rPr>
          <w:color w:val="000009"/>
        </w:rPr>
        <w:t>wizerunku</w:t>
      </w:r>
      <w:r>
        <w:rPr>
          <w:color w:val="000009"/>
          <w:spacing w:val="-17"/>
        </w:rPr>
        <w:t xml:space="preserve"> </w:t>
      </w:r>
      <w:r>
        <w:rPr>
          <w:color w:val="000009"/>
        </w:rPr>
        <w:t>na</w:t>
      </w:r>
      <w:r>
        <w:rPr>
          <w:color w:val="000009"/>
          <w:spacing w:val="-16"/>
        </w:rPr>
        <w:t xml:space="preserve"> </w:t>
      </w:r>
      <w:r>
        <w:rPr>
          <w:color w:val="000009"/>
        </w:rPr>
        <w:t>zdjęciach indywidualnych i grupowych.</w:t>
      </w:r>
    </w:p>
    <w:p w:rsidR="001858FB" w:rsidRDefault="001858FB" w:rsidP="001858FB">
      <w:pPr>
        <w:pStyle w:val="Tekstpodstawowy"/>
        <w:spacing w:before="160" w:line="362" w:lineRule="auto"/>
        <w:ind w:left="496" w:right="132" w:hanging="356"/>
      </w:pPr>
      <w:r>
        <w:rPr>
          <w:sz w:val="16"/>
        </w:rPr>
        <w:t>9.</w:t>
      </w:r>
      <w:r>
        <w:rPr>
          <w:spacing w:val="40"/>
          <w:sz w:val="16"/>
        </w:rPr>
        <w:t xml:space="preserve"> </w:t>
      </w:r>
      <w:r>
        <w:rPr>
          <w:color w:val="000009"/>
          <w:position w:val="1"/>
        </w:rPr>
        <w:t xml:space="preserve">Rozwiązanie, jakie przyjmiemy, nie wyklucza dziecka, którego wizerunek nie </w:t>
      </w:r>
      <w:r>
        <w:rPr>
          <w:color w:val="000009"/>
        </w:rPr>
        <w:t>powinien być rejestrowany.</w:t>
      </w:r>
    </w:p>
    <w:p w:rsidR="001858FB" w:rsidRDefault="001858FB" w:rsidP="001858FB">
      <w:pPr>
        <w:pStyle w:val="Tekstpodstawowy"/>
        <w:spacing w:line="362" w:lineRule="auto"/>
        <w:sectPr w:rsidR="001858FB">
          <w:pgSz w:w="11910" w:h="16840"/>
          <w:pgMar w:top="1320" w:right="1275" w:bottom="1220" w:left="1275" w:header="0" w:footer="1022" w:gutter="0"/>
          <w:cols w:space="708"/>
        </w:sectPr>
      </w:pPr>
    </w:p>
    <w:p w:rsidR="001858FB" w:rsidRDefault="007228BF" w:rsidP="007228BF">
      <w:pPr>
        <w:spacing w:before="77"/>
        <w:rPr>
          <w:b/>
          <w:sz w:val="28"/>
        </w:rPr>
      </w:pPr>
      <w:r>
        <w:rPr>
          <w:b/>
          <w:color w:val="000009"/>
          <w:sz w:val="28"/>
        </w:rPr>
        <w:lastRenderedPageBreak/>
        <w:t xml:space="preserve">     </w:t>
      </w:r>
      <w:r w:rsidR="001858FB">
        <w:rPr>
          <w:b/>
          <w:color w:val="000009"/>
          <w:sz w:val="28"/>
        </w:rPr>
        <w:t>Załącznik</w:t>
      </w:r>
      <w:r w:rsidR="001858FB">
        <w:rPr>
          <w:b/>
          <w:color w:val="000009"/>
          <w:spacing w:val="-7"/>
          <w:sz w:val="28"/>
        </w:rPr>
        <w:t xml:space="preserve"> </w:t>
      </w:r>
      <w:r w:rsidR="001858FB">
        <w:rPr>
          <w:b/>
          <w:color w:val="000009"/>
          <w:sz w:val="28"/>
        </w:rPr>
        <w:t>nr</w:t>
      </w:r>
      <w:r w:rsidR="001858FB">
        <w:rPr>
          <w:b/>
          <w:color w:val="000009"/>
          <w:spacing w:val="-6"/>
          <w:sz w:val="28"/>
        </w:rPr>
        <w:t xml:space="preserve"> </w:t>
      </w:r>
      <w:r w:rsidR="001858FB">
        <w:rPr>
          <w:b/>
          <w:color w:val="000009"/>
          <w:spacing w:val="-10"/>
          <w:sz w:val="28"/>
        </w:rPr>
        <w:t>8</w:t>
      </w:r>
    </w:p>
    <w:p w:rsidR="001858FB" w:rsidRPr="007228BF" w:rsidRDefault="001858FB" w:rsidP="001858FB">
      <w:pPr>
        <w:spacing w:before="1" w:line="362" w:lineRule="auto"/>
        <w:ind w:left="136" w:firstLine="81"/>
        <w:rPr>
          <w:b/>
          <w:sz w:val="24"/>
          <w:szCs w:val="24"/>
        </w:rPr>
      </w:pPr>
      <w:r w:rsidRPr="007228BF">
        <w:rPr>
          <w:b/>
          <w:sz w:val="24"/>
          <w:szCs w:val="24"/>
        </w:rPr>
        <w:t>Ankieta</w:t>
      </w:r>
      <w:r w:rsidRPr="007228BF">
        <w:rPr>
          <w:b/>
          <w:spacing w:val="-7"/>
          <w:sz w:val="24"/>
          <w:szCs w:val="24"/>
        </w:rPr>
        <w:t xml:space="preserve"> </w:t>
      </w:r>
      <w:r w:rsidRPr="007228BF">
        <w:rPr>
          <w:b/>
          <w:sz w:val="24"/>
          <w:szCs w:val="24"/>
        </w:rPr>
        <w:t>monitorująca</w:t>
      </w:r>
      <w:r w:rsidRPr="007228BF">
        <w:rPr>
          <w:b/>
          <w:spacing w:val="-7"/>
          <w:sz w:val="24"/>
          <w:szCs w:val="24"/>
        </w:rPr>
        <w:t xml:space="preserve"> </w:t>
      </w:r>
      <w:r w:rsidRPr="007228BF">
        <w:rPr>
          <w:b/>
          <w:sz w:val="24"/>
          <w:szCs w:val="24"/>
        </w:rPr>
        <w:t>poziom</w:t>
      </w:r>
      <w:r w:rsidRPr="007228BF">
        <w:rPr>
          <w:b/>
          <w:spacing w:val="-9"/>
          <w:sz w:val="24"/>
          <w:szCs w:val="24"/>
        </w:rPr>
        <w:t xml:space="preserve"> </w:t>
      </w:r>
      <w:r w:rsidRPr="007228BF">
        <w:rPr>
          <w:b/>
          <w:sz w:val="24"/>
          <w:szCs w:val="24"/>
        </w:rPr>
        <w:t>realizacji</w:t>
      </w:r>
      <w:r w:rsidRPr="007228BF">
        <w:rPr>
          <w:b/>
          <w:spacing w:val="-7"/>
          <w:sz w:val="24"/>
          <w:szCs w:val="24"/>
        </w:rPr>
        <w:t xml:space="preserve"> </w:t>
      </w:r>
      <w:r w:rsidRPr="007228BF">
        <w:rPr>
          <w:b/>
          <w:sz w:val="24"/>
          <w:szCs w:val="24"/>
        </w:rPr>
        <w:t>Standardów</w:t>
      </w:r>
      <w:r w:rsidRPr="007228BF">
        <w:rPr>
          <w:b/>
          <w:spacing w:val="-5"/>
          <w:sz w:val="24"/>
          <w:szCs w:val="24"/>
        </w:rPr>
        <w:t xml:space="preserve"> </w:t>
      </w:r>
      <w:r w:rsidRPr="007228BF">
        <w:rPr>
          <w:b/>
          <w:sz w:val="24"/>
          <w:szCs w:val="24"/>
        </w:rPr>
        <w:t>Ochrony</w:t>
      </w:r>
      <w:r w:rsidR="007228BF">
        <w:rPr>
          <w:b/>
          <w:sz w:val="24"/>
          <w:szCs w:val="24"/>
        </w:rPr>
        <w:t xml:space="preserve"> Małoletnich przed krzywdzeniem</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4"/>
        <w:gridCol w:w="4534"/>
      </w:tblGrid>
      <w:tr w:rsidR="001858FB" w:rsidTr="001858FB">
        <w:trPr>
          <w:trHeight w:val="1706"/>
        </w:trPr>
        <w:tc>
          <w:tcPr>
            <w:tcW w:w="4534" w:type="dxa"/>
          </w:tcPr>
          <w:p w:rsidR="001858FB" w:rsidRDefault="001858FB" w:rsidP="001858FB">
            <w:pPr>
              <w:pStyle w:val="TableParagraph"/>
              <w:spacing w:before="46" w:line="360" w:lineRule="auto"/>
              <w:ind w:left="110" w:right="71"/>
              <w:rPr>
                <w:sz w:val="24"/>
              </w:rPr>
            </w:pPr>
            <w:proofErr w:type="spellStart"/>
            <w:r>
              <w:rPr>
                <w:color w:val="000009"/>
                <w:sz w:val="24"/>
              </w:rPr>
              <w:t>Czy</w:t>
            </w:r>
            <w:proofErr w:type="spellEnd"/>
            <w:r>
              <w:rPr>
                <w:color w:val="000009"/>
                <w:sz w:val="24"/>
              </w:rPr>
              <w:t xml:space="preserve"> </w:t>
            </w:r>
            <w:proofErr w:type="spellStart"/>
            <w:r>
              <w:rPr>
                <w:color w:val="000009"/>
                <w:sz w:val="24"/>
              </w:rPr>
              <w:t>znasz</w:t>
            </w:r>
            <w:proofErr w:type="spellEnd"/>
            <w:r>
              <w:rPr>
                <w:color w:val="000009"/>
                <w:sz w:val="24"/>
              </w:rPr>
              <w:t xml:space="preserve"> </w:t>
            </w:r>
            <w:proofErr w:type="spellStart"/>
            <w:r>
              <w:rPr>
                <w:color w:val="000009"/>
                <w:sz w:val="24"/>
              </w:rPr>
              <w:t>standardy</w:t>
            </w:r>
            <w:proofErr w:type="spellEnd"/>
            <w:r>
              <w:rPr>
                <w:color w:val="000009"/>
                <w:sz w:val="24"/>
              </w:rPr>
              <w:t xml:space="preserve"> </w:t>
            </w:r>
            <w:proofErr w:type="spellStart"/>
            <w:r>
              <w:rPr>
                <w:color w:val="000009"/>
                <w:sz w:val="24"/>
              </w:rPr>
              <w:t>ochrony</w:t>
            </w:r>
            <w:proofErr w:type="spellEnd"/>
            <w:r>
              <w:rPr>
                <w:color w:val="000009"/>
                <w:sz w:val="24"/>
              </w:rPr>
              <w:t xml:space="preserve"> </w:t>
            </w:r>
            <w:proofErr w:type="spellStart"/>
            <w:r>
              <w:rPr>
                <w:color w:val="000009"/>
                <w:sz w:val="24"/>
              </w:rPr>
              <w:t>małoletnich</w:t>
            </w:r>
            <w:proofErr w:type="spellEnd"/>
            <w:r>
              <w:rPr>
                <w:color w:val="000009"/>
                <w:sz w:val="24"/>
              </w:rPr>
              <w:t xml:space="preserve"> </w:t>
            </w:r>
            <w:proofErr w:type="spellStart"/>
            <w:r>
              <w:rPr>
                <w:color w:val="000009"/>
                <w:sz w:val="24"/>
              </w:rPr>
              <w:t>przed</w:t>
            </w:r>
            <w:proofErr w:type="spellEnd"/>
            <w:r>
              <w:rPr>
                <w:color w:val="000009"/>
                <w:sz w:val="24"/>
              </w:rPr>
              <w:t xml:space="preserve"> </w:t>
            </w:r>
            <w:proofErr w:type="spellStart"/>
            <w:r>
              <w:rPr>
                <w:color w:val="000009"/>
                <w:sz w:val="24"/>
              </w:rPr>
              <w:t>krzywdzeniem</w:t>
            </w:r>
            <w:proofErr w:type="spellEnd"/>
            <w:r>
              <w:rPr>
                <w:color w:val="000009"/>
                <w:sz w:val="24"/>
              </w:rPr>
              <w:t xml:space="preserve"> </w:t>
            </w:r>
            <w:proofErr w:type="spellStart"/>
            <w:r>
              <w:rPr>
                <w:color w:val="000009"/>
                <w:sz w:val="24"/>
              </w:rPr>
              <w:t>obowiązujące</w:t>
            </w:r>
            <w:proofErr w:type="spellEnd"/>
            <w:r>
              <w:rPr>
                <w:color w:val="000009"/>
                <w:spacing w:val="-9"/>
                <w:sz w:val="24"/>
              </w:rPr>
              <w:t xml:space="preserve"> </w:t>
            </w:r>
            <w:r>
              <w:rPr>
                <w:color w:val="000009"/>
                <w:sz w:val="24"/>
              </w:rPr>
              <w:t>w</w:t>
            </w:r>
            <w:r>
              <w:rPr>
                <w:color w:val="000009"/>
                <w:spacing w:val="-13"/>
                <w:sz w:val="24"/>
              </w:rPr>
              <w:t xml:space="preserve"> </w:t>
            </w:r>
            <w:proofErr w:type="spellStart"/>
            <w:r>
              <w:rPr>
                <w:color w:val="000009"/>
                <w:sz w:val="24"/>
              </w:rPr>
              <w:t>przedszkolu</w:t>
            </w:r>
            <w:proofErr w:type="spellEnd"/>
            <w:r>
              <w:rPr>
                <w:color w:val="000009"/>
                <w:sz w:val="24"/>
              </w:rPr>
              <w:t>,</w:t>
            </w:r>
            <w:r>
              <w:rPr>
                <w:color w:val="000009"/>
                <w:spacing w:val="-10"/>
                <w:sz w:val="24"/>
              </w:rPr>
              <w:t xml:space="preserve"> </w:t>
            </w:r>
            <w:r>
              <w:rPr>
                <w:color w:val="000009"/>
                <w:sz w:val="24"/>
              </w:rPr>
              <w:t>w</w:t>
            </w:r>
            <w:r>
              <w:rPr>
                <w:color w:val="000009"/>
                <w:spacing w:val="-13"/>
                <w:sz w:val="24"/>
              </w:rPr>
              <w:t xml:space="preserve"> </w:t>
            </w:r>
            <w:proofErr w:type="spellStart"/>
            <w:r>
              <w:rPr>
                <w:color w:val="000009"/>
                <w:sz w:val="24"/>
              </w:rPr>
              <w:t>którym</w:t>
            </w:r>
            <w:proofErr w:type="spellEnd"/>
          </w:p>
          <w:p w:rsidR="001858FB" w:rsidRDefault="001858FB" w:rsidP="001858FB">
            <w:pPr>
              <w:pStyle w:val="TableParagraph"/>
              <w:spacing w:before="2"/>
              <w:ind w:left="110"/>
              <w:rPr>
                <w:sz w:val="24"/>
              </w:rPr>
            </w:pPr>
            <w:proofErr w:type="spellStart"/>
            <w:r>
              <w:rPr>
                <w:color w:val="000009"/>
                <w:spacing w:val="-2"/>
                <w:sz w:val="24"/>
              </w:rPr>
              <w:t>pracujesz</w:t>
            </w:r>
            <w:proofErr w:type="spellEnd"/>
            <w:r>
              <w:rPr>
                <w:color w:val="000009"/>
                <w:spacing w:val="-2"/>
                <w:sz w:val="24"/>
              </w:rPr>
              <w:t>?</w:t>
            </w:r>
          </w:p>
        </w:tc>
        <w:tc>
          <w:tcPr>
            <w:tcW w:w="4534" w:type="dxa"/>
          </w:tcPr>
          <w:p w:rsidR="001858FB" w:rsidRDefault="001858FB" w:rsidP="001858FB">
            <w:pPr>
              <w:pStyle w:val="TableParagraph"/>
              <w:rPr>
                <w:rFonts w:ascii="Times New Roman"/>
                <w:sz w:val="24"/>
              </w:rPr>
            </w:pPr>
          </w:p>
        </w:tc>
      </w:tr>
      <w:tr w:rsidR="001858FB" w:rsidTr="001858FB">
        <w:trPr>
          <w:trHeight w:val="1293"/>
        </w:trPr>
        <w:tc>
          <w:tcPr>
            <w:tcW w:w="4534" w:type="dxa"/>
          </w:tcPr>
          <w:p w:rsidR="001858FB" w:rsidRDefault="001858FB" w:rsidP="001858FB">
            <w:pPr>
              <w:pStyle w:val="TableParagraph"/>
              <w:spacing w:before="46"/>
              <w:ind w:left="110"/>
              <w:rPr>
                <w:sz w:val="24"/>
              </w:rPr>
            </w:pPr>
            <w:proofErr w:type="spellStart"/>
            <w:r>
              <w:rPr>
                <w:color w:val="000009"/>
                <w:sz w:val="24"/>
              </w:rPr>
              <w:t>Czy</w:t>
            </w:r>
            <w:proofErr w:type="spellEnd"/>
            <w:r>
              <w:rPr>
                <w:color w:val="000009"/>
                <w:spacing w:val="-3"/>
                <w:sz w:val="24"/>
              </w:rPr>
              <w:t xml:space="preserve"> </w:t>
            </w:r>
            <w:proofErr w:type="spellStart"/>
            <w:r>
              <w:rPr>
                <w:color w:val="000009"/>
                <w:sz w:val="24"/>
              </w:rPr>
              <w:t>znasz</w:t>
            </w:r>
            <w:proofErr w:type="spellEnd"/>
            <w:r>
              <w:rPr>
                <w:color w:val="000009"/>
                <w:spacing w:val="-5"/>
                <w:sz w:val="24"/>
              </w:rPr>
              <w:t xml:space="preserve"> </w:t>
            </w:r>
            <w:proofErr w:type="spellStart"/>
            <w:r>
              <w:rPr>
                <w:color w:val="000009"/>
                <w:sz w:val="24"/>
              </w:rPr>
              <w:t>treść</w:t>
            </w:r>
            <w:proofErr w:type="spellEnd"/>
            <w:r>
              <w:rPr>
                <w:color w:val="000009"/>
                <w:spacing w:val="-2"/>
                <w:sz w:val="24"/>
              </w:rPr>
              <w:t xml:space="preserve"> </w:t>
            </w:r>
            <w:proofErr w:type="spellStart"/>
            <w:r>
              <w:rPr>
                <w:color w:val="000009"/>
                <w:sz w:val="24"/>
              </w:rPr>
              <w:t>dokumentu</w:t>
            </w:r>
            <w:proofErr w:type="spellEnd"/>
            <w:r>
              <w:rPr>
                <w:color w:val="000009"/>
                <w:spacing w:val="-1"/>
                <w:sz w:val="24"/>
              </w:rPr>
              <w:t xml:space="preserve"> </w:t>
            </w:r>
            <w:r>
              <w:rPr>
                <w:color w:val="000009"/>
                <w:spacing w:val="-2"/>
                <w:sz w:val="24"/>
              </w:rPr>
              <w:t>„</w:t>
            </w:r>
            <w:proofErr w:type="spellStart"/>
            <w:r>
              <w:rPr>
                <w:color w:val="000009"/>
                <w:spacing w:val="-2"/>
                <w:sz w:val="24"/>
              </w:rPr>
              <w:t>Standardy</w:t>
            </w:r>
            <w:proofErr w:type="spellEnd"/>
          </w:p>
          <w:p w:rsidR="001858FB" w:rsidRDefault="001858FB" w:rsidP="001858FB">
            <w:pPr>
              <w:pStyle w:val="TableParagraph"/>
              <w:spacing w:before="5" w:line="410" w:lineRule="atLeast"/>
              <w:ind w:left="110" w:right="71"/>
              <w:rPr>
                <w:sz w:val="24"/>
              </w:rPr>
            </w:pPr>
            <w:proofErr w:type="spellStart"/>
            <w:r>
              <w:rPr>
                <w:color w:val="000009"/>
                <w:sz w:val="24"/>
              </w:rPr>
              <w:t>Ochrony</w:t>
            </w:r>
            <w:proofErr w:type="spellEnd"/>
            <w:r>
              <w:rPr>
                <w:color w:val="000009"/>
                <w:spacing w:val="-17"/>
                <w:sz w:val="24"/>
              </w:rPr>
              <w:t xml:space="preserve"> </w:t>
            </w:r>
            <w:proofErr w:type="spellStart"/>
            <w:r>
              <w:rPr>
                <w:color w:val="000009"/>
                <w:sz w:val="24"/>
              </w:rPr>
              <w:t>Małoletnich</w:t>
            </w:r>
            <w:proofErr w:type="spellEnd"/>
            <w:r>
              <w:rPr>
                <w:color w:val="000009"/>
                <w:spacing w:val="-17"/>
                <w:sz w:val="24"/>
              </w:rPr>
              <w:t xml:space="preserve"> </w:t>
            </w:r>
            <w:proofErr w:type="spellStart"/>
            <w:r>
              <w:rPr>
                <w:color w:val="000009"/>
                <w:sz w:val="24"/>
              </w:rPr>
              <w:t>przed</w:t>
            </w:r>
            <w:proofErr w:type="spellEnd"/>
            <w:r>
              <w:rPr>
                <w:color w:val="000009"/>
                <w:sz w:val="24"/>
              </w:rPr>
              <w:t xml:space="preserve"> </w:t>
            </w:r>
            <w:proofErr w:type="spellStart"/>
            <w:r>
              <w:rPr>
                <w:color w:val="000009"/>
                <w:spacing w:val="-2"/>
                <w:sz w:val="24"/>
              </w:rPr>
              <w:t>krzywdzeniem</w:t>
            </w:r>
            <w:proofErr w:type="spellEnd"/>
            <w:r>
              <w:rPr>
                <w:color w:val="000009"/>
                <w:spacing w:val="-2"/>
                <w:sz w:val="24"/>
              </w:rPr>
              <w:t>”?</w:t>
            </w:r>
          </w:p>
        </w:tc>
        <w:tc>
          <w:tcPr>
            <w:tcW w:w="4534" w:type="dxa"/>
          </w:tcPr>
          <w:p w:rsidR="001858FB" w:rsidRDefault="001858FB" w:rsidP="001858FB">
            <w:pPr>
              <w:pStyle w:val="TableParagraph"/>
              <w:rPr>
                <w:rFonts w:ascii="Times New Roman"/>
                <w:sz w:val="24"/>
              </w:rPr>
            </w:pPr>
          </w:p>
        </w:tc>
      </w:tr>
      <w:tr w:rsidR="001858FB" w:rsidTr="001858FB">
        <w:trPr>
          <w:trHeight w:val="878"/>
        </w:trPr>
        <w:tc>
          <w:tcPr>
            <w:tcW w:w="4534" w:type="dxa"/>
          </w:tcPr>
          <w:p w:rsidR="001858FB" w:rsidRDefault="001858FB" w:rsidP="001858FB">
            <w:pPr>
              <w:pStyle w:val="TableParagraph"/>
              <w:tabs>
                <w:tab w:val="left" w:pos="830"/>
                <w:tab w:val="left" w:pos="2270"/>
              </w:tabs>
              <w:spacing w:before="46"/>
              <w:ind w:left="110"/>
              <w:rPr>
                <w:sz w:val="24"/>
              </w:rPr>
            </w:pPr>
            <w:proofErr w:type="spellStart"/>
            <w:r>
              <w:rPr>
                <w:color w:val="000009"/>
                <w:spacing w:val="-5"/>
                <w:sz w:val="24"/>
              </w:rPr>
              <w:t>Czy</w:t>
            </w:r>
            <w:proofErr w:type="spellEnd"/>
            <w:r>
              <w:rPr>
                <w:color w:val="000009"/>
                <w:sz w:val="24"/>
              </w:rPr>
              <w:tab/>
            </w:r>
            <w:proofErr w:type="spellStart"/>
            <w:r>
              <w:rPr>
                <w:color w:val="000009"/>
                <w:spacing w:val="-2"/>
                <w:sz w:val="24"/>
              </w:rPr>
              <w:t>potrafisz</w:t>
            </w:r>
            <w:proofErr w:type="spellEnd"/>
            <w:r>
              <w:rPr>
                <w:color w:val="000009"/>
                <w:sz w:val="24"/>
              </w:rPr>
              <w:tab/>
            </w:r>
            <w:proofErr w:type="spellStart"/>
            <w:r>
              <w:rPr>
                <w:color w:val="000009"/>
                <w:spacing w:val="-2"/>
                <w:sz w:val="24"/>
              </w:rPr>
              <w:t>rozpoznawać</w:t>
            </w:r>
            <w:proofErr w:type="spellEnd"/>
          </w:p>
          <w:p w:rsidR="001858FB" w:rsidRDefault="001858FB" w:rsidP="001858FB">
            <w:pPr>
              <w:pStyle w:val="TableParagraph"/>
              <w:spacing w:before="137"/>
              <w:ind w:left="830"/>
              <w:rPr>
                <w:sz w:val="24"/>
              </w:rPr>
            </w:pPr>
            <w:proofErr w:type="spellStart"/>
            <w:r>
              <w:rPr>
                <w:color w:val="000009"/>
                <w:sz w:val="24"/>
              </w:rPr>
              <w:t>symptomy</w:t>
            </w:r>
            <w:proofErr w:type="spellEnd"/>
            <w:r>
              <w:rPr>
                <w:color w:val="000009"/>
                <w:spacing w:val="-8"/>
                <w:sz w:val="24"/>
              </w:rPr>
              <w:t xml:space="preserve"> </w:t>
            </w:r>
            <w:proofErr w:type="spellStart"/>
            <w:r>
              <w:rPr>
                <w:color w:val="000009"/>
                <w:sz w:val="24"/>
              </w:rPr>
              <w:t>krzywdzenia</w:t>
            </w:r>
            <w:proofErr w:type="spellEnd"/>
            <w:r>
              <w:rPr>
                <w:color w:val="000009"/>
                <w:spacing w:val="-5"/>
                <w:sz w:val="24"/>
              </w:rPr>
              <w:t xml:space="preserve"> </w:t>
            </w:r>
            <w:proofErr w:type="spellStart"/>
            <w:r>
              <w:rPr>
                <w:color w:val="000009"/>
                <w:spacing w:val="-2"/>
                <w:sz w:val="24"/>
              </w:rPr>
              <w:t>dzieci</w:t>
            </w:r>
            <w:proofErr w:type="spellEnd"/>
            <w:r>
              <w:rPr>
                <w:color w:val="000009"/>
                <w:spacing w:val="-2"/>
                <w:sz w:val="24"/>
              </w:rPr>
              <w:t>?</w:t>
            </w:r>
          </w:p>
        </w:tc>
        <w:tc>
          <w:tcPr>
            <w:tcW w:w="4534" w:type="dxa"/>
          </w:tcPr>
          <w:p w:rsidR="001858FB" w:rsidRDefault="001858FB" w:rsidP="001858FB">
            <w:pPr>
              <w:pStyle w:val="TableParagraph"/>
              <w:rPr>
                <w:rFonts w:ascii="Times New Roman"/>
                <w:sz w:val="24"/>
              </w:rPr>
            </w:pPr>
          </w:p>
        </w:tc>
      </w:tr>
      <w:tr w:rsidR="001858FB" w:rsidTr="001858FB">
        <w:trPr>
          <w:trHeight w:val="1291"/>
        </w:trPr>
        <w:tc>
          <w:tcPr>
            <w:tcW w:w="4534" w:type="dxa"/>
          </w:tcPr>
          <w:p w:rsidR="001858FB" w:rsidRDefault="001858FB" w:rsidP="001858FB">
            <w:pPr>
              <w:pStyle w:val="TableParagraph"/>
              <w:tabs>
                <w:tab w:val="left" w:pos="830"/>
                <w:tab w:val="left" w:pos="1550"/>
                <w:tab w:val="left" w:pos="2270"/>
                <w:tab w:val="left" w:pos="2990"/>
              </w:tabs>
              <w:spacing w:before="46" w:line="360" w:lineRule="auto"/>
              <w:ind w:left="830" w:right="492" w:hanging="720"/>
              <w:rPr>
                <w:sz w:val="24"/>
              </w:rPr>
            </w:pPr>
            <w:proofErr w:type="spellStart"/>
            <w:r>
              <w:rPr>
                <w:color w:val="000009"/>
                <w:spacing w:val="-4"/>
                <w:sz w:val="24"/>
              </w:rPr>
              <w:t>Czy</w:t>
            </w:r>
            <w:proofErr w:type="spellEnd"/>
            <w:r>
              <w:rPr>
                <w:color w:val="000009"/>
                <w:sz w:val="24"/>
              </w:rPr>
              <w:tab/>
            </w:r>
            <w:proofErr w:type="spellStart"/>
            <w:r>
              <w:rPr>
                <w:color w:val="000009"/>
                <w:spacing w:val="-2"/>
                <w:sz w:val="24"/>
              </w:rPr>
              <w:t>wiesz</w:t>
            </w:r>
            <w:proofErr w:type="spellEnd"/>
            <w:r>
              <w:rPr>
                <w:color w:val="000009"/>
                <w:spacing w:val="-2"/>
                <w:sz w:val="24"/>
              </w:rPr>
              <w:t>,</w:t>
            </w:r>
            <w:r>
              <w:rPr>
                <w:color w:val="000009"/>
                <w:sz w:val="24"/>
              </w:rPr>
              <w:tab/>
            </w:r>
            <w:r>
              <w:rPr>
                <w:color w:val="000009"/>
                <w:sz w:val="24"/>
              </w:rPr>
              <w:tab/>
            </w:r>
            <w:proofErr w:type="spellStart"/>
            <w:r>
              <w:rPr>
                <w:color w:val="000009"/>
                <w:spacing w:val="-4"/>
                <w:sz w:val="24"/>
              </w:rPr>
              <w:t>jak</w:t>
            </w:r>
            <w:proofErr w:type="spellEnd"/>
            <w:r>
              <w:rPr>
                <w:color w:val="000009"/>
                <w:sz w:val="24"/>
              </w:rPr>
              <w:tab/>
            </w:r>
            <w:proofErr w:type="spellStart"/>
            <w:r>
              <w:rPr>
                <w:color w:val="000009"/>
                <w:spacing w:val="-2"/>
                <w:sz w:val="24"/>
              </w:rPr>
              <w:t>reagować</w:t>
            </w:r>
            <w:proofErr w:type="spellEnd"/>
            <w:r>
              <w:rPr>
                <w:color w:val="000009"/>
                <w:spacing w:val="-2"/>
                <w:sz w:val="24"/>
              </w:rPr>
              <w:t xml:space="preserve"> </w:t>
            </w:r>
            <w:proofErr w:type="spellStart"/>
            <w:r>
              <w:rPr>
                <w:color w:val="000009"/>
                <w:spacing w:val="-5"/>
                <w:sz w:val="24"/>
              </w:rPr>
              <w:t>na</w:t>
            </w:r>
            <w:proofErr w:type="spellEnd"/>
            <w:r>
              <w:rPr>
                <w:color w:val="000009"/>
                <w:sz w:val="24"/>
              </w:rPr>
              <w:tab/>
            </w:r>
            <w:proofErr w:type="spellStart"/>
            <w:r>
              <w:rPr>
                <w:color w:val="000009"/>
                <w:sz w:val="24"/>
              </w:rPr>
              <w:t>symptomy</w:t>
            </w:r>
            <w:proofErr w:type="spellEnd"/>
            <w:r>
              <w:rPr>
                <w:color w:val="000009"/>
                <w:spacing w:val="-4"/>
                <w:sz w:val="24"/>
              </w:rPr>
              <w:t xml:space="preserve"> </w:t>
            </w:r>
            <w:proofErr w:type="spellStart"/>
            <w:r>
              <w:rPr>
                <w:color w:val="000009"/>
                <w:spacing w:val="-2"/>
                <w:sz w:val="24"/>
              </w:rPr>
              <w:t>krzywdzenia</w:t>
            </w:r>
            <w:proofErr w:type="spellEnd"/>
          </w:p>
          <w:p w:rsidR="001858FB" w:rsidRDefault="001858FB" w:rsidP="001858FB">
            <w:pPr>
              <w:pStyle w:val="TableParagraph"/>
              <w:spacing w:before="1"/>
              <w:ind w:left="110"/>
              <w:rPr>
                <w:sz w:val="24"/>
              </w:rPr>
            </w:pPr>
            <w:proofErr w:type="spellStart"/>
            <w:r>
              <w:rPr>
                <w:color w:val="000009"/>
                <w:spacing w:val="-2"/>
                <w:sz w:val="24"/>
              </w:rPr>
              <w:t>dzieci</w:t>
            </w:r>
            <w:proofErr w:type="spellEnd"/>
            <w:r>
              <w:rPr>
                <w:color w:val="000009"/>
                <w:spacing w:val="-2"/>
                <w:sz w:val="24"/>
              </w:rPr>
              <w:t>?</w:t>
            </w:r>
          </w:p>
        </w:tc>
        <w:tc>
          <w:tcPr>
            <w:tcW w:w="4534" w:type="dxa"/>
          </w:tcPr>
          <w:p w:rsidR="001858FB" w:rsidRDefault="001858FB" w:rsidP="001858FB">
            <w:pPr>
              <w:pStyle w:val="TableParagraph"/>
              <w:rPr>
                <w:rFonts w:ascii="Times New Roman"/>
                <w:sz w:val="24"/>
              </w:rPr>
            </w:pPr>
          </w:p>
        </w:tc>
      </w:tr>
      <w:tr w:rsidR="001858FB" w:rsidTr="001858FB">
        <w:trPr>
          <w:trHeight w:val="2121"/>
        </w:trPr>
        <w:tc>
          <w:tcPr>
            <w:tcW w:w="4534" w:type="dxa"/>
          </w:tcPr>
          <w:p w:rsidR="001858FB" w:rsidRDefault="001858FB" w:rsidP="001858FB">
            <w:pPr>
              <w:pStyle w:val="TableParagraph"/>
              <w:spacing w:before="46" w:line="360" w:lineRule="auto"/>
              <w:ind w:left="110" w:right="71"/>
              <w:rPr>
                <w:sz w:val="24"/>
              </w:rPr>
            </w:pPr>
            <w:proofErr w:type="spellStart"/>
            <w:r>
              <w:rPr>
                <w:color w:val="000009"/>
                <w:sz w:val="24"/>
              </w:rPr>
              <w:t>Czy</w:t>
            </w:r>
            <w:proofErr w:type="spellEnd"/>
            <w:r>
              <w:rPr>
                <w:color w:val="000009"/>
                <w:sz w:val="24"/>
              </w:rPr>
              <w:t xml:space="preserve"> </w:t>
            </w:r>
            <w:proofErr w:type="spellStart"/>
            <w:r>
              <w:rPr>
                <w:color w:val="000009"/>
                <w:sz w:val="24"/>
              </w:rPr>
              <w:t>zdarzyło</w:t>
            </w:r>
            <w:proofErr w:type="spellEnd"/>
            <w:r>
              <w:rPr>
                <w:color w:val="000009"/>
                <w:sz w:val="24"/>
              </w:rPr>
              <w:t xml:space="preserve"> </w:t>
            </w:r>
            <w:proofErr w:type="spellStart"/>
            <w:r>
              <w:rPr>
                <w:color w:val="000009"/>
                <w:sz w:val="24"/>
              </w:rPr>
              <w:t>Ci</w:t>
            </w:r>
            <w:proofErr w:type="spellEnd"/>
            <w:r>
              <w:rPr>
                <w:color w:val="000009"/>
                <w:sz w:val="24"/>
              </w:rPr>
              <w:t xml:space="preserve"> </w:t>
            </w:r>
            <w:proofErr w:type="spellStart"/>
            <w:r>
              <w:rPr>
                <w:color w:val="000009"/>
                <w:sz w:val="24"/>
              </w:rPr>
              <w:t>się</w:t>
            </w:r>
            <w:proofErr w:type="spellEnd"/>
            <w:r>
              <w:rPr>
                <w:color w:val="000009"/>
                <w:sz w:val="24"/>
              </w:rPr>
              <w:t xml:space="preserve"> </w:t>
            </w:r>
            <w:proofErr w:type="spellStart"/>
            <w:r>
              <w:rPr>
                <w:color w:val="000009"/>
                <w:sz w:val="24"/>
              </w:rPr>
              <w:t>zaobserwować</w:t>
            </w:r>
            <w:proofErr w:type="spellEnd"/>
            <w:r>
              <w:rPr>
                <w:color w:val="000009"/>
                <w:sz w:val="24"/>
              </w:rPr>
              <w:t xml:space="preserve"> </w:t>
            </w:r>
            <w:proofErr w:type="spellStart"/>
            <w:r>
              <w:rPr>
                <w:color w:val="000009"/>
                <w:sz w:val="24"/>
              </w:rPr>
              <w:t>naruszenie</w:t>
            </w:r>
            <w:proofErr w:type="spellEnd"/>
            <w:r>
              <w:rPr>
                <w:color w:val="000009"/>
                <w:sz w:val="24"/>
              </w:rPr>
              <w:t xml:space="preserve"> </w:t>
            </w:r>
            <w:proofErr w:type="spellStart"/>
            <w:r>
              <w:rPr>
                <w:color w:val="000009"/>
                <w:sz w:val="24"/>
              </w:rPr>
              <w:t>zasad</w:t>
            </w:r>
            <w:proofErr w:type="spellEnd"/>
            <w:r>
              <w:rPr>
                <w:color w:val="000009"/>
                <w:sz w:val="24"/>
              </w:rPr>
              <w:t xml:space="preserve"> </w:t>
            </w:r>
            <w:proofErr w:type="spellStart"/>
            <w:r>
              <w:rPr>
                <w:color w:val="000009"/>
                <w:sz w:val="24"/>
              </w:rPr>
              <w:t>zawartych</w:t>
            </w:r>
            <w:proofErr w:type="spellEnd"/>
            <w:r>
              <w:rPr>
                <w:color w:val="000009"/>
                <w:sz w:val="24"/>
              </w:rPr>
              <w:t xml:space="preserve"> w </w:t>
            </w:r>
            <w:proofErr w:type="spellStart"/>
            <w:r>
              <w:rPr>
                <w:color w:val="000009"/>
                <w:sz w:val="24"/>
              </w:rPr>
              <w:t>Standardach</w:t>
            </w:r>
            <w:proofErr w:type="spellEnd"/>
            <w:r>
              <w:rPr>
                <w:color w:val="000009"/>
                <w:spacing w:val="-13"/>
                <w:sz w:val="24"/>
              </w:rPr>
              <w:t xml:space="preserve"> </w:t>
            </w:r>
            <w:proofErr w:type="spellStart"/>
            <w:r>
              <w:rPr>
                <w:color w:val="000009"/>
                <w:sz w:val="24"/>
              </w:rPr>
              <w:t>Ochrony</w:t>
            </w:r>
            <w:proofErr w:type="spellEnd"/>
            <w:r>
              <w:rPr>
                <w:color w:val="000009"/>
                <w:spacing w:val="-15"/>
                <w:sz w:val="24"/>
              </w:rPr>
              <w:t xml:space="preserve"> </w:t>
            </w:r>
            <w:proofErr w:type="spellStart"/>
            <w:r>
              <w:rPr>
                <w:color w:val="000009"/>
                <w:sz w:val="24"/>
              </w:rPr>
              <w:t>Małoletnich</w:t>
            </w:r>
            <w:proofErr w:type="spellEnd"/>
            <w:r>
              <w:rPr>
                <w:color w:val="000009"/>
                <w:spacing w:val="-14"/>
                <w:sz w:val="24"/>
              </w:rPr>
              <w:t xml:space="preserve"> </w:t>
            </w:r>
            <w:proofErr w:type="spellStart"/>
            <w:r>
              <w:rPr>
                <w:color w:val="000009"/>
                <w:sz w:val="24"/>
              </w:rPr>
              <w:t>przed</w:t>
            </w:r>
            <w:proofErr w:type="spellEnd"/>
            <w:r>
              <w:rPr>
                <w:color w:val="000009"/>
                <w:sz w:val="24"/>
              </w:rPr>
              <w:t xml:space="preserve"> </w:t>
            </w:r>
            <w:proofErr w:type="spellStart"/>
            <w:r>
              <w:rPr>
                <w:color w:val="000009"/>
                <w:sz w:val="24"/>
              </w:rPr>
              <w:t>krzywdzeniem</w:t>
            </w:r>
            <w:proofErr w:type="spellEnd"/>
            <w:r>
              <w:rPr>
                <w:color w:val="000009"/>
                <w:sz w:val="24"/>
              </w:rPr>
              <w:t xml:space="preserve"> </w:t>
            </w:r>
            <w:proofErr w:type="spellStart"/>
            <w:r>
              <w:rPr>
                <w:color w:val="000009"/>
                <w:sz w:val="24"/>
              </w:rPr>
              <w:t>przez</w:t>
            </w:r>
            <w:proofErr w:type="spellEnd"/>
            <w:r>
              <w:rPr>
                <w:color w:val="000009"/>
                <w:sz w:val="24"/>
              </w:rPr>
              <w:t xml:space="preserve"> </w:t>
            </w:r>
            <w:proofErr w:type="spellStart"/>
            <w:r>
              <w:rPr>
                <w:color w:val="000009"/>
                <w:sz w:val="24"/>
              </w:rPr>
              <w:t>innego</w:t>
            </w:r>
            <w:proofErr w:type="spellEnd"/>
          </w:p>
          <w:p w:rsidR="001858FB" w:rsidRDefault="001858FB" w:rsidP="001858FB">
            <w:pPr>
              <w:pStyle w:val="TableParagraph"/>
              <w:ind w:left="110"/>
              <w:rPr>
                <w:sz w:val="24"/>
              </w:rPr>
            </w:pPr>
            <w:proofErr w:type="spellStart"/>
            <w:r>
              <w:rPr>
                <w:color w:val="000009"/>
                <w:spacing w:val="-2"/>
                <w:sz w:val="24"/>
              </w:rPr>
              <w:t>pracownika</w:t>
            </w:r>
            <w:proofErr w:type="spellEnd"/>
            <w:r>
              <w:rPr>
                <w:color w:val="000009"/>
                <w:spacing w:val="-2"/>
                <w:sz w:val="24"/>
              </w:rPr>
              <w:t>?</w:t>
            </w:r>
          </w:p>
        </w:tc>
        <w:tc>
          <w:tcPr>
            <w:tcW w:w="4534" w:type="dxa"/>
          </w:tcPr>
          <w:p w:rsidR="001858FB" w:rsidRDefault="001858FB" w:rsidP="001858FB">
            <w:pPr>
              <w:pStyle w:val="TableParagraph"/>
              <w:rPr>
                <w:rFonts w:ascii="Times New Roman"/>
                <w:sz w:val="24"/>
              </w:rPr>
            </w:pPr>
          </w:p>
        </w:tc>
      </w:tr>
      <w:tr w:rsidR="001858FB" w:rsidTr="001858FB">
        <w:trPr>
          <w:trHeight w:val="1929"/>
        </w:trPr>
        <w:tc>
          <w:tcPr>
            <w:tcW w:w="4534" w:type="dxa"/>
          </w:tcPr>
          <w:p w:rsidR="001858FB" w:rsidRDefault="001858FB" w:rsidP="001858FB">
            <w:pPr>
              <w:pStyle w:val="TableParagraph"/>
              <w:spacing w:before="46" w:line="360" w:lineRule="auto"/>
              <w:ind w:left="110" w:right="71"/>
              <w:rPr>
                <w:sz w:val="24"/>
              </w:rPr>
            </w:pPr>
            <w:proofErr w:type="spellStart"/>
            <w:r>
              <w:rPr>
                <w:color w:val="000009"/>
                <w:sz w:val="24"/>
              </w:rPr>
              <w:t>Jeśli</w:t>
            </w:r>
            <w:proofErr w:type="spellEnd"/>
            <w:r>
              <w:rPr>
                <w:color w:val="000009"/>
                <w:spacing w:val="-8"/>
                <w:sz w:val="24"/>
              </w:rPr>
              <w:t xml:space="preserve"> </w:t>
            </w:r>
            <w:proofErr w:type="spellStart"/>
            <w:r>
              <w:rPr>
                <w:color w:val="000009"/>
                <w:sz w:val="24"/>
              </w:rPr>
              <w:t>tak</w:t>
            </w:r>
            <w:proofErr w:type="spellEnd"/>
            <w:r>
              <w:rPr>
                <w:color w:val="000009"/>
                <w:spacing w:val="-7"/>
                <w:sz w:val="24"/>
              </w:rPr>
              <w:t xml:space="preserve"> </w:t>
            </w:r>
            <w:r>
              <w:rPr>
                <w:color w:val="000009"/>
                <w:sz w:val="24"/>
              </w:rPr>
              <w:t>–</w:t>
            </w:r>
            <w:r>
              <w:rPr>
                <w:color w:val="000009"/>
                <w:spacing w:val="-8"/>
                <w:sz w:val="24"/>
              </w:rPr>
              <w:t xml:space="preserve"> </w:t>
            </w:r>
            <w:proofErr w:type="spellStart"/>
            <w:r>
              <w:rPr>
                <w:color w:val="000009"/>
                <w:sz w:val="24"/>
              </w:rPr>
              <w:t>jakie</w:t>
            </w:r>
            <w:proofErr w:type="spellEnd"/>
            <w:r>
              <w:rPr>
                <w:color w:val="000009"/>
                <w:spacing w:val="-7"/>
                <w:sz w:val="24"/>
              </w:rPr>
              <w:t xml:space="preserve"> </w:t>
            </w:r>
            <w:proofErr w:type="spellStart"/>
            <w:r>
              <w:rPr>
                <w:color w:val="000009"/>
                <w:sz w:val="24"/>
              </w:rPr>
              <w:t>zasady</w:t>
            </w:r>
            <w:proofErr w:type="spellEnd"/>
            <w:r>
              <w:rPr>
                <w:color w:val="000009"/>
                <w:spacing w:val="-10"/>
                <w:sz w:val="24"/>
              </w:rPr>
              <w:t xml:space="preserve"> </w:t>
            </w:r>
            <w:proofErr w:type="spellStart"/>
            <w:r>
              <w:rPr>
                <w:color w:val="000009"/>
                <w:sz w:val="24"/>
              </w:rPr>
              <w:t>zostały</w:t>
            </w:r>
            <w:proofErr w:type="spellEnd"/>
            <w:r>
              <w:rPr>
                <w:color w:val="000009"/>
                <w:sz w:val="24"/>
              </w:rPr>
              <w:t xml:space="preserve"> </w:t>
            </w:r>
            <w:proofErr w:type="spellStart"/>
            <w:r>
              <w:rPr>
                <w:color w:val="000009"/>
                <w:spacing w:val="-2"/>
                <w:sz w:val="24"/>
              </w:rPr>
              <w:t>naruszone</w:t>
            </w:r>
            <w:proofErr w:type="spellEnd"/>
            <w:r>
              <w:rPr>
                <w:color w:val="000009"/>
                <w:spacing w:val="-2"/>
                <w:sz w:val="24"/>
              </w:rPr>
              <w:t>?</w:t>
            </w:r>
          </w:p>
        </w:tc>
        <w:tc>
          <w:tcPr>
            <w:tcW w:w="4534" w:type="dxa"/>
          </w:tcPr>
          <w:p w:rsidR="001858FB" w:rsidRDefault="001858FB" w:rsidP="001858FB">
            <w:pPr>
              <w:pStyle w:val="TableParagraph"/>
              <w:rPr>
                <w:rFonts w:ascii="Times New Roman"/>
                <w:sz w:val="24"/>
              </w:rPr>
            </w:pPr>
          </w:p>
        </w:tc>
      </w:tr>
      <w:tr w:rsidR="001858FB" w:rsidTr="001858FB">
        <w:trPr>
          <w:trHeight w:val="877"/>
        </w:trPr>
        <w:tc>
          <w:tcPr>
            <w:tcW w:w="4534" w:type="dxa"/>
          </w:tcPr>
          <w:p w:rsidR="001858FB" w:rsidRDefault="001858FB" w:rsidP="001858FB">
            <w:pPr>
              <w:pStyle w:val="TableParagraph"/>
              <w:spacing w:before="46"/>
              <w:ind w:left="110"/>
              <w:rPr>
                <w:sz w:val="24"/>
              </w:rPr>
            </w:pPr>
            <w:proofErr w:type="spellStart"/>
            <w:r>
              <w:rPr>
                <w:color w:val="000009"/>
                <w:sz w:val="24"/>
              </w:rPr>
              <w:t>Czy</w:t>
            </w:r>
            <w:proofErr w:type="spellEnd"/>
            <w:r>
              <w:rPr>
                <w:color w:val="000009"/>
                <w:spacing w:val="-6"/>
                <w:sz w:val="24"/>
              </w:rPr>
              <w:t xml:space="preserve"> </w:t>
            </w:r>
            <w:proofErr w:type="spellStart"/>
            <w:r>
              <w:rPr>
                <w:color w:val="000009"/>
                <w:sz w:val="24"/>
              </w:rPr>
              <w:t>podjąłeś</w:t>
            </w:r>
            <w:proofErr w:type="spellEnd"/>
            <w:r>
              <w:rPr>
                <w:color w:val="000009"/>
                <w:sz w:val="24"/>
              </w:rPr>
              <w:t>/-</w:t>
            </w:r>
            <w:proofErr w:type="spellStart"/>
            <w:r>
              <w:rPr>
                <w:color w:val="000009"/>
                <w:sz w:val="24"/>
              </w:rPr>
              <w:t>aś</w:t>
            </w:r>
            <w:proofErr w:type="spellEnd"/>
            <w:r>
              <w:rPr>
                <w:color w:val="000009"/>
                <w:spacing w:val="-2"/>
                <w:sz w:val="24"/>
              </w:rPr>
              <w:t xml:space="preserve"> </w:t>
            </w:r>
            <w:proofErr w:type="spellStart"/>
            <w:r>
              <w:rPr>
                <w:color w:val="000009"/>
                <w:sz w:val="24"/>
              </w:rPr>
              <w:t>jakieś</w:t>
            </w:r>
            <w:proofErr w:type="spellEnd"/>
            <w:r>
              <w:rPr>
                <w:color w:val="000009"/>
                <w:spacing w:val="-5"/>
                <w:sz w:val="24"/>
              </w:rPr>
              <w:t xml:space="preserve"> </w:t>
            </w:r>
            <w:proofErr w:type="spellStart"/>
            <w:r>
              <w:rPr>
                <w:color w:val="000009"/>
                <w:sz w:val="24"/>
              </w:rPr>
              <w:t>działania</w:t>
            </w:r>
            <w:proofErr w:type="spellEnd"/>
            <w:r>
              <w:rPr>
                <w:color w:val="000009"/>
                <w:sz w:val="24"/>
              </w:rPr>
              <w:t>?</w:t>
            </w:r>
            <w:r>
              <w:rPr>
                <w:color w:val="000009"/>
                <w:spacing w:val="-1"/>
                <w:sz w:val="24"/>
              </w:rPr>
              <w:t xml:space="preserve"> </w:t>
            </w:r>
            <w:proofErr w:type="spellStart"/>
            <w:r>
              <w:rPr>
                <w:color w:val="000009"/>
                <w:spacing w:val="-2"/>
                <w:sz w:val="24"/>
              </w:rPr>
              <w:t>Jeśli</w:t>
            </w:r>
            <w:proofErr w:type="spellEnd"/>
          </w:p>
          <w:p w:rsidR="001858FB" w:rsidRDefault="001858FB" w:rsidP="001858FB">
            <w:pPr>
              <w:pStyle w:val="TableParagraph"/>
              <w:spacing w:before="139"/>
              <w:ind w:left="110"/>
              <w:rPr>
                <w:sz w:val="24"/>
              </w:rPr>
            </w:pPr>
            <w:proofErr w:type="spellStart"/>
            <w:r>
              <w:rPr>
                <w:color w:val="000009"/>
                <w:sz w:val="24"/>
              </w:rPr>
              <w:t>tak</w:t>
            </w:r>
            <w:proofErr w:type="spellEnd"/>
            <w:r>
              <w:rPr>
                <w:color w:val="000009"/>
                <w:sz w:val="24"/>
              </w:rPr>
              <w:t>,</w:t>
            </w:r>
            <w:r>
              <w:rPr>
                <w:color w:val="000009"/>
                <w:spacing w:val="-3"/>
                <w:sz w:val="24"/>
              </w:rPr>
              <w:t xml:space="preserve"> </w:t>
            </w:r>
            <w:r>
              <w:rPr>
                <w:color w:val="000009"/>
                <w:sz w:val="24"/>
              </w:rPr>
              <w:t>to</w:t>
            </w:r>
            <w:r>
              <w:rPr>
                <w:color w:val="000009"/>
                <w:spacing w:val="-1"/>
                <w:sz w:val="24"/>
              </w:rPr>
              <w:t xml:space="preserve"> </w:t>
            </w:r>
            <w:proofErr w:type="spellStart"/>
            <w:r>
              <w:rPr>
                <w:color w:val="000009"/>
                <w:spacing w:val="-2"/>
                <w:sz w:val="24"/>
              </w:rPr>
              <w:t>jakie</w:t>
            </w:r>
            <w:proofErr w:type="spellEnd"/>
            <w:r>
              <w:rPr>
                <w:color w:val="000009"/>
                <w:spacing w:val="-2"/>
                <w:sz w:val="24"/>
              </w:rPr>
              <w:t>?</w:t>
            </w:r>
          </w:p>
        </w:tc>
        <w:tc>
          <w:tcPr>
            <w:tcW w:w="4534" w:type="dxa"/>
          </w:tcPr>
          <w:p w:rsidR="001858FB" w:rsidRDefault="001858FB" w:rsidP="001858FB">
            <w:pPr>
              <w:pStyle w:val="TableParagraph"/>
              <w:rPr>
                <w:rFonts w:ascii="Times New Roman"/>
                <w:sz w:val="24"/>
              </w:rPr>
            </w:pPr>
          </w:p>
        </w:tc>
      </w:tr>
      <w:tr w:rsidR="001858FB" w:rsidTr="001858FB">
        <w:trPr>
          <w:trHeight w:val="990"/>
        </w:trPr>
        <w:tc>
          <w:tcPr>
            <w:tcW w:w="4534" w:type="dxa"/>
          </w:tcPr>
          <w:p w:rsidR="001858FB" w:rsidRDefault="001858FB" w:rsidP="001858FB">
            <w:pPr>
              <w:pStyle w:val="TableParagraph"/>
              <w:spacing w:before="46"/>
              <w:ind w:left="110"/>
              <w:rPr>
                <w:sz w:val="24"/>
              </w:rPr>
            </w:pPr>
            <w:proofErr w:type="spellStart"/>
            <w:r>
              <w:rPr>
                <w:color w:val="000009"/>
                <w:sz w:val="24"/>
              </w:rPr>
              <w:t>Jeśli</w:t>
            </w:r>
            <w:proofErr w:type="spellEnd"/>
            <w:r>
              <w:rPr>
                <w:color w:val="000009"/>
                <w:spacing w:val="-2"/>
                <w:sz w:val="24"/>
              </w:rPr>
              <w:t xml:space="preserve"> </w:t>
            </w:r>
            <w:proofErr w:type="spellStart"/>
            <w:r>
              <w:rPr>
                <w:color w:val="000009"/>
                <w:sz w:val="24"/>
              </w:rPr>
              <w:t>nie</w:t>
            </w:r>
            <w:proofErr w:type="spellEnd"/>
            <w:r>
              <w:rPr>
                <w:color w:val="000009"/>
                <w:spacing w:val="-1"/>
                <w:sz w:val="24"/>
              </w:rPr>
              <w:t xml:space="preserve"> </w:t>
            </w:r>
            <w:r>
              <w:rPr>
                <w:color w:val="000009"/>
                <w:sz w:val="24"/>
              </w:rPr>
              <w:t>–</w:t>
            </w:r>
            <w:r>
              <w:rPr>
                <w:color w:val="000009"/>
                <w:spacing w:val="-1"/>
                <w:sz w:val="24"/>
              </w:rPr>
              <w:t xml:space="preserve"> </w:t>
            </w:r>
            <w:proofErr w:type="spellStart"/>
            <w:r>
              <w:rPr>
                <w:color w:val="000009"/>
                <w:spacing w:val="-2"/>
                <w:sz w:val="24"/>
              </w:rPr>
              <w:t>dlaczego</w:t>
            </w:r>
            <w:proofErr w:type="spellEnd"/>
            <w:r>
              <w:rPr>
                <w:color w:val="000009"/>
                <w:spacing w:val="-2"/>
                <w:sz w:val="24"/>
              </w:rPr>
              <w:t>?</w:t>
            </w:r>
          </w:p>
        </w:tc>
        <w:tc>
          <w:tcPr>
            <w:tcW w:w="4534" w:type="dxa"/>
          </w:tcPr>
          <w:p w:rsidR="001858FB" w:rsidRDefault="001858FB" w:rsidP="001858FB">
            <w:pPr>
              <w:pStyle w:val="TableParagraph"/>
              <w:rPr>
                <w:rFonts w:ascii="Times New Roman"/>
                <w:sz w:val="24"/>
              </w:rPr>
            </w:pPr>
          </w:p>
        </w:tc>
      </w:tr>
    </w:tbl>
    <w:p w:rsidR="001858FB" w:rsidRDefault="001858FB" w:rsidP="001858FB">
      <w:pPr>
        <w:pStyle w:val="TableParagraph"/>
        <w:rPr>
          <w:rFonts w:ascii="Times New Roman"/>
          <w:sz w:val="24"/>
        </w:rPr>
        <w:sectPr w:rsidR="001858FB">
          <w:pgSz w:w="11910" w:h="16840"/>
          <w:pgMar w:top="1320" w:right="1275" w:bottom="1220" w:left="1275" w:header="0" w:footer="1022" w:gutter="0"/>
          <w:cols w:space="708"/>
        </w:sect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4"/>
        <w:gridCol w:w="4534"/>
      </w:tblGrid>
      <w:tr w:rsidR="001858FB" w:rsidTr="001858FB">
        <w:trPr>
          <w:trHeight w:val="1706"/>
        </w:trPr>
        <w:tc>
          <w:tcPr>
            <w:tcW w:w="4534" w:type="dxa"/>
          </w:tcPr>
          <w:p w:rsidR="001858FB" w:rsidRDefault="001858FB" w:rsidP="001858FB">
            <w:pPr>
              <w:pStyle w:val="TableParagraph"/>
              <w:spacing w:before="51" w:line="360" w:lineRule="auto"/>
              <w:ind w:left="110" w:right="648"/>
              <w:rPr>
                <w:sz w:val="24"/>
              </w:rPr>
            </w:pPr>
            <w:proofErr w:type="spellStart"/>
            <w:r>
              <w:rPr>
                <w:color w:val="000009"/>
                <w:sz w:val="24"/>
              </w:rPr>
              <w:lastRenderedPageBreak/>
              <w:t>Czy</w:t>
            </w:r>
            <w:proofErr w:type="spellEnd"/>
            <w:r>
              <w:rPr>
                <w:color w:val="000009"/>
                <w:sz w:val="24"/>
              </w:rPr>
              <w:t xml:space="preserve"> </w:t>
            </w:r>
            <w:proofErr w:type="spellStart"/>
            <w:r>
              <w:rPr>
                <w:color w:val="000009"/>
                <w:sz w:val="24"/>
              </w:rPr>
              <w:t>masz</w:t>
            </w:r>
            <w:proofErr w:type="spellEnd"/>
            <w:r>
              <w:rPr>
                <w:color w:val="000009"/>
                <w:sz w:val="24"/>
              </w:rPr>
              <w:t xml:space="preserve"> </w:t>
            </w:r>
            <w:proofErr w:type="spellStart"/>
            <w:r>
              <w:rPr>
                <w:color w:val="000009"/>
                <w:sz w:val="24"/>
              </w:rPr>
              <w:t>jakieś</w:t>
            </w:r>
            <w:proofErr w:type="spellEnd"/>
            <w:r>
              <w:rPr>
                <w:color w:val="000009"/>
                <w:sz w:val="24"/>
              </w:rPr>
              <w:t xml:space="preserve"> </w:t>
            </w:r>
            <w:proofErr w:type="spellStart"/>
            <w:r>
              <w:rPr>
                <w:color w:val="000009"/>
                <w:sz w:val="24"/>
              </w:rPr>
              <w:t>uwagi</w:t>
            </w:r>
            <w:proofErr w:type="spellEnd"/>
            <w:r>
              <w:rPr>
                <w:color w:val="000009"/>
                <w:sz w:val="24"/>
              </w:rPr>
              <w:t>/</w:t>
            </w:r>
            <w:proofErr w:type="spellStart"/>
            <w:r>
              <w:rPr>
                <w:color w:val="000009"/>
                <w:sz w:val="24"/>
              </w:rPr>
              <w:t>poprawki</w:t>
            </w:r>
            <w:proofErr w:type="spellEnd"/>
            <w:r>
              <w:rPr>
                <w:color w:val="000009"/>
                <w:sz w:val="24"/>
              </w:rPr>
              <w:t>/</w:t>
            </w:r>
            <w:proofErr w:type="spellStart"/>
            <w:r>
              <w:rPr>
                <w:color w:val="000009"/>
                <w:sz w:val="24"/>
              </w:rPr>
              <w:t>sugestie</w:t>
            </w:r>
            <w:proofErr w:type="spellEnd"/>
            <w:r>
              <w:rPr>
                <w:color w:val="000009"/>
                <w:spacing w:val="-17"/>
                <w:sz w:val="24"/>
              </w:rPr>
              <w:t xml:space="preserve"> </w:t>
            </w:r>
            <w:proofErr w:type="spellStart"/>
            <w:r>
              <w:rPr>
                <w:color w:val="000009"/>
                <w:sz w:val="24"/>
              </w:rPr>
              <w:t>dotyczące</w:t>
            </w:r>
            <w:proofErr w:type="spellEnd"/>
          </w:p>
          <w:p w:rsidR="001858FB" w:rsidRDefault="001858FB" w:rsidP="001858FB">
            <w:pPr>
              <w:pStyle w:val="TableParagraph"/>
              <w:ind w:left="110"/>
              <w:rPr>
                <w:sz w:val="24"/>
              </w:rPr>
            </w:pPr>
            <w:proofErr w:type="spellStart"/>
            <w:r>
              <w:rPr>
                <w:color w:val="000009"/>
                <w:sz w:val="24"/>
              </w:rPr>
              <w:t>Standardów</w:t>
            </w:r>
            <w:proofErr w:type="spellEnd"/>
            <w:r>
              <w:rPr>
                <w:color w:val="000009"/>
                <w:spacing w:val="-8"/>
                <w:sz w:val="24"/>
              </w:rPr>
              <w:t xml:space="preserve"> </w:t>
            </w:r>
            <w:proofErr w:type="spellStart"/>
            <w:r>
              <w:rPr>
                <w:color w:val="000009"/>
                <w:sz w:val="24"/>
              </w:rPr>
              <w:t>Ochrony</w:t>
            </w:r>
            <w:proofErr w:type="spellEnd"/>
            <w:r>
              <w:rPr>
                <w:color w:val="000009"/>
                <w:spacing w:val="-8"/>
                <w:sz w:val="24"/>
              </w:rPr>
              <w:t xml:space="preserve"> </w:t>
            </w:r>
            <w:proofErr w:type="spellStart"/>
            <w:r>
              <w:rPr>
                <w:color w:val="000009"/>
                <w:sz w:val="24"/>
              </w:rPr>
              <w:t>Małoletnich</w:t>
            </w:r>
            <w:proofErr w:type="spellEnd"/>
            <w:r>
              <w:rPr>
                <w:color w:val="000009"/>
                <w:spacing w:val="-7"/>
                <w:sz w:val="24"/>
              </w:rPr>
              <w:t xml:space="preserve"> </w:t>
            </w:r>
            <w:proofErr w:type="spellStart"/>
            <w:r>
              <w:rPr>
                <w:color w:val="000009"/>
                <w:spacing w:val="-4"/>
                <w:sz w:val="24"/>
              </w:rPr>
              <w:t>przed</w:t>
            </w:r>
            <w:proofErr w:type="spellEnd"/>
          </w:p>
          <w:p w:rsidR="001858FB" w:rsidRDefault="001858FB" w:rsidP="001858FB">
            <w:pPr>
              <w:pStyle w:val="TableParagraph"/>
              <w:spacing w:before="137"/>
              <w:ind w:left="110"/>
              <w:rPr>
                <w:i/>
                <w:sz w:val="24"/>
              </w:rPr>
            </w:pPr>
            <w:proofErr w:type="spellStart"/>
            <w:r>
              <w:rPr>
                <w:color w:val="000009"/>
                <w:sz w:val="24"/>
              </w:rPr>
              <w:t>krzywdzeniem</w:t>
            </w:r>
            <w:proofErr w:type="spellEnd"/>
            <w:r>
              <w:rPr>
                <w:color w:val="000009"/>
                <w:sz w:val="24"/>
              </w:rPr>
              <w:t>?</w:t>
            </w:r>
            <w:r>
              <w:rPr>
                <w:color w:val="000009"/>
                <w:spacing w:val="-5"/>
                <w:sz w:val="24"/>
              </w:rPr>
              <w:t xml:space="preserve"> </w:t>
            </w:r>
            <w:r>
              <w:rPr>
                <w:i/>
                <w:color w:val="000009"/>
                <w:sz w:val="24"/>
              </w:rPr>
              <w:t>(</w:t>
            </w:r>
            <w:proofErr w:type="spellStart"/>
            <w:r>
              <w:rPr>
                <w:i/>
                <w:color w:val="000009"/>
                <w:sz w:val="24"/>
              </w:rPr>
              <w:t>odpowiedź</w:t>
            </w:r>
            <w:proofErr w:type="spellEnd"/>
            <w:r>
              <w:rPr>
                <w:i/>
                <w:color w:val="000009"/>
                <w:spacing w:val="-14"/>
                <w:sz w:val="24"/>
              </w:rPr>
              <w:t xml:space="preserve"> </w:t>
            </w:r>
            <w:proofErr w:type="spellStart"/>
            <w:r>
              <w:rPr>
                <w:i/>
                <w:color w:val="000009"/>
                <w:spacing w:val="-2"/>
                <w:sz w:val="24"/>
              </w:rPr>
              <w:t>opisowa</w:t>
            </w:r>
            <w:proofErr w:type="spellEnd"/>
            <w:r>
              <w:rPr>
                <w:i/>
                <w:color w:val="000009"/>
                <w:spacing w:val="-2"/>
                <w:sz w:val="24"/>
              </w:rPr>
              <w:t>)</w:t>
            </w:r>
          </w:p>
        </w:tc>
        <w:tc>
          <w:tcPr>
            <w:tcW w:w="4534" w:type="dxa"/>
          </w:tcPr>
          <w:p w:rsidR="001858FB" w:rsidRDefault="001858FB" w:rsidP="001858FB">
            <w:pPr>
              <w:pStyle w:val="TableParagraph"/>
              <w:rPr>
                <w:rFonts w:ascii="Times New Roman"/>
              </w:rPr>
            </w:pPr>
          </w:p>
        </w:tc>
      </w:tr>
    </w:tbl>
    <w:p w:rsidR="00081525" w:rsidRDefault="00081525" w:rsidP="00081525">
      <w:pPr>
        <w:adjustRightInd w:val="0"/>
        <w:spacing w:line="276" w:lineRule="auto"/>
        <w:jc w:val="both"/>
        <w:rPr>
          <w:rFonts w:cs="Calibri"/>
          <w:b/>
          <w:bCs/>
        </w:rPr>
      </w:pPr>
      <w:r>
        <w:rPr>
          <w:rFonts w:cs="Calibri"/>
          <w:b/>
          <w:bCs/>
        </w:rPr>
        <w:lastRenderedPageBreak/>
        <w:t>Załącznik nr 9</w:t>
      </w:r>
    </w:p>
    <w:p w:rsidR="00081525" w:rsidRDefault="00081525" w:rsidP="00081525">
      <w:pPr>
        <w:adjustRightInd w:val="0"/>
        <w:spacing w:line="276" w:lineRule="auto"/>
        <w:jc w:val="both"/>
        <w:rPr>
          <w:rFonts w:cs="Calibri"/>
          <w:b/>
          <w:bCs/>
        </w:rPr>
      </w:pPr>
      <w:r>
        <w:rPr>
          <w:rFonts w:cs="Calibri"/>
          <w:b/>
          <w:bCs/>
        </w:rPr>
        <w:t>Zasady interwencji w przypadku podejrzenia krzywdzenia dziecka z uwzględnieniem dzieci z niepełnosprawnościami oraz dzieci ze specjalnymi potrzebami edukacyjnymi – przez osoby trzecie (np. wolontariuszy, pracowników Przedszkola oraz inne osoby, które mają kontakt z dzieckiem)</w:t>
      </w:r>
    </w:p>
    <w:p w:rsidR="00081525" w:rsidRDefault="00081525" w:rsidP="00081525">
      <w:pPr>
        <w:adjustRightInd w:val="0"/>
        <w:spacing w:line="276" w:lineRule="auto"/>
        <w:jc w:val="both"/>
        <w:rPr>
          <w:rFonts w:cs="Calibri"/>
          <w:b/>
          <w:bCs/>
        </w:rPr>
      </w:pPr>
    </w:p>
    <w:p w:rsidR="00081525" w:rsidRDefault="00081525" w:rsidP="00081525">
      <w:pPr>
        <w:adjustRightInd w:val="0"/>
        <w:spacing w:line="276" w:lineRule="auto"/>
        <w:jc w:val="both"/>
        <w:rPr>
          <w:rFonts w:cs="Calibr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tblGrid>
      <w:tr w:rsidR="00081525" w:rsidTr="00081525">
        <w:trPr>
          <w:jc w:val="center"/>
        </w:trPr>
        <w:tc>
          <w:tcPr>
            <w:tcW w:w="2976" w:type="dxa"/>
            <w:tcBorders>
              <w:top w:val="single" w:sz="4" w:space="0" w:color="auto"/>
              <w:left w:val="single" w:sz="4" w:space="0" w:color="auto"/>
              <w:bottom w:val="single" w:sz="4" w:space="0" w:color="auto"/>
              <w:right w:val="single" w:sz="4" w:space="0" w:color="auto"/>
            </w:tcBorders>
            <w:hideMark/>
          </w:tcPr>
          <w:p w:rsidR="00081525" w:rsidRDefault="00081525">
            <w:pPr>
              <w:adjustRightInd w:val="0"/>
              <w:spacing w:line="276" w:lineRule="auto"/>
              <w:jc w:val="both"/>
              <w:rPr>
                <w:rFonts w:cs="Calibri"/>
                <w:b/>
                <w:bCs/>
              </w:rPr>
            </w:pPr>
            <w:r>
              <w:rPr>
                <w:rFonts w:cs="Calibri"/>
                <w:b/>
                <w:bCs/>
              </w:rPr>
              <w:t>Gdy podejrzewasz, że dziecko:</w:t>
            </w:r>
          </w:p>
        </w:tc>
      </w:tr>
    </w:tbl>
    <w:p w:rsidR="00081525" w:rsidRDefault="00081525" w:rsidP="00081525">
      <w:pPr>
        <w:adjustRightInd w:val="0"/>
        <w:spacing w:line="276" w:lineRule="auto"/>
        <w:jc w:val="both"/>
        <w:rPr>
          <w:rFonts w:ascii="Calibri" w:hAnsi="Calibri" w:cs="Calibri"/>
          <w:b/>
          <w:bCs/>
        </w:rPr>
      </w:pPr>
    </w:p>
    <w:p w:rsidR="00081525" w:rsidRDefault="00081525" w:rsidP="00081525">
      <w:pPr>
        <w:adjustRightInd w:val="0"/>
        <w:spacing w:line="276" w:lineRule="auto"/>
        <w:jc w:val="both"/>
        <w:rPr>
          <w:rFonts w:cs="Calibri"/>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6"/>
        <w:gridCol w:w="1088"/>
        <w:gridCol w:w="4512"/>
      </w:tblGrid>
      <w:tr w:rsidR="00081525" w:rsidTr="00081525">
        <w:tc>
          <w:tcPr>
            <w:tcW w:w="2076" w:type="pct"/>
            <w:tcBorders>
              <w:top w:val="single" w:sz="4" w:space="0" w:color="auto"/>
              <w:left w:val="single" w:sz="4" w:space="0" w:color="auto"/>
              <w:bottom w:val="single" w:sz="4" w:space="0" w:color="auto"/>
              <w:right w:val="single" w:sz="4" w:space="0" w:color="auto"/>
            </w:tcBorders>
            <w:hideMark/>
          </w:tcPr>
          <w:p w:rsidR="00081525" w:rsidRDefault="00081525">
            <w:pPr>
              <w:adjustRightInd w:val="0"/>
              <w:spacing w:line="276" w:lineRule="auto"/>
              <w:jc w:val="both"/>
              <w:rPr>
                <w:rFonts w:cs="Calibri"/>
                <w:bCs/>
              </w:rPr>
            </w:pPr>
            <w:r>
              <w:rPr>
                <w:rFonts w:cs="Calibri"/>
                <w:bCs/>
              </w:rPr>
              <w:t>doświadcza przemocy z uszczerbkiem na zdrowiu, wykorzystania seksualnego lub/i zagrożone jest jego życie</w:t>
            </w:r>
            <w:r>
              <w:rPr>
                <w:rFonts w:cs="Calibri"/>
              </w:rPr>
              <w:t xml:space="preserve"> (Uwaga! </w:t>
            </w:r>
            <w:r>
              <w:rPr>
                <w:rFonts w:cs="Calibri"/>
                <w:bCs/>
              </w:rPr>
              <w:t>Przemoc z uszczerbkiem na zdrowiu oznacza spowodowanie choroby lub uszkodzenia ciała, np. złamanie, zasinienie, wybicie zęba, zranienie, a także m.in. pozbawienie wzroku, słuchu, mowy, wywołanie innego ciężkiego kalectwa, trwałej choroby psychicznej, zniekształcenia ciała itp.):</w:t>
            </w:r>
          </w:p>
          <w:p w:rsidR="00081525" w:rsidRDefault="00081525" w:rsidP="00081525">
            <w:pPr>
              <w:pStyle w:val="Akapitzlist"/>
              <w:widowControl/>
              <w:numPr>
                <w:ilvl w:val="0"/>
                <w:numId w:val="15"/>
              </w:numPr>
              <w:adjustRightInd w:val="0"/>
              <w:spacing w:line="276" w:lineRule="auto"/>
              <w:ind w:left="357" w:hanging="357"/>
              <w:contextualSpacing/>
              <w:rPr>
                <w:rFonts w:cs="Calibri"/>
                <w:bCs/>
              </w:rPr>
            </w:pPr>
            <w:r>
              <w:rPr>
                <w:rFonts w:cs="Calibri"/>
                <w:bCs/>
              </w:rPr>
              <w:t>zadbaj o bezpieczeństwo dziecka i odseparuj je od osoby podejrzanej o krzywdzenie, zapewnij dziecku bezpieczne miejsce, udziel pomocy małoletniemu lub wezwij pogotowie (jeśli to potrzebne!),</w:t>
            </w:r>
          </w:p>
          <w:p w:rsidR="00081525" w:rsidRDefault="00081525" w:rsidP="00081525">
            <w:pPr>
              <w:pStyle w:val="Akapitzlist"/>
              <w:widowControl/>
              <w:numPr>
                <w:ilvl w:val="0"/>
                <w:numId w:val="16"/>
              </w:numPr>
              <w:adjustRightInd w:val="0"/>
              <w:spacing w:line="276" w:lineRule="auto"/>
              <w:ind w:left="357" w:hanging="357"/>
              <w:contextualSpacing/>
              <w:rPr>
                <w:rFonts w:cs="Calibri"/>
                <w:bCs/>
              </w:rPr>
            </w:pPr>
            <w:r>
              <w:rPr>
                <w:rFonts w:cs="Calibri"/>
                <w:bCs/>
              </w:rPr>
              <w:t>zawiadom policję pod nr 112 lub 997</w:t>
            </w:r>
            <w:r>
              <w:rPr>
                <w:rFonts w:cs="Calibri"/>
              </w:rPr>
              <w:t xml:space="preserve"> (Uwaga! </w:t>
            </w:r>
            <w:r>
              <w:rPr>
                <w:rFonts w:cs="Calibri"/>
                <w:bCs/>
              </w:rPr>
              <w:t>W rozmowie z konsultantem podaj swoje dane osobowe, dane dziecka, dane osoby podejrzewanej o krzywdzenie oraz wszelkie znane Ci fakty w sprawie!),</w:t>
            </w:r>
          </w:p>
          <w:p w:rsidR="00081525" w:rsidRDefault="00081525" w:rsidP="00081525">
            <w:pPr>
              <w:pStyle w:val="Akapitzlist"/>
              <w:widowControl/>
              <w:numPr>
                <w:ilvl w:val="0"/>
                <w:numId w:val="16"/>
              </w:numPr>
              <w:adjustRightInd w:val="0"/>
              <w:spacing w:line="276" w:lineRule="auto"/>
              <w:ind w:left="357" w:hanging="357"/>
              <w:contextualSpacing/>
              <w:rPr>
                <w:rFonts w:cs="Calibri"/>
                <w:bCs/>
              </w:rPr>
            </w:pPr>
            <w:r>
              <w:rPr>
                <w:rFonts w:cs="Calibri"/>
                <w:bCs/>
              </w:rPr>
              <w:t xml:space="preserve">zawiadom dyrektora i rodziców, jeśli nie są podejrzani o krzywdzenie dziecka, oraz koordynatora działań </w:t>
            </w:r>
            <w:proofErr w:type="spellStart"/>
            <w:r>
              <w:rPr>
                <w:rFonts w:cs="Calibri"/>
                <w:bCs/>
              </w:rPr>
              <w:t>przemocowych</w:t>
            </w:r>
            <w:proofErr w:type="spellEnd"/>
            <w:r>
              <w:rPr>
                <w:rFonts w:cs="Calibri"/>
                <w:bCs/>
              </w:rPr>
              <w:t>,</w:t>
            </w:r>
          </w:p>
          <w:p w:rsidR="00081525" w:rsidRDefault="00081525" w:rsidP="00081525">
            <w:pPr>
              <w:pStyle w:val="Akapitzlist"/>
              <w:widowControl/>
              <w:numPr>
                <w:ilvl w:val="0"/>
                <w:numId w:val="16"/>
              </w:numPr>
              <w:adjustRightInd w:val="0"/>
              <w:spacing w:line="276" w:lineRule="auto"/>
              <w:ind w:left="357" w:hanging="357"/>
              <w:contextualSpacing/>
              <w:rPr>
                <w:rFonts w:cs="Calibri"/>
                <w:bCs/>
              </w:rPr>
            </w:pPr>
            <w:r>
              <w:rPr>
                <w:rFonts w:cs="Calibri"/>
                <w:bCs/>
              </w:rPr>
              <w:t>sporządź notatkę służbową, zabezpiecz dowody i przekaż dyrektorowi.</w:t>
            </w:r>
          </w:p>
        </w:tc>
        <w:tc>
          <w:tcPr>
            <w:tcW w:w="568" w:type="pct"/>
            <w:tcBorders>
              <w:top w:val="nil"/>
              <w:left w:val="single" w:sz="4" w:space="0" w:color="auto"/>
              <w:bottom w:val="nil"/>
              <w:right w:val="single" w:sz="4" w:space="0" w:color="auto"/>
            </w:tcBorders>
          </w:tcPr>
          <w:p w:rsidR="00081525" w:rsidRDefault="00081525">
            <w:pPr>
              <w:adjustRightInd w:val="0"/>
              <w:spacing w:line="276" w:lineRule="auto"/>
              <w:jc w:val="both"/>
              <w:rPr>
                <w:rFonts w:cs="Calibri"/>
                <w:b/>
                <w:bCs/>
              </w:rPr>
            </w:pPr>
          </w:p>
        </w:tc>
        <w:tc>
          <w:tcPr>
            <w:tcW w:w="2356" w:type="pct"/>
            <w:tcBorders>
              <w:top w:val="single" w:sz="4" w:space="0" w:color="auto"/>
              <w:left w:val="single" w:sz="4" w:space="0" w:color="auto"/>
              <w:bottom w:val="single" w:sz="4" w:space="0" w:color="auto"/>
              <w:right w:val="single" w:sz="4" w:space="0" w:color="auto"/>
            </w:tcBorders>
            <w:hideMark/>
          </w:tcPr>
          <w:p w:rsidR="00081525" w:rsidRDefault="00081525">
            <w:pPr>
              <w:adjustRightInd w:val="0"/>
              <w:spacing w:line="276" w:lineRule="auto"/>
              <w:jc w:val="both"/>
              <w:rPr>
                <w:rFonts w:cs="Calibri"/>
                <w:bCs/>
              </w:rPr>
            </w:pPr>
            <w:r>
              <w:rPr>
                <w:rFonts w:cs="Calibri"/>
                <w:bCs/>
              </w:rPr>
              <w:t>jest pokrzywdzone innymi typami przestępstw:</w:t>
            </w:r>
          </w:p>
          <w:p w:rsidR="00081525" w:rsidRDefault="00081525" w:rsidP="00081525">
            <w:pPr>
              <w:pStyle w:val="Akapitzlist"/>
              <w:widowControl/>
              <w:numPr>
                <w:ilvl w:val="0"/>
                <w:numId w:val="17"/>
              </w:numPr>
              <w:adjustRightInd w:val="0"/>
              <w:spacing w:line="276" w:lineRule="auto"/>
              <w:ind w:left="357" w:hanging="357"/>
              <w:contextualSpacing/>
              <w:rPr>
                <w:rFonts w:cs="Calibri"/>
                <w:bCs/>
              </w:rPr>
            </w:pPr>
            <w:r>
              <w:rPr>
                <w:rFonts w:cs="Calibri"/>
                <w:bCs/>
              </w:rPr>
              <w:t>zadbaj o bezpieczeństwo dziecka i odseparuj je od osoby podejrzanej o krzywdzenie, zapewnij dziecku bezpieczne miejsce,</w:t>
            </w:r>
          </w:p>
          <w:p w:rsidR="00081525" w:rsidRDefault="00081525" w:rsidP="00081525">
            <w:pPr>
              <w:pStyle w:val="Akapitzlist"/>
              <w:widowControl/>
              <w:numPr>
                <w:ilvl w:val="0"/>
                <w:numId w:val="17"/>
              </w:numPr>
              <w:adjustRightInd w:val="0"/>
              <w:spacing w:line="276" w:lineRule="auto"/>
              <w:ind w:left="357" w:hanging="357"/>
              <w:contextualSpacing/>
              <w:rPr>
                <w:rFonts w:cs="Calibri"/>
                <w:bCs/>
              </w:rPr>
            </w:pPr>
            <w:r>
              <w:rPr>
                <w:rFonts w:cs="Calibri"/>
                <w:bCs/>
              </w:rPr>
              <w:t>poinformuj na piśmie policję lub prokuraturę, składając zawiadomienie o możliwości popełnienia przestępstwa</w:t>
            </w:r>
            <w:r>
              <w:rPr>
                <w:rFonts w:cs="Calibri"/>
              </w:rPr>
              <w:t xml:space="preserve"> (Uwaga! </w:t>
            </w:r>
            <w:r>
              <w:rPr>
                <w:rFonts w:cs="Calibri"/>
                <w:bCs/>
              </w:rPr>
              <w:t>Zawiadomienie możesz zaadresować do najbliższej dla Ciebie jednostki. W zawiadomieniu podaj swoje dane osobowe, dane dziecka i dane osoby podejrzewanej o krzywdzenie oraz wszelkie znane Ci fakty w sprawie – opisz, co dokładnie się zdarzyło i kto może mieć o tym wiedzę. Zawiadomienie możesz też złożyć anonimowo, ale podanie przez Ciebie danych umożliwi organowi szybsze uzyskanie potrzebnych informacji.),</w:t>
            </w:r>
          </w:p>
          <w:p w:rsidR="00081525" w:rsidRDefault="00081525" w:rsidP="00081525">
            <w:pPr>
              <w:pStyle w:val="Akapitzlist"/>
              <w:widowControl/>
              <w:numPr>
                <w:ilvl w:val="0"/>
                <w:numId w:val="17"/>
              </w:numPr>
              <w:adjustRightInd w:val="0"/>
              <w:spacing w:line="276" w:lineRule="auto"/>
              <w:ind w:left="357" w:hanging="357"/>
              <w:contextualSpacing/>
              <w:rPr>
                <w:rFonts w:cs="Calibri"/>
                <w:bCs/>
              </w:rPr>
            </w:pPr>
            <w:r>
              <w:rPr>
                <w:rFonts w:cs="Calibri"/>
                <w:bCs/>
              </w:rPr>
              <w:t xml:space="preserve">zawiadom dyrektora i rodziców, jeśli nie są podejrzani o krzywdzenie dziecka, oraz koordynatora działań </w:t>
            </w:r>
            <w:proofErr w:type="spellStart"/>
            <w:r>
              <w:rPr>
                <w:rFonts w:cs="Calibri"/>
                <w:bCs/>
              </w:rPr>
              <w:t>przemocowych</w:t>
            </w:r>
            <w:proofErr w:type="spellEnd"/>
            <w:r>
              <w:rPr>
                <w:rFonts w:cs="Calibri"/>
                <w:bCs/>
              </w:rPr>
              <w:t>,</w:t>
            </w:r>
          </w:p>
          <w:p w:rsidR="00081525" w:rsidRDefault="00081525" w:rsidP="00081525">
            <w:pPr>
              <w:pStyle w:val="Akapitzlist"/>
              <w:widowControl/>
              <w:numPr>
                <w:ilvl w:val="0"/>
                <w:numId w:val="17"/>
              </w:numPr>
              <w:adjustRightInd w:val="0"/>
              <w:spacing w:line="276" w:lineRule="auto"/>
              <w:ind w:left="357" w:hanging="357"/>
              <w:contextualSpacing/>
              <w:rPr>
                <w:rFonts w:cs="Calibri"/>
                <w:bCs/>
              </w:rPr>
            </w:pPr>
            <w:r>
              <w:rPr>
                <w:rFonts w:cs="Calibri"/>
                <w:bCs/>
              </w:rPr>
              <w:t>sporządź notatkę służbową, zabezpiecz dowody i przekaż dyrektorowi Przedszkola.</w:t>
            </w:r>
          </w:p>
        </w:tc>
      </w:tr>
    </w:tbl>
    <w:p w:rsidR="00081525" w:rsidRDefault="00081525" w:rsidP="00081525">
      <w:pPr>
        <w:adjustRightInd w:val="0"/>
        <w:spacing w:line="276" w:lineRule="auto"/>
        <w:jc w:val="both"/>
        <w:rPr>
          <w:rFonts w:ascii="Calibri" w:hAnsi="Calibri" w:cs="Calibri"/>
          <w:b/>
          <w:bCs/>
        </w:rPr>
      </w:pPr>
    </w:p>
    <w:p w:rsidR="00081525" w:rsidRDefault="00081525" w:rsidP="00081525">
      <w:pPr>
        <w:adjustRightInd w:val="0"/>
        <w:spacing w:line="276" w:lineRule="auto"/>
        <w:jc w:val="both"/>
        <w:rPr>
          <w:rFonts w:cs="Calibri"/>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9"/>
        <w:gridCol w:w="1126"/>
        <w:gridCol w:w="4491"/>
      </w:tblGrid>
      <w:tr w:rsidR="00081525" w:rsidTr="00081525">
        <w:tc>
          <w:tcPr>
            <w:tcW w:w="2067" w:type="pct"/>
            <w:tcBorders>
              <w:top w:val="single" w:sz="4" w:space="0" w:color="auto"/>
              <w:left w:val="single" w:sz="4" w:space="0" w:color="auto"/>
              <w:bottom w:val="single" w:sz="4" w:space="0" w:color="auto"/>
              <w:right w:val="single" w:sz="4" w:space="0" w:color="auto"/>
            </w:tcBorders>
            <w:hideMark/>
          </w:tcPr>
          <w:p w:rsidR="00081525" w:rsidRDefault="00081525">
            <w:pPr>
              <w:adjustRightInd w:val="0"/>
              <w:spacing w:line="276" w:lineRule="auto"/>
              <w:jc w:val="both"/>
              <w:rPr>
                <w:rFonts w:cs="Calibri"/>
                <w:bCs/>
              </w:rPr>
            </w:pPr>
            <w:r>
              <w:rPr>
                <w:rFonts w:cs="Calibri"/>
                <w:bCs/>
              </w:rPr>
              <w:t xml:space="preserve">doświadcza jednorazowo innej przemocy fizycznej (np. klapsy, </w:t>
            </w:r>
            <w:r>
              <w:rPr>
                <w:rFonts w:cs="Calibri"/>
                <w:bCs/>
              </w:rPr>
              <w:lastRenderedPageBreak/>
              <w:t>popychanie, szturchanie) lub przemocy psychicznej (np. poniżanie, dyskryminacja, ośmieszanie):</w:t>
            </w:r>
          </w:p>
          <w:p w:rsidR="00081525" w:rsidRDefault="00081525" w:rsidP="00081525">
            <w:pPr>
              <w:pStyle w:val="Akapitzlist"/>
              <w:widowControl/>
              <w:numPr>
                <w:ilvl w:val="0"/>
                <w:numId w:val="18"/>
              </w:numPr>
              <w:adjustRightInd w:val="0"/>
              <w:spacing w:line="276" w:lineRule="auto"/>
              <w:ind w:left="357" w:hanging="357"/>
              <w:contextualSpacing/>
              <w:rPr>
                <w:rFonts w:cs="Calibri"/>
                <w:bCs/>
              </w:rPr>
            </w:pPr>
            <w:r>
              <w:rPr>
                <w:rFonts w:cs="Calibri"/>
                <w:bCs/>
              </w:rPr>
              <w:t>zadbaj o bezpieczeństwo dziecka i odseparuj je od osoby podejrzanej o krzywdzenie,</w:t>
            </w:r>
          </w:p>
          <w:p w:rsidR="00081525" w:rsidRDefault="00081525" w:rsidP="00081525">
            <w:pPr>
              <w:pStyle w:val="Akapitzlist"/>
              <w:widowControl/>
              <w:numPr>
                <w:ilvl w:val="0"/>
                <w:numId w:val="18"/>
              </w:numPr>
              <w:adjustRightInd w:val="0"/>
              <w:spacing w:line="276" w:lineRule="auto"/>
              <w:ind w:left="357" w:hanging="357"/>
              <w:contextualSpacing/>
              <w:rPr>
                <w:rFonts w:cs="Calibri"/>
                <w:bCs/>
              </w:rPr>
            </w:pPr>
            <w:r>
              <w:rPr>
                <w:rFonts w:cs="Calibri"/>
                <w:bCs/>
              </w:rPr>
              <w:t>zakończ współpracę / rozwiąż umowę z osobą krzywdzącą dziecko.</w:t>
            </w:r>
          </w:p>
        </w:tc>
        <w:tc>
          <w:tcPr>
            <w:tcW w:w="588" w:type="pct"/>
            <w:tcBorders>
              <w:top w:val="nil"/>
              <w:left w:val="single" w:sz="4" w:space="0" w:color="auto"/>
              <w:bottom w:val="nil"/>
              <w:right w:val="single" w:sz="4" w:space="0" w:color="auto"/>
            </w:tcBorders>
          </w:tcPr>
          <w:p w:rsidR="00081525" w:rsidRDefault="00081525">
            <w:pPr>
              <w:adjustRightInd w:val="0"/>
              <w:spacing w:line="276" w:lineRule="auto"/>
              <w:jc w:val="both"/>
              <w:rPr>
                <w:rFonts w:cs="Calibri"/>
                <w:bCs/>
              </w:rPr>
            </w:pPr>
          </w:p>
        </w:tc>
        <w:tc>
          <w:tcPr>
            <w:tcW w:w="2345" w:type="pct"/>
            <w:tcBorders>
              <w:top w:val="single" w:sz="4" w:space="0" w:color="auto"/>
              <w:left w:val="single" w:sz="4" w:space="0" w:color="auto"/>
              <w:bottom w:val="single" w:sz="4" w:space="0" w:color="auto"/>
              <w:right w:val="single" w:sz="4" w:space="0" w:color="auto"/>
            </w:tcBorders>
            <w:hideMark/>
          </w:tcPr>
          <w:p w:rsidR="00081525" w:rsidRDefault="00081525">
            <w:pPr>
              <w:adjustRightInd w:val="0"/>
              <w:spacing w:line="276" w:lineRule="auto"/>
              <w:jc w:val="both"/>
              <w:rPr>
                <w:rFonts w:cs="Calibri"/>
                <w:bCs/>
              </w:rPr>
            </w:pPr>
            <w:r>
              <w:rPr>
                <w:rFonts w:cs="Calibri"/>
                <w:bCs/>
              </w:rPr>
              <w:t xml:space="preserve">doświadcza innych niepokojących </w:t>
            </w:r>
            <w:proofErr w:type="spellStart"/>
            <w:r>
              <w:rPr>
                <w:rFonts w:cs="Calibri"/>
                <w:bCs/>
              </w:rPr>
              <w:t>zachowań</w:t>
            </w:r>
            <w:proofErr w:type="spellEnd"/>
            <w:r>
              <w:rPr>
                <w:rFonts w:cs="Calibri"/>
                <w:bCs/>
              </w:rPr>
              <w:t xml:space="preserve"> (tj. krzyk, niestosowne </w:t>
            </w:r>
            <w:r>
              <w:rPr>
                <w:rFonts w:cs="Calibri"/>
                <w:bCs/>
              </w:rPr>
              <w:lastRenderedPageBreak/>
              <w:t>komentarze):</w:t>
            </w:r>
          </w:p>
          <w:p w:rsidR="00081525" w:rsidRDefault="00081525" w:rsidP="00081525">
            <w:pPr>
              <w:pStyle w:val="Akapitzlist"/>
              <w:widowControl/>
              <w:numPr>
                <w:ilvl w:val="0"/>
                <w:numId w:val="19"/>
              </w:numPr>
              <w:adjustRightInd w:val="0"/>
              <w:spacing w:line="276" w:lineRule="auto"/>
              <w:ind w:left="357" w:hanging="357"/>
              <w:contextualSpacing/>
              <w:rPr>
                <w:rFonts w:cs="Calibri"/>
                <w:bCs/>
              </w:rPr>
            </w:pPr>
            <w:r>
              <w:rPr>
                <w:rFonts w:cs="Calibri"/>
                <w:bCs/>
              </w:rPr>
              <w:t>zadbaj o bezpieczeństwo dziecka i odseparuj je od osoby podejrzanej o krzywdzenie,</w:t>
            </w:r>
          </w:p>
          <w:p w:rsidR="00081525" w:rsidRDefault="00081525" w:rsidP="00081525">
            <w:pPr>
              <w:pStyle w:val="Akapitzlist"/>
              <w:widowControl/>
              <w:numPr>
                <w:ilvl w:val="0"/>
                <w:numId w:val="19"/>
              </w:numPr>
              <w:adjustRightInd w:val="0"/>
              <w:spacing w:line="276" w:lineRule="auto"/>
              <w:ind w:left="357" w:hanging="357"/>
              <w:contextualSpacing/>
              <w:rPr>
                <w:rFonts w:cs="Calibri"/>
                <w:bCs/>
              </w:rPr>
            </w:pPr>
            <w:r>
              <w:rPr>
                <w:rFonts w:cs="Calibri"/>
                <w:bCs/>
              </w:rPr>
              <w:t>przeprowadź rozmowę dyscyplinującą, a w przypadku braku poprawy zakończ współpracę.</w:t>
            </w:r>
          </w:p>
        </w:tc>
      </w:tr>
    </w:tbl>
    <w:p w:rsidR="00081525" w:rsidRDefault="00081525" w:rsidP="00081525">
      <w:pPr>
        <w:adjustRightInd w:val="0"/>
        <w:spacing w:line="276" w:lineRule="auto"/>
        <w:jc w:val="both"/>
        <w:rPr>
          <w:rFonts w:ascii="Calibri" w:hAnsi="Calibri" w:cs="Calibri"/>
          <w:b/>
          <w:bCs/>
        </w:rPr>
      </w:pPr>
    </w:p>
    <w:p w:rsidR="00081525" w:rsidRDefault="00081525" w:rsidP="00081525">
      <w:pPr>
        <w:spacing w:line="276" w:lineRule="auto"/>
        <w:jc w:val="both"/>
        <w:rPr>
          <w:rFonts w:cs="Calibri"/>
          <w:b/>
          <w:bCs/>
        </w:rPr>
      </w:pPr>
      <w:r>
        <w:rPr>
          <w:rFonts w:cs="Calibri"/>
          <w:b/>
          <w:bCs/>
        </w:rPr>
        <w:br w:type="page"/>
      </w:r>
    </w:p>
    <w:p w:rsidR="00081525" w:rsidRDefault="00081525" w:rsidP="00081525">
      <w:pPr>
        <w:adjustRightInd w:val="0"/>
        <w:spacing w:line="276" w:lineRule="auto"/>
        <w:jc w:val="both"/>
        <w:rPr>
          <w:rFonts w:cs="Calibri"/>
          <w:bCs/>
        </w:rPr>
      </w:pPr>
      <w:r>
        <w:rPr>
          <w:rFonts w:cs="Calibri"/>
          <w:b/>
          <w:bCs/>
        </w:rPr>
        <w:lastRenderedPageBreak/>
        <w:t>Załącznik 10</w:t>
      </w:r>
    </w:p>
    <w:p w:rsidR="00081525" w:rsidRDefault="00081525" w:rsidP="00081525">
      <w:pPr>
        <w:adjustRightInd w:val="0"/>
        <w:spacing w:line="276" w:lineRule="auto"/>
        <w:jc w:val="both"/>
        <w:rPr>
          <w:rFonts w:cs="Calibri"/>
          <w:b/>
          <w:bCs/>
        </w:rPr>
      </w:pPr>
      <w:r>
        <w:rPr>
          <w:rFonts w:cs="Calibri"/>
          <w:b/>
          <w:bCs/>
        </w:rPr>
        <w:t>Zasady interwencji w przypadku podejrzenia</w:t>
      </w:r>
      <w:r>
        <w:rPr>
          <w:rFonts w:cs="Calibri"/>
          <w:bCs/>
        </w:rPr>
        <w:t xml:space="preserve"> </w:t>
      </w:r>
      <w:r>
        <w:rPr>
          <w:rFonts w:cs="Calibri"/>
          <w:b/>
          <w:bCs/>
        </w:rPr>
        <w:t>krzywdzenia dziecka z uwzględnieniem dzieci z niepełnosprawnościami oraz dzieci ze specjalnymi potrzebami edukacyjnymi – przez osobę nieletnią,</w:t>
      </w:r>
      <w:r>
        <w:rPr>
          <w:rFonts w:cs="Calibri"/>
          <w:bCs/>
        </w:rPr>
        <w:t xml:space="preserve"> </w:t>
      </w:r>
      <w:r>
        <w:rPr>
          <w:rFonts w:cs="Calibri"/>
          <w:b/>
          <w:bCs/>
        </w:rPr>
        <w:t>czyli taką, która nie ukończyła 18. roku życia</w:t>
      </w:r>
      <w:r>
        <w:rPr>
          <w:rFonts w:cs="Calibri"/>
          <w:bCs/>
        </w:rPr>
        <w:t xml:space="preserve"> </w:t>
      </w:r>
      <w:r>
        <w:rPr>
          <w:rFonts w:cs="Calibri"/>
          <w:b/>
          <w:bCs/>
        </w:rPr>
        <w:t>(przemoc rówieśnicza)</w:t>
      </w:r>
    </w:p>
    <w:p w:rsidR="00081525" w:rsidRDefault="00081525" w:rsidP="00081525">
      <w:pPr>
        <w:adjustRightInd w:val="0"/>
        <w:spacing w:line="276" w:lineRule="auto"/>
        <w:jc w:val="both"/>
        <w:rPr>
          <w:rFonts w:cs="Calibri"/>
          <w:b/>
          <w:bCs/>
        </w:rPr>
      </w:pPr>
    </w:p>
    <w:p w:rsidR="00081525" w:rsidRDefault="00081525" w:rsidP="00081525">
      <w:pPr>
        <w:adjustRightInd w:val="0"/>
        <w:spacing w:line="276" w:lineRule="auto"/>
        <w:jc w:val="both"/>
        <w:rPr>
          <w:rFonts w:cs="Calibr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tblGrid>
      <w:tr w:rsidR="00081525" w:rsidTr="00081525">
        <w:trPr>
          <w:jc w:val="center"/>
        </w:trPr>
        <w:tc>
          <w:tcPr>
            <w:tcW w:w="2976" w:type="dxa"/>
            <w:tcBorders>
              <w:top w:val="single" w:sz="4" w:space="0" w:color="auto"/>
              <w:left w:val="single" w:sz="4" w:space="0" w:color="auto"/>
              <w:bottom w:val="single" w:sz="4" w:space="0" w:color="auto"/>
              <w:right w:val="single" w:sz="4" w:space="0" w:color="auto"/>
            </w:tcBorders>
            <w:hideMark/>
          </w:tcPr>
          <w:p w:rsidR="00081525" w:rsidRDefault="00081525">
            <w:pPr>
              <w:adjustRightInd w:val="0"/>
              <w:spacing w:line="276" w:lineRule="auto"/>
              <w:jc w:val="both"/>
              <w:rPr>
                <w:rFonts w:cs="Calibri"/>
                <w:b/>
                <w:bCs/>
              </w:rPr>
            </w:pPr>
            <w:r>
              <w:rPr>
                <w:rFonts w:cs="Calibri"/>
                <w:b/>
                <w:bCs/>
              </w:rPr>
              <w:t>Gdy podejrzewasz, że dziecko:</w:t>
            </w:r>
          </w:p>
        </w:tc>
      </w:tr>
    </w:tbl>
    <w:p w:rsidR="00081525" w:rsidRDefault="00081525" w:rsidP="00081525">
      <w:pPr>
        <w:adjustRightInd w:val="0"/>
        <w:spacing w:line="276" w:lineRule="auto"/>
        <w:jc w:val="both"/>
        <w:rPr>
          <w:rFonts w:ascii="Calibri" w:hAnsi="Calibri" w:cs="Calibri"/>
          <w:b/>
          <w:bCs/>
        </w:rPr>
      </w:pPr>
    </w:p>
    <w:p w:rsidR="00081525" w:rsidRDefault="00081525" w:rsidP="00081525">
      <w:pPr>
        <w:adjustRightInd w:val="0"/>
        <w:spacing w:line="276" w:lineRule="auto"/>
        <w:jc w:val="both"/>
        <w:rPr>
          <w:rFonts w:cs="Calibri"/>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6"/>
        <w:gridCol w:w="1088"/>
        <w:gridCol w:w="4512"/>
      </w:tblGrid>
      <w:tr w:rsidR="00081525" w:rsidTr="00081525">
        <w:tc>
          <w:tcPr>
            <w:tcW w:w="2076" w:type="pct"/>
            <w:tcBorders>
              <w:top w:val="single" w:sz="4" w:space="0" w:color="auto"/>
              <w:left w:val="single" w:sz="4" w:space="0" w:color="auto"/>
              <w:bottom w:val="single" w:sz="4" w:space="0" w:color="auto"/>
              <w:right w:val="single" w:sz="4" w:space="0" w:color="auto"/>
            </w:tcBorders>
            <w:hideMark/>
          </w:tcPr>
          <w:p w:rsidR="00081525" w:rsidRDefault="00081525">
            <w:pPr>
              <w:adjustRightInd w:val="0"/>
              <w:spacing w:line="276" w:lineRule="auto"/>
              <w:jc w:val="both"/>
              <w:rPr>
                <w:rFonts w:cs="Calibri"/>
                <w:bCs/>
              </w:rPr>
            </w:pPr>
            <w:r>
              <w:rPr>
                <w:rFonts w:cs="Calibri"/>
                <w:bCs/>
              </w:rPr>
              <w:t>doświadcza ze strony innego dziecka przemocy z uszczerbkiem na zdrowiu (</w:t>
            </w:r>
            <w:r>
              <w:rPr>
                <w:rFonts w:cs="Calibri"/>
              </w:rPr>
              <w:t xml:space="preserve">Uwaga! </w:t>
            </w:r>
            <w:r>
              <w:rPr>
                <w:rFonts w:cs="Calibri"/>
                <w:bCs/>
              </w:rPr>
              <w:t>Oznacza to spowodowanie choroby lub uszkodzenia ciała, np. złamanie, zasinienie, wybicie zęba, zranienie, a także m.in. pozbawienie wzroku, słuchu, mowy, wywołanie innego ciężkiego kalectwa, trwałej choroby psychicznej, zniekształcenia ciała itp.), wykorzystania seksualnego lub/i zagrożone jest jego życie:</w:t>
            </w:r>
          </w:p>
          <w:p w:rsidR="00081525" w:rsidRDefault="00081525" w:rsidP="00081525">
            <w:pPr>
              <w:pStyle w:val="Akapitzlist"/>
              <w:widowControl/>
              <w:numPr>
                <w:ilvl w:val="0"/>
                <w:numId w:val="20"/>
              </w:numPr>
              <w:adjustRightInd w:val="0"/>
              <w:spacing w:line="276" w:lineRule="auto"/>
              <w:ind w:left="357" w:hanging="357"/>
              <w:contextualSpacing/>
              <w:rPr>
                <w:rFonts w:cs="Calibri"/>
                <w:bCs/>
              </w:rPr>
            </w:pPr>
            <w:r>
              <w:rPr>
                <w:rFonts w:cs="Calibri"/>
                <w:bCs/>
              </w:rPr>
              <w:t>zadbaj o bezpieczeństwo dziecka i odseparuj je od osoby podejrzanej o krzywdzenie – stanowczo przerwij negatywne zachowania wobec ofiary, rozdziel strony, nie dopuść do przejawu agresji wobec siebie ze strony sprawcy, oceń zagrożenie i podejmij decyzję o rodzaju dalszej interwencji, udziel pierwszej pomocy poszkodowanemu i zabezpiecz miejsce zdarzenia, wezwij pomoc medyczną (w razie potrzeby), powiadom wychowawcę lub/i dyrektora o całym zdarzeniu,</w:t>
            </w:r>
          </w:p>
          <w:p w:rsidR="00081525" w:rsidRDefault="00081525" w:rsidP="00081525">
            <w:pPr>
              <w:pStyle w:val="Akapitzlist"/>
              <w:widowControl/>
              <w:numPr>
                <w:ilvl w:val="0"/>
                <w:numId w:val="21"/>
              </w:numPr>
              <w:adjustRightInd w:val="0"/>
              <w:spacing w:line="276" w:lineRule="auto"/>
              <w:ind w:left="357" w:hanging="357"/>
              <w:contextualSpacing/>
              <w:rPr>
                <w:rFonts w:cs="Calibri"/>
                <w:bCs/>
              </w:rPr>
            </w:pPr>
            <w:r>
              <w:rPr>
                <w:rFonts w:cs="Calibri"/>
                <w:bCs/>
              </w:rPr>
              <w:t>do czasu wyjaśnienia sprawy – przeprowadź rozmowę z dzieckiem doświadczającym przemocy oraz dzieckiem, które dopuszcza się przemocy,</w:t>
            </w:r>
          </w:p>
          <w:p w:rsidR="00081525" w:rsidRDefault="00081525" w:rsidP="00081525">
            <w:pPr>
              <w:pStyle w:val="Akapitzlist"/>
              <w:widowControl/>
              <w:numPr>
                <w:ilvl w:val="0"/>
                <w:numId w:val="20"/>
              </w:numPr>
              <w:adjustRightInd w:val="0"/>
              <w:spacing w:line="276" w:lineRule="auto"/>
              <w:ind w:left="357" w:hanging="357"/>
              <w:contextualSpacing/>
              <w:rPr>
                <w:rFonts w:cs="Calibri"/>
                <w:bCs/>
              </w:rPr>
            </w:pPr>
            <w:r>
              <w:rPr>
                <w:rFonts w:cs="Calibri"/>
                <w:bCs/>
              </w:rPr>
              <w:t>przeprowadź wspólnie z wychowawcą grupy rozmowę z rodzicami/opiekunami dzieci uwikłanych w przemoc,</w:t>
            </w:r>
          </w:p>
          <w:p w:rsidR="00081525" w:rsidRDefault="00081525" w:rsidP="00081525">
            <w:pPr>
              <w:pStyle w:val="Akapitzlist"/>
              <w:widowControl/>
              <w:numPr>
                <w:ilvl w:val="0"/>
                <w:numId w:val="20"/>
              </w:numPr>
              <w:adjustRightInd w:val="0"/>
              <w:spacing w:line="276" w:lineRule="auto"/>
              <w:ind w:left="357" w:hanging="357"/>
              <w:contextualSpacing/>
              <w:rPr>
                <w:rFonts w:cs="Calibri"/>
                <w:bCs/>
              </w:rPr>
            </w:pPr>
            <w:r>
              <w:rPr>
                <w:rFonts w:cs="Calibri"/>
                <w:bCs/>
              </w:rPr>
              <w:t xml:space="preserve">równolegle powiadom najbliższy sąd rodzinny lub policję, wysyłając </w:t>
            </w:r>
            <w:r>
              <w:rPr>
                <w:rFonts w:cs="Calibri"/>
                <w:bCs/>
              </w:rPr>
              <w:lastRenderedPageBreak/>
              <w:t>zawiadomienie o możliwości popełnienia przestępstwa</w:t>
            </w:r>
            <w:r>
              <w:rPr>
                <w:rFonts w:cs="Calibri"/>
              </w:rPr>
              <w:t xml:space="preserve"> (Uwaga! Z</w:t>
            </w:r>
            <w:r>
              <w:rPr>
                <w:rFonts w:cs="Calibri"/>
                <w:bCs/>
              </w:rPr>
              <w:t>awiadomienie można zaadresować do najbliższej jednostki. W zawiadomieniu podaj swoje dane osobowe, dane dziecka i dane osoby podejrzewanej o krzywdzenie oraz wszelkie znane Ci fakty w sprawie – opisz, co dokładnie się zdarzyło i kto może mieć o tym wiedzę. Zawiadomienie możesz też złożyć anonimowo, ale podanie przez Ciebie danych umożliwi organowi szybsze uzyskanie potrzebnych informacji),</w:t>
            </w:r>
          </w:p>
          <w:p w:rsidR="00081525" w:rsidRDefault="00081525" w:rsidP="00081525">
            <w:pPr>
              <w:pStyle w:val="Akapitzlist"/>
              <w:widowControl/>
              <w:numPr>
                <w:ilvl w:val="0"/>
                <w:numId w:val="20"/>
              </w:numPr>
              <w:adjustRightInd w:val="0"/>
              <w:spacing w:line="276" w:lineRule="auto"/>
              <w:ind w:left="357" w:hanging="357"/>
              <w:contextualSpacing/>
              <w:rPr>
                <w:rFonts w:cs="Calibri"/>
                <w:bCs/>
              </w:rPr>
            </w:pPr>
            <w:r>
              <w:rPr>
                <w:rFonts w:cs="Calibri"/>
                <w:bCs/>
              </w:rPr>
              <w:t>zapewnij ofierze i sprawcy pomoc psychologiczno-pedagogiczną.</w:t>
            </w:r>
          </w:p>
        </w:tc>
        <w:tc>
          <w:tcPr>
            <w:tcW w:w="568" w:type="pct"/>
            <w:tcBorders>
              <w:top w:val="nil"/>
              <w:left w:val="single" w:sz="4" w:space="0" w:color="auto"/>
              <w:bottom w:val="nil"/>
              <w:right w:val="single" w:sz="4" w:space="0" w:color="auto"/>
            </w:tcBorders>
          </w:tcPr>
          <w:p w:rsidR="00081525" w:rsidRDefault="00081525">
            <w:pPr>
              <w:spacing w:line="276" w:lineRule="auto"/>
              <w:jc w:val="both"/>
              <w:rPr>
                <w:rFonts w:cs="Calibri"/>
                <w:b/>
                <w:bCs/>
              </w:rPr>
            </w:pPr>
          </w:p>
          <w:p w:rsidR="00081525" w:rsidRDefault="00081525">
            <w:pPr>
              <w:adjustRightInd w:val="0"/>
              <w:spacing w:line="276" w:lineRule="auto"/>
              <w:jc w:val="both"/>
              <w:rPr>
                <w:rFonts w:cs="Calibri"/>
                <w:b/>
                <w:bCs/>
              </w:rPr>
            </w:pPr>
          </w:p>
        </w:tc>
        <w:tc>
          <w:tcPr>
            <w:tcW w:w="2356" w:type="pct"/>
            <w:tcBorders>
              <w:top w:val="single" w:sz="4" w:space="0" w:color="auto"/>
              <w:left w:val="single" w:sz="4" w:space="0" w:color="auto"/>
              <w:bottom w:val="single" w:sz="4" w:space="0" w:color="auto"/>
              <w:right w:val="single" w:sz="4" w:space="0" w:color="auto"/>
            </w:tcBorders>
            <w:hideMark/>
          </w:tcPr>
          <w:p w:rsidR="00081525" w:rsidRDefault="00081525">
            <w:pPr>
              <w:adjustRightInd w:val="0"/>
              <w:spacing w:line="276" w:lineRule="auto"/>
              <w:jc w:val="both"/>
              <w:rPr>
                <w:rFonts w:cs="Calibri"/>
                <w:bCs/>
              </w:rPr>
            </w:pPr>
            <w:r>
              <w:rPr>
                <w:rFonts w:cs="Calibri"/>
                <w:bCs/>
              </w:rPr>
              <w:t xml:space="preserve">doświadcza ze strony innego dziecka jednorazowo innej przemocy fizycznej (np. popychanie, szturchanie), przemocy psychicznej (np. poniżanie, dyskryminacja, ośmieszanie) lub innych niepokojących </w:t>
            </w:r>
            <w:proofErr w:type="spellStart"/>
            <w:r>
              <w:rPr>
                <w:rFonts w:cs="Calibri"/>
                <w:bCs/>
              </w:rPr>
              <w:t>zachowań</w:t>
            </w:r>
            <w:proofErr w:type="spellEnd"/>
            <w:r>
              <w:rPr>
                <w:rFonts w:cs="Calibri"/>
                <w:bCs/>
              </w:rPr>
              <w:t xml:space="preserve"> (tj. krzyk, niestosowne komentarze):</w:t>
            </w:r>
          </w:p>
          <w:p w:rsidR="00081525" w:rsidRDefault="00081525" w:rsidP="00081525">
            <w:pPr>
              <w:pStyle w:val="Akapitzlist"/>
              <w:widowControl/>
              <w:numPr>
                <w:ilvl w:val="0"/>
                <w:numId w:val="21"/>
              </w:numPr>
              <w:adjustRightInd w:val="0"/>
              <w:spacing w:line="276" w:lineRule="auto"/>
              <w:ind w:left="357" w:hanging="357"/>
              <w:contextualSpacing/>
              <w:rPr>
                <w:rFonts w:cs="Calibri"/>
                <w:bCs/>
              </w:rPr>
            </w:pPr>
            <w:r>
              <w:rPr>
                <w:rFonts w:cs="Calibri"/>
                <w:bCs/>
              </w:rPr>
              <w:t>zadbaj o bezpieczeństwo dziecka i odseparuj je od osoby podejrzanej o krzywdzenie – stanowczo przerwij negatywne zachowani wobec ofiary, rozdziel strony, nie dopuść do przejawu agresji wobec siebie ze strony sprawcy, oceń zagrożenie i podejmij decyzję o rodzaju dalszej interwencji, udziel pierwszej pomocy poszkodowanemu i zabezpiecz miejsce zdarzenia, wezwij pomoc medyczną (w razie potrzeby), powiadom wychowawcę lub/i dyrektora o całym zdarzeniu,</w:t>
            </w:r>
          </w:p>
          <w:p w:rsidR="00081525" w:rsidRDefault="00081525" w:rsidP="00081525">
            <w:pPr>
              <w:pStyle w:val="Akapitzlist"/>
              <w:widowControl/>
              <w:numPr>
                <w:ilvl w:val="0"/>
                <w:numId w:val="21"/>
              </w:numPr>
              <w:adjustRightInd w:val="0"/>
              <w:spacing w:line="276" w:lineRule="auto"/>
              <w:ind w:left="357" w:hanging="357"/>
              <w:contextualSpacing/>
              <w:rPr>
                <w:rFonts w:cs="Calibri"/>
                <w:bCs/>
              </w:rPr>
            </w:pPr>
            <w:r>
              <w:rPr>
                <w:rFonts w:cs="Calibri"/>
                <w:bCs/>
              </w:rPr>
              <w:t>do czasu wyjaśnienia sprawy – przeprowadź rozmowę z dzieckiem doświadczającym przemocy oraz dzieckiem, które dopuszcza się przemocy,</w:t>
            </w:r>
          </w:p>
          <w:p w:rsidR="00081525" w:rsidRDefault="00081525" w:rsidP="00081525">
            <w:pPr>
              <w:pStyle w:val="Akapitzlist"/>
              <w:widowControl/>
              <w:numPr>
                <w:ilvl w:val="0"/>
                <w:numId w:val="21"/>
              </w:numPr>
              <w:adjustRightInd w:val="0"/>
              <w:spacing w:line="276" w:lineRule="auto"/>
              <w:ind w:left="357" w:hanging="357"/>
              <w:contextualSpacing/>
              <w:rPr>
                <w:rFonts w:cs="Calibri"/>
                <w:bCs/>
              </w:rPr>
            </w:pPr>
            <w:r>
              <w:rPr>
                <w:rFonts w:cs="Calibri"/>
                <w:bCs/>
              </w:rPr>
              <w:t>przeprowadź rozmowę wspólnie z wychowawcą grupy osobno z rodzicami dziecka krzywdzącego i krzywdzonego oraz opracuj działania naprawcze,</w:t>
            </w:r>
          </w:p>
          <w:p w:rsidR="00081525" w:rsidRDefault="00081525" w:rsidP="00081525">
            <w:pPr>
              <w:pStyle w:val="Akapitzlist"/>
              <w:widowControl/>
              <w:numPr>
                <w:ilvl w:val="0"/>
                <w:numId w:val="21"/>
              </w:numPr>
              <w:adjustRightInd w:val="0"/>
              <w:spacing w:line="276" w:lineRule="auto"/>
              <w:ind w:left="357" w:hanging="357"/>
              <w:contextualSpacing/>
              <w:rPr>
                <w:rFonts w:cs="Calibri"/>
                <w:bCs/>
              </w:rPr>
            </w:pPr>
            <w:r>
              <w:rPr>
                <w:rFonts w:cs="Calibri"/>
                <w:bCs/>
              </w:rPr>
              <w:t>przekaż informacje o zaistniałej sytuacji dyrektorowi Przedszkola lub koordynatorowi,</w:t>
            </w:r>
          </w:p>
          <w:p w:rsidR="00081525" w:rsidRDefault="00081525" w:rsidP="00081525">
            <w:pPr>
              <w:pStyle w:val="Akapitzlist"/>
              <w:widowControl/>
              <w:numPr>
                <w:ilvl w:val="0"/>
                <w:numId w:val="21"/>
              </w:numPr>
              <w:adjustRightInd w:val="0"/>
              <w:spacing w:line="276" w:lineRule="auto"/>
              <w:ind w:left="357" w:hanging="357"/>
              <w:contextualSpacing/>
              <w:rPr>
                <w:rFonts w:cs="Calibri"/>
                <w:bCs/>
              </w:rPr>
            </w:pPr>
            <w:r>
              <w:rPr>
                <w:rFonts w:cs="Calibri"/>
                <w:bCs/>
              </w:rPr>
              <w:t>sporządź notatkę służbową ze zdarzenia,</w:t>
            </w:r>
          </w:p>
          <w:p w:rsidR="00081525" w:rsidRDefault="00081525" w:rsidP="00081525">
            <w:pPr>
              <w:pStyle w:val="Akapitzlist"/>
              <w:widowControl/>
              <w:numPr>
                <w:ilvl w:val="0"/>
                <w:numId w:val="21"/>
              </w:numPr>
              <w:adjustRightInd w:val="0"/>
              <w:spacing w:line="276" w:lineRule="auto"/>
              <w:ind w:left="357" w:hanging="357"/>
              <w:contextualSpacing/>
              <w:rPr>
                <w:rFonts w:cs="Calibri"/>
                <w:bCs/>
              </w:rPr>
            </w:pPr>
            <w:r>
              <w:rPr>
                <w:rFonts w:cs="Calibri"/>
                <w:bCs/>
              </w:rPr>
              <w:t xml:space="preserve">w przypadku powtarzającej się przemocy powiadom lokalny sąd rodzinny, wysyłając wniosek o wgląd w </w:t>
            </w:r>
            <w:r>
              <w:rPr>
                <w:rFonts w:cs="Calibri"/>
                <w:bCs/>
              </w:rPr>
              <w:lastRenderedPageBreak/>
              <w:t>sytuację rodziny</w:t>
            </w:r>
            <w:r>
              <w:rPr>
                <w:rFonts w:cs="Calibri"/>
              </w:rPr>
              <w:t xml:space="preserve"> (Uwaga! W</w:t>
            </w:r>
            <w:r>
              <w:rPr>
                <w:rFonts w:cs="Calibri"/>
                <w:bCs/>
              </w:rPr>
              <w:t>niosek należy złożyć na piśmie do sądu rodzinnego właściwego ze względu na miejsce zamieszkania dziecka. We wniosku podaj wszystkie znane Ci dane dziecka, tj. imię i nazwisko, adres zamieszkania, imiona i nazwiska rodziców, oraz wszystkie okoliczności, które mogą być istotne dla rozstrzygnięcia sprawy – opisz, co niepokojącego dzieje się w rodzinie, co zaobserwowałeś(-łaś),</w:t>
            </w:r>
          </w:p>
          <w:p w:rsidR="00081525" w:rsidRDefault="00081525" w:rsidP="00081525">
            <w:pPr>
              <w:pStyle w:val="Akapitzlist"/>
              <w:widowControl/>
              <w:numPr>
                <w:ilvl w:val="0"/>
                <w:numId w:val="21"/>
              </w:numPr>
              <w:adjustRightInd w:val="0"/>
              <w:spacing w:line="276" w:lineRule="auto"/>
              <w:ind w:left="357" w:hanging="357"/>
              <w:contextualSpacing/>
              <w:rPr>
                <w:rFonts w:cs="Calibri"/>
                <w:bCs/>
              </w:rPr>
            </w:pPr>
            <w:r>
              <w:rPr>
                <w:rFonts w:cs="Calibri"/>
                <w:bCs/>
              </w:rPr>
              <w:t>zapewnij ofierze i sprawcy pomoc psychologiczno-pedagogiczną.</w:t>
            </w:r>
          </w:p>
        </w:tc>
      </w:tr>
    </w:tbl>
    <w:p w:rsidR="00081525" w:rsidRDefault="00081525" w:rsidP="00081525">
      <w:pPr>
        <w:adjustRightInd w:val="0"/>
        <w:spacing w:line="276" w:lineRule="auto"/>
        <w:jc w:val="both"/>
        <w:rPr>
          <w:rFonts w:ascii="Calibri" w:hAnsi="Calibri" w:cs="Calibri"/>
          <w:b/>
          <w:bCs/>
        </w:rPr>
      </w:pPr>
    </w:p>
    <w:p w:rsidR="00081525" w:rsidRDefault="00081525" w:rsidP="00081525">
      <w:pPr>
        <w:spacing w:line="276" w:lineRule="auto"/>
        <w:jc w:val="both"/>
        <w:rPr>
          <w:rFonts w:cs="Calibri"/>
          <w:b/>
          <w:bCs/>
        </w:rPr>
      </w:pPr>
      <w:r>
        <w:rPr>
          <w:rFonts w:cs="Calibri"/>
          <w:b/>
          <w:bCs/>
        </w:rPr>
        <w:br w:type="page"/>
      </w:r>
    </w:p>
    <w:p w:rsidR="00081525" w:rsidRDefault="00081525" w:rsidP="00081525">
      <w:pPr>
        <w:adjustRightInd w:val="0"/>
        <w:spacing w:line="276" w:lineRule="auto"/>
        <w:jc w:val="both"/>
        <w:rPr>
          <w:rFonts w:cs="Calibri"/>
          <w:b/>
          <w:bCs/>
        </w:rPr>
      </w:pPr>
      <w:r>
        <w:rPr>
          <w:rFonts w:cs="Calibri"/>
          <w:b/>
          <w:bCs/>
        </w:rPr>
        <w:lastRenderedPageBreak/>
        <w:t>Załącznik 11</w:t>
      </w:r>
    </w:p>
    <w:p w:rsidR="00081525" w:rsidRDefault="00081525" w:rsidP="00081525">
      <w:pPr>
        <w:adjustRightInd w:val="0"/>
        <w:spacing w:line="276" w:lineRule="auto"/>
        <w:jc w:val="both"/>
        <w:rPr>
          <w:rFonts w:cs="Calibri"/>
          <w:b/>
          <w:bCs/>
        </w:rPr>
      </w:pPr>
      <w:r>
        <w:rPr>
          <w:rFonts w:cs="Calibri"/>
          <w:b/>
          <w:bCs/>
        </w:rPr>
        <w:t>Zasady interwencji w przypadku podejrzenia krzywdzenia dziecka przez rodzica lub opiekuna</w:t>
      </w:r>
    </w:p>
    <w:p w:rsidR="00081525" w:rsidRDefault="00081525" w:rsidP="00081525">
      <w:pPr>
        <w:adjustRightInd w:val="0"/>
        <w:spacing w:line="276" w:lineRule="auto"/>
        <w:jc w:val="both"/>
        <w:rPr>
          <w:rFonts w:cs="Calibri"/>
          <w:b/>
          <w:bCs/>
        </w:rPr>
      </w:pPr>
    </w:p>
    <w:p w:rsidR="00081525" w:rsidRDefault="00081525" w:rsidP="00081525">
      <w:pPr>
        <w:adjustRightInd w:val="0"/>
        <w:spacing w:line="276" w:lineRule="auto"/>
        <w:jc w:val="both"/>
        <w:rPr>
          <w:rFonts w:cs="Calibr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tblGrid>
      <w:tr w:rsidR="00081525" w:rsidTr="00081525">
        <w:trPr>
          <w:jc w:val="center"/>
        </w:trPr>
        <w:tc>
          <w:tcPr>
            <w:tcW w:w="2976" w:type="dxa"/>
            <w:tcBorders>
              <w:top w:val="single" w:sz="4" w:space="0" w:color="auto"/>
              <w:left w:val="single" w:sz="4" w:space="0" w:color="auto"/>
              <w:bottom w:val="single" w:sz="4" w:space="0" w:color="auto"/>
              <w:right w:val="single" w:sz="4" w:space="0" w:color="auto"/>
            </w:tcBorders>
            <w:hideMark/>
          </w:tcPr>
          <w:p w:rsidR="00081525" w:rsidRDefault="00081525">
            <w:pPr>
              <w:adjustRightInd w:val="0"/>
              <w:spacing w:line="276" w:lineRule="auto"/>
              <w:jc w:val="both"/>
              <w:rPr>
                <w:rFonts w:cs="Calibri"/>
                <w:b/>
                <w:bCs/>
              </w:rPr>
            </w:pPr>
            <w:r>
              <w:rPr>
                <w:rFonts w:cs="Calibri"/>
                <w:b/>
                <w:bCs/>
              </w:rPr>
              <w:t>Gdy podejrzewasz, że dziecko:</w:t>
            </w:r>
          </w:p>
        </w:tc>
      </w:tr>
    </w:tbl>
    <w:p w:rsidR="00081525" w:rsidRDefault="00081525" w:rsidP="00081525">
      <w:pPr>
        <w:adjustRightInd w:val="0"/>
        <w:spacing w:line="276" w:lineRule="auto"/>
        <w:jc w:val="both"/>
        <w:rPr>
          <w:rFonts w:ascii="Calibri" w:hAnsi="Calibri" w:cs="Calibri"/>
          <w:b/>
          <w:bCs/>
        </w:rPr>
      </w:pPr>
    </w:p>
    <w:p w:rsidR="00081525" w:rsidRDefault="00081525" w:rsidP="00081525">
      <w:pPr>
        <w:adjustRightInd w:val="0"/>
        <w:spacing w:line="276" w:lineRule="auto"/>
        <w:jc w:val="both"/>
        <w:rPr>
          <w:rFonts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090"/>
        <w:gridCol w:w="4149"/>
      </w:tblGrid>
      <w:tr w:rsidR="00081525" w:rsidTr="00081525">
        <w:tc>
          <w:tcPr>
            <w:tcW w:w="3823" w:type="dxa"/>
            <w:tcBorders>
              <w:top w:val="single" w:sz="4" w:space="0" w:color="auto"/>
              <w:left w:val="single" w:sz="4" w:space="0" w:color="auto"/>
              <w:bottom w:val="single" w:sz="4" w:space="0" w:color="auto"/>
              <w:right w:val="single" w:sz="4" w:space="0" w:color="auto"/>
            </w:tcBorders>
            <w:hideMark/>
          </w:tcPr>
          <w:p w:rsidR="00081525" w:rsidRDefault="00081525">
            <w:pPr>
              <w:adjustRightInd w:val="0"/>
              <w:spacing w:line="276" w:lineRule="auto"/>
              <w:jc w:val="both"/>
              <w:rPr>
                <w:rFonts w:cs="Calibri"/>
                <w:bCs/>
              </w:rPr>
            </w:pPr>
            <w:r>
              <w:rPr>
                <w:rFonts w:cs="Calibri"/>
                <w:bCs/>
              </w:rPr>
              <w:t>doświadcza przemocy z uszczerbkiem na zdrowiu (Uwaga! Oznacza to spowodowanie choroby lub uszkodzenia ciała, np. złamanie, zasinienie, wybicie zęba, zranienie, a także m.in. pozbawienie wzroku, słuchu, mowy, wywołanie innego ciężkiego kalectwa, trwałej choroby psychicznej, zniekształcenia ciała itp.), wykorzystania seksualnego lub/i zagrożone jest jego życie</w:t>
            </w:r>
          </w:p>
          <w:p w:rsidR="00081525" w:rsidRDefault="00081525" w:rsidP="00081525">
            <w:pPr>
              <w:pStyle w:val="Akapitzlist"/>
              <w:widowControl/>
              <w:numPr>
                <w:ilvl w:val="0"/>
                <w:numId w:val="20"/>
              </w:numPr>
              <w:adjustRightInd w:val="0"/>
              <w:spacing w:line="276" w:lineRule="auto"/>
              <w:ind w:left="357" w:hanging="357"/>
              <w:contextualSpacing/>
              <w:rPr>
                <w:rFonts w:cs="Calibri"/>
                <w:bCs/>
              </w:rPr>
            </w:pPr>
            <w:r>
              <w:rPr>
                <w:rFonts w:cs="Calibri"/>
                <w:bCs/>
              </w:rPr>
              <w:t>zadbaj o bezpieczeństwo dziecka i odseparuj je od rodzica/opiekuna podejrzanego o krzywdzenie: oceń zagrożenie i podejmij decyzję o rodzaju dalszej interwencji, udziel pierwszej pomocy poszkodowanemu i zabezpiecz miejsce zdarzenia, wezwij pomoc medyczną (w razie potrzeby), powiadom wychowawcę lub/i dyrektora o całym zdarzeniu,</w:t>
            </w:r>
          </w:p>
          <w:p w:rsidR="00081525" w:rsidRDefault="00081525" w:rsidP="00081525">
            <w:pPr>
              <w:pStyle w:val="Akapitzlist"/>
              <w:widowControl/>
              <w:numPr>
                <w:ilvl w:val="0"/>
                <w:numId w:val="22"/>
              </w:numPr>
              <w:adjustRightInd w:val="0"/>
              <w:spacing w:line="276" w:lineRule="auto"/>
              <w:ind w:left="357" w:hanging="357"/>
              <w:contextualSpacing/>
              <w:rPr>
                <w:rFonts w:cs="Calibri"/>
                <w:bCs/>
              </w:rPr>
            </w:pPr>
            <w:r>
              <w:rPr>
                <w:rFonts w:cs="Calibri"/>
                <w:bCs/>
              </w:rPr>
              <w:t>zawiadom policję pod nr 112 lub 997</w:t>
            </w:r>
            <w:r>
              <w:rPr>
                <w:rFonts w:cs="Calibri"/>
              </w:rPr>
              <w:t xml:space="preserve"> (Uwaga! </w:t>
            </w:r>
            <w:r>
              <w:rPr>
                <w:rFonts w:cs="Calibri"/>
                <w:bCs/>
              </w:rPr>
              <w:t>W rozmowie z konsultantem podaj swoje dane osobowe, dane dziecka, dane osoby podejrzewanej o krzywdzenie oraz wszelkie znane Ci fakty w sprawie),</w:t>
            </w:r>
          </w:p>
          <w:p w:rsidR="00081525" w:rsidRDefault="00081525" w:rsidP="00081525">
            <w:pPr>
              <w:pStyle w:val="Akapitzlist"/>
              <w:widowControl/>
              <w:numPr>
                <w:ilvl w:val="0"/>
                <w:numId w:val="22"/>
              </w:numPr>
              <w:adjustRightInd w:val="0"/>
              <w:spacing w:line="276" w:lineRule="auto"/>
              <w:ind w:left="357" w:hanging="357"/>
              <w:contextualSpacing/>
              <w:rPr>
                <w:rFonts w:cs="Calibri"/>
                <w:bCs/>
              </w:rPr>
            </w:pPr>
            <w:r>
              <w:rPr>
                <w:rFonts w:cs="Calibri"/>
                <w:bCs/>
              </w:rPr>
              <w:t>zapewnij dziecku pomoc psychologiczno-pedagogiczną.</w:t>
            </w:r>
          </w:p>
        </w:tc>
        <w:tc>
          <w:tcPr>
            <w:tcW w:w="1090" w:type="dxa"/>
            <w:tcBorders>
              <w:top w:val="nil"/>
              <w:left w:val="single" w:sz="4" w:space="0" w:color="auto"/>
              <w:bottom w:val="nil"/>
              <w:right w:val="single" w:sz="4" w:space="0" w:color="auto"/>
            </w:tcBorders>
          </w:tcPr>
          <w:p w:rsidR="00081525" w:rsidRDefault="00081525">
            <w:pPr>
              <w:adjustRightInd w:val="0"/>
              <w:spacing w:line="276" w:lineRule="auto"/>
              <w:jc w:val="both"/>
              <w:rPr>
                <w:rFonts w:cs="Calibri"/>
                <w:b/>
                <w:bCs/>
              </w:rPr>
            </w:pPr>
          </w:p>
        </w:tc>
        <w:tc>
          <w:tcPr>
            <w:tcW w:w="4149" w:type="dxa"/>
            <w:tcBorders>
              <w:top w:val="single" w:sz="4" w:space="0" w:color="auto"/>
              <w:left w:val="single" w:sz="4" w:space="0" w:color="auto"/>
              <w:bottom w:val="single" w:sz="4" w:space="0" w:color="auto"/>
              <w:right w:val="single" w:sz="4" w:space="0" w:color="auto"/>
            </w:tcBorders>
            <w:hideMark/>
          </w:tcPr>
          <w:p w:rsidR="00081525" w:rsidRDefault="00081525">
            <w:pPr>
              <w:adjustRightInd w:val="0"/>
              <w:spacing w:line="276" w:lineRule="auto"/>
              <w:jc w:val="both"/>
              <w:rPr>
                <w:rFonts w:cs="Calibri"/>
                <w:bCs/>
              </w:rPr>
            </w:pPr>
            <w:r>
              <w:rPr>
                <w:rFonts w:cs="Calibri"/>
                <w:bCs/>
              </w:rPr>
              <w:t>jest pokrzywdzone innymi typami przestępstw:</w:t>
            </w:r>
          </w:p>
          <w:p w:rsidR="00081525" w:rsidRDefault="00081525" w:rsidP="00081525">
            <w:pPr>
              <w:pStyle w:val="Akapitzlist"/>
              <w:widowControl/>
              <w:numPr>
                <w:ilvl w:val="0"/>
                <w:numId w:val="23"/>
              </w:numPr>
              <w:adjustRightInd w:val="0"/>
              <w:spacing w:line="276" w:lineRule="auto"/>
              <w:ind w:left="357" w:hanging="357"/>
              <w:contextualSpacing/>
              <w:rPr>
                <w:rFonts w:cs="Calibri"/>
                <w:bCs/>
              </w:rPr>
            </w:pPr>
            <w:r>
              <w:rPr>
                <w:rFonts w:cs="Calibri"/>
                <w:bCs/>
              </w:rPr>
              <w:t>poinformuj na piśmie policję lub prokuraturę, wysyłając zawiadomienie o możliwości popełnienia przestępstw</w:t>
            </w:r>
            <w:r>
              <w:rPr>
                <w:rFonts w:cs="Calibri"/>
              </w:rPr>
              <w:t xml:space="preserve"> (Uwaga! </w:t>
            </w:r>
            <w:r>
              <w:rPr>
                <w:rFonts w:cs="Calibri"/>
                <w:bCs/>
              </w:rPr>
              <w:t>Zawiadomienie możesz zaadresować do najbliższej jednostki. W zawiadomieniu podaj swoje dane osobowe, dane dziecka i dane osoby podejrzewanej o krzywdzenie oraz wszelkie znane Ci fakty w sprawie – opisz, co dokładnie się zdarzyło i kto może mieć o tym wiedzę. Zawiadomienie można też złożyć anonimowo, ale podanie przez Ciebie danych umożliwi organowi szybsze uzyskanie potrzebnych informacji),</w:t>
            </w:r>
          </w:p>
          <w:p w:rsidR="00081525" w:rsidRDefault="00081525" w:rsidP="00081525">
            <w:pPr>
              <w:pStyle w:val="Akapitzlist"/>
              <w:widowControl/>
              <w:numPr>
                <w:ilvl w:val="0"/>
                <w:numId w:val="23"/>
              </w:numPr>
              <w:adjustRightInd w:val="0"/>
              <w:spacing w:line="276" w:lineRule="auto"/>
              <w:ind w:left="357" w:hanging="357"/>
              <w:contextualSpacing/>
              <w:rPr>
                <w:rFonts w:cs="Calibri"/>
                <w:bCs/>
              </w:rPr>
            </w:pPr>
            <w:r>
              <w:rPr>
                <w:rFonts w:cs="Calibri"/>
                <w:bCs/>
              </w:rPr>
              <w:t>zapewnij dziecku pomoc psychologiczno-pedagogiczną.</w:t>
            </w:r>
          </w:p>
        </w:tc>
      </w:tr>
    </w:tbl>
    <w:p w:rsidR="00081525" w:rsidRDefault="00081525" w:rsidP="00081525">
      <w:pPr>
        <w:adjustRightInd w:val="0"/>
        <w:spacing w:line="276" w:lineRule="auto"/>
        <w:jc w:val="both"/>
        <w:rPr>
          <w:rFonts w:ascii="Calibri" w:hAnsi="Calibri" w:cs="Calibr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090"/>
        <w:gridCol w:w="4149"/>
      </w:tblGrid>
      <w:tr w:rsidR="00081525" w:rsidTr="00081525">
        <w:trPr>
          <w:trHeight w:val="3251"/>
        </w:trPr>
        <w:tc>
          <w:tcPr>
            <w:tcW w:w="3823" w:type="dxa"/>
            <w:tcBorders>
              <w:top w:val="single" w:sz="4" w:space="0" w:color="auto"/>
              <w:left w:val="single" w:sz="4" w:space="0" w:color="auto"/>
              <w:bottom w:val="single" w:sz="4" w:space="0" w:color="auto"/>
              <w:right w:val="single" w:sz="4" w:space="0" w:color="auto"/>
            </w:tcBorders>
            <w:hideMark/>
          </w:tcPr>
          <w:p w:rsidR="00081525" w:rsidRDefault="00081525">
            <w:pPr>
              <w:adjustRightInd w:val="0"/>
              <w:spacing w:line="276" w:lineRule="auto"/>
              <w:jc w:val="both"/>
              <w:rPr>
                <w:rFonts w:cs="Calibri"/>
                <w:bCs/>
              </w:rPr>
            </w:pPr>
            <w:r>
              <w:rPr>
                <w:rFonts w:cs="Calibri"/>
                <w:bCs/>
              </w:rPr>
              <w:lastRenderedPageBreak/>
              <w:t>doświadcza zaniedbania lub rodzic/opiekun dziecka jest niewydolny wychowawczo (np. dziecko chodzi w nieadekwatnych do pogody ubraniach, opuszcza miejsce zamieszkania bez nadzoru osoby dorosłej):</w:t>
            </w:r>
          </w:p>
          <w:p w:rsidR="00081525" w:rsidRDefault="00081525" w:rsidP="00081525">
            <w:pPr>
              <w:pStyle w:val="Akapitzlist"/>
              <w:widowControl/>
              <w:numPr>
                <w:ilvl w:val="0"/>
                <w:numId w:val="23"/>
              </w:numPr>
              <w:adjustRightInd w:val="0"/>
              <w:spacing w:line="276" w:lineRule="auto"/>
              <w:ind w:left="357" w:hanging="357"/>
              <w:contextualSpacing/>
              <w:rPr>
                <w:rFonts w:cs="Calibri"/>
                <w:bCs/>
              </w:rPr>
            </w:pPr>
            <w:r>
              <w:rPr>
                <w:rFonts w:cs="Calibri"/>
                <w:bCs/>
              </w:rPr>
              <w:t>zadbaj o bezpieczeństwo dziecka,</w:t>
            </w:r>
          </w:p>
          <w:p w:rsidR="00081525" w:rsidRDefault="00081525" w:rsidP="00081525">
            <w:pPr>
              <w:pStyle w:val="Akapitzlist"/>
              <w:widowControl/>
              <w:numPr>
                <w:ilvl w:val="0"/>
                <w:numId w:val="23"/>
              </w:numPr>
              <w:adjustRightInd w:val="0"/>
              <w:spacing w:line="276" w:lineRule="auto"/>
              <w:ind w:left="357" w:hanging="357"/>
              <w:contextualSpacing/>
              <w:rPr>
                <w:rFonts w:cs="Calibri"/>
                <w:bCs/>
              </w:rPr>
            </w:pPr>
            <w:r>
              <w:rPr>
                <w:rFonts w:cs="Calibri"/>
                <w:bCs/>
              </w:rPr>
              <w:t>porozmawiaj z rodzicem/opiekunem,</w:t>
            </w:r>
          </w:p>
          <w:p w:rsidR="00081525" w:rsidRDefault="00081525" w:rsidP="00081525">
            <w:pPr>
              <w:pStyle w:val="Akapitzlist"/>
              <w:widowControl/>
              <w:numPr>
                <w:ilvl w:val="0"/>
                <w:numId w:val="23"/>
              </w:numPr>
              <w:adjustRightInd w:val="0"/>
              <w:spacing w:line="276" w:lineRule="auto"/>
              <w:ind w:left="357" w:hanging="357"/>
              <w:contextualSpacing/>
              <w:rPr>
                <w:rFonts w:cs="Calibri"/>
                <w:bCs/>
              </w:rPr>
            </w:pPr>
            <w:r>
              <w:rPr>
                <w:rFonts w:cs="Calibri"/>
                <w:bCs/>
              </w:rPr>
              <w:t>powiadom o możliwości wsparcia psychologicznego i/lub materialnego,</w:t>
            </w:r>
          </w:p>
          <w:p w:rsidR="00081525" w:rsidRDefault="00081525" w:rsidP="00081525">
            <w:pPr>
              <w:pStyle w:val="Akapitzlist"/>
              <w:widowControl/>
              <w:numPr>
                <w:ilvl w:val="0"/>
                <w:numId w:val="23"/>
              </w:numPr>
              <w:adjustRightInd w:val="0"/>
              <w:spacing w:line="276" w:lineRule="auto"/>
              <w:ind w:left="357" w:hanging="357"/>
              <w:contextualSpacing/>
              <w:rPr>
                <w:rFonts w:cs="Calibri"/>
                <w:bCs/>
              </w:rPr>
            </w:pPr>
            <w:r>
              <w:rPr>
                <w:rFonts w:cs="Calibri"/>
                <w:bCs/>
              </w:rPr>
              <w:t>w przypadku braku współpracy rodzica/opiekuna powiadom właściwy ośrodek pomocy społecznej,</w:t>
            </w:r>
          </w:p>
          <w:p w:rsidR="00081525" w:rsidRDefault="00081525" w:rsidP="00081525">
            <w:pPr>
              <w:pStyle w:val="Akapitzlist"/>
              <w:widowControl/>
              <w:numPr>
                <w:ilvl w:val="0"/>
                <w:numId w:val="23"/>
              </w:numPr>
              <w:adjustRightInd w:val="0"/>
              <w:spacing w:line="276" w:lineRule="auto"/>
              <w:ind w:left="357" w:hanging="357"/>
              <w:contextualSpacing/>
              <w:rPr>
                <w:rFonts w:cs="Calibri"/>
                <w:bCs/>
              </w:rPr>
            </w:pPr>
            <w:r>
              <w:rPr>
                <w:rFonts w:cs="Calibri"/>
                <w:bCs/>
              </w:rPr>
              <w:t>zapewnij dziecku pomoc psychologiczno-pedagogiczną.</w:t>
            </w:r>
          </w:p>
        </w:tc>
        <w:tc>
          <w:tcPr>
            <w:tcW w:w="1090" w:type="dxa"/>
            <w:tcBorders>
              <w:top w:val="nil"/>
              <w:left w:val="single" w:sz="4" w:space="0" w:color="auto"/>
              <w:bottom w:val="nil"/>
              <w:right w:val="single" w:sz="4" w:space="0" w:color="auto"/>
            </w:tcBorders>
          </w:tcPr>
          <w:p w:rsidR="00081525" w:rsidRDefault="00081525">
            <w:pPr>
              <w:adjustRightInd w:val="0"/>
              <w:spacing w:line="276" w:lineRule="auto"/>
              <w:jc w:val="both"/>
              <w:rPr>
                <w:rFonts w:cs="Calibri"/>
                <w:b/>
                <w:bCs/>
              </w:rPr>
            </w:pPr>
          </w:p>
        </w:tc>
        <w:tc>
          <w:tcPr>
            <w:tcW w:w="4149" w:type="dxa"/>
            <w:tcBorders>
              <w:top w:val="single" w:sz="4" w:space="0" w:color="auto"/>
              <w:left w:val="single" w:sz="4" w:space="0" w:color="auto"/>
              <w:bottom w:val="single" w:sz="4" w:space="0" w:color="auto"/>
              <w:right w:val="single" w:sz="4" w:space="0" w:color="auto"/>
            </w:tcBorders>
            <w:hideMark/>
          </w:tcPr>
          <w:p w:rsidR="00081525" w:rsidRDefault="00081525">
            <w:pPr>
              <w:adjustRightInd w:val="0"/>
              <w:spacing w:line="276" w:lineRule="auto"/>
              <w:jc w:val="both"/>
              <w:rPr>
                <w:rFonts w:cs="Calibri"/>
                <w:bCs/>
              </w:rPr>
            </w:pPr>
            <w:r>
              <w:rPr>
                <w:rFonts w:cs="Calibri"/>
                <w:bCs/>
              </w:rPr>
              <w:t xml:space="preserve">doświadcza jednorazowo innej przemocy fizycznej (np. klapsy, popychanie, szturchanie), przemocy psychicznej (np. poniżanie, dyskryminacja, ośmieszanie) lub innych niepokojących </w:t>
            </w:r>
            <w:proofErr w:type="spellStart"/>
            <w:r>
              <w:rPr>
                <w:rFonts w:cs="Calibri"/>
                <w:bCs/>
              </w:rPr>
              <w:t>zachowań</w:t>
            </w:r>
            <w:proofErr w:type="spellEnd"/>
            <w:r>
              <w:rPr>
                <w:rFonts w:cs="Calibri"/>
                <w:bCs/>
              </w:rPr>
              <w:t xml:space="preserve"> (tj. krzyk, niestosowne komentarze):</w:t>
            </w:r>
          </w:p>
          <w:p w:rsidR="00081525" w:rsidRDefault="00081525" w:rsidP="00081525">
            <w:pPr>
              <w:pStyle w:val="Akapitzlist"/>
              <w:widowControl/>
              <w:numPr>
                <w:ilvl w:val="0"/>
                <w:numId w:val="24"/>
              </w:numPr>
              <w:adjustRightInd w:val="0"/>
              <w:spacing w:line="276" w:lineRule="auto"/>
              <w:ind w:left="357" w:hanging="357"/>
              <w:contextualSpacing/>
              <w:rPr>
                <w:rFonts w:cs="Calibri"/>
                <w:bCs/>
              </w:rPr>
            </w:pPr>
            <w:r>
              <w:rPr>
                <w:rFonts w:cs="Calibri"/>
                <w:bCs/>
              </w:rPr>
              <w:t>zadbaj o bezpieczeństwo dziecka,</w:t>
            </w:r>
          </w:p>
          <w:p w:rsidR="00081525" w:rsidRDefault="00081525" w:rsidP="00081525">
            <w:pPr>
              <w:pStyle w:val="Akapitzlist"/>
              <w:widowControl/>
              <w:numPr>
                <w:ilvl w:val="0"/>
                <w:numId w:val="24"/>
              </w:numPr>
              <w:adjustRightInd w:val="0"/>
              <w:spacing w:line="276" w:lineRule="auto"/>
              <w:ind w:left="357" w:hanging="357"/>
              <w:contextualSpacing/>
              <w:rPr>
                <w:rFonts w:cs="Calibri"/>
                <w:bCs/>
              </w:rPr>
            </w:pPr>
            <w:r>
              <w:rPr>
                <w:rFonts w:cs="Calibri"/>
                <w:bCs/>
              </w:rPr>
              <w:t>przeprowadź rozmowę z rodzicem/opiekunem podejrzanym o krzywdzenie,</w:t>
            </w:r>
          </w:p>
          <w:p w:rsidR="00081525" w:rsidRDefault="00081525" w:rsidP="00081525">
            <w:pPr>
              <w:pStyle w:val="Akapitzlist"/>
              <w:widowControl/>
              <w:numPr>
                <w:ilvl w:val="0"/>
                <w:numId w:val="24"/>
              </w:numPr>
              <w:adjustRightInd w:val="0"/>
              <w:spacing w:line="276" w:lineRule="auto"/>
              <w:ind w:left="357" w:hanging="357"/>
              <w:contextualSpacing/>
              <w:rPr>
                <w:rFonts w:cs="Calibri"/>
                <w:bCs/>
              </w:rPr>
            </w:pPr>
            <w:r>
              <w:rPr>
                <w:rFonts w:cs="Calibri"/>
                <w:bCs/>
              </w:rPr>
              <w:t>powiadom o możliwości wsparcia psychologicznego,</w:t>
            </w:r>
          </w:p>
          <w:p w:rsidR="00081525" w:rsidRDefault="00081525" w:rsidP="00081525">
            <w:pPr>
              <w:pStyle w:val="Akapitzlist"/>
              <w:widowControl/>
              <w:numPr>
                <w:ilvl w:val="0"/>
                <w:numId w:val="24"/>
              </w:numPr>
              <w:adjustRightInd w:val="0"/>
              <w:spacing w:line="276" w:lineRule="auto"/>
              <w:ind w:left="357" w:hanging="357"/>
              <w:contextualSpacing/>
              <w:rPr>
                <w:rFonts w:cs="Calibri"/>
                <w:bCs/>
              </w:rPr>
            </w:pPr>
            <w:r>
              <w:rPr>
                <w:rFonts w:cs="Calibri"/>
                <w:bCs/>
              </w:rPr>
              <w:t>w przypadku braku współpracy rodzica/opiekuna lub powtarzającej się przemocy powiadom właściwy ośrodek pomocy społecznej (</w:t>
            </w:r>
            <w:r>
              <w:rPr>
                <w:rFonts w:cs="Calibri"/>
              </w:rPr>
              <w:t xml:space="preserve">Uwaga! </w:t>
            </w:r>
            <w:r>
              <w:rPr>
                <w:rFonts w:cs="Calibri"/>
                <w:bCs/>
              </w:rPr>
              <w:t>Ośrodek należy powiadomić na piśmie lub mailowo. Pamiętać należy o podaniu wszystkich znanych danych dziecka, tj. imienia i nazwiska, adresu zamieszkania, imion i nazwisk rodziców. Opisz wszystkie niepokojące okoliczności występujące w rodzinie i wszystkie znane Ci fakty.),</w:t>
            </w:r>
          </w:p>
          <w:p w:rsidR="00081525" w:rsidRDefault="00081525" w:rsidP="00081525">
            <w:pPr>
              <w:pStyle w:val="Akapitzlist"/>
              <w:widowControl/>
              <w:numPr>
                <w:ilvl w:val="0"/>
                <w:numId w:val="24"/>
              </w:numPr>
              <w:adjustRightInd w:val="0"/>
              <w:spacing w:line="276" w:lineRule="auto"/>
              <w:ind w:left="357" w:hanging="357"/>
              <w:contextualSpacing/>
              <w:rPr>
                <w:rFonts w:cs="Calibri"/>
                <w:bCs/>
              </w:rPr>
            </w:pPr>
            <w:r>
              <w:rPr>
                <w:rFonts w:cs="Calibri"/>
                <w:bCs/>
              </w:rPr>
              <w:t>równoległe złóż do sądu rodzinnego wniosek o wgląd w sytuację rodziny (</w:t>
            </w:r>
            <w:r>
              <w:rPr>
                <w:rFonts w:cs="Calibri"/>
              </w:rPr>
              <w:t xml:space="preserve">Uwaga! </w:t>
            </w:r>
            <w:r>
              <w:rPr>
                <w:rFonts w:cs="Calibri"/>
                <w:bCs/>
              </w:rPr>
              <w:t>Wniosek składa się na piśmie do sądu rodzinnego właściwego ze względu na miejsce zamieszkania dziecka. We wniosku podaje się wszystkie znane dane dziecka, tj. imię i nazwisko, adres zamieszkania, imiona i nazwiska rodziców, oraz wszystkie okoliczności, które mogą być istotne dla rozstrzygnięcia sprawy – opis, co niepokojącego dzieje się w rodzinie, co zaobserwowano),</w:t>
            </w:r>
          </w:p>
          <w:p w:rsidR="00081525" w:rsidRDefault="00081525" w:rsidP="00081525">
            <w:pPr>
              <w:pStyle w:val="Akapitzlist"/>
              <w:widowControl/>
              <w:numPr>
                <w:ilvl w:val="0"/>
                <w:numId w:val="24"/>
              </w:numPr>
              <w:adjustRightInd w:val="0"/>
              <w:spacing w:line="276" w:lineRule="auto"/>
              <w:ind w:left="357" w:hanging="357"/>
              <w:contextualSpacing/>
              <w:rPr>
                <w:rFonts w:cs="Calibri"/>
                <w:bCs/>
              </w:rPr>
            </w:pPr>
            <w:r>
              <w:rPr>
                <w:rFonts w:cs="Calibri"/>
                <w:bCs/>
              </w:rPr>
              <w:t>zapewnij dziecku pomoc psychologiczno-pedagogiczną.</w:t>
            </w:r>
          </w:p>
        </w:tc>
      </w:tr>
    </w:tbl>
    <w:p w:rsidR="00081525" w:rsidRDefault="00081525" w:rsidP="00081525">
      <w:pPr>
        <w:adjustRightInd w:val="0"/>
        <w:spacing w:line="276" w:lineRule="auto"/>
        <w:jc w:val="both"/>
        <w:rPr>
          <w:rFonts w:ascii="Calibri" w:hAnsi="Calibri" w:cs="Calibri"/>
          <w:bCs/>
        </w:rPr>
      </w:pPr>
    </w:p>
    <w:p w:rsidR="001858FB" w:rsidRDefault="001858FB" w:rsidP="001858FB"/>
    <w:p w:rsidR="001858FB" w:rsidRDefault="001858FB"/>
    <w:sectPr w:rsidR="001858FB">
      <w:type w:val="continuous"/>
      <w:pgSz w:w="11910" w:h="16840"/>
      <w:pgMar w:top="1380" w:right="1275" w:bottom="1220" w:left="1275" w:header="0" w:footer="102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5ED" w:rsidRDefault="000C45ED">
      <w:r>
        <w:separator/>
      </w:r>
    </w:p>
  </w:endnote>
  <w:endnote w:type="continuationSeparator" w:id="0">
    <w:p w:rsidR="000C45ED" w:rsidRDefault="000C4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525" w:rsidRDefault="00081525">
    <w:pPr>
      <w:pStyle w:val="Tekstpodstawowy"/>
      <w:spacing w:line="14" w:lineRule="auto"/>
      <w:jc w:val="left"/>
      <w:rPr>
        <w:sz w:val="20"/>
      </w:rPr>
    </w:pPr>
    <w:r>
      <w:rPr>
        <w:noProof/>
        <w:sz w:val="20"/>
        <w:lang w:eastAsia="pl-PL"/>
      </w:rPr>
      <mc:AlternateContent>
        <mc:Choice Requires="wps">
          <w:drawing>
            <wp:anchor distT="0" distB="0" distL="0" distR="0" simplePos="0" relativeHeight="251659264" behindDoc="1" locked="0" layoutInCell="1" allowOverlap="1" wp14:anchorId="419642FF" wp14:editId="3C94FA4B">
              <wp:simplePos x="0" y="0"/>
              <wp:positionH relativeFrom="page">
                <wp:posOffset>3695827</wp:posOffset>
              </wp:positionH>
              <wp:positionV relativeFrom="page">
                <wp:posOffset>9903967</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081525" w:rsidRDefault="00081525">
                          <w:pPr>
                            <w:spacing w:line="245" w:lineRule="exact"/>
                            <w:ind w:left="2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sidR="00102E54">
                            <w:rPr>
                              <w:rFonts w:ascii="Calibri"/>
                              <w:noProof/>
                              <w:color w:val="000009"/>
                              <w:spacing w:val="-5"/>
                            </w:rPr>
                            <w:t>1</w:t>
                          </w:r>
                          <w:r>
                            <w:rPr>
                              <w:rFonts w:ascii="Calibri"/>
                              <w:color w:val="000009"/>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1pt;margin-top:779.85pt;width:13.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" filled="f" stroked="f">
              <v:path arrowok="t"/>
              <v:textbox inset="0,0,0,0">
                <w:txbxContent>
                  <w:p w:rsidR="00081525" w:rsidRDefault="00081525">
                    <w:pPr>
                      <w:spacing w:line="245" w:lineRule="exact"/>
                      <w:ind w:left="2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sidR="00102E54">
                      <w:rPr>
                        <w:rFonts w:ascii="Calibri"/>
                        <w:noProof/>
                        <w:color w:val="000009"/>
                        <w:spacing w:val="-5"/>
                      </w:rPr>
                      <w:t>1</w:t>
                    </w:r>
                    <w:r>
                      <w:rPr>
                        <w:rFonts w:ascii="Calibri"/>
                        <w:color w:val="000009"/>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5ED" w:rsidRDefault="000C45ED">
      <w:r>
        <w:separator/>
      </w:r>
    </w:p>
  </w:footnote>
  <w:footnote w:type="continuationSeparator" w:id="0">
    <w:p w:rsidR="000C45ED" w:rsidRDefault="000C45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5B03"/>
    <w:multiLevelType w:val="hybridMultilevel"/>
    <w:tmpl w:val="9FDC46D4"/>
    <w:lvl w:ilvl="0" w:tplc="7F7AF7F8">
      <w:start w:val="1"/>
      <w:numFmt w:val="decimal"/>
      <w:lvlText w:val="%1."/>
      <w:lvlJc w:val="left"/>
      <w:pPr>
        <w:ind w:left="410" w:hanging="269"/>
        <w:jc w:val="left"/>
      </w:pPr>
      <w:rPr>
        <w:rFonts w:hint="default"/>
        <w:spacing w:val="0"/>
        <w:w w:val="99"/>
        <w:lang w:val="pl-PL" w:eastAsia="en-US" w:bidi="ar-SA"/>
      </w:rPr>
    </w:lvl>
    <w:lvl w:ilvl="1" w:tplc="9744716C">
      <w:numFmt w:val="bullet"/>
      <w:lvlText w:val="•"/>
      <w:lvlJc w:val="left"/>
      <w:pPr>
        <w:ind w:left="1313" w:hanging="269"/>
      </w:pPr>
      <w:rPr>
        <w:rFonts w:hint="default"/>
        <w:lang w:val="pl-PL" w:eastAsia="en-US" w:bidi="ar-SA"/>
      </w:rPr>
    </w:lvl>
    <w:lvl w:ilvl="2" w:tplc="997C9CCE">
      <w:numFmt w:val="bullet"/>
      <w:lvlText w:val="•"/>
      <w:lvlJc w:val="left"/>
      <w:pPr>
        <w:ind w:left="2207" w:hanging="269"/>
      </w:pPr>
      <w:rPr>
        <w:rFonts w:hint="default"/>
        <w:lang w:val="pl-PL" w:eastAsia="en-US" w:bidi="ar-SA"/>
      </w:rPr>
    </w:lvl>
    <w:lvl w:ilvl="3" w:tplc="06D09C30">
      <w:numFmt w:val="bullet"/>
      <w:lvlText w:val="•"/>
      <w:lvlJc w:val="left"/>
      <w:pPr>
        <w:ind w:left="3100" w:hanging="269"/>
      </w:pPr>
      <w:rPr>
        <w:rFonts w:hint="default"/>
        <w:lang w:val="pl-PL" w:eastAsia="en-US" w:bidi="ar-SA"/>
      </w:rPr>
    </w:lvl>
    <w:lvl w:ilvl="4" w:tplc="7F3EEA28">
      <w:numFmt w:val="bullet"/>
      <w:lvlText w:val="•"/>
      <w:lvlJc w:val="left"/>
      <w:pPr>
        <w:ind w:left="3994" w:hanging="269"/>
      </w:pPr>
      <w:rPr>
        <w:rFonts w:hint="default"/>
        <w:lang w:val="pl-PL" w:eastAsia="en-US" w:bidi="ar-SA"/>
      </w:rPr>
    </w:lvl>
    <w:lvl w:ilvl="5" w:tplc="AFD282AA">
      <w:numFmt w:val="bullet"/>
      <w:lvlText w:val="•"/>
      <w:lvlJc w:val="left"/>
      <w:pPr>
        <w:ind w:left="4888" w:hanging="269"/>
      </w:pPr>
      <w:rPr>
        <w:rFonts w:hint="default"/>
        <w:lang w:val="pl-PL" w:eastAsia="en-US" w:bidi="ar-SA"/>
      </w:rPr>
    </w:lvl>
    <w:lvl w:ilvl="6" w:tplc="53BCB2D6">
      <w:numFmt w:val="bullet"/>
      <w:lvlText w:val="•"/>
      <w:lvlJc w:val="left"/>
      <w:pPr>
        <w:ind w:left="5781" w:hanging="269"/>
      </w:pPr>
      <w:rPr>
        <w:rFonts w:hint="default"/>
        <w:lang w:val="pl-PL" w:eastAsia="en-US" w:bidi="ar-SA"/>
      </w:rPr>
    </w:lvl>
    <w:lvl w:ilvl="7" w:tplc="6DE68B28">
      <w:numFmt w:val="bullet"/>
      <w:lvlText w:val="•"/>
      <w:lvlJc w:val="left"/>
      <w:pPr>
        <w:ind w:left="6675" w:hanging="269"/>
      </w:pPr>
      <w:rPr>
        <w:rFonts w:hint="default"/>
        <w:lang w:val="pl-PL" w:eastAsia="en-US" w:bidi="ar-SA"/>
      </w:rPr>
    </w:lvl>
    <w:lvl w:ilvl="8" w:tplc="1C868824">
      <w:numFmt w:val="bullet"/>
      <w:lvlText w:val="•"/>
      <w:lvlJc w:val="left"/>
      <w:pPr>
        <w:ind w:left="7569" w:hanging="269"/>
      </w:pPr>
      <w:rPr>
        <w:rFonts w:hint="default"/>
        <w:lang w:val="pl-PL" w:eastAsia="en-US" w:bidi="ar-SA"/>
      </w:rPr>
    </w:lvl>
  </w:abstractNum>
  <w:abstractNum w:abstractNumId="1">
    <w:nsid w:val="0A271A9B"/>
    <w:multiLevelType w:val="hybridMultilevel"/>
    <w:tmpl w:val="C39CEC62"/>
    <w:lvl w:ilvl="0" w:tplc="03A04B70">
      <w:start w:val="1"/>
      <w:numFmt w:val="decimal"/>
      <w:lvlText w:val="%1."/>
      <w:lvlJc w:val="left"/>
      <w:pPr>
        <w:ind w:left="441" w:hanging="344"/>
        <w:jc w:val="left"/>
      </w:pPr>
      <w:rPr>
        <w:rFonts w:ascii="Arial" w:eastAsia="Arial" w:hAnsi="Arial" w:cs="Arial" w:hint="default"/>
        <w:b w:val="0"/>
        <w:bCs w:val="0"/>
        <w:i w:val="0"/>
        <w:iCs w:val="0"/>
        <w:color w:val="000009"/>
        <w:spacing w:val="0"/>
        <w:w w:val="99"/>
        <w:sz w:val="24"/>
        <w:szCs w:val="24"/>
        <w:lang w:val="pl-PL" w:eastAsia="en-US" w:bidi="ar-SA"/>
      </w:rPr>
    </w:lvl>
    <w:lvl w:ilvl="1" w:tplc="957AF22C">
      <w:numFmt w:val="bullet"/>
      <w:lvlText w:val="•"/>
      <w:lvlJc w:val="left"/>
      <w:pPr>
        <w:ind w:left="1331" w:hanging="344"/>
      </w:pPr>
      <w:rPr>
        <w:rFonts w:hint="default"/>
        <w:lang w:val="pl-PL" w:eastAsia="en-US" w:bidi="ar-SA"/>
      </w:rPr>
    </w:lvl>
    <w:lvl w:ilvl="2" w:tplc="364210D8">
      <w:numFmt w:val="bullet"/>
      <w:lvlText w:val="•"/>
      <w:lvlJc w:val="left"/>
      <w:pPr>
        <w:ind w:left="2223" w:hanging="344"/>
      </w:pPr>
      <w:rPr>
        <w:rFonts w:hint="default"/>
        <w:lang w:val="pl-PL" w:eastAsia="en-US" w:bidi="ar-SA"/>
      </w:rPr>
    </w:lvl>
    <w:lvl w:ilvl="3" w:tplc="B480066E">
      <w:numFmt w:val="bullet"/>
      <w:lvlText w:val="•"/>
      <w:lvlJc w:val="left"/>
      <w:pPr>
        <w:ind w:left="3114" w:hanging="344"/>
      </w:pPr>
      <w:rPr>
        <w:rFonts w:hint="default"/>
        <w:lang w:val="pl-PL" w:eastAsia="en-US" w:bidi="ar-SA"/>
      </w:rPr>
    </w:lvl>
    <w:lvl w:ilvl="4" w:tplc="2816542C">
      <w:numFmt w:val="bullet"/>
      <w:lvlText w:val="•"/>
      <w:lvlJc w:val="left"/>
      <w:pPr>
        <w:ind w:left="4006" w:hanging="344"/>
      </w:pPr>
      <w:rPr>
        <w:rFonts w:hint="default"/>
        <w:lang w:val="pl-PL" w:eastAsia="en-US" w:bidi="ar-SA"/>
      </w:rPr>
    </w:lvl>
    <w:lvl w:ilvl="5" w:tplc="A80C6140">
      <w:numFmt w:val="bullet"/>
      <w:lvlText w:val="•"/>
      <w:lvlJc w:val="left"/>
      <w:pPr>
        <w:ind w:left="4898" w:hanging="344"/>
      </w:pPr>
      <w:rPr>
        <w:rFonts w:hint="default"/>
        <w:lang w:val="pl-PL" w:eastAsia="en-US" w:bidi="ar-SA"/>
      </w:rPr>
    </w:lvl>
    <w:lvl w:ilvl="6" w:tplc="59AC9470">
      <w:numFmt w:val="bullet"/>
      <w:lvlText w:val="•"/>
      <w:lvlJc w:val="left"/>
      <w:pPr>
        <w:ind w:left="5789" w:hanging="344"/>
      </w:pPr>
      <w:rPr>
        <w:rFonts w:hint="default"/>
        <w:lang w:val="pl-PL" w:eastAsia="en-US" w:bidi="ar-SA"/>
      </w:rPr>
    </w:lvl>
    <w:lvl w:ilvl="7" w:tplc="28B4F8F2">
      <w:numFmt w:val="bullet"/>
      <w:lvlText w:val="•"/>
      <w:lvlJc w:val="left"/>
      <w:pPr>
        <w:ind w:left="6681" w:hanging="344"/>
      </w:pPr>
      <w:rPr>
        <w:rFonts w:hint="default"/>
        <w:lang w:val="pl-PL" w:eastAsia="en-US" w:bidi="ar-SA"/>
      </w:rPr>
    </w:lvl>
    <w:lvl w:ilvl="8" w:tplc="07824C22">
      <w:numFmt w:val="bullet"/>
      <w:lvlText w:val="•"/>
      <w:lvlJc w:val="left"/>
      <w:pPr>
        <w:ind w:left="7573" w:hanging="344"/>
      </w:pPr>
      <w:rPr>
        <w:rFonts w:hint="default"/>
        <w:lang w:val="pl-PL" w:eastAsia="en-US" w:bidi="ar-SA"/>
      </w:rPr>
    </w:lvl>
  </w:abstractNum>
  <w:abstractNum w:abstractNumId="2">
    <w:nsid w:val="12882749"/>
    <w:multiLevelType w:val="hybridMultilevel"/>
    <w:tmpl w:val="9AB48700"/>
    <w:lvl w:ilvl="0" w:tplc="89F4CE3C">
      <w:start w:val="1"/>
      <w:numFmt w:val="decimal"/>
      <w:lvlText w:val="%1."/>
      <w:lvlJc w:val="left"/>
      <w:pPr>
        <w:ind w:left="506" w:hanging="365"/>
        <w:jc w:val="right"/>
      </w:pPr>
      <w:rPr>
        <w:rFonts w:ascii="Arial" w:eastAsia="Arial" w:hAnsi="Arial" w:cs="Arial" w:hint="default"/>
        <w:b w:val="0"/>
        <w:bCs w:val="0"/>
        <w:i w:val="0"/>
        <w:iCs w:val="0"/>
        <w:color w:val="000009"/>
        <w:spacing w:val="0"/>
        <w:w w:val="100"/>
        <w:sz w:val="24"/>
        <w:szCs w:val="24"/>
        <w:lang w:val="pl-PL" w:eastAsia="en-US" w:bidi="ar-SA"/>
      </w:rPr>
    </w:lvl>
    <w:lvl w:ilvl="1" w:tplc="838AE8F4">
      <w:numFmt w:val="bullet"/>
      <w:lvlText w:val="•"/>
      <w:lvlJc w:val="left"/>
      <w:pPr>
        <w:ind w:left="1385" w:hanging="365"/>
      </w:pPr>
      <w:rPr>
        <w:rFonts w:hint="default"/>
        <w:lang w:val="pl-PL" w:eastAsia="en-US" w:bidi="ar-SA"/>
      </w:rPr>
    </w:lvl>
    <w:lvl w:ilvl="2" w:tplc="838AE358">
      <w:numFmt w:val="bullet"/>
      <w:lvlText w:val="•"/>
      <w:lvlJc w:val="left"/>
      <w:pPr>
        <w:ind w:left="2271" w:hanging="365"/>
      </w:pPr>
      <w:rPr>
        <w:rFonts w:hint="default"/>
        <w:lang w:val="pl-PL" w:eastAsia="en-US" w:bidi="ar-SA"/>
      </w:rPr>
    </w:lvl>
    <w:lvl w:ilvl="3" w:tplc="515C89EC">
      <w:numFmt w:val="bullet"/>
      <w:lvlText w:val="•"/>
      <w:lvlJc w:val="left"/>
      <w:pPr>
        <w:ind w:left="3156" w:hanging="365"/>
      </w:pPr>
      <w:rPr>
        <w:rFonts w:hint="default"/>
        <w:lang w:val="pl-PL" w:eastAsia="en-US" w:bidi="ar-SA"/>
      </w:rPr>
    </w:lvl>
    <w:lvl w:ilvl="4" w:tplc="B00A0428">
      <w:numFmt w:val="bullet"/>
      <w:lvlText w:val="•"/>
      <w:lvlJc w:val="left"/>
      <w:pPr>
        <w:ind w:left="4042" w:hanging="365"/>
      </w:pPr>
      <w:rPr>
        <w:rFonts w:hint="default"/>
        <w:lang w:val="pl-PL" w:eastAsia="en-US" w:bidi="ar-SA"/>
      </w:rPr>
    </w:lvl>
    <w:lvl w:ilvl="5" w:tplc="ACC6C8AE">
      <w:numFmt w:val="bullet"/>
      <w:lvlText w:val="•"/>
      <w:lvlJc w:val="left"/>
      <w:pPr>
        <w:ind w:left="4928" w:hanging="365"/>
      </w:pPr>
      <w:rPr>
        <w:rFonts w:hint="default"/>
        <w:lang w:val="pl-PL" w:eastAsia="en-US" w:bidi="ar-SA"/>
      </w:rPr>
    </w:lvl>
    <w:lvl w:ilvl="6" w:tplc="55E6D200">
      <w:numFmt w:val="bullet"/>
      <w:lvlText w:val="•"/>
      <w:lvlJc w:val="left"/>
      <w:pPr>
        <w:ind w:left="5813" w:hanging="365"/>
      </w:pPr>
      <w:rPr>
        <w:rFonts w:hint="default"/>
        <w:lang w:val="pl-PL" w:eastAsia="en-US" w:bidi="ar-SA"/>
      </w:rPr>
    </w:lvl>
    <w:lvl w:ilvl="7" w:tplc="D8F25E26">
      <w:numFmt w:val="bullet"/>
      <w:lvlText w:val="•"/>
      <w:lvlJc w:val="left"/>
      <w:pPr>
        <w:ind w:left="6699" w:hanging="365"/>
      </w:pPr>
      <w:rPr>
        <w:rFonts w:hint="default"/>
        <w:lang w:val="pl-PL" w:eastAsia="en-US" w:bidi="ar-SA"/>
      </w:rPr>
    </w:lvl>
    <w:lvl w:ilvl="8" w:tplc="670472C2">
      <w:numFmt w:val="bullet"/>
      <w:lvlText w:val="•"/>
      <w:lvlJc w:val="left"/>
      <w:pPr>
        <w:ind w:left="7585" w:hanging="365"/>
      </w:pPr>
      <w:rPr>
        <w:rFonts w:hint="default"/>
        <w:lang w:val="pl-PL" w:eastAsia="en-US" w:bidi="ar-SA"/>
      </w:rPr>
    </w:lvl>
  </w:abstractNum>
  <w:abstractNum w:abstractNumId="3">
    <w:nsid w:val="139570F8"/>
    <w:multiLevelType w:val="hybridMultilevel"/>
    <w:tmpl w:val="54964F1E"/>
    <w:lvl w:ilvl="0" w:tplc="B67EA2F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16475ED3"/>
    <w:multiLevelType w:val="hybridMultilevel"/>
    <w:tmpl w:val="36B2D412"/>
    <w:lvl w:ilvl="0" w:tplc="B67EA2F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nsid w:val="180651EC"/>
    <w:multiLevelType w:val="hybridMultilevel"/>
    <w:tmpl w:val="0422E4E4"/>
    <w:lvl w:ilvl="0" w:tplc="B67EA2F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nsid w:val="18DA1B94"/>
    <w:multiLevelType w:val="hybridMultilevel"/>
    <w:tmpl w:val="74BE07A0"/>
    <w:lvl w:ilvl="0" w:tplc="E3ACB7D0">
      <w:start w:val="1"/>
      <w:numFmt w:val="lowerLetter"/>
      <w:lvlText w:val="%1)"/>
      <w:lvlJc w:val="left"/>
      <w:pPr>
        <w:ind w:left="705" w:hanging="281"/>
        <w:jc w:val="right"/>
      </w:pPr>
      <w:rPr>
        <w:rFonts w:ascii="Arial" w:eastAsia="Arial" w:hAnsi="Arial" w:cs="Arial" w:hint="default"/>
        <w:b w:val="0"/>
        <w:bCs w:val="0"/>
        <w:i w:val="0"/>
        <w:iCs w:val="0"/>
        <w:color w:val="000009"/>
        <w:spacing w:val="0"/>
        <w:w w:val="100"/>
        <w:sz w:val="24"/>
        <w:szCs w:val="24"/>
        <w:lang w:val="pl-PL" w:eastAsia="en-US" w:bidi="ar-SA"/>
      </w:rPr>
    </w:lvl>
    <w:lvl w:ilvl="1" w:tplc="576E68A6">
      <w:start w:val="1"/>
      <w:numFmt w:val="lowerLetter"/>
      <w:lvlText w:val="%2)"/>
      <w:lvlJc w:val="left"/>
      <w:pPr>
        <w:ind w:left="482" w:hanging="442"/>
        <w:jc w:val="left"/>
      </w:pPr>
      <w:rPr>
        <w:rFonts w:ascii="Arial" w:eastAsia="Arial" w:hAnsi="Arial" w:cs="Arial" w:hint="default"/>
        <w:b w:val="0"/>
        <w:bCs w:val="0"/>
        <w:i w:val="0"/>
        <w:iCs w:val="0"/>
        <w:color w:val="000009"/>
        <w:spacing w:val="0"/>
        <w:w w:val="100"/>
        <w:sz w:val="24"/>
        <w:szCs w:val="24"/>
        <w:lang w:val="pl-PL" w:eastAsia="en-US" w:bidi="ar-SA"/>
      </w:rPr>
    </w:lvl>
    <w:lvl w:ilvl="2" w:tplc="3A9AB622">
      <w:numFmt w:val="bullet"/>
      <w:lvlText w:val="•"/>
      <w:lvlJc w:val="left"/>
      <w:pPr>
        <w:ind w:left="1661" w:hanging="442"/>
      </w:pPr>
      <w:rPr>
        <w:rFonts w:hint="default"/>
        <w:lang w:val="pl-PL" w:eastAsia="en-US" w:bidi="ar-SA"/>
      </w:rPr>
    </w:lvl>
    <w:lvl w:ilvl="3" w:tplc="D534E2D2">
      <w:numFmt w:val="bullet"/>
      <w:lvlText w:val="•"/>
      <w:lvlJc w:val="left"/>
      <w:pPr>
        <w:ind w:left="2623" w:hanging="442"/>
      </w:pPr>
      <w:rPr>
        <w:rFonts w:hint="default"/>
        <w:lang w:val="pl-PL" w:eastAsia="en-US" w:bidi="ar-SA"/>
      </w:rPr>
    </w:lvl>
    <w:lvl w:ilvl="4" w:tplc="40CC4AAE">
      <w:numFmt w:val="bullet"/>
      <w:lvlText w:val="•"/>
      <w:lvlJc w:val="left"/>
      <w:pPr>
        <w:ind w:left="3585" w:hanging="442"/>
      </w:pPr>
      <w:rPr>
        <w:rFonts w:hint="default"/>
        <w:lang w:val="pl-PL" w:eastAsia="en-US" w:bidi="ar-SA"/>
      </w:rPr>
    </w:lvl>
    <w:lvl w:ilvl="5" w:tplc="6AD6FCE8">
      <w:numFmt w:val="bullet"/>
      <w:lvlText w:val="•"/>
      <w:lvlJc w:val="left"/>
      <w:pPr>
        <w:ind w:left="4547" w:hanging="442"/>
      </w:pPr>
      <w:rPr>
        <w:rFonts w:hint="default"/>
        <w:lang w:val="pl-PL" w:eastAsia="en-US" w:bidi="ar-SA"/>
      </w:rPr>
    </w:lvl>
    <w:lvl w:ilvl="6" w:tplc="E7E6FD70">
      <w:numFmt w:val="bullet"/>
      <w:lvlText w:val="•"/>
      <w:lvlJc w:val="left"/>
      <w:pPr>
        <w:ind w:left="5509" w:hanging="442"/>
      </w:pPr>
      <w:rPr>
        <w:rFonts w:hint="default"/>
        <w:lang w:val="pl-PL" w:eastAsia="en-US" w:bidi="ar-SA"/>
      </w:rPr>
    </w:lvl>
    <w:lvl w:ilvl="7" w:tplc="3C00458C">
      <w:numFmt w:val="bullet"/>
      <w:lvlText w:val="•"/>
      <w:lvlJc w:val="left"/>
      <w:pPr>
        <w:ind w:left="6470" w:hanging="442"/>
      </w:pPr>
      <w:rPr>
        <w:rFonts w:hint="default"/>
        <w:lang w:val="pl-PL" w:eastAsia="en-US" w:bidi="ar-SA"/>
      </w:rPr>
    </w:lvl>
    <w:lvl w:ilvl="8" w:tplc="6F684AD6">
      <w:numFmt w:val="bullet"/>
      <w:lvlText w:val="•"/>
      <w:lvlJc w:val="left"/>
      <w:pPr>
        <w:ind w:left="7432" w:hanging="442"/>
      </w:pPr>
      <w:rPr>
        <w:rFonts w:hint="default"/>
        <w:lang w:val="pl-PL" w:eastAsia="en-US" w:bidi="ar-SA"/>
      </w:rPr>
    </w:lvl>
  </w:abstractNum>
  <w:abstractNum w:abstractNumId="7">
    <w:nsid w:val="1AB0127B"/>
    <w:multiLevelType w:val="hybridMultilevel"/>
    <w:tmpl w:val="55FC07CA"/>
    <w:lvl w:ilvl="0" w:tplc="B67EA2F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nsid w:val="257657A0"/>
    <w:multiLevelType w:val="hybridMultilevel"/>
    <w:tmpl w:val="C08A161E"/>
    <w:lvl w:ilvl="0" w:tplc="B67EA2F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nsid w:val="2A1E69B3"/>
    <w:multiLevelType w:val="hybridMultilevel"/>
    <w:tmpl w:val="6FBABB78"/>
    <w:lvl w:ilvl="0" w:tplc="5E401A14">
      <w:start w:val="1"/>
      <w:numFmt w:val="upperRoman"/>
      <w:lvlText w:val="%1."/>
      <w:lvlJc w:val="left"/>
      <w:pPr>
        <w:ind w:left="878" w:hanging="737"/>
        <w:jc w:val="left"/>
      </w:pPr>
      <w:rPr>
        <w:rFonts w:hint="default"/>
        <w:spacing w:val="0"/>
        <w:w w:val="100"/>
        <w:lang w:val="pl-PL" w:eastAsia="en-US" w:bidi="ar-SA"/>
      </w:rPr>
    </w:lvl>
    <w:lvl w:ilvl="1" w:tplc="B0ECBE72">
      <w:start w:val="1"/>
      <w:numFmt w:val="decimal"/>
      <w:lvlText w:val="%2."/>
      <w:lvlJc w:val="left"/>
      <w:pPr>
        <w:ind w:left="730" w:hanging="730"/>
        <w:jc w:val="left"/>
      </w:pPr>
      <w:rPr>
        <w:rFonts w:ascii="Arial" w:eastAsia="Arial" w:hAnsi="Arial" w:cs="Arial" w:hint="default"/>
        <w:b w:val="0"/>
        <w:bCs w:val="0"/>
        <w:i w:val="0"/>
        <w:iCs w:val="0"/>
        <w:color w:val="000009"/>
        <w:spacing w:val="0"/>
        <w:w w:val="100"/>
        <w:sz w:val="24"/>
        <w:szCs w:val="24"/>
        <w:lang w:val="pl-PL" w:eastAsia="en-US" w:bidi="ar-SA"/>
      </w:rPr>
    </w:lvl>
    <w:lvl w:ilvl="2" w:tplc="D040BAF0">
      <w:numFmt w:val="bullet"/>
      <w:lvlText w:val="•"/>
      <w:lvlJc w:val="left"/>
      <w:pPr>
        <w:ind w:left="880" w:hanging="730"/>
      </w:pPr>
      <w:rPr>
        <w:rFonts w:hint="default"/>
        <w:lang w:val="pl-PL" w:eastAsia="en-US" w:bidi="ar-SA"/>
      </w:rPr>
    </w:lvl>
    <w:lvl w:ilvl="3" w:tplc="2B920AD8">
      <w:numFmt w:val="bullet"/>
      <w:lvlText w:val="•"/>
      <w:lvlJc w:val="left"/>
      <w:pPr>
        <w:ind w:left="1939" w:hanging="730"/>
      </w:pPr>
      <w:rPr>
        <w:rFonts w:hint="default"/>
        <w:lang w:val="pl-PL" w:eastAsia="en-US" w:bidi="ar-SA"/>
      </w:rPr>
    </w:lvl>
    <w:lvl w:ilvl="4" w:tplc="43069710">
      <w:numFmt w:val="bullet"/>
      <w:lvlText w:val="•"/>
      <w:lvlJc w:val="left"/>
      <w:pPr>
        <w:ind w:left="2999" w:hanging="730"/>
      </w:pPr>
      <w:rPr>
        <w:rFonts w:hint="default"/>
        <w:lang w:val="pl-PL" w:eastAsia="en-US" w:bidi="ar-SA"/>
      </w:rPr>
    </w:lvl>
    <w:lvl w:ilvl="5" w:tplc="C91A6040">
      <w:numFmt w:val="bullet"/>
      <w:lvlText w:val="•"/>
      <w:lvlJc w:val="left"/>
      <w:pPr>
        <w:ind w:left="4058" w:hanging="730"/>
      </w:pPr>
      <w:rPr>
        <w:rFonts w:hint="default"/>
        <w:lang w:val="pl-PL" w:eastAsia="en-US" w:bidi="ar-SA"/>
      </w:rPr>
    </w:lvl>
    <w:lvl w:ilvl="6" w:tplc="F6EC43B0">
      <w:numFmt w:val="bullet"/>
      <w:lvlText w:val="•"/>
      <w:lvlJc w:val="left"/>
      <w:pPr>
        <w:ind w:left="5118" w:hanging="730"/>
      </w:pPr>
      <w:rPr>
        <w:rFonts w:hint="default"/>
        <w:lang w:val="pl-PL" w:eastAsia="en-US" w:bidi="ar-SA"/>
      </w:rPr>
    </w:lvl>
    <w:lvl w:ilvl="7" w:tplc="3F66B90C">
      <w:numFmt w:val="bullet"/>
      <w:lvlText w:val="•"/>
      <w:lvlJc w:val="left"/>
      <w:pPr>
        <w:ind w:left="6177" w:hanging="730"/>
      </w:pPr>
      <w:rPr>
        <w:rFonts w:hint="default"/>
        <w:lang w:val="pl-PL" w:eastAsia="en-US" w:bidi="ar-SA"/>
      </w:rPr>
    </w:lvl>
    <w:lvl w:ilvl="8" w:tplc="BB10EB60">
      <w:numFmt w:val="bullet"/>
      <w:lvlText w:val="•"/>
      <w:lvlJc w:val="left"/>
      <w:pPr>
        <w:ind w:left="7237" w:hanging="730"/>
      </w:pPr>
      <w:rPr>
        <w:rFonts w:hint="default"/>
        <w:lang w:val="pl-PL" w:eastAsia="en-US" w:bidi="ar-SA"/>
      </w:rPr>
    </w:lvl>
  </w:abstractNum>
  <w:abstractNum w:abstractNumId="10">
    <w:nsid w:val="2D18294E"/>
    <w:multiLevelType w:val="hybridMultilevel"/>
    <w:tmpl w:val="9DB22CB6"/>
    <w:lvl w:ilvl="0" w:tplc="9BEAFE7E">
      <w:start w:val="1"/>
      <w:numFmt w:val="decimal"/>
      <w:lvlText w:val="%1."/>
      <w:lvlJc w:val="left"/>
      <w:pPr>
        <w:ind w:left="136" w:hanging="308"/>
        <w:jc w:val="left"/>
      </w:pPr>
      <w:rPr>
        <w:rFonts w:ascii="Arial" w:eastAsia="Arial" w:hAnsi="Arial" w:cs="Arial" w:hint="default"/>
        <w:b w:val="0"/>
        <w:bCs w:val="0"/>
        <w:i w:val="0"/>
        <w:iCs w:val="0"/>
        <w:color w:val="000009"/>
        <w:spacing w:val="0"/>
        <w:w w:val="100"/>
        <w:sz w:val="24"/>
        <w:szCs w:val="24"/>
        <w:lang w:val="pl-PL" w:eastAsia="en-US" w:bidi="ar-SA"/>
      </w:rPr>
    </w:lvl>
    <w:lvl w:ilvl="1" w:tplc="D616AA5A">
      <w:start w:val="1"/>
      <w:numFmt w:val="lowerLetter"/>
      <w:lvlText w:val="%2)"/>
      <w:lvlJc w:val="left"/>
      <w:pPr>
        <w:ind w:left="141" w:hanging="735"/>
        <w:jc w:val="left"/>
      </w:pPr>
      <w:rPr>
        <w:rFonts w:ascii="Arial" w:eastAsia="Arial" w:hAnsi="Arial" w:cs="Arial" w:hint="default"/>
        <w:b w:val="0"/>
        <w:bCs w:val="0"/>
        <w:i w:val="0"/>
        <w:iCs w:val="0"/>
        <w:color w:val="000009"/>
        <w:spacing w:val="0"/>
        <w:w w:val="99"/>
        <w:sz w:val="24"/>
        <w:szCs w:val="24"/>
        <w:lang w:val="pl-PL" w:eastAsia="en-US" w:bidi="ar-SA"/>
      </w:rPr>
    </w:lvl>
    <w:lvl w:ilvl="2" w:tplc="E4A67726">
      <w:numFmt w:val="bullet"/>
      <w:lvlText w:val="•"/>
      <w:lvlJc w:val="left"/>
      <w:pPr>
        <w:ind w:left="1804" w:hanging="735"/>
      </w:pPr>
      <w:rPr>
        <w:rFonts w:hint="default"/>
        <w:lang w:val="pl-PL" w:eastAsia="en-US" w:bidi="ar-SA"/>
      </w:rPr>
    </w:lvl>
    <w:lvl w:ilvl="3" w:tplc="65CA4D56">
      <w:numFmt w:val="bullet"/>
      <w:lvlText w:val="•"/>
      <w:lvlJc w:val="left"/>
      <w:pPr>
        <w:ind w:left="2748" w:hanging="735"/>
      </w:pPr>
      <w:rPr>
        <w:rFonts w:hint="default"/>
        <w:lang w:val="pl-PL" w:eastAsia="en-US" w:bidi="ar-SA"/>
      </w:rPr>
    </w:lvl>
    <w:lvl w:ilvl="4" w:tplc="42841270">
      <w:numFmt w:val="bullet"/>
      <w:lvlText w:val="•"/>
      <w:lvlJc w:val="left"/>
      <w:pPr>
        <w:ind w:left="3692" w:hanging="735"/>
      </w:pPr>
      <w:rPr>
        <w:rFonts w:hint="default"/>
        <w:lang w:val="pl-PL" w:eastAsia="en-US" w:bidi="ar-SA"/>
      </w:rPr>
    </w:lvl>
    <w:lvl w:ilvl="5" w:tplc="9E70A348">
      <w:numFmt w:val="bullet"/>
      <w:lvlText w:val="•"/>
      <w:lvlJc w:val="left"/>
      <w:pPr>
        <w:ind w:left="4636" w:hanging="735"/>
      </w:pPr>
      <w:rPr>
        <w:rFonts w:hint="default"/>
        <w:lang w:val="pl-PL" w:eastAsia="en-US" w:bidi="ar-SA"/>
      </w:rPr>
    </w:lvl>
    <w:lvl w:ilvl="6" w:tplc="81FAC8DC">
      <w:numFmt w:val="bullet"/>
      <w:lvlText w:val="•"/>
      <w:lvlJc w:val="left"/>
      <w:pPr>
        <w:ind w:left="5580" w:hanging="735"/>
      </w:pPr>
      <w:rPr>
        <w:rFonts w:hint="default"/>
        <w:lang w:val="pl-PL" w:eastAsia="en-US" w:bidi="ar-SA"/>
      </w:rPr>
    </w:lvl>
    <w:lvl w:ilvl="7" w:tplc="24DEE2D2">
      <w:numFmt w:val="bullet"/>
      <w:lvlText w:val="•"/>
      <w:lvlJc w:val="left"/>
      <w:pPr>
        <w:ind w:left="6524" w:hanging="735"/>
      </w:pPr>
      <w:rPr>
        <w:rFonts w:hint="default"/>
        <w:lang w:val="pl-PL" w:eastAsia="en-US" w:bidi="ar-SA"/>
      </w:rPr>
    </w:lvl>
    <w:lvl w:ilvl="8" w:tplc="13560944">
      <w:numFmt w:val="bullet"/>
      <w:lvlText w:val="•"/>
      <w:lvlJc w:val="left"/>
      <w:pPr>
        <w:ind w:left="7468" w:hanging="735"/>
      </w:pPr>
      <w:rPr>
        <w:rFonts w:hint="default"/>
        <w:lang w:val="pl-PL" w:eastAsia="en-US" w:bidi="ar-SA"/>
      </w:rPr>
    </w:lvl>
  </w:abstractNum>
  <w:abstractNum w:abstractNumId="11">
    <w:nsid w:val="2D403DE1"/>
    <w:multiLevelType w:val="hybridMultilevel"/>
    <w:tmpl w:val="2E50F80E"/>
    <w:lvl w:ilvl="0" w:tplc="E05EF080">
      <w:start w:val="1"/>
      <w:numFmt w:val="lowerLetter"/>
      <w:lvlText w:val="%1)"/>
      <w:lvlJc w:val="left"/>
      <w:pPr>
        <w:ind w:left="777" w:hanging="281"/>
        <w:jc w:val="left"/>
      </w:pPr>
      <w:rPr>
        <w:rFonts w:ascii="Arial" w:eastAsia="Arial" w:hAnsi="Arial" w:cs="Arial" w:hint="default"/>
        <w:b w:val="0"/>
        <w:bCs w:val="0"/>
        <w:i w:val="0"/>
        <w:iCs w:val="0"/>
        <w:color w:val="000009"/>
        <w:spacing w:val="0"/>
        <w:w w:val="100"/>
        <w:sz w:val="24"/>
        <w:szCs w:val="24"/>
        <w:lang w:val="pl-PL" w:eastAsia="en-US" w:bidi="ar-SA"/>
      </w:rPr>
    </w:lvl>
    <w:lvl w:ilvl="1" w:tplc="0AAEF7B8">
      <w:numFmt w:val="bullet"/>
      <w:lvlText w:val="•"/>
      <w:lvlJc w:val="left"/>
      <w:pPr>
        <w:ind w:left="1637" w:hanging="281"/>
      </w:pPr>
      <w:rPr>
        <w:rFonts w:hint="default"/>
        <w:lang w:val="pl-PL" w:eastAsia="en-US" w:bidi="ar-SA"/>
      </w:rPr>
    </w:lvl>
    <w:lvl w:ilvl="2" w:tplc="01D22A20">
      <w:numFmt w:val="bullet"/>
      <w:lvlText w:val="•"/>
      <w:lvlJc w:val="left"/>
      <w:pPr>
        <w:ind w:left="2495" w:hanging="281"/>
      </w:pPr>
      <w:rPr>
        <w:rFonts w:hint="default"/>
        <w:lang w:val="pl-PL" w:eastAsia="en-US" w:bidi="ar-SA"/>
      </w:rPr>
    </w:lvl>
    <w:lvl w:ilvl="3" w:tplc="81E6E2C4">
      <w:numFmt w:val="bullet"/>
      <w:lvlText w:val="•"/>
      <w:lvlJc w:val="left"/>
      <w:pPr>
        <w:ind w:left="3352" w:hanging="281"/>
      </w:pPr>
      <w:rPr>
        <w:rFonts w:hint="default"/>
        <w:lang w:val="pl-PL" w:eastAsia="en-US" w:bidi="ar-SA"/>
      </w:rPr>
    </w:lvl>
    <w:lvl w:ilvl="4" w:tplc="3BB03DFC">
      <w:numFmt w:val="bullet"/>
      <w:lvlText w:val="•"/>
      <w:lvlJc w:val="left"/>
      <w:pPr>
        <w:ind w:left="4210" w:hanging="281"/>
      </w:pPr>
      <w:rPr>
        <w:rFonts w:hint="default"/>
        <w:lang w:val="pl-PL" w:eastAsia="en-US" w:bidi="ar-SA"/>
      </w:rPr>
    </w:lvl>
    <w:lvl w:ilvl="5" w:tplc="5FCA2196">
      <w:numFmt w:val="bullet"/>
      <w:lvlText w:val="•"/>
      <w:lvlJc w:val="left"/>
      <w:pPr>
        <w:ind w:left="5068" w:hanging="281"/>
      </w:pPr>
      <w:rPr>
        <w:rFonts w:hint="default"/>
        <w:lang w:val="pl-PL" w:eastAsia="en-US" w:bidi="ar-SA"/>
      </w:rPr>
    </w:lvl>
    <w:lvl w:ilvl="6" w:tplc="EBA47AC4">
      <w:numFmt w:val="bullet"/>
      <w:lvlText w:val="•"/>
      <w:lvlJc w:val="left"/>
      <w:pPr>
        <w:ind w:left="5925" w:hanging="281"/>
      </w:pPr>
      <w:rPr>
        <w:rFonts w:hint="default"/>
        <w:lang w:val="pl-PL" w:eastAsia="en-US" w:bidi="ar-SA"/>
      </w:rPr>
    </w:lvl>
    <w:lvl w:ilvl="7" w:tplc="49FE0D60">
      <w:numFmt w:val="bullet"/>
      <w:lvlText w:val="•"/>
      <w:lvlJc w:val="left"/>
      <w:pPr>
        <w:ind w:left="6783" w:hanging="281"/>
      </w:pPr>
      <w:rPr>
        <w:rFonts w:hint="default"/>
        <w:lang w:val="pl-PL" w:eastAsia="en-US" w:bidi="ar-SA"/>
      </w:rPr>
    </w:lvl>
    <w:lvl w:ilvl="8" w:tplc="6D3AECD2">
      <w:numFmt w:val="bullet"/>
      <w:lvlText w:val="•"/>
      <w:lvlJc w:val="left"/>
      <w:pPr>
        <w:ind w:left="7641" w:hanging="281"/>
      </w:pPr>
      <w:rPr>
        <w:rFonts w:hint="default"/>
        <w:lang w:val="pl-PL" w:eastAsia="en-US" w:bidi="ar-SA"/>
      </w:rPr>
    </w:lvl>
  </w:abstractNum>
  <w:abstractNum w:abstractNumId="12">
    <w:nsid w:val="2DEC603F"/>
    <w:multiLevelType w:val="hybridMultilevel"/>
    <w:tmpl w:val="4FE202EE"/>
    <w:lvl w:ilvl="0" w:tplc="B7BADB46">
      <w:start w:val="2"/>
      <w:numFmt w:val="lowerLetter"/>
      <w:lvlText w:val="%1)"/>
      <w:lvlJc w:val="left"/>
      <w:pPr>
        <w:ind w:left="751" w:hanging="281"/>
        <w:jc w:val="left"/>
      </w:pPr>
      <w:rPr>
        <w:rFonts w:ascii="Arial" w:eastAsia="Arial" w:hAnsi="Arial" w:cs="Arial" w:hint="default"/>
        <w:b w:val="0"/>
        <w:bCs w:val="0"/>
        <w:i w:val="0"/>
        <w:iCs w:val="0"/>
        <w:color w:val="000009"/>
        <w:spacing w:val="0"/>
        <w:w w:val="100"/>
        <w:sz w:val="24"/>
        <w:szCs w:val="24"/>
        <w:lang w:val="pl-PL" w:eastAsia="en-US" w:bidi="ar-SA"/>
      </w:rPr>
    </w:lvl>
    <w:lvl w:ilvl="1" w:tplc="C292F0E0">
      <w:numFmt w:val="bullet"/>
      <w:lvlText w:val="•"/>
      <w:lvlJc w:val="left"/>
      <w:pPr>
        <w:ind w:left="1619" w:hanging="281"/>
      </w:pPr>
      <w:rPr>
        <w:rFonts w:hint="default"/>
        <w:lang w:val="pl-PL" w:eastAsia="en-US" w:bidi="ar-SA"/>
      </w:rPr>
    </w:lvl>
    <w:lvl w:ilvl="2" w:tplc="73EECB5A">
      <w:numFmt w:val="bullet"/>
      <w:lvlText w:val="•"/>
      <w:lvlJc w:val="left"/>
      <w:pPr>
        <w:ind w:left="2479" w:hanging="281"/>
      </w:pPr>
      <w:rPr>
        <w:rFonts w:hint="default"/>
        <w:lang w:val="pl-PL" w:eastAsia="en-US" w:bidi="ar-SA"/>
      </w:rPr>
    </w:lvl>
    <w:lvl w:ilvl="3" w:tplc="D7AA1A64">
      <w:numFmt w:val="bullet"/>
      <w:lvlText w:val="•"/>
      <w:lvlJc w:val="left"/>
      <w:pPr>
        <w:ind w:left="3338" w:hanging="281"/>
      </w:pPr>
      <w:rPr>
        <w:rFonts w:hint="default"/>
        <w:lang w:val="pl-PL" w:eastAsia="en-US" w:bidi="ar-SA"/>
      </w:rPr>
    </w:lvl>
    <w:lvl w:ilvl="4" w:tplc="D9CE38F6">
      <w:numFmt w:val="bullet"/>
      <w:lvlText w:val="•"/>
      <w:lvlJc w:val="left"/>
      <w:pPr>
        <w:ind w:left="4198" w:hanging="281"/>
      </w:pPr>
      <w:rPr>
        <w:rFonts w:hint="default"/>
        <w:lang w:val="pl-PL" w:eastAsia="en-US" w:bidi="ar-SA"/>
      </w:rPr>
    </w:lvl>
    <w:lvl w:ilvl="5" w:tplc="985A6098">
      <w:numFmt w:val="bullet"/>
      <w:lvlText w:val="•"/>
      <w:lvlJc w:val="left"/>
      <w:pPr>
        <w:ind w:left="5058" w:hanging="281"/>
      </w:pPr>
      <w:rPr>
        <w:rFonts w:hint="default"/>
        <w:lang w:val="pl-PL" w:eastAsia="en-US" w:bidi="ar-SA"/>
      </w:rPr>
    </w:lvl>
    <w:lvl w:ilvl="6" w:tplc="0CE02BF8">
      <w:numFmt w:val="bullet"/>
      <w:lvlText w:val="•"/>
      <w:lvlJc w:val="left"/>
      <w:pPr>
        <w:ind w:left="5917" w:hanging="281"/>
      </w:pPr>
      <w:rPr>
        <w:rFonts w:hint="default"/>
        <w:lang w:val="pl-PL" w:eastAsia="en-US" w:bidi="ar-SA"/>
      </w:rPr>
    </w:lvl>
    <w:lvl w:ilvl="7" w:tplc="287EBEB4">
      <w:numFmt w:val="bullet"/>
      <w:lvlText w:val="•"/>
      <w:lvlJc w:val="left"/>
      <w:pPr>
        <w:ind w:left="6777" w:hanging="281"/>
      </w:pPr>
      <w:rPr>
        <w:rFonts w:hint="default"/>
        <w:lang w:val="pl-PL" w:eastAsia="en-US" w:bidi="ar-SA"/>
      </w:rPr>
    </w:lvl>
    <w:lvl w:ilvl="8" w:tplc="99D63922">
      <w:numFmt w:val="bullet"/>
      <w:lvlText w:val="•"/>
      <w:lvlJc w:val="left"/>
      <w:pPr>
        <w:ind w:left="7637" w:hanging="281"/>
      </w:pPr>
      <w:rPr>
        <w:rFonts w:hint="default"/>
        <w:lang w:val="pl-PL" w:eastAsia="en-US" w:bidi="ar-SA"/>
      </w:rPr>
    </w:lvl>
  </w:abstractNum>
  <w:abstractNum w:abstractNumId="13">
    <w:nsid w:val="35DE33B3"/>
    <w:multiLevelType w:val="hybridMultilevel"/>
    <w:tmpl w:val="43AEBBC0"/>
    <w:lvl w:ilvl="0" w:tplc="5956C902">
      <w:start w:val="1"/>
      <w:numFmt w:val="lowerLetter"/>
      <w:lvlText w:val="%1)"/>
      <w:lvlJc w:val="left"/>
      <w:pPr>
        <w:ind w:left="496" w:hanging="334"/>
        <w:jc w:val="left"/>
      </w:pPr>
      <w:rPr>
        <w:rFonts w:ascii="Arial" w:eastAsia="Arial" w:hAnsi="Arial" w:cs="Arial" w:hint="default"/>
        <w:b w:val="0"/>
        <w:bCs w:val="0"/>
        <w:i w:val="0"/>
        <w:iCs w:val="0"/>
        <w:color w:val="000009"/>
        <w:spacing w:val="0"/>
        <w:w w:val="100"/>
        <w:sz w:val="24"/>
        <w:szCs w:val="24"/>
        <w:lang w:val="pl-PL" w:eastAsia="en-US" w:bidi="ar-SA"/>
      </w:rPr>
    </w:lvl>
    <w:lvl w:ilvl="1" w:tplc="CE983A86">
      <w:numFmt w:val="bullet"/>
      <w:lvlText w:val="•"/>
      <w:lvlJc w:val="left"/>
      <w:pPr>
        <w:ind w:left="1385" w:hanging="334"/>
      </w:pPr>
      <w:rPr>
        <w:rFonts w:hint="default"/>
        <w:lang w:val="pl-PL" w:eastAsia="en-US" w:bidi="ar-SA"/>
      </w:rPr>
    </w:lvl>
    <w:lvl w:ilvl="2" w:tplc="77AEC640">
      <w:numFmt w:val="bullet"/>
      <w:lvlText w:val="•"/>
      <w:lvlJc w:val="left"/>
      <w:pPr>
        <w:ind w:left="2271" w:hanging="334"/>
      </w:pPr>
      <w:rPr>
        <w:rFonts w:hint="default"/>
        <w:lang w:val="pl-PL" w:eastAsia="en-US" w:bidi="ar-SA"/>
      </w:rPr>
    </w:lvl>
    <w:lvl w:ilvl="3" w:tplc="26F4D17A">
      <w:numFmt w:val="bullet"/>
      <w:lvlText w:val="•"/>
      <w:lvlJc w:val="left"/>
      <w:pPr>
        <w:ind w:left="3156" w:hanging="334"/>
      </w:pPr>
      <w:rPr>
        <w:rFonts w:hint="default"/>
        <w:lang w:val="pl-PL" w:eastAsia="en-US" w:bidi="ar-SA"/>
      </w:rPr>
    </w:lvl>
    <w:lvl w:ilvl="4" w:tplc="F0C09D12">
      <w:numFmt w:val="bullet"/>
      <w:lvlText w:val="•"/>
      <w:lvlJc w:val="left"/>
      <w:pPr>
        <w:ind w:left="4042" w:hanging="334"/>
      </w:pPr>
      <w:rPr>
        <w:rFonts w:hint="default"/>
        <w:lang w:val="pl-PL" w:eastAsia="en-US" w:bidi="ar-SA"/>
      </w:rPr>
    </w:lvl>
    <w:lvl w:ilvl="5" w:tplc="6CC09568">
      <w:numFmt w:val="bullet"/>
      <w:lvlText w:val="•"/>
      <w:lvlJc w:val="left"/>
      <w:pPr>
        <w:ind w:left="4928" w:hanging="334"/>
      </w:pPr>
      <w:rPr>
        <w:rFonts w:hint="default"/>
        <w:lang w:val="pl-PL" w:eastAsia="en-US" w:bidi="ar-SA"/>
      </w:rPr>
    </w:lvl>
    <w:lvl w:ilvl="6" w:tplc="4E9E9908">
      <w:numFmt w:val="bullet"/>
      <w:lvlText w:val="•"/>
      <w:lvlJc w:val="left"/>
      <w:pPr>
        <w:ind w:left="5813" w:hanging="334"/>
      </w:pPr>
      <w:rPr>
        <w:rFonts w:hint="default"/>
        <w:lang w:val="pl-PL" w:eastAsia="en-US" w:bidi="ar-SA"/>
      </w:rPr>
    </w:lvl>
    <w:lvl w:ilvl="7" w:tplc="4BAC76A8">
      <w:numFmt w:val="bullet"/>
      <w:lvlText w:val="•"/>
      <w:lvlJc w:val="left"/>
      <w:pPr>
        <w:ind w:left="6699" w:hanging="334"/>
      </w:pPr>
      <w:rPr>
        <w:rFonts w:hint="default"/>
        <w:lang w:val="pl-PL" w:eastAsia="en-US" w:bidi="ar-SA"/>
      </w:rPr>
    </w:lvl>
    <w:lvl w:ilvl="8" w:tplc="741CF31A">
      <w:numFmt w:val="bullet"/>
      <w:lvlText w:val="•"/>
      <w:lvlJc w:val="left"/>
      <w:pPr>
        <w:ind w:left="7585" w:hanging="334"/>
      </w:pPr>
      <w:rPr>
        <w:rFonts w:hint="default"/>
        <w:lang w:val="pl-PL" w:eastAsia="en-US" w:bidi="ar-SA"/>
      </w:rPr>
    </w:lvl>
  </w:abstractNum>
  <w:abstractNum w:abstractNumId="14">
    <w:nsid w:val="35E963A5"/>
    <w:multiLevelType w:val="hybridMultilevel"/>
    <w:tmpl w:val="0808637E"/>
    <w:lvl w:ilvl="0" w:tplc="02BC35D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nsid w:val="3F167BA9"/>
    <w:multiLevelType w:val="hybridMultilevel"/>
    <w:tmpl w:val="9B50E03A"/>
    <w:lvl w:ilvl="0" w:tplc="CE681BA2">
      <w:start w:val="6"/>
      <w:numFmt w:val="decimal"/>
      <w:lvlText w:val="%1."/>
      <w:lvlJc w:val="left"/>
      <w:pPr>
        <w:ind w:left="141" w:hanging="329"/>
        <w:jc w:val="left"/>
      </w:pPr>
      <w:rPr>
        <w:rFonts w:ascii="Arial" w:eastAsia="Arial" w:hAnsi="Arial" w:cs="Arial" w:hint="default"/>
        <w:b w:val="0"/>
        <w:bCs w:val="0"/>
        <w:i w:val="0"/>
        <w:iCs w:val="0"/>
        <w:color w:val="000009"/>
        <w:spacing w:val="0"/>
        <w:w w:val="99"/>
        <w:sz w:val="24"/>
        <w:szCs w:val="24"/>
        <w:lang w:val="pl-PL" w:eastAsia="en-US" w:bidi="ar-SA"/>
      </w:rPr>
    </w:lvl>
    <w:lvl w:ilvl="1" w:tplc="73E48BEA">
      <w:start w:val="1"/>
      <w:numFmt w:val="lowerLetter"/>
      <w:lvlText w:val="%2)"/>
      <w:lvlJc w:val="left"/>
      <w:pPr>
        <w:ind w:left="561" w:hanging="408"/>
        <w:jc w:val="left"/>
      </w:pPr>
      <w:rPr>
        <w:rFonts w:ascii="Arial" w:eastAsia="Arial" w:hAnsi="Arial" w:cs="Arial" w:hint="default"/>
        <w:b w:val="0"/>
        <w:bCs w:val="0"/>
        <w:i w:val="0"/>
        <w:iCs w:val="0"/>
        <w:color w:val="000009"/>
        <w:spacing w:val="0"/>
        <w:w w:val="100"/>
        <w:sz w:val="24"/>
        <w:szCs w:val="24"/>
        <w:lang w:val="pl-PL" w:eastAsia="en-US" w:bidi="ar-SA"/>
      </w:rPr>
    </w:lvl>
    <w:lvl w:ilvl="2" w:tplc="2236CE4C">
      <w:numFmt w:val="bullet"/>
      <w:lvlText w:val="•"/>
      <w:lvlJc w:val="left"/>
      <w:pPr>
        <w:ind w:left="560" w:hanging="408"/>
      </w:pPr>
      <w:rPr>
        <w:rFonts w:hint="default"/>
        <w:lang w:val="pl-PL" w:eastAsia="en-US" w:bidi="ar-SA"/>
      </w:rPr>
    </w:lvl>
    <w:lvl w:ilvl="3" w:tplc="B1C68828">
      <w:numFmt w:val="bullet"/>
      <w:lvlText w:val="•"/>
      <w:lvlJc w:val="left"/>
      <w:pPr>
        <w:ind w:left="1659" w:hanging="408"/>
      </w:pPr>
      <w:rPr>
        <w:rFonts w:hint="default"/>
        <w:lang w:val="pl-PL" w:eastAsia="en-US" w:bidi="ar-SA"/>
      </w:rPr>
    </w:lvl>
    <w:lvl w:ilvl="4" w:tplc="F9F490D0">
      <w:numFmt w:val="bullet"/>
      <w:lvlText w:val="•"/>
      <w:lvlJc w:val="left"/>
      <w:pPr>
        <w:ind w:left="2759" w:hanging="408"/>
      </w:pPr>
      <w:rPr>
        <w:rFonts w:hint="default"/>
        <w:lang w:val="pl-PL" w:eastAsia="en-US" w:bidi="ar-SA"/>
      </w:rPr>
    </w:lvl>
    <w:lvl w:ilvl="5" w:tplc="02FCFA48">
      <w:numFmt w:val="bullet"/>
      <w:lvlText w:val="•"/>
      <w:lvlJc w:val="left"/>
      <w:pPr>
        <w:ind w:left="3858" w:hanging="408"/>
      </w:pPr>
      <w:rPr>
        <w:rFonts w:hint="default"/>
        <w:lang w:val="pl-PL" w:eastAsia="en-US" w:bidi="ar-SA"/>
      </w:rPr>
    </w:lvl>
    <w:lvl w:ilvl="6" w:tplc="299CA5E6">
      <w:numFmt w:val="bullet"/>
      <w:lvlText w:val="•"/>
      <w:lvlJc w:val="left"/>
      <w:pPr>
        <w:ind w:left="4958" w:hanging="408"/>
      </w:pPr>
      <w:rPr>
        <w:rFonts w:hint="default"/>
        <w:lang w:val="pl-PL" w:eastAsia="en-US" w:bidi="ar-SA"/>
      </w:rPr>
    </w:lvl>
    <w:lvl w:ilvl="7" w:tplc="F392B546">
      <w:numFmt w:val="bullet"/>
      <w:lvlText w:val="•"/>
      <w:lvlJc w:val="left"/>
      <w:pPr>
        <w:ind w:left="6057" w:hanging="408"/>
      </w:pPr>
      <w:rPr>
        <w:rFonts w:hint="default"/>
        <w:lang w:val="pl-PL" w:eastAsia="en-US" w:bidi="ar-SA"/>
      </w:rPr>
    </w:lvl>
    <w:lvl w:ilvl="8" w:tplc="E2940CB2">
      <w:numFmt w:val="bullet"/>
      <w:lvlText w:val="•"/>
      <w:lvlJc w:val="left"/>
      <w:pPr>
        <w:ind w:left="7157" w:hanging="408"/>
      </w:pPr>
      <w:rPr>
        <w:rFonts w:hint="default"/>
        <w:lang w:val="pl-PL" w:eastAsia="en-US" w:bidi="ar-SA"/>
      </w:rPr>
    </w:lvl>
  </w:abstractNum>
  <w:abstractNum w:abstractNumId="16">
    <w:nsid w:val="44913AD0"/>
    <w:multiLevelType w:val="hybridMultilevel"/>
    <w:tmpl w:val="21308050"/>
    <w:lvl w:ilvl="0" w:tplc="B67EA2F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nsid w:val="5FC667B5"/>
    <w:multiLevelType w:val="multilevel"/>
    <w:tmpl w:val="D59EC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210D67"/>
    <w:multiLevelType w:val="hybridMultilevel"/>
    <w:tmpl w:val="CDE67D5A"/>
    <w:lvl w:ilvl="0" w:tplc="47B087D0">
      <w:start w:val="1"/>
      <w:numFmt w:val="decimal"/>
      <w:lvlText w:val="%1)"/>
      <w:lvlJc w:val="left"/>
      <w:pPr>
        <w:ind w:left="407" w:hanging="281"/>
        <w:jc w:val="left"/>
      </w:pPr>
      <w:rPr>
        <w:rFonts w:ascii="Arial" w:eastAsia="Arial" w:hAnsi="Arial" w:cs="Arial" w:hint="default"/>
        <w:b w:val="0"/>
        <w:bCs w:val="0"/>
        <w:i w:val="0"/>
        <w:iCs w:val="0"/>
        <w:color w:val="000009"/>
        <w:spacing w:val="0"/>
        <w:w w:val="99"/>
        <w:sz w:val="24"/>
        <w:szCs w:val="24"/>
        <w:lang w:val="pl-PL" w:eastAsia="en-US" w:bidi="ar-SA"/>
      </w:rPr>
    </w:lvl>
    <w:lvl w:ilvl="1" w:tplc="B76052AE">
      <w:start w:val="1"/>
      <w:numFmt w:val="lowerLetter"/>
      <w:lvlText w:val="%2)"/>
      <w:lvlJc w:val="left"/>
      <w:pPr>
        <w:ind w:left="861" w:hanging="360"/>
        <w:jc w:val="left"/>
      </w:pPr>
      <w:rPr>
        <w:rFonts w:hint="default"/>
        <w:spacing w:val="-1"/>
        <w:w w:val="100"/>
        <w:lang w:val="pl-PL" w:eastAsia="en-US" w:bidi="ar-SA"/>
      </w:rPr>
    </w:lvl>
    <w:lvl w:ilvl="2" w:tplc="6A50E0AE">
      <w:start w:val="1"/>
      <w:numFmt w:val="lowerLetter"/>
      <w:lvlText w:val="%3)"/>
      <w:lvlJc w:val="left"/>
      <w:pPr>
        <w:ind w:left="1221" w:hanging="360"/>
        <w:jc w:val="left"/>
      </w:pPr>
      <w:rPr>
        <w:rFonts w:ascii="Arial" w:eastAsia="Arial" w:hAnsi="Arial" w:cs="Arial" w:hint="default"/>
        <w:b w:val="0"/>
        <w:bCs w:val="0"/>
        <w:i w:val="0"/>
        <w:iCs w:val="0"/>
        <w:color w:val="000009"/>
        <w:spacing w:val="0"/>
        <w:w w:val="99"/>
        <w:sz w:val="24"/>
        <w:szCs w:val="24"/>
        <w:lang w:val="pl-PL" w:eastAsia="en-US" w:bidi="ar-SA"/>
      </w:rPr>
    </w:lvl>
    <w:lvl w:ilvl="3" w:tplc="0EF678A8">
      <w:numFmt w:val="bullet"/>
      <w:lvlText w:val="•"/>
      <w:lvlJc w:val="left"/>
      <w:pPr>
        <w:ind w:left="2237" w:hanging="360"/>
      </w:pPr>
      <w:rPr>
        <w:rFonts w:hint="default"/>
        <w:lang w:val="pl-PL" w:eastAsia="en-US" w:bidi="ar-SA"/>
      </w:rPr>
    </w:lvl>
    <w:lvl w:ilvl="4" w:tplc="4A4CD36C">
      <w:numFmt w:val="bullet"/>
      <w:lvlText w:val="•"/>
      <w:lvlJc w:val="left"/>
      <w:pPr>
        <w:ind w:left="3254" w:hanging="360"/>
      </w:pPr>
      <w:rPr>
        <w:rFonts w:hint="default"/>
        <w:lang w:val="pl-PL" w:eastAsia="en-US" w:bidi="ar-SA"/>
      </w:rPr>
    </w:lvl>
    <w:lvl w:ilvl="5" w:tplc="92E8315A">
      <w:numFmt w:val="bullet"/>
      <w:lvlText w:val="•"/>
      <w:lvlJc w:val="left"/>
      <w:pPr>
        <w:ind w:left="4271" w:hanging="360"/>
      </w:pPr>
      <w:rPr>
        <w:rFonts w:hint="default"/>
        <w:lang w:val="pl-PL" w:eastAsia="en-US" w:bidi="ar-SA"/>
      </w:rPr>
    </w:lvl>
    <w:lvl w:ilvl="6" w:tplc="B6068BE6">
      <w:numFmt w:val="bullet"/>
      <w:lvlText w:val="•"/>
      <w:lvlJc w:val="left"/>
      <w:pPr>
        <w:ind w:left="5288" w:hanging="360"/>
      </w:pPr>
      <w:rPr>
        <w:rFonts w:hint="default"/>
        <w:lang w:val="pl-PL" w:eastAsia="en-US" w:bidi="ar-SA"/>
      </w:rPr>
    </w:lvl>
    <w:lvl w:ilvl="7" w:tplc="6798B9F0">
      <w:numFmt w:val="bullet"/>
      <w:lvlText w:val="•"/>
      <w:lvlJc w:val="left"/>
      <w:pPr>
        <w:ind w:left="6305" w:hanging="360"/>
      </w:pPr>
      <w:rPr>
        <w:rFonts w:hint="default"/>
        <w:lang w:val="pl-PL" w:eastAsia="en-US" w:bidi="ar-SA"/>
      </w:rPr>
    </w:lvl>
    <w:lvl w:ilvl="8" w:tplc="9B4C2A7C">
      <w:numFmt w:val="bullet"/>
      <w:lvlText w:val="•"/>
      <w:lvlJc w:val="left"/>
      <w:pPr>
        <w:ind w:left="7322" w:hanging="360"/>
      </w:pPr>
      <w:rPr>
        <w:rFonts w:hint="default"/>
        <w:lang w:val="pl-PL" w:eastAsia="en-US" w:bidi="ar-SA"/>
      </w:rPr>
    </w:lvl>
  </w:abstractNum>
  <w:abstractNum w:abstractNumId="19">
    <w:nsid w:val="693B4C9B"/>
    <w:multiLevelType w:val="hybridMultilevel"/>
    <w:tmpl w:val="C994C1F4"/>
    <w:lvl w:ilvl="0" w:tplc="B67EA2F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nsid w:val="70571185"/>
    <w:multiLevelType w:val="hybridMultilevel"/>
    <w:tmpl w:val="7D185F1A"/>
    <w:lvl w:ilvl="0" w:tplc="EADE006E">
      <w:start w:val="1"/>
      <w:numFmt w:val="lowerLetter"/>
      <w:lvlText w:val="%1)"/>
      <w:lvlJc w:val="left"/>
      <w:pPr>
        <w:ind w:left="496" w:hanging="356"/>
        <w:jc w:val="left"/>
      </w:pPr>
      <w:rPr>
        <w:rFonts w:ascii="Arial" w:eastAsia="Arial" w:hAnsi="Arial" w:cs="Arial" w:hint="default"/>
        <w:b w:val="0"/>
        <w:bCs w:val="0"/>
        <w:i w:val="0"/>
        <w:iCs w:val="0"/>
        <w:color w:val="000009"/>
        <w:spacing w:val="0"/>
        <w:w w:val="100"/>
        <w:sz w:val="24"/>
        <w:szCs w:val="24"/>
        <w:lang w:val="pl-PL" w:eastAsia="en-US" w:bidi="ar-SA"/>
      </w:rPr>
    </w:lvl>
    <w:lvl w:ilvl="1" w:tplc="E41A72D0">
      <w:numFmt w:val="bullet"/>
      <w:lvlText w:val="•"/>
      <w:lvlJc w:val="left"/>
      <w:pPr>
        <w:ind w:left="1385" w:hanging="356"/>
      </w:pPr>
      <w:rPr>
        <w:rFonts w:hint="default"/>
        <w:lang w:val="pl-PL" w:eastAsia="en-US" w:bidi="ar-SA"/>
      </w:rPr>
    </w:lvl>
    <w:lvl w:ilvl="2" w:tplc="FE48DE4E">
      <w:numFmt w:val="bullet"/>
      <w:lvlText w:val="•"/>
      <w:lvlJc w:val="left"/>
      <w:pPr>
        <w:ind w:left="2271" w:hanging="356"/>
      </w:pPr>
      <w:rPr>
        <w:rFonts w:hint="default"/>
        <w:lang w:val="pl-PL" w:eastAsia="en-US" w:bidi="ar-SA"/>
      </w:rPr>
    </w:lvl>
    <w:lvl w:ilvl="3" w:tplc="E9EEFD86">
      <w:numFmt w:val="bullet"/>
      <w:lvlText w:val="•"/>
      <w:lvlJc w:val="left"/>
      <w:pPr>
        <w:ind w:left="3156" w:hanging="356"/>
      </w:pPr>
      <w:rPr>
        <w:rFonts w:hint="default"/>
        <w:lang w:val="pl-PL" w:eastAsia="en-US" w:bidi="ar-SA"/>
      </w:rPr>
    </w:lvl>
    <w:lvl w:ilvl="4" w:tplc="A15E3B8A">
      <w:numFmt w:val="bullet"/>
      <w:lvlText w:val="•"/>
      <w:lvlJc w:val="left"/>
      <w:pPr>
        <w:ind w:left="4042" w:hanging="356"/>
      </w:pPr>
      <w:rPr>
        <w:rFonts w:hint="default"/>
        <w:lang w:val="pl-PL" w:eastAsia="en-US" w:bidi="ar-SA"/>
      </w:rPr>
    </w:lvl>
    <w:lvl w:ilvl="5" w:tplc="A064B584">
      <w:numFmt w:val="bullet"/>
      <w:lvlText w:val="•"/>
      <w:lvlJc w:val="left"/>
      <w:pPr>
        <w:ind w:left="4928" w:hanging="356"/>
      </w:pPr>
      <w:rPr>
        <w:rFonts w:hint="default"/>
        <w:lang w:val="pl-PL" w:eastAsia="en-US" w:bidi="ar-SA"/>
      </w:rPr>
    </w:lvl>
    <w:lvl w:ilvl="6" w:tplc="11D6AAB2">
      <w:numFmt w:val="bullet"/>
      <w:lvlText w:val="•"/>
      <w:lvlJc w:val="left"/>
      <w:pPr>
        <w:ind w:left="5813" w:hanging="356"/>
      </w:pPr>
      <w:rPr>
        <w:rFonts w:hint="default"/>
        <w:lang w:val="pl-PL" w:eastAsia="en-US" w:bidi="ar-SA"/>
      </w:rPr>
    </w:lvl>
    <w:lvl w:ilvl="7" w:tplc="FB720A86">
      <w:numFmt w:val="bullet"/>
      <w:lvlText w:val="•"/>
      <w:lvlJc w:val="left"/>
      <w:pPr>
        <w:ind w:left="6699" w:hanging="356"/>
      </w:pPr>
      <w:rPr>
        <w:rFonts w:hint="default"/>
        <w:lang w:val="pl-PL" w:eastAsia="en-US" w:bidi="ar-SA"/>
      </w:rPr>
    </w:lvl>
    <w:lvl w:ilvl="8" w:tplc="194CDBF8">
      <w:numFmt w:val="bullet"/>
      <w:lvlText w:val="•"/>
      <w:lvlJc w:val="left"/>
      <w:pPr>
        <w:ind w:left="7585" w:hanging="356"/>
      </w:pPr>
      <w:rPr>
        <w:rFonts w:hint="default"/>
        <w:lang w:val="pl-PL" w:eastAsia="en-US" w:bidi="ar-SA"/>
      </w:rPr>
    </w:lvl>
  </w:abstractNum>
  <w:abstractNum w:abstractNumId="21">
    <w:nsid w:val="743270C4"/>
    <w:multiLevelType w:val="hybridMultilevel"/>
    <w:tmpl w:val="A44A1936"/>
    <w:lvl w:ilvl="0" w:tplc="B67EA2F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nsid w:val="745E1783"/>
    <w:multiLevelType w:val="hybridMultilevel"/>
    <w:tmpl w:val="48DC7F8A"/>
    <w:lvl w:ilvl="0" w:tplc="68AE3FDA">
      <w:start w:val="1"/>
      <w:numFmt w:val="decimal"/>
      <w:lvlText w:val="%1."/>
      <w:lvlJc w:val="left"/>
      <w:pPr>
        <w:ind w:left="506" w:hanging="250"/>
        <w:jc w:val="left"/>
      </w:pPr>
      <w:rPr>
        <w:rFonts w:ascii="Arial" w:eastAsia="Arial" w:hAnsi="Arial" w:cs="Arial" w:hint="default"/>
        <w:b w:val="0"/>
        <w:bCs w:val="0"/>
        <w:i w:val="0"/>
        <w:iCs w:val="0"/>
        <w:color w:val="000009"/>
        <w:spacing w:val="0"/>
        <w:w w:val="100"/>
        <w:sz w:val="24"/>
        <w:szCs w:val="24"/>
        <w:lang w:val="pl-PL" w:eastAsia="en-US" w:bidi="ar-SA"/>
      </w:rPr>
    </w:lvl>
    <w:lvl w:ilvl="1" w:tplc="E8D6D5C8">
      <w:start w:val="1"/>
      <w:numFmt w:val="lowerLetter"/>
      <w:lvlText w:val="%2)"/>
      <w:lvlJc w:val="left"/>
      <w:pPr>
        <w:ind w:left="506" w:hanging="276"/>
        <w:jc w:val="left"/>
      </w:pPr>
      <w:rPr>
        <w:rFonts w:ascii="Arial" w:eastAsia="Arial" w:hAnsi="Arial" w:cs="Arial" w:hint="default"/>
        <w:b w:val="0"/>
        <w:bCs w:val="0"/>
        <w:i w:val="0"/>
        <w:iCs w:val="0"/>
        <w:color w:val="000009"/>
        <w:spacing w:val="0"/>
        <w:w w:val="100"/>
        <w:sz w:val="24"/>
        <w:szCs w:val="24"/>
        <w:lang w:val="pl-PL" w:eastAsia="en-US" w:bidi="ar-SA"/>
      </w:rPr>
    </w:lvl>
    <w:lvl w:ilvl="2" w:tplc="0764DEF6">
      <w:numFmt w:val="bullet"/>
      <w:lvlText w:val="•"/>
      <w:lvlJc w:val="left"/>
      <w:pPr>
        <w:ind w:left="2271" w:hanging="276"/>
      </w:pPr>
      <w:rPr>
        <w:rFonts w:hint="default"/>
        <w:lang w:val="pl-PL" w:eastAsia="en-US" w:bidi="ar-SA"/>
      </w:rPr>
    </w:lvl>
    <w:lvl w:ilvl="3" w:tplc="14F43776">
      <w:numFmt w:val="bullet"/>
      <w:lvlText w:val="•"/>
      <w:lvlJc w:val="left"/>
      <w:pPr>
        <w:ind w:left="3156" w:hanging="276"/>
      </w:pPr>
      <w:rPr>
        <w:rFonts w:hint="default"/>
        <w:lang w:val="pl-PL" w:eastAsia="en-US" w:bidi="ar-SA"/>
      </w:rPr>
    </w:lvl>
    <w:lvl w:ilvl="4" w:tplc="1F6E4888">
      <w:numFmt w:val="bullet"/>
      <w:lvlText w:val="•"/>
      <w:lvlJc w:val="left"/>
      <w:pPr>
        <w:ind w:left="4042" w:hanging="276"/>
      </w:pPr>
      <w:rPr>
        <w:rFonts w:hint="default"/>
        <w:lang w:val="pl-PL" w:eastAsia="en-US" w:bidi="ar-SA"/>
      </w:rPr>
    </w:lvl>
    <w:lvl w:ilvl="5" w:tplc="ED8CAD2A">
      <w:numFmt w:val="bullet"/>
      <w:lvlText w:val="•"/>
      <w:lvlJc w:val="left"/>
      <w:pPr>
        <w:ind w:left="4928" w:hanging="276"/>
      </w:pPr>
      <w:rPr>
        <w:rFonts w:hint="default"/>
        <w:lang w:val="pl-PL" w:eastAsia="en-US" w:bidi="ar-SA"/>
      </w:rPr>
    </w:lvl>
    <w:lvl w:ilvl="6" w:tplc="A4724006">
      <w:numFmt w:val="bullet"/>
      <w:lvlText w:val="•"/>
      <w:lvlJc w:val="left"/>
      <w:pPr>
        <w:ind w:left="5813" w:hanging="276"/>
      </w:pPr>
      <w:rPr>
        <w:rFonts w:hint="default"/>
        <w:lang w:val="pl-PL" w:eastAsia="en-US" w:bidi="ar-SA"/>
      </w:rPr>
    </w:lvl>
    <w:lvl w:ilvl="7" w:tplc="7576AEF0">
      <w:numFmt w:val="bullet"/>
      <w:lvlText w:val="•"/>
      <w:lvlJc w:val="left"/>
      <w:pPr>
        <w:ind w:left="6699" w:hanging="276"/>
      </w:pPr>
      <w:rPr>
        <w:rFonts w:hint="default"/>
        <w:lang w:val="pl-PL" w:eastAsia="en-US" w:bidi="ar-SA"/>
      </w:rPr>
    </w:lvl>
    <w:lvl w:ilvl="8" w:tplc="C9F6827A">
      <w:numFmt w:val="bullet"/>
      <w:lvlText w:val="•"/>
      <w:lvlJc w:val="left"/>
      <w:pPr>
        <w:ind w:left="7585" w:hanging="276"/>
      </w:pPr>
      <w:rPr>
        <w:rFonts w:hint="default"/>
        <w:lang w:val="pl-PL" w:eastAsia="en-US" w:bidi="ar-SA"/>
      </w:rPr>
    </w:lvl>
  </w:abstractNum>
  <w:abstractNum w:abstractNumId="23">
    <w:nsid w:val="7C522FF8"/>
    <w:multiLevelType w:val="hybridMultilevel"/>
    <w:tmpl w:val="0CCC3ED6"/>
    <w:lvl w:ilvl="0" w:tplc="B67EA2F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2"/>
  </w:num>
  <w:num w:numId="4">
    <w:abstractNumId w:val="6"/>
  </w:num>
  <w:num w:numId="5">
    <w:abstractNumId w:val="11"/>
  </w:num>
  <w:num w:numId="6">
    <w:abstractNumId w:val="22"/>
  </w:num>
  <w:num w:numId="7">
    <w:abstractNumId w:val="1"/>
  </w:num>
  <w:num w:numId="8">
    <w:abstractNumId w:val="2"/>
  </w:num>
  <w:num w:numId="9">
    <w:abstractNumId w:val="0"/>
  </w:num>
  <w:num w:numId="10">
    <w:abstractNumId w:val="10"/>
  </w:num>
  <w:num w:numId="11">
    <w:abstractNumId w:val="20"/>
  </w:num>
  <w:num w:numId="12">
    <w:abstractNumId w:val="13"/>
  </w:num>
  <w:num w:numId="13">
    <w:abstractNumId w:val="18"/>
  </w:num>
  <w:num w:numId="14">
    <w:abstractNumId w:val="17"/>
  </w:num>
  <w:num w:numId="15">
    <w:abstractNumId w:val="14"/>
    <w:lvlOverride w:ilvl="0"/>
    <w:lvlOverride w:ilvl="1"/>
    <w:lvlOverride w:ilvl="2"/>
    <w:lvlOverride w:ilvl="3"/>
    <w:lvlOverride w:ilvl="4"/>
    <w:lvlOverride w:ilvl="5"/>
    <w:lvlOverride w:ilvl="6"/>
    <w:lvlOverride w:ilvl="7"/>
    <w:lvlOverride w:ilvl="8"/>
  </w:num>
  <w:num w:numId="16">
    <w:abstractNumId w:val="21"/>
    <w:lvlOverride w:ilvl="0"/>
    <w:lvlOverride w:ilvl="1"/>
    <w:lvlOverride w:ilvl="2"/>
    <w:lvlOverride w:ilvl="3"/>
    <w:lvlOverride w:ilvl="4"/>
    <w:lvlOverride w:ilvl="5"/>
    <w:lvlOverride w:ilvl="6"/>
    <w:lvlOverride w:ilvl="7"/>
    <w:lvlOverride w:ilvl="8"/>
  </w:num>
  <w:num w:numId="17">
    <w:abstractNumId w:val="23"/>
    <w:lvlOverride w:ilvl="0"/>
    <w:lvlOverride w:ilvl="1"/>
    <w:lvlOverride w:ilvl="2"/>
    <w:lvlOverride w:ilvl="3"/>
    <w:lvlOverride w:ilvl="4"/>
    <w:lvlOverride w:ilvl="5"/>
    <w:lvlOverride w:ilvl="6"/>
    <w:lvlOverride w:ilvl="7"/>
    <w:lvlOverride w:ilvl="8"/>
  </w:num>
  <w:num w:numId="18">
    <w:abstractNumId w:val="16"/>
    <w:lvlOverride w:ilvl="0"/>
    <w:lvlOverride w:ilvl="1"/>
    <w:lvlOverride w:ilvl="2"/>
    <w:lvlOverride w:ilvl="3"/>
    <w:lvlOverride w:ilvl="4"/>
    <w:lvlOverride w:ilvl="5"/>
    <w:lvlOverride w:ilvl="6"/>
    <w:lvlOverride w:ilvl="7"/>
    <w:lvlOverride w:ilvl="8"/>
  </w:num>
  <w:num w:numId="19">
    <w:abstractNumId w:val="4"/>
    <w:lvlOverride w:ilvl="0"/>
    <w:lvlOverride w:ilvl="1"/>
    <w:lvlOverride w:ilvl="2"/>
    <w:lvlOverride w:ilvl="3"/>
    <w:lvlOverride w:ilvl="4"/>
    <w:lvlOverride w:ilvl="5"/>
    <w:lvlOverride w:ilvl="6"/>
    <w:lvlOverride w:ilvl="7"/>
    <w:lvlOverride w:ilvl="8"/>
  </w:num>
  <w:num w:numId="20">
    <w:abstractNumId w:val="3"/>
    <w:lvlOverride w:ilvl="0"/>
    <w:lvlOverride w:ilvl="1"/>
    <w:lvlOverride w:ilvl="2"/>
    <w:lvlOverride w:ilvl="3"/>
    <w:lvlOverride w:ilvl="4"/>
    <w:lvlOverride w:ilvl="5"/>
    <w:lvlOverride w:ilvl="6"/>
    <w:lvlOverride w:ilvl="7"/>
    <w:lvlOverride w:ilvl="8"/>
  </w:num>
  <w:num w:numId="21">
    <w:abstractNumId w:val="7"/>
    <w:lvlOverride w:ilvl="0"/>
    <w:lvlOverride w:ilvl="1"/>
    <w:lvlOverride w:ilvl="2"/>
    <w:lvlOverride w:ilvl="3"/>
    <w:lvlOverride w:ilvl="4"/>
    <w:lvlOverride w:ilvl="5"/>
    <w:lvlOverride w:ilvl="6"/>
    <w:lvlOverride w:ilvl="7"/>
    <w:lvlOverride w:ilvl="8"/>
  </w:num>
  <w:num w:numId="22">
    <w:abstractNumId w:val="8"/>
    <w:lvlOverride w:ilvl="0"/>
    <w:lvlOverride w:ilvl="1"/>
    <w:lvlOverride w:ilvl="2"/>
    <w:lvlOverride w:ilvl="3"/>
    <w:lvlOverride w:ilvl="4"/>
    <w:lvlOverride w:ilvl="5"/>
    <w:lvlOverride w:ilvl="6"/>
    <w:lvlOverride w:ilvl="7"/>
    <w:lvlOverride w:ilvl="8"/>
  </w:num>
  <w:num w:numId="23">
    <w:abstractNumId w:val="19"/>
    <w:lvlOverride w:ilvl="0"/>
    <w:lvlOverride w:ilvl="1"/>
    <w:lvlOverride w:ilvl="2"/>
    <w:lvlOverride w:ilvl="3"/>
    <w:lvlOverride w:ilvl="4"/>
    <w:lvlOverride w:ilvl="5"/>
    <w:lvlOverride w:ilvl="6"/>
    <w:lvlOverride w:ilvl="7"/>
    <w:lvlOverride w:ilvl="8"/>
  </w:num>
  <w:num w:numId="24">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8FB"/>
    <w:rsid w:val="00064B99"/>
    <w:rsid w:val="00081525"/>
    <w:rsid w:val="000C45ED"/>
    <w:rsid w:val="000E07D4"/>
    <w:rsid w:val="00102E54"/>
    <w:rsid w:val="001858FB"/>
    <w:rsid w:val="00257D16"/>
    <w:rsid w:val="00330C09"/>
    <w:rsid w:val="003A35F5"/>
    <w:rsid w:val="003E6689"/>
    <w:rsid w:val="00474F4C"/>
    <w:rsid w:val="004B56B6"/>
    <w:rsid w:val="006641FE"/>
    <w:rsid w:val="007228BF"/>
    <w:rsid w:val="007702CA"/>
    <w:rsid w:val="00824B34"/>
    <w:rsid w:val="008E6542"/>
    <w:rsid w:val="00B667BB"/>
    <w:rsid w:val="00B76D80"/>
    <w:rsid w:val="00CC23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1858FB"/>
    <w:pPr>
      <w:widowControl w:val="0"/>
      <w:autoSpaceDE w:val="0"/>
      <w:autoSpaceDN w:val="0"/>
      <w:spacing w:after="0" w:line="240" w:lineRule="auto"/>
    </w:pPr>
    <w:rPr>
      <w:rFonts w:ascii="Arial" w:eastAsia="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1858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1858FB"/>
    <w:pPr>
      <w:jc w:val="both"/>
    </w:pPr>
    <w:rPr>
      <w:sz w:val="24"/>
      <w:szCs w:val="24"/>
    </w:rPr>
  </w:style>
  <w:style w:type="character" w:customStyle="1" w:styleId="TekstpodstawowyZnak">
    <w:name w:val="Tekst podstawowy Znak"/>
    <w:basedOn w:val="Domylnaczcionkaakapitu"/>
    <w:link w:val="Tekstpodstawowy"/>
    <w:uiPriority w:val="1"/>
    <w:rsid w:val="001858FB"/>
    <w:rPr>
      <w:rFonts w:ascii="Arial" w:eastAsia="Arial" w:hAnsi="Arial" w:cs="Arial"/>
      <w:sz w:val="24"/>
      <w:szCs w:val="24"/>
    </w:rPr>
  </w:style>
  <w:style w:type="paragraph" w:styleId="Tytu">
    <w:name w:val="Title"/>
    <w:basedOn w:val="Normalny"/>
    <w:link w:val="TytuZnak"/>
    <w:uiPriority w:val="1"/>
    <w:qFormat/>
    <w:rsid w:val="001858FB"/>
    <w:pPr>
      <w:ind w:left="230" w:right="183" w:hanging="6"/>
      <w:jc w:val="center"/>
    </w:pPr>
    <w:rPr>
      <w:b/>
      <w:bCs/>
      <w:sz w:val="36"/>
      <w:szCs w:val="36"/>
    </w:rPr>
  </w:style>
  <w:style w:type="character" w:customStyle="1" w:styleId="TytuZnak">
    <w:name w:val="Tytuł Znak"/>
    <w:basedOn w:val="Domylnaczcionkaakapitu"/>
    <w:link w:val="Tytu"/>
    <w:uiPriority w:val="1"/>
    <w:rsid w:val="001858FB"/>
    <w:rPr>
      <w:rFonts w:ascii="Arial" w:eastAsia="Arial" w:hAnsi="Arial" w:cs="Arial"/>
      <w:b/>
      <w:bCs/>
      <w:sz w:val="36"/>
      <w:szCs w:val="36"/>
    </w:rPr>
  </w:style>
  <w:style w:type="paragraph" w:styleId="Akapitzlist">
    <w:name w:val="List Paragraph"/>
    <w:basedOn w:val="Normalny"/>
    <w:uiPriority w:val="34"/>
    <w:qFormat/>
    <w:rsid w:val="001858FB"/>
    <w:pPr>
      <w:ind w:left="141"/>
      <w:jc w:val="both"/>
    </w:pPr>
  </w:style>
  <w:style w:type="paragraph" w:customStyle="1" w:styleId="TableParagraph">
    <w:name w:val="Table Paragraph"/>
    <w:basedOn w:val="Normalny"/>
    <w:uiPriority w:val="1"/>
    <w:qFormat/>
    <w:rsid w:val="001858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1858FB"/>
    <w:pPr>
      <w:widowControl w:val="0"/>
      <w:autoSpaceDE w:val="0"/>
      <w:autoSpaceDN w:val="0"/>
      <w:spacing w:after="0" w:line="240" w:lineRule="auto"/>
    </w:pPr>
    <w:rPr>
      <w:rFonts w:ascii="Arial" w:eastAsia="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1858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1858FB"/>
    <w:pPr>
      <w:jc w:val="both"/>
    </w:pPr>
    <w:rPr>
      <w:sz w:val="24"/>
      <w:szCs w:val="24"/>
    </w:rPr>
  </w:style>
  <w:style w:type="character" w:customStyle="1" w:styleId="TekstpodstawowyZnak">
    <w:name w:val="Tekst podstawowy Znak"/>
    <w:basedOn w:val="Domylnaczcionkaakapitu"/>
    <w:link w:val="Tekstpodstawowy"/>
    <w:uiPriority w:val="1"/>
    <w:rsid w:val="001858FB"/>
    <w:rPr>
      <w:rFonts w:ascii="Arial" w:eastAsia="Arial" w:hAnsi="Arial" w:cs="Arial"/>
      <w:sz w:val="24"/>
      <w:szCs w:val="24"/>
    </w:rPr>
  </w:style>
  <w:style w:type="paragraph" w:styleId="Tytu">
    <w:name w:val="Title"/>
    <w:basedOn w:val="Normalny"/>
    <w:link w:val="TytuZnak"/>
    <w:uiPriority w:val="1"/>
    <w:qFormat/>
    <w:rsid w:val="001858FB"/>
    <w:pPr>
      <w:ind w:left="230" w:right="183" w:hanging="6"/>
      <w:jc w:val="center"/>
    </w:pPr>
    <w:rPr>
      <w:b/>
      <w:bCs/>
      <w:sz w:val="36"/>
      <w:szCs w:val="36"/>
    </w:rPr>
  </w:style>
  <w:style w:type="character" w:customStyle="1" w:styleId="TytuZnak">
    <w:name w:val="Tytuł Znak"/>
    <w:basedOn w:val="Domylnaczcionkaakapitu"/>
    <w:link w:val="Tytu"/>
    <w:uiPriority w:val="1"/>
    <w:rsid w:val="001858FB"/>
    <w:rPr>
      <w:rFonts w:ascii="Arial" w:eastAsia="Arial" w:hAnsi="Arial" w:cs="Arial"/>
      <w:b/>
      <w:bCs/>
      <w:sz w:val="36"/>
      <w:szCs w:val="36"/>
    </w:rPr>
  </w:style>
  <w:style w:type="paragraph" w:styleId="Akapitzlist">
    <w:name w:val="List Paragraph"/>
    <w:basedOn w:val="Normalny"/>
    <w:uiPriority w:val="34"/>
    <w:qFormat/>
    <w:rsid w:val="001858FB"/>
    <w:pPr>
      <w:ind w:left="141"/>
      <w:jc w:val="both"/>
    </w:pPr>
  </w:style>
  <w:style w:type="paragraph" w:customStyle="1" w:styleId="TableParagraph">
    <w:name w:val="Table Paragraph"/>
    <w:basedOn w:val="Normalny"/>
    <w:uiPriority w:val="1"/>
    <w:qFormat/>
    <w:rsid w:val="00185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13537">
      <w:bodyDiv w:val="1"/>
      <w:marLeft w:val="0"/>
      <w:marRight w:val="0"/>
      <w:marTop w:val="0"/>
      <w:marBottom w:val="0"/>
      <w:divBdr>
        <w:top w:val="none" w:sz="0" w:space="0" w:color="auto"/>
        <w:left w:val="none" w:sz="0" w:space="0" w:color="auto"/>
        <w:bottom w:val="none" w:sz="0" w:space="0" w:color="auto"/>
        <w:right w:val="none" w:sz="0" w:space="0" w:color="auto"/>
      </w:divBdr>
    </w:div>
    <w:div w:id="92558196">
      <w:bodyDiv w:val="1"/>
      <w:marLeft w:val="0"/>
      <w:marRight w:val="0"/>
      <w:marTop w:val="0"/>
      <w:marBottom w:val="0"/>
      <w:divBdr>
        <w:top w:val="none" w:sz="0" w:space="0" w:color="auto"/>
        <w:left w:val="none" w:sz="0" w:space="0" w:color="auto"/>
        <w:bottom w:val="none" w:sz="0" w:space="0" w:color="auto"/>
        <w:right w:val="none" w:sz="0" w:space="0" w:color="auto"/>
      </w:divBdr>
    </w:div>
    <w:div w:id="141578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46</Pages>
  <Words>9263</Words>
  <Characters>55578</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dc:creator>
  <cp:lastModifiedBy>Użytkownik</cp:lastModifiedBy>
  <cp:revision>7</cp:revision>
  <dcterms:created xsi:type="dcterms:W3CDTF">2026-05-16T15:32:00Z</dcterms:created>
  <dcterms:modified xsi:type="dcterms:W3CDTF">2026-05-17T17:08:00Z</dcterms:modified>
</cp:coreProperties>
</file>