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DABD" w14:textId="77777777" w:rsidR="004B364F" w:rsidRPr="00B4139D" w:rsidRDefault="004B364F" w:rsidP="004B364F">
      <w:pPr>
        <w:spacing w:after="0" w:line="240" w:lineRule="auto"/>
        <w:jc w:val="center"/>
        <w:outlineLvl w:val="2"/>
        <w:rPr>
          <w:rFonts w:ascii="Microsoft YaHei UI Light" w:eastAsia="Microsoft YaHei UI Light" w:hAnsi="Microsoft YaHei UI Light" w:cs="Times New Roman"/>
          <w:b/>
          <w:bCs/>
          <w:color w:val="FF0000"/>
          <w:sz w:val="36"/>
          <w:szCs w:val="36"/>
          <w:lang w:eastAsia="pl-PL"/>
        </w:rPr>
      </w:pPr>
      <w:r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6"/>
          <w:szCs w:val="36"/>
          <w:lang w:eastAsia="pl-PL"/>
        </w:rPr>
        <w:t>Informacja dla Rodziców o funkcjonowaniu</w:t>
      </w:r>
    </w:p>
    <w:p w14:paraId="67E75249" w14:textId="77777777" w:rsidR="004B364F" w:rsidRPr="00B4139D" w:rsidRDefault="004B364F" w:rsidP="004B364F">
      <w:pPr>
        <w:spacing w:after="0" w:line="240" w:lineRule="auto"/>
        <w:jc w:val="center"/>
        <w:outlineLvl w:val="2"/>
        <w:rPr>
          <w:rFonts w:ascii="Microsoft YaHei UI Light" w:eastAsia="Microsoft YaHei UI Light" w:hAnsi="Microsoft YaHei UI Light" w:cs="Times New Roman"/>
          <w:b/>
          <w:bCs/>
          <w:color w:val="FF0000"/>
          <w:sz w:val="36"/>
          <w:szCs w:val="36"/>
          <w:lang w:eastAsia="pl-PL"/>
        </w:rPr>
      </w:pPr>
      <w:r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6"/>
          <w:szCs w:val="36"/>
          <w:lang w:eastAsia="pl-PL"/>
        </w:rPr>
        <w:t>Publiczn</w:t>
      </w:r>
      <w:r w:rsidR="00552B61"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6"/>
          <w:szCs w:val="36"/>
          <w:lang w:eastAsia="pl-PL"/>
        </w:rPr>
        <w:t xml:space="preserve">ych </w:t>
      </w:r>
      <w:r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6"/>
          <w:szCs w:val="36"/>
          <w:lang w:eastAsia="pl-PL"/>
        </w:rPr>
        <w:t>Przedszkol</w:t>
      </w:r>
      <w:r w:rsidR="00552B61"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6"/>
          <w:szCs w:val="36"/>
          <w:lang w:eastAsia="pl-PL"/>
        </w:rPr>
        <w:t>i Gminy Brzesko</w:t>
      </w:r>
      <w:r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6"/>
          <w:szCs w:val="36"/>
          <w:lang w:eastAsia="pl-PL"/>
        </w:rPr>
        <w:t xml:space="preserve">  </w:t>
      </w:r>
    </w:p>
    <w:p w14:paraId="304C9B41" w14:textId="7F86132B" w:rsidR="004B364F" w:rsidRPr="00B4139D" w:rsidRDefault="004B364F" w:rsidP="004B364F">
      <w:pPr>
        <w:spacing w:after="0" w:line="240" w:lineRule="auto"/>
        <w:jc w:val="center"/>
        <w:outlineLvl w:val="2"/>
        <w:rPr>
          <w:rFonts w:ascii="Microsoft YaHei UI Light" w:eastAsia="Microsoft YaHei UI Light" w:hAnsi="Microsoft YaHei UI Light" w:cs="Times New Roman"/>
          <w:b/>
          <w:bCs/>
          <w:color w:val="FF0000"/>
          <w:sz w:val="24"/>
          <w:szCs w:val="36"/>
          <w:lang w:eastAsia="pl-PL"/>
        </w:rPr>
      </w:pPr>
      <w:r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6"/>
          <w:szCs w:val="36"/>
          <w:lang w:eastAsia="pl-PL"/>
        </w:rPr>
        <w:t xml:space="preserve">w okresie wakacyjnym </w:t>
      </w:r>
      <w:r w:rsidR="00215149"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 xml:space="preserve">od </w:t>
      </w:r>
      <w:r w:rsidR="000D0538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>30</w:t>
      </w:r>
      <w:r w:rsidR="00215149"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 xml:space="preserve"> </w:t>
      </w:r>
      <w:r w:rsidR="000D0538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>czerwca</w:t>
      </w:r>
      <w:r w:rsidR="00215149"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 xml:space="preserve"> 202</w:t>
      </w:r>
      <w:r w:rsidR="008B3313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>5</w:t>
      </w:r>
      <w:r w:rsidR="00215149"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 xml:space="preserve"> r. do 2</w:t>
      </w:r>
      <w:r w:rsidR="000D0538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 xml:space="preserve">4 </w:t>
      </w:r>
      <w:r w:rsidR="00215149"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>sierpnia 202</w:t>
      </w:r>
      <w:r w:rsidR="008300E0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>5</w:t>
      </w:r>
      <w:r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33"/>
          <w:szCs w:val="33"/>
          <w:lang w:eastAsia="pl-PL"/>
        </w:rPr>
        <w:t>r.</w:t>
      </w:r>
      <w:r w:rsidRPr="00B4139D">
        <w:rPr>
          <w:rFonts w:ascii="Microsoft YaHei UI Light" w:eastAsia="Microsoft YaHei UI Light" w:hAnsi="Microsoft YaHei UI Light" w:cs="Times New Roman"/>
          <w:b/>
          <w:bCs/>
          <w:color w:val="FF0000"/>
          <w:sz w:val="24"/>
          <w:szCs w:val="36"/>
          <w:lang w:eastAsia="pl-PL"/>
        </w:rPr>
        <w:t xml:space="preserve"> </w:t>
      </w:r>
    </w:p>
    <w:p w14:paraId="05ECD333" w14:textId="77777777" w:rsidR="00490C90" w:rsidRPr="00B34781" w:rsidRDefault="00490C90" w:rsidP="00DF11FD">
      <w:pPr>
        <w:spacing w:after="0" w:line="240" w:lineRule="auto"/>
        <w:outlineLvl w:val="2"/>
        <w:rPr>
          <w:rFonts w:ascii="Microsoft YaHei UI Light" w:eastAsia="Microsoft YaHei UI Light" w:hAnsi="Microsoft YaHei UI Light" w:cs="Times New Roman"/>
          <w:b/>
          <w:bCs/>
          <w:color w:val="333333"/>
          <w:sz w:val="36"/>
          <w:szCs w:val="36"/>
          <w:lang w:eastAsia="pl-PL"/>
        </w:rPr>
      </w:pPr>
    </w:p>
    <w:p w14:paraId="696F030C" w14:textId="77777777" w:rsidR="004B364F" w:rsidRPr="007D3E1F" w:rsidRDefault="004B364F" w:rsidP="004B364F">
      <w:pPr>
        <w:spacing w:after="0" w:line="240" w:lineRule="auto"/>
        <w:jc w:val="center"/>
        <w:outlineLvl w:val="2"/>
        <w:rPr>
          <w:rFonts w:ascii="Microsoft YaHei UI Light" w:eastAsia="Microsoft YaHei UI Light" w:hAnsi="Microsoft YaHei UI Light" w:cs="Times New Roman"/>
          <w:b/>
          <w:bCs/>
          <w:sz w:val="12"/>
          <w:szCs w:val="36"/>
          <w:lang w:eastAsia="pl-PL"/>
        </w:rPr>
      </w:pPr>
    </w:p>
    <w:p w14:paraId="62D4D40D" w14:textId="77777777" w:rsidR="004B364F" w:rsidRPr="007D3E1F" w:rsidRDefault="004B364F" w:rsidP="004B364F">
      <w:pPr>
        <w:spacing w:after="0" w:line="240" w:lineRule="auto"/>
        <w:jc w:val="both"/>
        <w:outlineLvl w:val="2"/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</w:pPr>
      <w:r w:rsidRPr="007D3E1F"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 xml:space="preserve">sporządzona </w:t>
      </w:r>
      <w:r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 xml:space="preserve">na podstawie </w:t>
      </w:r>
      <w:r w:rsidRPr="007D3E1F"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>§ 12 ust.1 Rozporządzenia Ministra Edukacji Narodowej z dnia 28</w:t>
      </w:r>
      <w:r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> </w:t>
      </w:r>
      <w:r w:rsidRPr="007D3E1F"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>lutego</w:t>
      </w:r>
      <w:r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> </w:t>
      </w:r>
      <w:r w:rsidRPr="007D3E1F"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>2019</w:t>
      </w:r>
      <w:r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 xml:space="preserve"> </w:t>
      </w:r>
      <w:r w:rsidRPr="007D3E1F"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>r. w sprawie szczegółowej organizacji publicznych szkół i publicznych przedszkoli (Dz.U. z</w:t>
      </w:r>
      <w:r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> </w:t>
      </w:r>
      <w:r w:rsidRPr="007D3E1F">
        <w:rPr>
          <w:rFonts w:ascii="Microsoft YaHei UI Light" w:eastAsia="Microsoft YaHei UI Light" w:hAnsi="Microsoft YaHei UI Light" w:cs="Times New Roman"/>
          <w:bCs/>
          <w:color w:val="333333"/>
          <w:szCs w:val="24"/>
          <w:lang w:eastAsia="pl-PL"/>
        </w:rPr>
        <w:t>2019., poz.502)</w:t>
      </w:r>
    </w:p>
    <w:p w14:paraId="19D7D7C2" w14:textId="77777777" w:rsidR="004B364F" w:rsidRPr="002A6FD3" w:rsidRDefault="004B364F" w:rsidP="004B364F">
      <w:pPr>
        <w:shd w:val="clear" w:color="auto" w:fill="FFFFFF"/>
        <w:spacing w:after="0" w:line="240" w:lineRule="auto"/>
        <w:jc w:val="both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</w:p>
    <w:p w14:paraId="087CE993" w14:textId="5F6E5694" w:rsidR="004B364F" w:rsidRPr="00AC689C" w:rsidRDefault="004B364F" w:rsidP="0091734B">
      <w:pPr>
        <w:shd w:val="clear" w:color="auto" w:fill="FFFFFF"/>
        <w:spacing w:after="240" w:line="240" w:lineRule="auto"/>
        <w:jc w:val="both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AC689C">
        <w:rPr>
          <w:rFonts w:ascii="Microsoft YaHei UI Light" w:eastAsia="Microsoft YaHei UI Light" w:hAnsi="Microsoft YaHei UI Light" w:cs="Times New Roman"/>
          <w:bCs/>
          <w:color w:val="333333"/>
          <w:sz w:val="24"/>
          <w:szCs w:val="24"/>
          <w:lang w:eastAsia="pl-PL"/>
        </w:rPr>
        <w:t>Okres wakacyjnej pracy przedszkola nie jest okresem adaptacji dla nowoprzyjętych dzieci, które będą uczęszczać do przedszkola od września 202</w:t>
      </w:r>
      <w:r w:rsidR="00C017E8">
        <w:rPr>
          <w:rFonts w:ascii="Microsoft YaHei UI Light" w:eastAsia="Microsoft YaHei UI Light" w:hAnsi="Microsoft YaHei UI Light" w:cs="Times New Roman"/>
          <w:bCs/>
          <w:color w:val="333333"/>
          <w:sz w:val="24"/>
          <w:szCs w:val="24"/>
          <w:lang w:eastAsia="pl-PL"/>
        </w:rPr>
        <w:t>5</w:t>
      </w:r>
      <w:r w:rsidR="00CF7D7B">
        <w:rPr>
          <w:rFonts w:ascii="Microsoft YaHei UI Light" w:eastAsia="Microsoft YaHei UI Light" w:hAnsi="Microsoft YaHei UI Light" w:cs="Times New Roman"/>
          <w:bCs/>
          <w:color w:val="333333"/>
          <w:sz w:val="24"/>
          <w:szCs w:val="24"/>
          <w:lang w:eastAsia="pl-PL"/>
        </w:rPr>
        <w:t xml:space="preserve"> </w:t>
      </w:r>
      <w:r w:rsidRPr="00AC689C">
        <w:rPr>
          <w:rFonts w:ascii="Microsoft YaHei UI Light" w:eastAsia="Microsoft YaHei UI Light" w:hAnsi="Microsoft YaHei UI Light" w:cs="Times New Roman"/>
          <w:bCs/>
          <w:color w:val="333333"/>
          <w:sz w:val="24"/>
          <w:szCs w:val="24"/>
          <w:lang w:eastAsia="pl-PL"/>
        </w:rPr>
        <w:t xml:space="preserve">r. </w:t>
      </w:r>
    </w:p>
    <w:p w14:paraId="3B195371" w14:textId="77777777" w:rsidR="004B364F" w:rsidRPr="00A73368" w:rsidRDefault="004B364F" w:rsidP="004B364F">
      <w:pPr>
        <w:shd w:val="clear" w:color="auto" w:fill="FFFFFF"/>
        <w:spacing w:after="0" w:line="240" w:lineRule="auto"/>
        <w:jc w:val="center"/>
        <w:rPr>
          <w:rFonts w:ascii="Microsoft YaHei UI Light" w:eastAsia="Microsoft YaHei UI Light" w:hAnsi="Microsoft YaHei UI Light" w:cs="Times New Roman"/>
          <w:b/>
          <w:sz w:val="28"/>
          <w:szCs w:val="24"/>
          <w:u w:val="single"/>
          <w:lang w:eastAsia="pl-PL"/>
        </w:rPr>
      </w:pPr>
      <w:r w:rsidRPr="00A73368">
        <w:rPr>
          <w:rFonts w:ascii="Microsoft YaHei UI Light" w:eastAsia="Microsoft YaHei UI Light" w:hAnsi="Microsoft YaHei UI Light" w:cs="Times New Roman"/>
          <w:b/>
          <w:sz w:val="28"/>
          <w:szCs w:val="24"/>
          <w:u w:val="single"/>
          <w:lang w:eastAsia="pl-PL"/>
        </w:rPr>
        <w:t>Co robi Rodzic zainteresowany uczęszczaniem dziecka do przedszkola</w:t>
      </w:r>
    </w:p>
    <w:p w14:paraId="55A2E1E1" w14:textId="5A40F978" w:rsidR="004B364F" w:rsidRPr="00A73368" w:rsidRDefault="004B364F" w:rsidP="004B364F">
      <w:pPr>
        <w:shd w:val="clear" w:color="auto" w:fill="FFFFFF"/>
        <w:spacing w:after="240" w:line="240" w:lineRule="auto"/>
        <w:jc w:val="center"/>
        <w:rPr>
          <w:rFonts w:ascii="Microsoft YaHei UI Light" w:eastAsia="Microsoft YaHei UI Light" w:hAnsi="Microsoft YaHei UI Light" w:cs="Times New Roman"/>
          <w:b/>
          <w:sz w:val="28"/>
          <w:szCs w:val="24"/>
          <w:u w:val="single"/>
          <w:lang w:eastAsia="pl-PL"/>
        </w:rPr>
      </w:pPr>
      <w:r w:rsidRPr="00A73368">
        <w:rPr>
          <w:rFonts w:ascii="Microsoft YaHei UI Light" w:eastAsia="Microsoft YaHei UI Light" w:hAnsi="Microsoft YaHei UI Light" w:cs="Times New Roman"/>
          <w:b/>
          <w:sz w:val="28"/>
          <w:szCs w:val="24"/>
          <w:u w:val="single"/>
          <w:lang w:eastAsia="pl-PL"/>
        </w:rPr>
        <w:t xml:space="preserve">w okresie </w:t>
      </w:r>
      <w:r w:rsidR="000D0538">
        <w:rPr>
          <w:rFonts w:ascii="Microsoft YaHei UI Light" w:eastAsia="Microsoft YaHei UI Light" w:hAnsi="Microsoft YaHei UI Light" w:cs="Times New Roman"/>
          <w:b/>
          <w:bCs/>
          <w:color w:val="333333"/>
          <w:sz w:val="28"/>
          <w:szCs w:val="24"/>
          <w:u w:val="single"/>
          <w:lang w:eastAsia="pl-PL"/>
        </w:rPr>
        <w:t xml:space="preserve">wakacyjnym </w:t>
      </w:r>
      <w:r w:rsidRPr="00A73368">
        <w:rPr>
          <w:rFonts w:ascii="Microsoft YaHei UI Light" w:eastAsia="Microsoft YaHei UI Light" w:hAnsi="Microsoft YaHei UI Light" w:cs="Times New Roman"/>
          <w:b/>
          <w:bCs/>
          <w:color w:val="333333"/>
          <w:sz w:val="28"/>
          <w:szCs w:val="24"/>
          <w:u w:val="single"/>
          <w:lang w:eastAsia="pl-PL"/>
        </w:rPr>
        <w:t>.</w:t>
      </w:r>
      <w:r w:rsidR="00490C90">
        <w:rPr>
          <w:rFonts w:ascii="Microsoft YaHei UI Light" w:eastAsia="Microsoft YaHei UI Light" w:hAnsi="Microsoft YaHei UI Light" w:cs="Times New Roman"/>
          <w:b/>
          <w:bCs/>
          <w:color w:val="333333"/>
          <w:sz w:val="28"/>
          <w:szCs w:val="24"/>
          <w:u w:val="single"/>
          <w:lang w:eastAsia="pl-PL"/>
        </w:rPr>
        <w:t xml:space="preserve"> </w:t>
      </w:r>
    </w:p>
    <w:p w14:paraId="64C047AF" w14:textId="38065CB1" w:rsidR="004C386D" w:rsidRPr="00B4139D" w:rsidRDefault="00490C90" w:rsidP="002A0C1F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rPr>
          <w:rFonts w:ascii="Microsoft YaHei UI Light" w:eastAsia="Microsoft YaHei UI Light" w:hAnsi="Microsoft YaHei UI Light" w:cs="Times New Roman"/>
          <w:bCs/>
          <w:color w:val="FF0000"/>
          <w:sz w:val="24"/>
          <w:szCs w:val="24"/>
          <w:lang w:eastAsia="pl-PL"/>
        </w:rPr>
      </w:pPr>
      <w:r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>Należy z</w:t>
      </w:r>
      <w:r w:rsidR="004B364F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>głosić</w:t>
      </w:r>
      <w:r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wolę</w:t>
      </w:r>
      <w:r w:rsidR="004B364F" w:rsidRPr="002A6FD3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uczęszczania dziecka </w:t>
      </w:r>
      <w:r w:rsidR="004B364F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do </w:t>
      </w:r>
      <w:r w:rsidR="00AF4E56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swojego </w:t>
      </w:r>
      <w:r w:rsidR="004B364F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>P</w:t>
      </w:r>
      <w:r w:rsidR="004B364F" w:rsidRPr="002A6FD3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>rzedszkola</w:t>
      </w:r>
      <w:r w:rsidR="00AF4E56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</w:t>
      </w:r>
      <w:r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wg. harmonogramu</w:t>
      </w:r>
      <w:r w:rsidR="007C24A0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ustalonego</w:t>
      </w:r>
      <w:r w:rsidR="00614CC3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przez Orga</w:t>
      </w:r>
      <w:r w:rsidR="00215149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n Prowadzący </w:t>
      </w:r>
      <w:r w:rsidR="00614CC3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</w:t>
      </w:r>
    </w:p>
    <w:p w14:paraId="3F8AE156" w14:textId="77777777" w:rsidR="00614CC3" w:rsidRPr="000D5CB7" w:rsidRDefault="00614CC3" w:rsidP="007C24A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</w:pPr>
      <w:r w:rsidRPr="000D5CB7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Przedszkole może przyjąć</w:t>
      </w:r>
      <w:r w:rsidR="00AC689C" w:rsidRPr="000D5CB7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w trakcie pracy podczas wakacji</w:t>
      </w:r>
      <w:r w:rsidRPr="000D5CB7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dzieci z innych przedszkoli z terenu Gminy Brzesko, jeżeli posiada taką możliwość</w:t>
      </w:r>
      <w:r w:rsidR="0091734B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(wolne miejsca)</w:t>
      </w:r>
      <w:r w:rsidRPr="000D5CB7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. Decyzję w tej sprawie podejmuje dyrektor przedszkola.</w:t>
      </w:r>
    </w:p>
    <w:p w14:paraId="4DF37523" w14:textId="684DCB7F" w:rsidR="007C24A0" w:rsidRPr="00B34781" w:rsidRDefault="00614CC3" w:rsidP="00AF4E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</w:pPr>
      <w:r w:rsidRPr="00B34781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 xml:space="preserve">W </w:t>
      </w:r>
      <w:r w:rsidR="00AF4E56" w:rsidRPr="00B34781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>o</w:t>
      </w:r>
      <w:r w:rsidR="00215149" w:rsidRPr="00B34781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 xml:space="preserve">kresie od </w:t>
      </w:r>
      <w:r w:rsidR="000D0538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>12</w:t>
      </w:r>
      <w:r w:rsidR="003D0E4C" w:rsidRPr="00B34781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 xml:space="preserve"> maja do </w:t>
      </w:r>
      <w:r w:rsidR="000D0538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 xml:space="preserve">23 </w:t>
      </w:r>
      <w:r w:rsidR="00AF4E56" w:rsidRPr="00B34781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>maja</w:t>
      </w:r>
      <w:r w:rsidR="00215149" w:rsidRPr="00B34781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 xml:space="preserve"> 202</w:t>
      </w:r>
      <w:r w:rsidR="000D0538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>5</w:t>
      </w:r>
      <w:r w:rsidRPr="00B34781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>r. przyjmowane będą zapisy dz</w:t>
      </w:r>
      <w:r w:rsidR="007C24A0" w:rsidRPr="00B34781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 xml:space="preserve">ieci </w:t>
      </w:r>
    </w:p>
    <w:p w14:paraId="0FE191D7" w14:textId="77777777" w:rsidR="0018734E" w:rsidRPr="002A6FD3" w:rsidRDefault="00614CC3" w:rsidP="007C24A0">
      <w:pPr>
        <w:shd w:val="clear" w:color="auto" w:fill="FFFFFF"/>
        <w:spacing w:after="0" w:line="240" w:lineRule="auto"/>
        <w:ind w:left="720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B34781">
        <w:rPr>
          <w:rFonts w:ascii="Microsoft YaHei UI Light" w:eastAsia="Microsoft YaHei UI Light" w:hAnsi="Microsoft YaHei UI Light" w:cs="Times New Roman"/>
          <w:b/>
          <w:sz w:val="24"/>
          <w:szCs w:val="24"/>
          <w:lang w:eastAsia="pl-PL"/>
        </w:rPr>
        <w:t xml:space="preserve"> z innych przedszkoli Gminy Brzesko na wolne miejsca. Decyduje kolejność złożenia kompletnej dokumentacji</w:t>
      </w:r>
      <w:r w:rsidR="00AC689C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. 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</w:t>
      </w:r>
    </w:p>
    <w:p w14:paraId="5BA49B94" w14:textId="77777777" w:rsidR="00614CC3" w:rsidRPr="002A0C1F" w:rsidRDefault="0093225A" w:rsidP="0018734E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</w:pPr>
      <w:r w:rsidRPr="002A0C1F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>Zapisów</w:t>
      </w:r>
      <w:r w:rsidR="0018734E" w:rsidRPr="002A0C1F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na ten sam okres</w:t>
      </w:r>
      <w:r w:rsidRPr="002A0C1F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dokonujemy tylko w </w:t>
      </w:r>
      <w:r w:rsidR="008F7F8E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>jednej placówce.</w:t>
      </w:r>
    </w:p>
    <w:p w14:paraId="54F158A0" w14:textId="77777777" w:rsidR="004B364F" w:rsidRPr="00257B8E" w:rsidRDefault="004B364F" w:rsidP="004B364F">
      <w:pPr>
        <w:shd w:val="clear" w:color="auto" w:fill="FFFFFF"/>
        <w:spacing w:after="240" w:line="240" w:lineRule="auto"/>
        <w:jc w:val="center"/>
        <w:rPr>
          <w:rFonts w:ascii="Microsoft YaHei UI Light" w:eastAsia="Microsoft YaHei UI Light" w:hAnsi="Microsoft YaHei UI Light" w:cs="Times New Roman"/>
          <w:b/>
          <w:bCs/>
          <w:sz w:val="28"/>
          <w:szCs w:val="24"/>
          <w:u w:val="single"/>
          <w:lang w:eastAsia="pl-PL"/>
        </w:rPr>
      </w:pPr>
      <w:r w:rsidRPr="00257B8E">
        <w:rPr>
          <w:rFonts w:ascii="Microsoft YaHei UI Light" w:eastAsia="Microsoft YaHei UI Light" w:hAnsi="Microsoft YaHei UI Light" w:cs="Times New Roman"/>
          <w:b/>
          <w:bCs/>
          <w:sz w:val="28"/>
          <w:szCs w:val="24"/>
          <w:u w:val="single"/>
          <w:lang w:eastAsia="pl-PL"/>
        </w:rPr>
        <w:t>Organizacja pracy w okresie wakacyjnym:</w:t>
      </w:r>
    </w:p>
    <w:p w14:paraId="49E1E67D" w14:textId="77777777" w:rsidR="004B364F" w:rsidRDefault="004B364F" w:rsidP="00AF4E5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Przedszkole pracuje w godzinach</w:t>
      </w:r>
      <w:r w:rsidR="00AC689C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zatwierdzonych w Arkuszu organizacji Przedszkola</w:t>
      </w:r>
      <w:r w:rsidR="00AF4E56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na dany rok szkolny</w:t>
      </w:r>
      <w:r w:rsidR="00AC689C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. </w:t>
      </w:r>
    </w:p>
    <w:p w14:paraId="7A54269E" w14:textId="77777777" w:rsidR="004B364F" w:rsidRPr="002A6FD3" w:rsidRDefault="004B364F" w:rsidP="004B364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Grupa przedszk</w:t>
      </w:r>
      <w:r w:rsidR="007C24A0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olna liczy 25 dzieci</w:t>
      </w: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. </w:t>
      </w:r>
    </w:p>
    <w:p w14:paraId="095A7A1B" w14:textId="77777777" w:rsidR="004B364F" w:rsidRPr="002A6FD3" w:rsidRDefault="004B364F" w:rsidP="00AF4E56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lastRenderedPageBreak/>
        <w:t>Organizujący pracę P</w:t>
      </w: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rzedszkola w okresie wakacyjnym zastrzega możliwość zmian w obrębie grup funkcjonujących w bieżącym roku szkolnym – może dojść do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 </w:t>
      </w: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łączenia dzieci z różnych grup</w:t>
      </w:r>
      <w:r w:rsidR="00AC689C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dzieci zbliżonych wiekowo. </w:t>
      </w:r>
    </w:p>
    <w:p w14:paraId="6F0B1747" w14:textId="77777777" w:rsidR="004B364F" w:rsidRDefault="004B364F" w:rsidP="00D5442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W tworzeniu grup uwzg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lędniany będzie podział wiekowy -</w:t>
      </w: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grup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a</w:t>
      </w: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3-4 latków</w:t>
      </w:r>
      <w:r w:rsidR="0071019A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, 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 </w:t>
      </w: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5-6 latków.</w:t>
      </w:r>
    </w:p>
    <w:p w14:paraId="1788E4D9" w14:textId="77777777" w:rsidR="003D588E" w:rsidRDefault="003D588E" w:rsidP="003D588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2A0C1F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Dzieci z oddziałów integracyjnych należy zgłaszać</w:t>
      </w:r>
      <w:r w:rsidR="00CE6AB5" w:rsidRPr="002A0C1F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na okres</w:t>
      </w:r>
      <w:r w:rsidRPr="002A0C1F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wakacji do funkcjonujących placówek integracyjnych.</w:t>
      </w:r>
      <w:r w:rsidR="005F7AE9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</w:t>
      </w:r>
    </w:p>
    <w:p w14:paraId="79C01B97" w14:textId="77777777" w:rsidR="005F7AE9" w:rsidRDefault="005F7AE9" w:rsidP="003D588E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Pobyt dzieci w przedszkolu w okresie wakacji odbywa się bez korzystania                        z czytnika elektronicznego.</w:t>
      </w:r>
    </w:p>
    <w:p w14:paraId="59EF69FD" w14:textId="77777777" w:rsidR="004B364F" w:rsidRDefault="004B364F" w:rsidP="004B364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BC7DFC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Zasady odpłatności</w:t>
      </w:r>
      <w:r w:rsidR="00AE7D4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: </w:t>
      </w:r>
    </w:p>
    <w:p w14:paraId="50C1EBBF" w14:textId="77777777" w:rsidR="00AE7D43" w:rsidRDefault="00AE7D43" w:rsidP="005F7AE9">
      <w:pPr>
        <w:pStyle w:val="Akapitzlist"/>
        <w:shd w:val="clear" w:color="auto" w:fill="FFFFFF"/>
        <w:spacing w:after="0" w:line="240" w:lineRule="auto"/>
        <w:jc w:val="both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Opłaty za świadczenia przedszkola pobierane są z dołu za ubiegły miesiąc i </w:t>
      </w:r>
      <w:r w:rsidRPr="00661480">
        <w:rPr>
          <w:rFonts w:ascii="Microsoft YaHei UI Light" w:eastAsia="Microsoft YaHei UI Light" w:hAnsi="Microsoft YaHei UI Light" w:cs="Times New Roman"/>
          <w:color w:val="FF0000"/>
          <w:sz w:val="24"/>
          <w:szCs w:val="24"/>
          <w:lang w:eastAsia="pl-PL"/>
        </w:rPr>
        <w:t>należy je wnosić w terminie do 15-go dnia następnego miesiąca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. Za każdy dzień zwłoki w płatności naliczane są odsetki zgodnie z przepisami ordynacji podatkowej</w:t>
      </w:r>
      <w:r w:rsidR="00650958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. </w:t>
      </w:r>
      <w:r w:rsidR="005F7AE9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Za dzień wniesienia opłaty uznaje się dzień, w którym opłata wpłynęła na konto. </w:t>
      </w:r>
    </w:p>
    <w:p w14:paraId="3A7DDA40" w14:textId="77777777" w:rsidR="000D5CB7" w:rsidRPr="006D4263" w:rsidRDefault="004B364F" w:rsidP="006D42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0D5CB7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Rodzice wnoszą opłatę za korzystanie z wyżywienia </w:t>
      </w:r>
      <w:r w:rsidR="00215149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10</w:t>
      </w:r>
      <w:r w:rsidRPr="000D5CB7">
        <w:rPr>
          <w:rFonts w:ascii="Microsoft YaHei UI Light" w:eastAsia="Microsoft YaHei UI Light" w:hAnsi="Microsoft YaHei UI Light" w:cs="Times New Roman"/>
          <w:b/>
          <w:bCs/>
          <w:sz w:val="24"/>
          <w:szCs w:val="24"/>
          <w:lang w:eastAsia="pl-PL"/>
        </w:rPr>
        <w:t xml:space="preserve"> </w:t>
      </w:r>
      <w:r w:rsidRPr="000D5CB7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>zł</w:t>
      </w:r>
      <w:r w:rsidRPr="000D5CB7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  - dzienna stawka żywieniowa i godzin dodatkowo płatnych </w:t>
      </w:r>
      <w:r w:rsidRPr="006D426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(</w:t>
      </w:r>
      <w:r w:rsidRPr="006D4263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>1 zł</w:t>
      </w:r>
      <w:r w:rsidRPr="006D426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 za każdą  godzinę dodatkową ponad podstawę programową). </w:t>
      </w:r>
    </w:p>
    <w:p w14:paraId="092A9741" w14:textId="77777777" w:rsidR="004B364F" w:rsidRPr="000D5CB7" w:rsidRDefault="004B364F" w:rsidP="006D42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0D5CB7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Rodzice dzieci sześcioletnich ( realizujących obowiązek rocznego przygotowania przedszkolnego) wnoszą opłatę</w:t>
      </w:r>
      <w:r w:rsidR="00BC7DFC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jedynie za wyżywienie</w:t>
      </w:r>
      <w:r w:rsidRPr="000D5CB7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.</w:t>
      </w:r>
    </w:p>
    <w:p w14:paraId="41F94F76" w14:textId="77777777" w:rsidR="004B364F" w:rsidRDefault="004B364F" w:rsidP="006D42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2A6FD3">
        <w:rPr>
          <w:rFonts w:ascii="Microsoft YaHei UI Light" w:eastAsia="Microsoft YaHei UI Light" w:hAnsi="Microsoft YaHei UI Light" w:cs="Times New Roman"/>
          <w:bCs/>
          <w:sz w:val="24"/>
          <w:szCs w:val="24"/>
          <w:lang w:eastAsia="pl-PL"/>
        </w:rPr>
        <w:t xml:space="preserve"> </w:t>
      </w: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W przypadku posiadania przez rodziców karty „Brzeska Rodzina Trzy Plus” należy ten fakt 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potwierdzić</w:t>
      </w:r>
      <w:r w:rsidR="00215149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, składając aktualne dokumenty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.</w:t>
      </w:r>
    </w:p>
    <w:p w14:paraId="146A3A36" w14:textId="77777777" w:rsidR="000D5CB7" w:rsidRDefault="000D5CB7" w:rsidP="006D42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W przypadku posiadania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decyzji o przyznaniu dofinansowania obiadów przez MOPS</w:t>
      </w: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 xml:space="preserve"> należy ten fakt </w:t>
      </w:r>
      <w:r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potwierdzić.</w:t>
      </w:r>
    </w:p>
    <w:p w14:paraId="4A47E303" w14:textId="77777777" w:rsidR="004B364F" w:rsidRPr="002A6FD3" w:rsidRDefault="004B364F" w:rsidP="007F6B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  <w:r w:rsidRPr="002A6FD3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Rodzice są zobowiązani do przestrzegania zadeklarowanego w Porozumieniu czasu pobytu dziecka w przedszkolu</w:t>
      </w:r>
      <w:r w:rsidR="0036783D"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  <w:t>.</w:t>
      </w:r>
    </w:p>
    <w:p w14:paraId="42DCC92D" w14:textId="77777777" w:rsidR="004B364F" w:rsidRPr="002A6FD3" w:rsidRDefault="004B364F" w:rsidP="004B364F">
      <w:pPr>
        <w:shd w:val="clear" w:color="auto" w:fill="FFFFFF"/>
        <w:spacing w:after="0" w:line="240" w:lineRule="auto"/>
        <w:ind w:left="360"/>
        <w:jc w:val="both"/>
        <w:rPr>
          <w:rFonts w:ascii="Microsoft YaHei UI Light" w:eastAsia="Microsoft YaHei UI Light" w:hAnsi="Microsoft YaHei UI Light" w:cs="Times New Roman"/>
          <w:sz w:val="24"/>
          <w:szCs w:val="24"/>
          <w:lang w:eastAsia="pl-PL"/>
        </w:rPr>
      </w:pPr>
    </w:p>
    <w:p w14:paraId="2B1E8A15" w14:textId="77777777" w:rsidR="00417B04" w:rsidRDefault="00417B04"/>
    <w:p w14:paraId="4DA40D16" w14:textId="77777777" w:rsidR="004F6992" w:rsidRDefault="004F6992"/>
    <w:p w14:paraId="2996ED72" w14:textId="77777777" w:rsidR="004F6992" w:rsidRDefault="004F6992"/>
    <w:p w14:paraId="1E1FE9D6" w14:textId="77777777" w:rsidR="004F6992" w:rsidRDefault="004F6992"/>
    <w:p w14:paraId="495A6BCB" w14:textId="77777777" w:rsidR="004F6992" w:rsidRDefault="004F6992"/>
    <w:p w14:paraId="2CE6154D" w14:textId="77777777" w:rsidR="004F6992" w:rsidRDefault="004F6992"/>
    <w:p w14:paraId="11CBFA8D" w14:textId="77777777" w:rsidR="004F6992" w:rsidRDefault="004F6992"/>
    <w:p w14:paraId="5957A2F3" w14:textId="77777777" w:rsidR="004F6992" w:rsidRDefault="004F6992"/>
    <w:p w14:paraId="1213392B" w14:textId="77777777" w:rsidR="004F6992" w:rsidRDefault="004F6992"/>
    <w:p w14:paraId="0684E7E3" w14:textId="77777777" w:rsidR="004F6992" w:rsidRDefault="004F6992"/>
    <w:p w14:paraId="33C0AAF5" w14:textId="77777777" w:rsidR="004F6992" w:rsidRPr="00A21DE6" w:rsidRDefault="004F6992" w:rsidP="004F6992">
      <w:pPr>
        <w:shd w:val="clear" w:color="auto" w:fill="FFFFFF"/>
        <w:spacing w:after="0" w:line="240" w:lineRule="auto"/>
        <w:jc w:val="both"/>
        <w:rPr>
          <w:b/>
          <w:sz w:val="32"/>
          <w:szCs w:val="32"/>
        </w:rPr>
      </w:pPr>
    </w:p>
    <w:p w14:paraId="016B5B64" w14:textId="77777777" w:rsidR="004F6992" w:rsidRPr="00A21DE6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0E9DAB67" w14:textId="77777777" w:rsidR="004F6992" w:rsidRPr="00A21DE6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A21DE6">
        <w:rPr>
          <w:b/>
          <w:sz w:val="32"/>
          <w:szCs w:val="32"/>
        </w:rPr>
        <w:t>DEKLARACJA NA CZAS FUNKCJONOWANIA PRZEDSZKOLA NR 7</w:t>
      </w:r>
    </w:p>
    <w:p w14:paraId="51C53801" w14:textId="796DDC19" w:rsidR="004F6992" w:rsidRPr="00A21DE6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A21DE6">
        <w:rPr>
          <w:b/>
          <w:sz w:val="32"/>
          <w:szCs w:val="32"/>
        </w:rPr>
        <w:t xml:space="preserve">W OKRESIE WAKACYJNYM od </w:t>
      </w:r>
      <w:r w:rsidR="00C017E8">
        <w:rPr>
          <w:b/>
          <w:sz w:val="32"/>
          <w:szCs w:val="32"/>
        </w:rPr>
        <w:t xml:space="preserve">30 czerwca </w:t>
      </w:r>
      <w:r w:rsidRPr="00A21DE6">
        <w:rPr>
          <w:b/>
          <w:sz w:val="32"/>
          <w:szCs w:val="32"/>
        </w:rPr>
        <w:t xml:space="preserve"> 202</w:t>
      </w:r>
      <w:r w:rsidR="00C017E8">
        <w:rPr>
          <w:b/>
          <w:sz w:val="32"/>
          <w:szCs w:val="32"/>
        </w:rPr>
        <w:t>5</w:t>
      </w:r>
      <w:r w:rsidRPr="00A21DE6">
        <w:rPr>
          <w:b/>
          <w:sz w:val="32"/>
          <w:szCs w:val="32"/>
        </w:rPr>
        <w:t xml:space="preserve"> do </w:t>
      </w:r>
      <w:r>
        <w:rPr>
          <w:b/>
          <w:sz w:val="32"/>
          <w:szCs w:val="32"/>
        </w:rPr>
        <w:t>2</w:t>
      </w:r>
      <w:r w:rsidR="00C017E8">
        <w:rPr>
          <w:b/>
          <w:sz w:val="32"/>
          <w:szCs w:val="32"/>
        </w:rPr>
        <w:t>0</w:t>
      </w:r>
      <w:r w:rsidRPr="00A21DE6">
        <w:rPr>
          <w:b/>
          <w:sz w:val="32"/>
          <w:szCs w:val="32"/>
        </w:rPr>
        <w:t xml:space="preserve"> </w:t>
      </w:r>
      <w:r w:rsidR="00C017E8">
        <w:rPr>
          <w:b/>
          <w:sz w:val="32"/>
          <w:szCs w:val="32"/>
        </w:rPr>
        <w:t xml:space="preserve">lipca </w:t>
      </w:r>
      <w:r w:rsidRPr="00A21DE6">
        <w:rPr>
          <w:b/>
          <w:sz w:val="32"/>
          <w:szCs w:val="32"/>
        </w:rPr>
        <w:t>202</w:t>
      </w:r>
      <w:r w:rsidR="00C017E8">
        <w:rPr>
          <w:b/>
          <w:sz w:val="32"/>
          <w:szCs w:val="32"/>
        </w:rPr>
        <w:t>5</w:t>
      </w:r>
    </w:p>
    <w:p w14:paraId="16025C70" w14:textId="77777777" w:rsidR="004F6992" w:rsidRPr="00A21DE6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73A0FD37" w14:textId="77777777" w:rsidR="004F6992" w:rsidRPr="00A21DE6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021F2098" w14:textId="77777777" w:rsidR="004F6992" w:rsidRPr="00A21DE6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7F321333" w14:textId="77777777" w:rsidR="004F6992" w:rsidRPr="00A21DE6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A21DE6">
        <w:rPr>
          <w:b/>
          <w:sz w:val="32"/>
          <w:szCs w:val="32"/>
        </w:rPr>
        <w:t>Deklaruję pobyt dziecka……………………………………………………………………….</w:t>
      </w:r>
    </w:p>
    <w:p w14:paraId="3F177D45" w14:textId="77777777" w:rsidR="004F6992" w:rsidRPr="00A21DE6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032DA6A6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A21DE6">
        <w:rPr>
          <w:b/>
          <w:sz w:val="32"/>
          <w:szCs w:val="32"/>
        </w:rPr>
        <w:t xml:space="preserve">w Publicznym Przedszkolu Nr 7 w Brzesku w terminie </w:t>
      </w:r>
    </w:p>
    <w:p w14:paraId="095ED4F9" w14:textId="3BCB4301" w:rsidR="004F6992" w:rsidRDefault="00243A8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</w:t>
      </w:r>
      <w:r w:rsidR="00C017E8">
        <w:rPr>
          <w:b/>
          <w:sz w:val="32"/>
          <w:szCs w:val="32"/>
        </w:rPr>
        <w:t>……………………………………………………………………….</w:t>
      </w:r>
    </w:p>
    <w:p w14:paraId="161CFD73" w14:textId="77777777" w:rsidR="00243A82" w:rsidRPr="00A21DE6" w:rsidRDefault="00243A8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7133D698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A21DE6">
        <w:rPr>
          <w:b/>
          <w:sz w:val="32"/>
          <w:szCs w:val="32"/>
        </w:rPr>
        <w:t>od godziny ………………...do godziny……………</w:t>
      </w:r>
    </w:p>
    <w:p w14:paraId="6CBC6E27" w14:textId="77777777" w:rsidR="00243A82" w:rsidRPr="00A21DE6" w:rsidRDefault="00243A8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13DACA2D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21DE6">
        <w:rPr>
          <w:b/>
          <w:sz w:val="32"/>
          <w:szCs w:val="32"/>
        </w:rPr>
        <w:t>w dniach od………………………. do …………………</w:t>
      </w:r>
    </w:p>
    <w:p w14:paraId="4B8AEB80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2B796E75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6C8F59FD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527C36CB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024EFB91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  <w:r w:rsidRPr="00A21DE6">
        <w:rPr>
          <w:b/>
          <w:sz w:val="32"/>
          <w:szCs w:val="32"/>
        </w:rPr>
        <w:t xml:space="preserve"> </w:t>
      </w:r>
    </w:p>
    <w:p w14:paraId="2B1599C8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76B958A9" w14:textId="77777777" w:rsidR="004F6992" w:rsidRDefault="004F6992" w:rsidP="004F6992">
      <w:pPr>
        <w:shd w:val="clear" w:color="auto" w:fill="FFFFFF"/>
        <w:spacing w:after="0" w:line="240" w:lineRule="auto"/>
        <w:jc w:val="center"/>
        <w:rPr>
          <w:b/>
          <w:sz w:val="32"/>
          <w:szCs w:val="32"/>
        </w:rPr>
      </w:pPr>
    </w:p>
    <w:p w14:paraId="3F8B356B" w14:textId="77777777" w:rsidR="004F6992" w:rsidRDefault="004F6992" w:rsidP="004F6992">
      <w:pPr>
        <w:shd w:val="clear" w:color="auto" w:fill="FFFFFF"/>
        <w:spacing w:after="0"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…………………………………………..</w:t>
      </w:r>
    </w:p>
    <w:p w14:paraId="5A8D249C" w14:textId="77777777" w:rsidR="004F6992" w:rsidRPr="00A21DE6" w:rsidRDefault="004F6992" w:rsidP="004F6992">
      <w:pPr>
        <w:shd w:val="clear" w:color="auto" w:fill="FFFFFF"/>
        <w:spacing w:after="0" w:line="240" w:lineRule="auto"/>
        <w:jc w:val="right"/>
        <w:rPr>
          <w:b/>
          <w:sz w:val="32"/>
          <w:szCs w:val="32"/>
        </w:rPr>
      </w:pPr>
      <w:r w:rsidRPr="00264A56">
        <w:rPr>
          <w:b/>
        </w:rPr>
        <w:t xml:space="preserve">data, podpis rodzica/opiekuna prawnego                                                            </w:t>
      </w:r>
    </w:p>
    <w:p w14:paraId="73C24D3C" w14:textId="77777777" w:rsidR="004F6992" w:rsidRDefault="004F6992"/>
    <w:sectPr w:rsidR="004F6992" w:rsidSect="000C67B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5696"/>
    <w:multiLevelType w:val="multilevel"/>
    <w:tmpl w:val="EFCC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11253"/>
    <w:multiLevelType w:val="hybridMultilevel"/>
    <w:tmpl w:val="9E42F4E0"/>
    <w:lvl w:ilvl="0" w:tplc="72F80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61168"/>
    <w:multiLevelType w:val="multilevel"/>
    <w:tmpl w:val="EFCC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7750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951295">
    <w:abstractNumId w:val="2"/>
  </w:num>
  <w:num w:numId="3" w16cid:durableId="1962180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64F"/>
    <w:rsid w:val="000333E8"/>
    <w:rsid w:val="000D0538"/>
    <w:rsid w:val="000D5CB7"/>
    <w:rsid w:val="0018734E"/>
    <w:rsid w:val="00215149"/>
    <w:rsid w:val="00243A82"/>
    <w:rsid w:val="002A0C1F"/>
    <w:rsid w:val="002D036A"/>
    <w:rsid w:val="0036783D"/>
    <w:rsid w:val="003D0E4C"/>
    <w:rsid w:val="003D588E"/>
    <w:rsid w:val="003F09B0"/>
    <w:rsid w:val="00417B04"/>
    <w:rsid w:val="00490C90"/>
    <w:rsid w:val="004B364F"/>
    <w:rsid w:val="004C386D"/>
    <w:rsid w:val="004F6992"/>
    <w:rsid w:val="00552B61"/>
    <w:rsid w:val="005F7AE9"/>
    <w:rsid w:val="00614CC3"/>
    <w:rsid w:val="00650958"/>
    <w:rsid w:val="00661480"/>
    <w:rsid w:val="006D4263"/>
    <w:rsid w:val="0071019A"/>
    <w:rsid w:val="007C24A0"/>
    <w:rsid w:val="007F6B7A"/>
    <w:rsid w:val="008300E0"/>
    <w:rsid w:val="00894D72"/>
    <w:rsid w:val="008B3313"/>
    <w:rsid w:val="008C751D"/>
    <w:rsid w:val="008F7F8E"/>
    <w:rsid w:val="0091734B"/>
    <w:rsid w:val="0093225A"/>
    <w:rsid w:val="009A3BD7"/>
    <w:rsid w:val="00A27B36"/>
    <w:rsid w:val="00AC689C"/>
    <w:rsid w:val="00AE3FA8"/>
    <w:rsid w:val="00AE7D43"/>
    <w:rsid w:val="00AF4E56"/>
    <w:rsid w:val="00B069EA"/>
    <w:rsid w:val="00B34781"/>
    <w:rsid w:val="00B4139D"/>
    <w:rsid w:val="00B603AB"/>
    <w:rsid w:val="00B7568E"/>
    <w:rsid w:val="00BC7DFC"/>
    <w:rsid w:val="00C017DE"/>
    <w:rsid w:val="00C017E8"/>
    <w:rsid w:val="00C81C6B"/>
    <w:rsid w:val="00CE6AB5"/>
    <w:rsid w:val="00CF7D7B"/>
    <w:rsid w:val="00D033E2"/>
    <w:rsid w:val="00D5442E"/>
    <w:rsid w:val="00DD0F90"/>
    <w:rsid w:val="00DF11FD"/>
    <w:rsid w:val="00E70A86"/>
    <w:rsid w:val="00E71B13"/>
    <w:rsid w:val="00EB1BE2"/>
    <w:rsid w:val="00F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A896"/>
  <w15:docId w15:val="{52E3128E-07FB-4DB4-A027-79F39ABD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6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6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3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64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BM-K</dc:creator>
  <cp:lastModifiedBy>Monika Jankowska-Pytel</cp:lastModifiedBy>
  <cp:revision>35</cp:revision>
  <cp:lastPrinted>2023-04-21T12:13:00Z</cp:lastPrinted>
  <dcterms:created xsi:type="dcterms:W3CDTF">2022-03-31T05:13:00Z</dcterms:created>
  <dcterms:modified xsi:type="dcterms:W3CDTF">2025-05-09T08:37:00Z</dcterms:modified>
</cp:coreProperties>
</file>