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4710D2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Jadłospis od 07.01.25 – 10.10.25</w:t>
      </w:r>
    </w:p>
    <w:tbl>
      <w:tblPr>
        <w:tblStyle w:val="Tabela-Siatka"/>
        <w:tblpPr w:leftFromText="141" w:rightFromText="141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587"/>
        <w:gridCol w:w="3203"/>
        <w:gridCol w:w="2041"/>
      </w:tblGrid>
      <w:tr w:rsidR="004710D2" w:rsidTr="004710D2">
        <w:tc>
          <w:tcPr>
            <w:tcW w:w="1241" w:type="dxa"/>
            <w:hideMark/>
          </w:tcPr>
          <w:p w:rsidR="004710D2" w:rsidRDefault="004710D2" w:rsidP="00C95695">
            <w:r>
              <w:t>07.01.25</w:t>
            </w:r>
          </w:p>
        </w:tc>
        <w:tc>
          <w:tcPr>
            <w:tcW w:w="2587" w:type="dxa"/>
            <w:hideMark/>
          </w:tcPr>
          <w:p w:rsidR="004710D2" w:rsidRDefault="004710D2" w:rsidP="00C95695">
            <w:r>
              <w:t>Chleb graham                                     z masłem, szynką kruchą, sałatą zieloną                                   i pomidorem coctailowym                                                herbata z cytryną(1,7).</w:t>
            </w:r>
          </w:p>
        </w:tc>
        <w:tc>
          <w:tcPr>
            <w:tcW w:w="3203" w:type="dxa"/>
            <w:hideMark/>
          </w:tcPr>
          <w:p w:rsidR="004710D2" w:rsidRDefault="004710D2" w:rsidP="00C95695">
            <w:r>
              <w:t>Naleśniki z serem białym, lub dżemem, kompot(1,3,7).</w:t>
            </w:r>
          </w:p>
        </w:tc>
        <w:tc>
          <w:tcPr>
            <w:tcW w:w="2041" w:type="dxa"/>
            <w:hideMark/>
          </w:tcPr>
          <w:p w:rsidR="004710D2" w:rsidRDefault="004710D2" w:rsidP="00C95695">
            <w:r>
              <w:t>Banan, jabłko.</w:t>
            </w:r>
          </w:p>
          <w:p w:rsidR="004710D2" w:rsidRDefault="004710D2" w:rsidP="00C95695">
            <w:r>
              <w:t>.</w:t>
            </w:r>
          </w:p>
        </w:tc>
      </w:tr>
      <w:tr w:rsidR="004710D2" w:rsidTr="004710D2">
        <w:tc>
          <w:tcPr>
            <w:tcW w:w="1241" w:type="dxa"/>
          </w:tcPr>
          <w:p w:rsidR="004710D2" w:rsidRDefault="004710D2" w:rsidP="00C95695"/>
        </w:tc>
        <w:tc>
          <w:tcPr>
            <w:tcW w:w="2587" w:type="dxa"/>
          </w:tcPr>
          <w:p w:rsidR="004710D2" w:rsidRDefault="004710D2" w:rsidP="00C95695">
            <w:pPr>
              <w:rPr>
                <w:b/>
              </w:rPr>
            </w:pPr>
          </w:p>
        </w:tc>
        <w:tc>
          <w:tcPr>
            <w:tcW w:w="3203" w:type="dxa"/>
          </w:tcPr>
          <w:p w:rsidR="004710D2" w:rsidRDefault="004710D2" w:rsidP="00C95695">
            <w:pPr>
              <w:rPr>
                <w:b/>
              </w:rPr>
            </w:pPr>
          </w:p>
        </w:tc>
        <w:tc>
          <w:tcPr>
            <w:tcW w:w="2041" w:type="dxa"/>
          </w:tcPr>
          <w:p w:rsidR="004710D2" w:rsidRDefault="004710D2" w:rsidP="00C95695">
            <w:pPr>
              <w:rPr>
                <w:b/>
              </w:rPr>
            </w:pPr>
          </w:p>
        </w:tc>
      </w:tr>
      <w:tr w:rsidR="004710D2" w:rsidTr="004710D2">
        <w:tc>
          <w:tcPr>
            <w:tcW w:w="1241" w:type="dxa"/>
            <w:hideMark/>
          </w:tcPr>
          <w:p w:rsidR="004710D2" w:rsidRDefault="004710D2" w:rsidP="00C95695">
            <w:r>
              <w:t>08.01.25</w:t>
            </w:r>
          </w:p>
        </w:tc>
        <w:tc>
          <w:tcPr>
            <w:tcW w:w="2587" w:type="dxa"/>
            <w:hideMark/>
          </w:tcPr>
          <w:p w:rsidR="004710D2" w:rsidRDefault="004710D2" w:rsidP="00C95695">
            <w:r>
              <w:t>Zupa mleczna                           z płatkami owsianymi, chleb pszenny                                  z masłem i kremem czekoladowym                                             herbata z cytryną(1,7).</w:t>
            </w:r>
          </w:p>
          <w:p w:rsidR="004710D2" w:rsidRDefault="004710D2" w:rsidP="00C95695">
            <w:r>
              <w:t>Jabłko / II śniadanie/.</w:t>
            </w:r>
          </w:p>
        </w:tc>
        <w:tc>
          <w:tcPr>
            <w:tcW w:w="3203" w:type="dxa"/>
          </w:tcPr>
          <w:p w:rsidR="004710D2" w:rsidRDefault="004710D2" w:rsidP="00C95695">
            <w:proofErr w:type="spellStart"/>
            <w:r>
              <w:t>Nugetssy</w:t>
            </w:r>
            <w:proofErr w:type="spellEnd"/>
            <w:r>
              <w:t>, ziemniaki, fasolka szparagowa, kompot(1,3,7).</w:t>
            </w:r>
          </w:p>
          <w:p w:rsidR="004710D2" w:rsidRDefault="004710D2" w:rsidP="00C95695"/>
          <w:p w:rsidR="004710D2" w:rsidRDefault="004710D2" w:rsidP="00C95695">
            <w:pPr>
              <w:rPr>
                <w:b/>
              </w:rPr>
            </w:pPr>
          </w:p>
        </w:tc>
        <w:tc>
          <w:tcPr>
            <w:tcW w:w="2041" w:type="dxa"/>
          </w:tcPr>
          <w:p w:rsidR="004710D2" w:rsidRDefault="004710D2" w:rsidP="00C95695">
            <w:r>
              <w:t>Galaretka                              z owocami.</w:t>
            </w:r>
          </w:p>
          <w:p w:rsidR="004710D2" w:rsidRDefault="004710D2" w:rsidP="00C95695"/>
          <w:p w:rsidR="004710D2" w:rsidRDefault="004710D2" w:rsidP="00C95695"/>
          <w:p w:rsidR="004710D2" w:rsidRDefault="004710D2" w:rsidP="00C95695"/>
          <w:p w:rsidR="004710D2" w:rsidRDefault="004710D2" w:rsidP="00C95695"/>
          <w:p w:rsidR="004710D2" w:rsidRDefault="004710D2" w:rsidP="00C95695">
            <w:pPr>
              <w:rPr>
                <w:b/>
              </w:rPr>
            </w:pPr>
          </w:p>
        </w:tc>
      </w:tr>
      <w:tr w:rsidR="004710D2" w:rsidTr="004710D2">
        <w:tc>
          <w:tcPr>
            <w:tcW w:w="1241" w:type="dxa"/>
          </w:tcPr>
          <w:p w:rsidR="004710D2" w:rsidRDefault="004710D2" w:rsidP="00C95695"/>
        </w:tc>
        <w:tc>
          <w:tcPr>
            <w:tcW w:w="2587" w:type="dxa"/>
          </w:tcPr>
          <w:p w:rsidR="004710D2" w:rsidRDefault="004710D2" w:rsidP="00C95695">
            <w:pPr>
              <w:rPr>
                <w:b/>
              </w:rPr>
            </w:pPr>
          </w:p>
        </w:tc>
        <w:tc>
          <w:tcPr>
            <w:tcW w:w="3203" w:type="dxa"/>
          </w:tcPr>
          <w:p w:rsidR="004710D2" w:rsidRDefault="004710D2" w:rsidP="00C95695">
            <w:pPr>
              <w:rPr>
                <w:b/>
              </w:rPr>
            </w:pPr>
          </w:p>
        </w:tc>
        <w:tc>
          <w:tcPr>
            <w:tcW w:w="2041" w:type="dxa"/>
          </w:tcPr>
          <w:p w:rsidR="004710D2" w:rsidRDefault="004710D2" w:rsidP="00C95695">
            <w:pPr>
              <w:rPr>
                <w:b/>
              </w:rPr>
            </w:pPr>
          </w:p>
        </w:tc>
      </w:tr>
      <w:tr w:rsidR="004710D2" w:rsidTr="004710D2">
        <w:trPr>
          <w:trHeight w:val="181"/>
        </w:trPr>
        <w:tc>
          <w:tcPr>
            <w:tcW w:w="1241" w:type="dxa"/>
            <w:hideMark/>
          </w:tcPr>
          <w:p w:rsidR="004710D2" w:rsidRDefault="004710D2" w:rsidP="00C95695">
            <w:r>
              <w:t>09.01.25</w:t>
            </w:r>
          </w:p>
        </w:tc>
        <w:tc>
          <w:tcPr>
            <w:tcW w:w="2587" w:type="dxa"/>
          </w:tcPr>
          <w:p w:rsidR="004710D2" w:rsidRDefault="004710D2" w:rsidP="00C95695">
            <w:r>
              <w:t>Chleb wielozbożowy                     z masłem, szynką z indyka             i ogórkiem kiszonym, herbata z cytryną(1,7).</w:t>
            </w:r>
          </w:p>
          <w:p w:rsidR="004710D2" w:rsidRDefault="004710D2" w:rsidP="00C95695">
            <w:r>
              <w:t>Gruszka  /II  śniadanie/.</w:t>
            </w:r>
          </w:p>
          <w:p w:rsidR="004710D2" w:rsidRDefault="004710D2" w:rsidP="00C95695"/>
        </w:tc>
        <w:tc>
          <w:tcPr>
            <w:tcW w:w="3203" w:type="dxa"/>
          </w:tcPr>
          <w:p w:rsidR="004710D2" w:rsidRDefault="004710D2" w:rsidP="00C95695">
            <w:r>
              <w:t>Gulasz, kluski śląskie, surówka                   z kapusty pekińskiej,                 kompot  (1,3,7).</w:t>
            </w:r>
          </w:p>
          <w:p w:rsidR="004710D2" w:rsidRDefault="004710D2" w:rsidP="00C95695"/>
          <w:p w:rsidR="004710D2" w:rsidRDefault="004710D2" w:rsidP="00C95695">
            <w:pPr>
              <w:rPr>
                <w:b/>
              </w:rPr>
            </w:pPr>
          </w:p>
        </w:tc>
        <w:tc>
          <w:tcPr>
            <w:tcW w:w="2041" w:type="dxa"/>
          </w:tcPr>
          <w:p w:rsidR="004710D2" w:rsidRDefault="004710D2" w:rsidP="00C95695">
            <w:proofErr w:type="spellStart"/>
            <w:r>
              <w:t>Actiplus</w:t>
            </w:r>
            <w:proofErr w:type="spellEnd"/>
            <w:r>
              <w:t>, chrupki kukurydziane(7)..</w:t>
            </w:r>
          </w:p>
          <w:p w:rsidR="004710D2" w:rsidRDefault="004710D2" w:rsidP="00C95695"/>
          <w:p w:rsidR="004710D2" w:rsidRDefault="004710D2" w:rsidP="00C95695"/>
          <w:p w:rsidR="004710D2" w:rsidRDefault="004710D2" w:rsidP="00C95695"/>
          <w:p w:rsidR="004710D2" w:rsidRDefault="004710D2" w:rsidP="00C95695">
            <w:pPr>
              <w:rPr>
                <w:b/>
              </w:rPr>
            </w:pPr>
          </w:p>
        </w:tc>
      </w:tr>
      <w:tr w:rsidR="004710D2" w:rsidTr="004710D2">
        <w:tc>
          <w:tcPr>
            <w:tcW w:w="1241" w:type="dxa"/>
            <w:hideMark/>
          </w:tcPr>
          <w:p w:rsidR="004710D2" w:rsidRDefault="004710D2" w:rsidP="00C95695">
            <w:r>
              <w:t>10.01.25</w:t>
            </w:r>
          </w:p>
        </w:tc>
        <w:tc>
          <w:tcPr>
            <w:tcW w:w="2587" w:type="dxa"/>
            <w:hideMark/>
          </w:tcPr>
          <w:p w:rsidR="004710D2" w:rsidRDefault="004710D2" w:rsidP="00C95695">
            <w:r>
              <w:t>Chleb graham                           z masłem, serem żółtym                         i jajkiem gotowanym                                  sałatą zieloną i papryką czerwoną, kakao (1,3,7).</w:t>
            </w:r>
          </w:p>
          <w:p w:rsidR="004710D2" w:rsidRDefault="004710D2" w:rsidP="00C95695">
            <w:r>
              <w:t>Mandarynki/II śniadanie/.</w:t>
            </w:r>
          </w:p>
        </w:tc>
        <w:tc>
          <w:tcPr>
            <w:tcW w:w="3203" w:type="dxa"/>
            <w:hideMark/>
          </w:tcPr>
          <w:p w:rsidR="004710D2" w:rsidRDefault="004710D2" w:rsidP="00C95695">
            <w:r>
              <w:t>Racuszki z jabłkami kompot(1,3,7).</w:t>
            </w:r>
          </w:p>
        </w:tc>
        <w:tc>
          <w:tcPr>
            <w:tcW w:w="2041" w:type="dxa"/>
            <w:hideMark/>
          </w:tcPr>
          <w:p w:rsidR="004710D2" w:rsidRDefault="004710D2" w:rsidP="00C95695">
            <w:r>
              <w:t>Sernik, woda                    z sokiem z czarnej porzeczki(1,3,7).</w:t>
            </w:r>
          </w:p>
        </w:tc>
      </w:tr>
    </w:tbl>
    <w:p w:rsidR="004710D2" w:rsidRDefault="004710D2" w:rsidP="00B67AF3">
      <w:pPr>
        <w:rPr>
          <w:rFonts w:eastAsia="Batang" w:cstheme="minorHAnsi"/>
          <w:sz w:val="24"/>
          <w:szCs w:val="24"/>
        </w:rPr>
      </w:pPr>
      <w:r w:rsidRPr="004710D2">
        <w:rPr>
          <w:rFonts w:eastAsia="Batang"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279422"/>
            <wp:effectExtent l="0" t="0" r="0" b="0"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bookmarkStart w:id="0" w:name="_GoBack"/>
      <w:bookmarkEnd w:id="0"/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710D2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2025-01-04T12:32:00Z</cp:lastPrinted>
  <dcterms:created xsi:type="dcterms:W3CDTF">2025-01-04T12:33:00Z</dcterms:created>
  <dcterms:modified xsi:type="dcterms:W3CDTF">2025-01-04T12:33:00Z</dcterms:modified>
</cp:coreProperties>
</file>