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E2" w:rsidRPr="00716BE2" w:rsidRDefault="00716BE2" w:rsidP="00716BE2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Cs w:val="24"/>
          <w:lang w:eastAsia="pl-PL"/>
        </w:rPr>
      </w:pPr>
      <w:r w:rsidRPr="00716BE2">
        <w:rPr>
          <w:rFonts w:ascii="Times New Roman" w:eastAsia="Times New Roman" w:hAnsi="Times New Roman" w:cs="Times New Roman"/>
          <w:b/>
          <w:bCs/>
          <w:i/>
          <w:kern w:val="0"/>
          <w:szCs w:val="24"/>
          <w:lang w:eastAsia="pl-PL"/>
        </w:rPr>
        <w:t>Zamierzenia wychowawczo-dydaktyczne na miesiąc marzec w grupie dzieci 2,5-3-letnich</w:t>
      </w:r>
    </w:p>
    <w:p w:rsidR="00716BE2" w:rsidRPr="00716BE2" w:rsidRDefault="00716BE2" w:rsidP="00716BE2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Cs w:val="24"/>
          <w:lang w:eastAsia="pl-PL"/>
        </w:rPr>
      </w:pPr>
      <w:r w:rsidRPr="00716BE2">
        <w:rPr>
          <w:rFonts w:ascii="Times New Roman" w:eastAsia="Times New Roman" w:hAnsi="Times New Roman" w:cs="Times New Roman"/>
          <w:b/>
          <w:bCs/>
          <w:i/>
          <w:kern w:val="0"/>
          <w:szCs w:val="24"/>
          <w:lang w:eastAsia="pl-PL"/>
        </w:rPr>
        <w:t>,,Kotki"</w:t>
      </w:r>
    </w:p>
    <w:p w:rsidR="00716BE2" w:rsidRPr="00716BE2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pl-PL"/>
        </w:rPr>
      </w:pPr>
      <w:r w:rsidRPr="00716BE2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br/>
        <w:t>I tydzień, tematyka tygodniowa ,,Zielony ogródek w sali</w:t>
      </w:r>
      <w:r w:rsidRPr="00716BE2">
        <w:rPr>
          <w:rFonts w:ascii="Times New Roman" w:eastAsia="Times New Roman" w:hAnsi="Times New Roman" w:cs="Times New Roman"/>
          <w:b/>
          <w:kern w:val="0"/>
          <w:szCs w:val="24"/>
          <w:lang w:eastAsia="pl-PL"/>
        </w:rPr>
        <w:t>”</w:t>
      </w:r>
      <w:r w:rsidRPr="00716BE2">
        <w:rPr>
          <w:rFonts w:ascii="Times New Roman" w:eastAsia="Times New Roman" w:hAnsi="Times New Roman" w:cs="Times New Roman"/>
          <w:b/>
          <w:kern w:val="0"/>
          <w:szCs w:val="24"/>
          <w:lang w:eastAsia="pl-PL"/>
        </w:rPr>
        <w:br/>
      </w:r>
    </w:p>
    <w:p w:rsidR="00716BE2" w:rsidRPr="00716BE2" w:rsidRDefault="00716BE2" w:rsidP="00716B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kształcenie umiejętności poprawnego budowania wypowiedzi; rozwijanie pamięci odtwórczej; nabywanie umiejętności związanych z hodowlą i pielęgnacją roślin;</w:t>
      </w:r>
    </w:p>
    <w:p w:rsidR="00716BE2" w:rsidRPr="00716BE2" w:rsidRDefault="00716BE2" w:rsidP="00716B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 xml:space="preserve">rozwijanie myślenia przyczynowo – skutkowego; zapoznanie ze sposobami hodowli roślin, </w:t>
      </w:r>
      <w:r w:rsidRPr="00716BE2">
        <w:rPr>
          <w:rFonts w:ascii="Times New Roman" w:hAnsi="Times New Roman" w:cs="Times New Roman"/>
          <w:kern w:val="0"/>
          <w:szCs w:val="24"/>
        </w:rPr>
        <w:br/>
        <w:t>ich potrzebami i wymaganiami; kształtowanie nawyku dbania o rośliny;</w:t>
      </w:r>
    </w:p>
    <w:p w:rsidR="00716BE2" w:rsidRPr="00716BE2" w:rsidRDefault="00716BE2" w:rsidP="00716B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rozwijanie poczucia rytmu i ruchowej interpretacji muzyki z wykorzystaniem rekwizytów (chusteczek);</w:t>
      </w:r>
    </w:p>
    <w:p w:rsidR="00716BE2" w:rsidRPr="00716BE2" w:rsidRDefault="00716BE2" w:rsidP="00716B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kształtowanie umiejętności liczenia na konkretach; podejmowanie prób liczenia na palcach;</w:t>
      </w:r>
    </w:p>
    <w:p w:rsidR="00716BE2" w:rsidRPr="00716BE2" w:rsidRDefault="00716BE2" w:rsidP="00716B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kształcenie umiejętności sprawnego, bezpiecznego wycinania po wyznaczonych liniach owalnych;</w:t>
      </w:r>
    </w:p>
    <w:p w:rsidR="00716BE2" w:rsidRPr="00716BE2" w:rsidRDefault="00716BE2" w:rsidP="00716BE2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</w:p>
    <w:p w:rsidR="00716BE2" w:rsidRPr="00716BE2" w:rsidRDefault="00716BE2" w:rsidP="00716BE2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 w:rsidRPr="00716BE2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II tydzień, tematyka tygodniowa ,,Marcowa pogoda”</w:t>
      </w:r>
    </w:p>
    <w:p w:rsidR="00716BE2" w:rsidRPr="00716BE2" w:rsidRDefault="00716BE2" w:rsidP="00716B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 xml:space="preserve">zapoznanie ze zjawiskami atmosferycznymi występującymi na przedwiośniu; wdrażanie </w:t>
      </w:r>
      <w:r w:rsidRPr="00716BE2">
        <w:rPr>
          <w:rFonts w:ascii="Times New Roman" w:hAnsi="Times New Roman" w:cs="Times New Roman"/>
          <w:kern w:val="0"/>
          <w:szCs w:val="24"/>
        </w:rPr>
        <w:br/>
        <w:t>do poprawnego budowania wypowiedzi i słuchania wypowiedzi rówieśników;</w:t>
      </w:r>
    </w:p>
    <w:p w:rsidR="00716BE2" w:rsidRPr="00716BE2" w:rsidRDefault="00716BE2" w:rsidP="00716B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kształtowanie prawidłowej postawy ciała, ramion i nóg;</w:t>
      </w:r>
    </w:p>
    <w:p w:rsidR="00716BE2" w:rsidRPr="00716BE2" w:rsidRDefault="00716BE2" w:rsidP="00716B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wdrażanie do rozumienia związków przyczynowo – skutkowych; rozwijanie poczucia rytmu i słuchu muzycznego; kształtowanie umiejętności posługiwania się głosem;</w:t>
      </w:r>
    </w:p>
    <w:p w:rsidR="00716BE2" w:rsidRPr="00716BE2" w:rsidRDefault="00716BE2" w:rsidP="00716B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 xml:space="preserve">rozwijanie myślenia matematycznego; nabywanie umiejętności prawidłowego liczenia </w:t>
      </w:r>
      <w:r w:rsidRPr="00716BE2">
        <w:rPr>
          <w:rFonts w:ascii="Times New Roman" w:hAnsi="Times New Roman" w:cs="Times New Roman"/>
          <w:kern w:val="0"/>
          <w:szCs w:val="24"/>
        </w:rPr>
        <w:br/>
        <w:t>i porównywania ilości; wdrażanie do posługiwania się pojęciami: więcej, mniej, tyle samo;</w:t>
      </w:r>
    </w:p>
    <w:p w:rsidR="00716BE2" w:rsidRPr="00716BE2" w:rsidRDefault="00716BE2" w:rsidP="00716B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rozwijanie koordynacji wzrokowo-ruchowej; wzbogacanie doświadczeń plastycznych poprzez tworzenie nowych barw przy użyciu gąbki; utrwalanie znajomości symboli zmiennej, marcowej pogody;</w:t>
      </w:r>
    </w:p>
    <w:p w:rsidR="00716BE2" w:rsidRPr="00716BE2" w:rsidRDefault="00716BE2" w:rsidP="0071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</w:p>
    <w:p w:rsidR="00716BE2" w:rsidRPr="00716BE2" w:rsidRDefault="00716BE2" w:rsidP="0071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</w:p>
    <w:p w:rsidR="00716BE2" w:rsidRPr="00716BE2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pl-PL"/>
        </w:rPr>
      </w:pPr>
      <w:r w:rsidRPr="00716BE2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III tydzień, tematyka tygodniowa  „Czekamy na wiosnę</w:t>
      </w:r>
      <w:r w:rsidRPr="00716BE2">
        <w:rPr>
          <w:rFonts w:ascii="Times New Roman" w:eastAsia="Times New Roman" w:hAnsi="Times New Roman" w:cs="Times New Roman"/>
          <w:b/>
          <w:kern w:val="0"/>
          <w:szCs w:val="24"/>
          <w:lang w:eastAsia="pl-PL"/>
        </w:rPr>
        <w:t>”</w:t>
      </w:r>
      <w:r w:rsidRPr="00716BE2">
        <w:rPr>
          <w:rFonts w:ascii="Times New Roman" w:eastAsia="Times New Roman" w:hAnsi="Times New Roman" w:cs="Times New Roman"/>
          <w:b/>
          <w:kern w:val="0"/>
          <w:szCs w:val="24"/>
          <w:lang w:eastAsia="pl-PL"/>
        </w:rPr>
        <w:br/>
      </w:r>
    </w:p>
    <w:p w:rsidR="00716BE2" w:rsidRPr="00716BE2" w:rsidRDefault="00716BE2" w:rsidP="00716B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rozwijanie myślenia oraz pamięci słuchowej, odtwórczej; wdrażanie do wyrazistego mówienia; zapoznanie z oznakami przedwiośnia;</w:t>
      </w:r>
    </w:p>
    <w:p w:rsidR="00716BE2" w:rsidRPr="00716BE2" w:rsidRDefault="00716BE2" w:rsidP="00716B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kształtowanie ogólnej sprawności fizycznej;</w:t>
      </w:r>
    </w:p>
    <w:p w:rsidR="00716BE2" w:rsidRPr="00716BE2" w:rsidRDefault="00716BE2" w:rsidP="00716B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kształcenie umiejętności ruchowego reagowania na słowa piosenki i dźwięki muzyczne; zachęcanie do aktywnego udziału w zabawie i odgrywania ról;</w:t>
      </w:r>
    </w:p>
    <w:p w:rsidR="00716BE2" w:rsidRPr="00716BE2" w:rsidRDefault="00716BE2" w:rsidP="00716B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 xml:space="preserve">dostrzeganie regularności podczas układania rytmu; kształcenie umiejętności klasyfikowania </w:t>
      </w:r>
      <w:r w:rsidRPr="00716BE2">
        <w:rPr>
          <w:rFonts w:ascii="Times New Roman" w:hAnsi="Times New Roman" w:cs="Times New Roman"/>
          <w:kern w:val="0"/>
          <w:szCs w:val="24"/>
        </w:rPr>
        <w:br/>
        <w:t>i tworzenia zbiorów w oparciu o jedną cechę, np. gatunek kwiatka; doskonalenie umiejętności przeliczania w zakresie 1-6;</w:t>
      </w:r>
    </w:p>
    <w:p w:rsidR="00716BE2" w:rsidRPr="00716BE2" w:rsidRDefault="00716BE2" w:rsidP="00716B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rozwijanie zainteresowań plastycznych; kształtowanie wyobraźni i twórczej aktywności;</w:t>
      </w:r>
    </w:p>
    <w:p w:rsidR="00716BE2" w:rsidRPr="00716BE2" w:rsidRDefault="00716BE2" w:rsidP="00716BE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Cs w:val="24"/>
          <w:lang w:eastAsia="pl-PL"/>
        </w:rPr>
      </w:pPr>
    </w:p>
    <w:p w:rsidR="00716BE2" w:rsidRPr="00716BE2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bookmarkStart w:id="0" w:name="_Hlk178016471"/>
      <w:bookmarkStart w:id="1" w:name="_Hlk191974920"/>
      <w:r w:rsidRPr="00716BE2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IV tydzień, tematyka tygodniowa  ,,</w:t>
      </w:r>
      <w:bookmarkEnd w:id="0"/>
      <w:r w:rsidRPr="00716BE2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Już wiosna”</w:t>
      </w:r>
    </w:p>
    <w:p w:rsidR="00716BE2" w:rsidRPr="00716BE2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</w:p>
    <w:bookmarkEnd w:id="1"/>
    <w:p w:rsidR="00716BE2" w:rsidRPr="00716BE2" w:rsidRDefault="00716BE2" w:rsidP="00716BE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 xml:space="preserve">zapoznanie z wybranymi oznakami wiosny; rozwijanie wyobraźni i umiejętności planowania </w:t>
      </w:r>
      <w:r w:rsidRPr="00716BE2">
        <w:rPr>
          <w:rFonts w:ascii="Times New Roman" w:hAnsi="Times New Roman" w:cs="Times New Roman"/>
          <w:kern w:val="0"/>
          <w:szCs w:val="24"/>
        </w:rPr>
        <w:br/>
        <w:t xml:space="preserve">na płaszczyźnie; wdrażanie do posługiwania się pojęciami określającymi położenie przedmiotów </w:t>
      </w:r>
      <w:r w:rsidRPr="00716BE2">
        <w:rPr>
          <w:rFonts w:ascii="Times New Roman" w:hAnsi="Times New Roman" w:cs="Times New Roman"/>
          <w:kern w:val="0"/>
          <w:szCs w:val="24"/>
        </w:rPr>
        <w:br/>
        <w:t>w przestrzeni;</w:t>
      </w:r>
    </w:p>
    <w:p w:rsidR="00716BE2" w:rsidRPr="00716BE2" w:rsidRDefault="00716BE2" w:rsidP="00716BE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wdrażanie do sprawnego wykonywania ćwiczeń;</w:t>
      </w:r>
    </w:p>
    <w:p w:rsidR="00716BE2" w:rsidRPr="00716BE2" w:rsidRDefault="00716BE2" w:rsidP="00716BE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wyrabianie umiejętności ruchowego reagowania na dźwięki muzyczne; nabywanie umiejętności łączenia ustalonego ruchu z treścią piosenki i muzyką;</w:t>
      </w:r>
    </w:p>
    <w:p w:rsidR="00716BE2" w:rsidRPr="00716BE2" w:rsidRDefault="00716BE2" w:rsidP="00716BE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t>nabywanie umiejętności prawidłowego liczenia i porównywania ilości; wdrażanie do posługiwania się pojęciami: wysoko, nisko, najwięcej, najmniej;</w:t>
      </w:r>
    </w:p>
    <w:p w:rsidR="00716BE2" w:rsidRPr="00716BE2" w:rsidRDefault="00716BE2" w:rsidP="00716BE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716BE2">
        <w:rPr>
          <w:rFonts w:ascii="Times New Roman" w:hAnsi="Times New Roman" w:cs="Times New Roman"/>
          <w:kern w:val="0"/>
          <w:szCs w:val="24"/>
        </w:rPr>
        <w:lastRenderedPageBreak/>
        <w:t>wzbogacanie doświadczeń plastycznych poprzez wykonanie pracy plastycznej z wykorzystaniem techniki stemplowania; rozwijanie motoryki małej;</w:t>
      </w:r>
    </w:p>
    <w:p w:rsidR="00716BE2" w:rsidRPr="00716BE2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u w:val="single"/>
          <w:lang w:eastAsia="pl-PL"/>
        </w:rPr>
      </w:pPr>
    </w:p>
    <w:p w:rsidR="00716BE2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u w:val="single"/>
          <w:lang w:eastAsia="pl-PL"/>
        </w:rPr>
      </w:pPr>
      <w:r w:rsidRPr="00716BE2">
        <w:rPr>
          <w:rFonts w:ascii="Times New Roman" w:eastAsia="Times New Roman" w:hAnsi="Times New Roman" w:cs="Times New Roman"/>
          <w:b/>
          <w:kern w:val="0"/>
          <w:szCs w:val="24"/>
          <w:u w:val="single"/>
          <w:lang w:eastAsia="pl-PL"/>
        </w:rPr>
        <w:t>Wiersz na miesiąc marzec:</w:t>
      </w:r>
    </w:p>
    <w:p w:rsidR="00716BE2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u w:val="single"/>
          <w:lang w:eastAsia="pl-PL"/>
        </w:rPr>
      </w:pPr>
    </w:p>
    <w:p w:rsidR="00716BE2" w:rsidRPr="00A36B8C" w:rsidRDefault="00A36B8C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</w:rPr>
        <w:t>,,Kwiaty wiosny”</w:t>
      </w:r>
    </w:p>
    <w:p w:rsidR="00716BE2" w:rsidRPr="001A1625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:rsidR="00716BE2" w:rsidRPr="00A36B8C" w:rsidRDefault="00A36B8C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</w:rPr>
      </w:pPr>
      <w:r w:rsidRPr="00A36B8C">
        <w:rPr>
          <w:rFonts w:ascii="Times New Roman" w:hAnsi="Times New Roman" w:cs="Times New Roman"/>
          <w:color w:val="222222"/>
          <w:sz w:val="20"/>
          <w:szCs w:val="18"/>
          <w:shd w:val="clear" w:color="auto" w:fill="FFFFFF"/>
        </w:rPr>
        <w:t>Krokus, hiacynt i tulipan</w:t>
      </w:r>
      <w:r w:rsidRPr="00A36B8C">
        <w:rPr>
          <w:rFonts w:ascii="Times New Roman" w:hAnsi="Times New Roman" w:cs="Times New Roman"/>
          <w:color w:val="222222"/>
          <w:sz w:val="20"/>
          <w:szCs w:val="18"/>
        </w:rPr>
        <w:br/>
      </w:r>
      <w:r w:rsidRPr="00A36B8C">
        <w:rPr>
          <w:rFonts w:ascii="Times New Roman" w:hAnsi="Times New Roman" w:cs="Times New Roman"/>
          <w:color w:val="222222"/>
          <w:sz w:val="20"/>
          <w:szCs w:val="18"/>
          <w:shd w:val="clear" w:color="auto" w:fill="FFFFFF"/>
        </w:rPr>
        <w:t>wiosnę chciały dziś powitać.</w:t>
      </w:r>
      <w:r w:rsidRPr="00A36B8C">
        <w:rPr>
          <w:rFonts w:ascii="Times New Roman" w:hAnsi="Times New Roman" w:cs="Times New Roman"/>
          <w:color w:val="222222"/>
          <w:sz w:val="20"/>
          <w:szCs w:val="18"/>
        </w:rPr>
        <w:br/>
      </w:r>
      <w:r w:rsidRPr="00A36B8C">
        <w:rPr>
          <w:rFonts w:ascii="Times New Roman" w:hAnsi="Times New Roman" w:cs="Times New Roman"/>
          <w:color w:val="222222"/>
          <w:sz w:val="20"/>
          <w:szCs w:val="18"/>
          <w:shd w:val="clear" w:color="auto" w:fill="FFFFFF"/>
        </w:rPr>
        <w:t>Wdzięcznie wszystkim się kłaniają</w:t>
      </w:r>
      <w:r w:rsidRPr="00A36B8C">
        <w:rPr>
          <w:rFonts w:ascii="Times New Roman" w:hAnsi="Times New Roman" w:cs="Times New Roman"/>
          <w:color w:val="222222"/>
          <w:sz w:val="20"/>
          <w:szCs w:val="18"/>
        </w:rPr>
        <w:br/>
      </w:r>
      <w:r w:rsidRPr="00A36B8C">
        <w:rPr>
          <w:rFonts w:ascii="Times New Roman" w:hAnsi="Times New Roman" w:cs="Times New Roman"/>
          <w:color w:val="222222"/>
          <w:sz w:val="20"/>
          <w:szCs w:val="18"/>
          <w:shd w:val="clear" w:color="auto" w:fill="FFFFFF"/>
        </w:rPr>
        <w:t>między sobą coś szeptają.</w:t>
      </w:r>
      <w:r w:rsidRPr="00A36B8C">
        <w:rPr>
          <w:rFonts w:ascii="Times New Roman" w:hAnsi="Times New Roman" w:cs="Times New Roman"/>
          <w:color w:val="222222"/>
          <w:sz w:val="20"/>
          <w:szCs w:val="18"/>
        </w:rPr>
        <w:br/>
      </w:r>
      <w:r w:rsidRPr="00A36B8C">
        <w:rPr>
          <w:rFonts w:ascii="Times New Roman" w:hAnsi="Times New Roman" w:cs="Times New Roman"/>
          <w:color w:val="222222"/>
          <w:sz w:val="20"/>
          <w:szCs w:val="18"/>
        </w:rPr>
        <w:br/>
      </w:r>
      <w:r w:rsidRPr="00A36B8C">
        <w:rPr>
          <w:rFonts w:ascii="Times New Roman" w:hAnsi="Times New Roman" w:cs="Times New Roman"/>
          <w:color w:val="222222"/>
          <w:sz w:val="20"/>
          <w:szCs w:val="18"/>
          <w:shd w:val="clear" w:color="auto" w:fill="FFFFFF"/>
        </w:rPr>
        <w:t>Nagle deszczyk je podlewa,</w:t>
      </w:r>
      <w:r w:rsidRPr="00A36B8C">
        <w:rPr>
          <w:rFonts w:ascii="Times New Roman" w:hAnsi="Times New Roman" w:cs="Times New Roman"/>
          <w:color w:val="222222"/>
          <w:sz w:val="20"/>
          <w:szCs w:val="18"/>
        </w:rPr>
        <w:br/>
      </w:r>
      <w:r w:rsidRPr="00A36B8C">
        <w:rPr>
          <w:rFonts w:ascii="Times New Roman" w:hAnsi="Times New Roman" w:cs="Times New Roman"/>
          <w:color w:val="222222"/>
          <w:sz w:val="20"/>
          <w:szCs w:val="18"/>
          <w:shd w:val="clear" w:color="auto" w:fill="FFFFFF"/>
        </w:rPr>
        <w:t>miło szumią wkoło drzewa.</w:t>
      </w:r>
      <w:r w:rsidRPr="00A36B8C">
        <w:rPr>
          <w:rFonts w:ascii="Times New Roman" w:hAnsi="Times New Roman" w:cs="Times New Roman"/>
          <w:color w:val="222222"/>
          <w:sz w:val="20"/>
          <w:szCs w:val="18"/>
        </w:rPr>
        <w:br/>
      </w:r>
      <w:r w:rsidRPr="00A36B8C">
        <w:rPr>
          <w:rFonts w:ascii="Times New Roman" w:hAnsi="Times New Roman" w:cs="Times New Roman"/>
          <w:color w:val="222222"/>
          <w:sz w:val="20"/>
          <w:szCs w:val="18"/>
          <w:shd w:val="clear" w:color="auto" w:fill="FFFFFF"/>
        </w:rPr>
        <w:t>Do słoneczka główki wznoszą</w:t>
      </w:r>
      <w:r w:rsidRPr="00A36B8C">
        <w:rPr>
          <w:rFonts w:ascii="Times New Roman" w:hAnsi="Times New Roman" w:cs="Times New Roman"/>
          <w:color w:val="222222"/>
          <w:sz w:val="20"/>
          <w:szCs w:val="18"/>
        </w:rPr>
        <w:br/>
      </w:r>
      <w:r w:rsidRPr="00A36B8C">
        <w:rPr>
          <w:rFonts w:ascii="Times New Roman" w:hAnsi="Times New Roman" w:cs="Times New Roman"/>
          <w:color w:val="222222"/>
          <w:sz w:val="20"/>
          <w:szCs w:val="18"/>
          <w:shd w:val="clear" w:color="auto" w:fill="FFFFFF"/>
        </w:rPr>
        <w:t>o promyki ciepłe proszą</w:t>
      </w:r>
      <w:r w:rsidRPr="00A36B8C">
        <w:rPr>
          <w:rFonts w:ascii="Arial" w:hAnsi="Arial" w:cs="Arial"/>
          <w:color w:val="222222"/>
          <w:sz w:val="20"/>
          <w:szCs w:val="18"/>
          <w:shd w:val="clear" w:color="auto" w:fill="FFFFFF"/>
        </w:rPr>
        <w:t>.</w:t>
      </w:r>
    </w:p>
    <w:p w:rsidR="00716BE2" w:rsidRPr="001A1625" w:rsidRDefault="00716BE2" w:rsidP="00716B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716BE2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u w:val="single"/>
          <w:lang w:eastAsia="pl-PL"/>
        </w:rPr>
      </w:pPr>
      <w:r w:rsidRPr="00716BE2">
        <w:rPr>
          <w:rFonts w:ascii="Times New Roman" w:eastAsia="Times New Roman" w:hAnsi="Times New Roman" w:cs="Times New Roman"/>
          <w:b/>
          <w:kern w:val="0"/>
          <w:szCs w:val="24"/>
          <w:u w:val="single"/>
          <w:lang w:eastAsia="pl-PL"/>
        </w:rPr>
        <w:t>Zabawa muzyczno-ruchowa na miesiąc marzec:</w:t>
      </w:r>
    </w:p>
    <w:p w:rsidR="00716BE2" w:rsidRPr="00A36B8C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u w:val="single"/>
          <w:lang w:eastAsia="pl-PL"/>
        </w:rPr>
      </w:pPr>
    </w:p>
    <w:p w:rsidR="00716BE2" w:rsidRPr="00A36B8C" w:rsidRDefault="00716BE2" w:rsidP="00716B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u w:val="single"/>
          <w:lang w:eastAsia="pl-PL"/>
        </w:rPr>
      </w:pPr>
    </w:p>
    <w:p w:rsidR="00716BE2" w:rsidRPr="00A36B8C" w:rsidRDefault="00716BE2" w:rsidP="00716B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48"/>
          <w:lang w:eastAsia="pl-PL"/>
        </w:rPr>
      </w:pPr>
      <w:r w:rsidRPr="00A36B8C"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48"/>
          <w:lang w:eastAsia="pl-PL"/>
        </w:rPr>
        <w:t>,,</w:t>
      </w:r>
      <w:r w:rsidRPr="00716BE2"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48"/>
          <w:lang w:eastAsia="pl-PL"/>
        </w:rPr>
        <w:t>Wiosna, nowina radosna! PIOSENKA O WIOŚNIE</w:t>
      </w:r>
      <w:r w:rsidRPr="00A36B8C"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48"/>
          <w:lang w:eastAsia="pl-PL"/>
        </w:rPr>
        <w:t>”</w:t>
      </w:r>
    </w:p>
    <w:p w:rsidR="00716BE2" w:rsidRDefault="00716BE2" w:rsidP="00716BE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Cs w:val="48"/>
          <w:lang w:eastAsia="pl-PL"/>
        </w:rPr>
      </w:pPr>
    </w:p>
    <w:p w:rsidR="00716BE2" w:rsidRPr="00716BE2" w:rsidRDefault="00716BE2" w:rsidP="00716BE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Cs w:val="48"/>
          <w:lang w:eastAsia="pl-PL"/>
        </w:rPr>
      </w:pP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 xml:space="preserve">1. </w:t>
      </w:r>
      <w:r w:rsidRPr="00A36B8C">
        <w:rPr>
          <w:rFonts w:ascii="Times New Roman" w:hAnsi="Times New Roman" w:cs="Times New Roman"/>
          <w:sz w:val="20"/>
        </w:rPr>
        <w:t>Kapie deszczyk kap, kap, kap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Podlewa mały, wiosenny kwiat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(</w:t>
      </w:r>
      <w:r w:rsidRPr="00A36B8C">
        <w:rPr>
          <w:rFonts w:ascii="Times New Roman" w:hAnsi="Times New Roman" w:cs="Times New Roman"/>
          <w:sz w:val="20"/>
        </w:rPr>
        <w:t>rytmiczne stukanie o podłogę palcami rąk</w:t>
      </w:r>
      <w:r w:rsidRPr="00A36B8C">
        <w:rPr>
          <w:rFonts w:ascii="Times New Roman" w:hAnsi="Times New Roman" w:cs="Times New Roman"/>
          <w:sz w:val="20"/>
        </w:rPr>
        <w:t>)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A kwiat ten rośnie w górę hen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Wyciąga do słońca listki swe.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(</w:t>
      </w:r>
      <w:r w:rsidRPr="00A36B8C">
        <w:rPr>
          <w:rFonts w:ascii="Times New Roman" w:hAnsi="Times New Roman" w:cs="Times New Roman"/>
          <w:sz w:val="20"/>
        </w:rPr>
        <w:t>rośnięcie do góry, ręce są ułożone wzdłuż tułowia,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na górze rozkładają się w k</w:t>
      </w:r>
      <w:r w:rsidRPr="00A36B8C">
        <w:rPr>
          <w:rFonts w:ascii="Times New Roman" w:hAnsi="Times New Roman" w:cs="Times New Roman"/>
          <w:sz w:val="20"/>
        </w:rPr>
        <w:t xml:space="preserve">ształt litery Y </w:t>
      </w:r>
      <w:r w:rsidRPr="00A36B8C">
        <w:rPr>
          <w:rFonts w:ascii="Times New Roman" w:hAnsi="Times New Roman" w:cs="Times New Roman"/>
          <w:sz w:val="20"/>
        </w:rPr>
        <w:t>)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 xml:space="preserve">REF. 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Wiosna, wiosna, wiosna, nowina radosna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(</w:t>
      </w:r>
      <w:r w:rsidRPr="00A36B8C">
        <w:rPr>
          <w:rFonts w:ascii="Times New Roman" w:hAnsi="Times New Roman" w:cs="Times New Roman"/>
          <w:sz w:val="20"/>
        </w:rPr>
        <w:t xml:space="preserve">szybki marsz w </w:t>
      </w:r>
      <w:r w:rsidRPr="00A36B8C">
        <w:rPr>
          <w:rFonts w:ascii="Times New Roman" w:hAnsi="Times New Roman" w:cs="Times New Roman"/>
          <w:sz w:val="20"/>
        </w:rPr>
        <w:t>miejscu)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Wiosna dokoła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Wiosna z daleka nas woła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 xml:space="preserve"> (obrót i </w:t>
      </w:r>
      <w:r w:rsidRPr="00A36B8C">
        <w:rPr>
          <w:rFonts w:ascii="Times New Roman" w:hAnsi="Times New Roman" w:cs="Times New Roman"/>
          <w:sz w:val="20"/>
        </w:rPr>
        <w:t xml:space="preserve"> gest wołania</w:t>
      </w:r>
      <w:r w:rsidRPr="00A36B8C">
        <w:rPr>
          <w:rFonts w:ascii="Times New Roman" w:hAnsi="Times New Roman" w:cs="Times New Roman"/>
          <w:sz w:val="20"/>
        </w:rPr>
        <w:t xml:space="preserve"> dłonią)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2.Zerka kwiatek wokoło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(</w:t>
      </w:r>
      <w:r w:rsidRPr="00A36B8C">
        <w:rPr>
          <w:rFonts w:ascii="Times New Roman" w:hAnsi="Times New Roman" w:cs="Times New Roman"/>
          <w:sz w:val="20"/>
        </w:rPr>
        <w:t>pozycja stojąca, ręka naśladuje daszek, wyglądanie od lewej do prawej</w:t>
      </w:r>
      <w:r w:rsidRPr="00A36B8C">
        <w:rPr>
          <w:rFonts w:ascii="Times New Roman" w:hAnsi="Times New Roman" w:cs="Times New Roman"/>
          <w:sz w:val="20"/>
        </w:rPr>
        <w:t>)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Zielono się robi, wesoło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A motyl i biedronka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(wymachy rękami)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Latają, machają do słońca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(</w:t>
      </w:r>
      <w:r w:rsidRPr="00A36B8C">
        <w:rPr>
          <w:rFonts w:ascii="Times New Roman" w:hAnsi="Times New Roman" w:cs="Times New Roman"/>
          <w:sz w:val="20"/>
        </w:rPr>
        <w:t>bieg na palcach, machanie „skrzydełkami</w:t>
      </w:r>
      <w:r w:rsidRPr="00A36B8C">
        <w:rPr>
          <w:rFonts w:ascii="Times New Roman" w:hAnsi="Times New Roman" w:cs="Times New Roman"/>
          <w:sz w:val="20"/>
        </w:rPr>
        <w:t>)</w:t>
      </w:r>
    </w:p>
    <w:p w:rsidR="00716BE2" w:rsidRPr="00A36B8C" w:rsidRDefault="00716BE2" w:rsidP="00716BE2">
      <w:pPr>
        <w:spacing w:after="0"/>
        <w:rPr>
          <w:rFonts w:ascii="Times New Roman" w:hAnsi="Times New Roman" w:cs="Times New Roman"/>
          <w:sz w:val="20"/>
        </w:rPr>
      </w:pPr>
    </w:p>
    <w:p w:rsidR="00A6485F" w:rsidRPr="00A36B8C" w:rsidRDefault="00716BE2" w:rsidP="00716BE2">
      <w:pPr>
        <w:rPr>
          <w:rFonts w:ascii="Times New Roman" w:hAnsi="Times New Roman" w:cs="Times New Roman"/>
          <w:sz w:val="20"/>
        </w:rPr>
      </w:pPr>
      <w:r w:rsidRPr="00A36B8C">
        <w:rPr>
          <w:rFonts w:ascii="Times New Roman" w:hAnsi="Times New Roman" w:cs="Times New Roman"/>
          <w:sz w:val="20"/>
        </w:rPr>
        <w:t>Podczas refrenu po drugiej zwrotce dzieci maszerują po kole w rozsypce i wykonują rękoma te same czynności, które wykonywały w czasie śpiewania pierwszego refrenu.</w:t>
      </w:r>
    </w:p>
    <w:sectPr w:rsidR="00A6485F" w:rsidRPr="00A36B8C" w:rsidSect="00A6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A56"/>
    <w:multiLevelType w:val="hybridMultilevel"/>
    <w:tmpl w:val="9B06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A4A57"/>
    <w:multiLevelType w:val="hybridMultilevel"/>
    <w:tmpl w:val="0CF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62F4D"/>
    <w:multiLevelType w:val="hybridMultilevel"/>
    <w:tmpl w:val="2DCE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B5F46"/>
    <w:multiLevelType w:val="hybridMultilevel"/>
    <w:tmpl w:val="6CE29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16BE2"/>
    <w:rsid w:val="00716BE2"/>
    <w:rsid w:val="00A36B8C"/>
    <w:rsid w:val="00A6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BE2"/>
    <w:pPr>
      <w:spacing w:after="160" w:line="259" w:lineRule="auto"/>
    </w:pPr>
    <w:rPr>
      <w:kern w:val="2"/>
    </w:rPr>
  </w:style>
  <w:style w:type="paragraph" w:styleId="Nagwek1">
    <w:name w:val="heading 1"/>
    <w:basedOn w:val="Normalny"/>
    <w:link w:val="Nagwek1Znak"/>
    <w:uiPriority w:val="9"/>
    <w:qFormat/>
    <w:rsid w:val="00716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BE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16B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2025-03-20T21:18:00Z</dcterms:created>
  <dcterms:modified xsi:type="dcterms:W3CDTF">2025-03-20T21:31:00Z</dcterms:modified>
</cp:coreProperties>
</file>