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C2C2" w14:textId="7C385BB0" w:rsidR="00323D39" w:rsidRDefault="00323D39" w:rsidP="00323D39">
      <w:pPr>
        <w:tabs>
          <w:tab w:val="right" w:pos="1400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Zamierzenia wychowawczo-dydaktyczne na miesiąc </w:t>
      </w:r>
      <w:r w:rsidR="0067581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czerwiec</w:t>
      </w:r>
    </w:p>
    <w:p w14:paraId="2C685A2E" w14:textId="77777777" w:rsidR="00323D39" w:rsidRPr="00A25827" w:rsidRDefault="00323D39" w:rsidP="00323D39">
      <w:pPr>
        <w:tabs>
          <w:tab w:val="right" w:pos="1400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w grupie dzieci 4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i 5-</w:t>
      </w: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letnich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,,Pszczółki"</w:t>
      </w:r>
    </w:p>
    <w:p w14:paraId="34F4E5C6" w14:textId="542464AD" w:rsidR="00323D39" w:rsidRDefault="00323D39" w:rsidP="00F93D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35B2B5E" w14:textId="77777777" w:rsidR="00F93D98" w:rsidRPr="00F93D98" w:rsidRDefault="00F93D98" w:rsidP="00F93D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791A224" w14:textId="65BCEA41" w:rsidR="003820F5" w:rsidRPr="003820F5" w:rsidRDefault="00323D39" w:rsidP="003820F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tydzień, tematyka tygodniowa  ,,</w:t>
      </w:r>
      <w:r w:rsidR="00AF69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Niespodzianki dla dzieci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</w:p>
    <w:p w14:paraId="1D8ED298" w14:textId="314E06E9" w:rsidR="00323D39" w:rsidRPr="00E33ADE" w:rsidRDefault="00E33ADE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33ADE">
        <w:rPr>
          <w:rFonts w:ascii="Times New Roman" w:hAnsi="Times New Roman" w:cs="Times New Roman"/>
          <w:sz w:val="24"/>
          <w:szCs w:val="24"/>
        </w:rPr>
        <w:t>odczuwanie radości ze wspólnego świętowania Dnia Dziecka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D7F581" w14:textId="42367A40" w:rsidR="00E33ADE" w:rsidRPr="00E33ADE" w:rsidRDefault="00E33ADE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33ADE">
        <w:rPr>
          <w:rFonts w:ascii="Times New Roman" w:hAnsi="Times New Roman" w:cs="Times New Roman"/>
          <w:sz w:val="24"/>
          <w:szCs w:val="24"/>
        </w:rPr>
        <w:t>rozumienie zasady: mam prawa – ale inni wokół mnie też je mają i muszę to uwzględniać i uszanować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FD0233" w14:textId="14D6CEF2" w:rsidR="00E33ADE" w:rsidRPr="00E33ADE" w:rsidRDefault="00E33ADE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33ADE">
        <w:rPr>
          <w:rFonts w:ascii="Times New Roman" w:hAnsi="Times New Roman" w:cs="Times New Roman"/>
          <w:sz w:val="24"/>
          <w:szCs w:val="24"/>
        </w:rPr>
        <w:t>rozwijanie wrażliwości na kształty</w:t>
      </w:r>
      <w:r>
        <w:rPr>
          <w:rFonts w:ascii="Times New Roman" w:hAnsi="Times New Roman" w:cs="Times New Roman"/>
          <w:sz w:val="24"/>
          <w:szCs w:val="24"/>
        </w:rPr>
        <w:t xml:space="preserve"> i rytmy;</w:t>
      </w:r>
    </w:p>
    <w:p w14:paraId="68B15FF1" w14:textId="2A2A0EBB" w:rsidR="00E33ADE" w:rsidRPr="00E33ADE" w:rsidRDefault="00E33ADE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33ADE">
        <w:rPr>
          <w:rFonts w:ascii="Times New Roman" w:hAnsi="Times New Roman" w:cs="Times New Roman"/>
          <w:sz w:val="24"/>
          <w:szCs w:val="24"/>
        </w:rPr>
        <w:t>poznawanie charakterystycznych cech lata, letniej przyrody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902B9C" w14:textId="7A2D68D8" w:rsidR="00E33ADE" w:rsidRPr="00E33ADE" w:rsidRDefault="00E33ADE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33ADE">
        <w:rPr>
          <w:rFonts w:ascii="Times New Roman" w:hAnsi="Times New Roman" w:cs="Times New Roman"/>
          <w:sz w:val="24"/>
          <w:szCs w:val="24"/>
        </w:rPr>
        <w:t>doskonalenie różnych form zbiórek i ustawień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31DDF3" w14:textId="77777777" w:rsidR="00323D39" w:rsidRDefault="00323D39" w:rsidP="00323D39">
      <w:pPr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p w14:paraId="3CD89F8F" w14:textId="77777777" w:rsidR="00AF6996" w:rsidRPr="00107CBC" w:rsidRDefault="00AF6996" w:rsidP="00323D3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1C66C2" w14:textId="4EF50070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78016471"/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="00F93D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bookmarkEnd w:id="0"/>
      <w:r w:rsidR="00AF69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Zwierzęta egzotyczne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439ECBC9" w14:textId="77777777" w:rsidR="00323D39" w:rsidRPr="00503E04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2809310" w14:textId="7AFBA7B5" w:rsidR="000D4773" w:rsidRPr="00E33ADE" w:rsidRDefault="00E33ADE" w:rsidP="00AF699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33ADE">
        <w:rPr>
          <w:rFonts w:ascii="Times New Roman" w:hAnsi="Times New Roman" w:cs="Times New Roman"/>
          <w:sz w:val="24"/>
          <w:szCs w:val="24"/>
        </w:rPr>
        <w:t>wzbogacanie wiadomości na temat dzikich zwierząt</w:t>
      </w:r>
      <w:r>
        <w:rPr>
          <w:rFonts w:ascii="Times New Roman" w:hAnsi="Times New Roman" w:cs="Times New Roman"/>
          <w:sz w:val="24"/>
          <w:szCs w:val="24"/>
        </w:rPr>
        <w:t>, utrwalenie ich nazw;</w:t>
      </w:r>
    </w:p>
    <w:p w14:paraId="5CBC334E" w14:textId="654DD102" w:rsidR="00E33ADE" w:rsidRPr="00E33ADE" w:rsidRDefault="00E33ADE" w:rsidP="00AF699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33ADE">
        <w:rPr>
          <w:rFonts w:ascii="Times New Roman" w:hAnsi="Times New Roman" w:cs="Times New Roman"/>
          <w:sz w:val="24"/>
          <w:szCs w:val="24"/>
        </w:rPr>
        <w:t>doprowadzenie do zrozumienia, że pozory mylą i nie wolno nikogo oceniać po wyglądzie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4341B0" w14:textId="5D1672BD" w:rsidR="00E33ADE" w:rsidRPr="00503E04" w:rsidRDefault="00503E04" w:rsidP="00AF699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03E04">
        <w:rPr>
          <w:rFonts w:ascii="Times New Roman" w:hAnsi="Times New Roman" w:cs="Times New Roman"/>
          <w:sz w:val="24"/>
          <w:szCs w:val="24"/>
        </w:rPr>
        <w:t>rozwijanie krytycznego myślenia</w:t>
      </w:r>
      <w:r>
        <w:rPr>
          <w:rFonts w:ascii="Times New Roman" w:hAnsi="Times New Roman" w:cs="Times New Roman"/>
          <w:sz w:val="24"/>
          <w:szCs w:val="24"/>
        </w:rPr>
        <w:t xml:space="preserve"> podczas działań matematycznych;</w:t>
      </w:r>
    </w:p>
    <w:p w14:paraId="4D6C1267" w14:textId="7E402B44" w:rsidR="00503E04" w:rsidRPr="00503E04" w:rsidRDefault="00503E04" w:rsidP="00AF699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03E04">
        <w:rPr>
          <w:rFonts w:ascii="Times New Roman" w:hAnsi="Times New Roman" w:cs="Times New Roman"/>
          <w:sz w:val="24"/>
          <w:szCs w:val="24"/>
        </w:rPr>
        <w:t>wzmacnianie motywacji do pokonywania trudności, podejmowania wyzwań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32D9B6" w14:textId="727D6B7B" w:rsidR="00503E04" w:rsidRPr="00503E04" w:rsidRDefault="00503E04" w:rsidP="00AF699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03E04">
        <w:rPr>
          <w:rFonts w:ascii="Times New Roman" w:hAnsi="Times New Roman" w:cs="Times New Roman"/>
          <w:sz w:val="24"/>
          <w:szCs w:val="24"/>
        </w:rPr>
        <w:t>rozwijanie umiejętności rytmizowania tekstów oraz improwizowania melodii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D79CCF" w14:textId="77777777" w:rsidR="00AF6996" w:rsidRDefault="00AF6996" w:rsidP="00AF6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76B500" w14:textId="77777777" w:rsidR="00AF6996" w:rsidRPr="00AF6996" w:rsidRDefault="00AF6996" w:rsidP="00AF6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602FDD1" w14:textId="35FF5A47" w:rsidR="00F93D98" w:rsidRDefault="00F93D98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r w:rsidR="00AF69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Dokąd na wakacje?</w:t>
      </w:r>
      <w:r w:rsidR="005A35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7E78322A" w14:textId="77777777" w:rsidR="008E6364" w:rsidRDefault="008E6364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03A55E7" w14:textId="0FFEDF70" w:rsidR="000D2097" w:rsidRPr="00503E04" w:rsidRDefault="00503E04" w:rsidP="000D20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03E04">
        <w:rPr>
          <w:rFonts w:ascii="Times New Roman" w:hAnsi="Times New Roman" w:cs="Times New Roman"/>
          <w:sz w:val="24"/>
          <w:szCs w:val="24"/>
        </w:rPr>
        <w:t>rozróżnianie sylab i głosek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D175D7" w14:textId="33C8BE82" w:rsidR="00503E04" w:rsidRPr="00503E04" w:rsidRDefault="00C629A1" w:rsidP="000D20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poznanie ciekawych</w:t>
      </w:r>
      <w:r w:rsidR="00503E04">
        <w:rPr>
          <w:rFonts w:ascii="Times New Roman" w:hAnsi="Times New Roman" w:cs="Times New Roman"/>
          <w:sz w:val="24"/>
          <w:szCs w:val="24"/>
        </w:rPr>
        <w:t xml:space="preserve"> miejsc</w:t>
      </w:r>
      <w:r>
        <w:rPr>
          <w:rFonts w:ascii="Times New Roman" w:hAnsi="Times New Roman" w:cs="Times New Roman"/>
          <w:sz w:val="24"/>
          <w:szCs w:val="24"/>
        </w:rPr>
        <w:t xml:space="preserve"> na wakacyjny wyjazd z rodziną</w:t>
      </w:r>
      <w:r w:rsidR="00503E04">
        <w:rPr>
          <w:rFonts w:ascii="Times New Roman" w:hAnsi="Times New Roman" w:cs="Times New Roman"/>
          <w:sz w:val="24"/>
          <w:szCs w:val="24"/>
        </w:rPr>
        <w:t>;</w:t>
      </w:r>
    </w:p>
    <w:p w14:paraId="5C87622F" w14:textId="4E4A802D" w:rsidR="00503E04" w:rsidRPr="00503E04" w:rsidRDefault="00503E04" w:rsidP="000D20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03E04">
        <w:rPr>
          <w:rFonts w:ascii="Times New Roman" w:hAnsi="Times New Roman" w:cs="Times New Roman"/>
          <w:sz w:val="24"/>
          <w:szCs w:val="24"/>
        </w:rPr>
        <w:t>usprawnianie mowy, sprawne wykonywanie ćwiczeń języka, warg, podniebienia i żuchwy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71BBC2" w14:textId="3F7521BD" w:rsidR="005A35E9" w:rsidRPr="00503E04" w:rsidRDefault="00503E04" w:rsidP="00503E0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03E04">
        <w:rPr>
          <w:rFonts w:ascii="Times New Roman" w:hAnsi="Times New Roman" w:cs="Times New Roman"/>
          <w:sz w:val="24"/>
          <w:szCs w:val="24"/>
        </w:rPr>
        <w:t>próby zapamiętania kolejności następujących po sobie dni tygodnia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A6288A" w14:textId="163896A5" w:rsidR="00503E04" w:rsidRPr="00C629A1" w:rsidRDefault="00F1181E" w:rsidP="00503E0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utrwalenie zasad bezpieczeństwa podczas wakacji</w:t>
      </w:r>
      <w:r w:rsidR="00C629A1">
        <w:rPr>
          <w:rFonts w:ascii="Times New Roman" w:hAnsi="Times New Roman" w:cs="Times New Roman"/>
          <w:sz w:val="24"/>
          <w:szCs w:val="24"/>
        </w:rPr>
        <w:t>;</w:t>
      </w:r>
    </w:p>
    <w:p w14:paraId="084F1DDF" w14:textId="77777777" w:rsidR="00AF6996" w:rsidRPr="00AF6996" w:rsidRDefault="00AF6996" w:rsidP="00AF69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FB8F74F" w14:textId="38A098F8" w:rsidR="00F93D98" w:rsidRPr="00346337" w:rsidRDefault="00F93D98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bookmarkStart w:id="1" w:name="_Hlk232532719"/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r w:rsidR="00AF69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Zabawy na lato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bookmarkEnd w:id="1"/>
    <w:p w14:paraId="787FE9FA" w14:textId="77777777" w:rsidR="00323D39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5B0072CB" w14:textId="70E6FF93" w:rsidR="00AF6996" w:rsidRPr="00BA28AC" w:rsidRDefault="00BA28AC" w:rsidP="00AF69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A28AC">
        <w:rPr>
          <w:rFonts w:ascii="Times New Roman" w:hAnsi="Times New Roman" w:cs="Times New Roman"/>
          <w:sz w:val="24"/>
          <w:szCs w:val="24"/>
        </w:rPr>
        <w:t>sprawne porównywanie liczebności zbiorów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699A85" w14:textId="02E68C03" w:rsidR="00AF6996" w:rsidRPr="00BA28AC" w:rsidRDefault="00BA28AC" w:rsidP="00AF69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A28AC">
        <w:rPr>
          <w:rFonts w:ascii="Times New Roman" w:hAnsi="Times New Roman" w:cs="Times New Roman"/>
          <w:sz w:val="24"/>
          <w:szCs w:val="24"/>
        </w:rPr>
        <w:t>właściwe stosowanie natężenia głosu w czasie śpiewania, unikanie krzyku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962B7B" w14:textId="76C75E77" w:rsidR="00466F30" w:rsidRPr="00466F30" w:rsidRDefault="00466F30" w:rsidP="00AF69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przypomnienie</w:t>
      </w:r>
      <w:r w:rsidR="00BA28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utrwalenie zasad ulubionych zabaw na powietrzu; </w:t>
      </w:r>
    </w:p>
    <w:p w14:paraId="54ADB22D" w14:textId="42991004" w:rsidR="00BA28AC" w:rsidRPr="00466F30" w:rsidRDefault="00466F30" w:rsidP="00AF69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66F30">
        <w:rPr>
          <w:rFonts w:ascii="Times New Roman" w:hAnsi="Times New Roman" w:cs="Times New Roman"/>
          <w:sz w:val="24"/>
          <w:szCs w:val="24"/>
        </w:rPr>
        <w:t>poznanie zjawiska powstawania tęczy</w:t>
      </w:r>
      <w:r>
        <w:rPr>
          <w:rFonts w:ascii="Times New Roman" w:hAnsi="Times New Roman" w:cs="Times New Roman"/>
          <w:sz w:val="24"/>
          <w:szCs w:val="24"/>
        </w:rPr>
        <w:t>, utrwalenie kolejności i kolorów tęczy;</w:t>
      </w:r>
    </w:p>
    <w:p w14:paraId="27D3F3E3" w14:textId="3ED99D92" w:rsidR="00466F30" w:rsidRPr="00466F30" w:rsidRDefault="00466F30" w:rsidP="00AF699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pożegnanie kolegów i koleżanek z najstarszej grupy;</w:t>
      </w:r>
    </w:p>
    <w:p w14:paraId="5FE756B7" w14:textId="6A6A7683" w:rsidR="00843D63" w:rsidRPr="00466F30" w:rsidRDefault="00843D63" w:rsidP="00AF699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6DA35A" w14:textId="5743A473" w:rsidR="00AF6996" w:rsidRDefault="00AF6996" w:rsidP="00AF69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Cztery żywioły”</w:t>
      </w:r>
    </w:p>
    <w:p w14:paraId="018BD715" w14:textId="77777777" w:rsidR="00AF6996" w:rsidRDefault="00AF6996" w:rsidP="00AF69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FCF7C7F" w14:textId="1DE0D91E" w:rsidR="00AF6996" w:rsidRDefault="00324C70" w:rsidP="00AF699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utrwalenie nazw czterech żywiołów: wody, ognia, powietrza, ziemi;</w:t>
      </w:r>
    </w:p>
    <w:p w14:paraId="216CF356" w14:textId="41799A56" w:rsidR="00324C70" w:rsidRPr="00324C70" w:rsidRDefault="00324C70" w:rsidP="00AF699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324C70">
        <w:rPr>
          <w:rFonts w:ascii="Times New Roman" w:hAnsi="Times New Roman" w:cs="Times New Roman"/>
          <w:sz w:val="24"/>
          <w:szCs w:val="24"/>
        </w:rPr>
        <w:t>poznawanie właściwości wody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24C70">
        <w:rPr>
          <w:rFonts w:ascii="Times New Roman" w:hAnsi="Times New Roman" w:cs="Times New Roman"/>
          <w:sz w:val="24"/>
          <w:szCs w:val="24"/>
        </w:rPr>
        <w:t>rozumienie, że nie każda woda nadaje się do spożycia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50450E" w14:textId="3BC6B526" w:rsidR="00324C70" w:rsidRPr="00324C70" w:rsidRDefault="00324C70" w:rsidP="00AF699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324C70">
        <w:rPr>
          <w:rFonts w:ascii="Times New Roman" w:hAnsi="Times New Roman" w:cs="Times New Roman"/>
          <w:sz w:val="24"/>
          <w:szCs w:val="24"/>
        </w:rPr>
        <w:t>dostrzeganie siły żywiołu, jakim jest wiatr – korzyści i zagrożeń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CAA2E6" w14:textId="307A924C" w:rsidR="00324C70" w:rsidRPr="00324C70" w:rsidRDefault="00324C70" w:rsidP="00AF699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poznanie właściwości i zastosowania ognia; poznanie </w:t>
      </w:r>
      <w:r w:rsidRPr="00324C70">
        <w:rPr>
          <w:rFonts w:ascii="Times New Roman" w:hAnsi="Times New Roman" w:cs="Times New Roman"/>
          <w:sz w:val="24"/>
          <w:szCs w:val="24"/>
        </w:rPr>
        <w:t>najczęstsz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324C70">
        <w:rPr>
          <w:rFonts w:ascii="Times New Roman" w:hAnsi="Times New Roman" w:cs="Times New Roman"/>
          <w:sz w:val="24"/>
          <w:szCs w:val="24"/>
        </w:rPr>
        <w:t xml:space="preserve"> przyczyn pożarów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73FECA" w14:textId="3072CAD6" w:rsidR="00324C70" w:rsidRPr="00324C70" w:rsidRDefault="00324C70" w:rsidP="00AF699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poznanie właściwości ziemi i naturalnych skarbów ziemi;</w:t>
      </w:r>
    </w:p>
    <w:p w14:paraId="257A0C64" w14:textId="77777777" w:rsidR="00120F04" w:rsidRDefault="00120F04" w:rsidP="00323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AE6A9C" w14:textId="77777777" w:rsidR="0090103D" w:rsidRDefault="0090103D" w:rsidP="00323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0EDFF2" w14:textId="05362823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lastRenderedPageBreak/>
        <w:t>Wiersz na miesiąc</w:t>
      </w:r>
      <w:r w:rsidR="00120F04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 czerwiec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3BD37369" w14:textId="77777777" w:rsidR="008E6364" w:rsidRPr="008E6364" w:rsidRDefault="008E6364" w:rsidP="007E0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35136E" w14:textId="7BA42DD8" w:rsidR="003D7903" w:rsidRDefault="003D7903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3D790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„</w:t>
      </w:r>
      <w:r w:rsidR="00CF114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Tęcza</w:t>
      </w:r>
      <w:r w:rsidRPr="003D790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” </w:t>
      </w:r>
    </w:p>
    <w:p w14:paraId="1099AB8C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D4AADD9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Na deszczowe, smutne dni</w:t>
      </w:r>
    </w:p>
    <w:p w14:paraId="07CD4039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tęczę namaluję ci,</w:t>
      </w:r>
    </w:p>
    <w:p w14:paraId="7E7B0BBC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bo kolory tęczy znam,</w:t>
      </w:r>
    </w:p>
    <w:p w14:paraId="71282F0D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zaraz je wymienię wam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9F1CED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94FD0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F114A">
        <w:rPr>
          <w:rFonts w:ascii="Times New Roman" w:hAnsi="Times New Roman" w:cs="Times New Roman"/>
          <w:sz w:val="24"/>
          <w:szCs w:val="24"/>
        </w:rPr>
        <w:t>zerwony jak słodkie malinki,</w:t>
      </w:r>
    </w:p>
    <w:p w14:paraId="5805EB4F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pomarańczowy jak mandarynki,</w:t>
      </w:r>
    </w:p>
    <w:p w14:paraId="26AC5A13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żółty jak gorące słońce,</w:t>
      </w:r>
    </w:p>
    <w:p w14:paraId="48A10819" w14:textId="53E8A16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zielony jak lasy pachnące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4E9B25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5144F" w14:textId="24CBECF8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CF114A">
        <w:rPr>
          <w:rFonts w:ascii="Times New Roman" w:hAnsi="Times New Roman" w:cs="Times New Roman"/>
          <w:sz w:val="24"/>
          <w:szCs w:val="24"/>
        </w:rPr>
        <w:t>iebieski jak niebo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14A">
        <w:rPr>
          <w:rFonts w:ascii="Times New Roman" w:hAnsi="Times New Roman" w:cs="Times New Roman"/>
          <w:sz w:val="24"/>
          <w:szCs w:val="24"/>
        </w:rPr>
        <w:t>o letniej porze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791586" w14:textId="7F0333BF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a granatowy – jak groźne morze.</w:t>
      </w:r>
    </w:p>
    <w:p w14:paraId="5C282F13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Ostatni jest fioletowy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816D880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fiołkowy i lawendowy.</w:t>
      </w:r>
    </w:p>
    <w:p w14:paraId="42A09A36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3058A" w14:textId="77777777" w:rsidR="00CF114A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14A">
        <w:rPr>
          <w:rFonts w:ascii="Times New Roman" w:hAnsi="Times New Roman" w:cs="Times New Roman"/>
          <w:sz w:val="24"/>
          <w:szCs w:val="24"/>
        </w:rPr>
        <w:t>I już tęcza pięknie lśni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8E40AF4" w14:textId="033C9660" w:rsidR="003D7903" w:rsidRPr="003D7903" w:rsidRDefault="00CF114A" w:rsidP="003D7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F114A">
        <w:rPr>
          <w:rFonts w:ascii="Times New Roman" w:hAnsi="Times New Roman" w:cs="Times New Roman"/>
          <w:sz w:val="24"/>
          <w:szCs w:val="24"/>
        </w:rPr>
        <w:t>obry humor wróci ci.</w:t>
      </w:r>
    </w:p>
    <w:p w14:paraId="31B2C588" w14:textId="77777777" w:rsidR="005F2575" w:rsidRDefault="005F2575" w:rsidP="00323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2CDB7322" w14:textId="37063B91" w:rsidR="00323D39" w:rsidRPr="00534788" w:rsidRDefault="00CF114A" w:rsidP="0032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Piosenka</w:t>
      </w:r>
      <w:r w:rsidR="00323D39"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 na miesiąc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 czerwiec</w:t>
      </w:r>
      <w:r w:rsidR="00323D39"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79DCA601" w14:textId="77777777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93C49D" w14:textId="5511C67E" w:rsidR="005F2575" w:rsidRDefault="005F2575" w:rsidP="005F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F2575">
        <w:rPr>
          <w:rFonts w:ascii="Times New Roman" w:hAnsi="Times New Roman" w:cs="Times New Roman"/>
          <w:b/>
          <w:bCs/>
          <w:kern w:val="0"/>
          <w:sz w:val="24"/>
          <w:szCs w:val="24"/>
        </w:rPr>
        <w:t>„</w:t>
      </w:r>
      <w:r w:rsidR="00CF114A">
        <w:rPr>
          <w:rFonts w:ascii="Times New Roman" w:hAnsi="Times New Roman" w:cs="Times New Roman"/>
          <w:b/>
          <w:bCs/>
          <w:kern w:val="0"/>
          <w:sz w:val="24"/>
          <w:szCs w:val="24"/>
        </w:rPr>
        <w:t>Lato, lato, lato czeka…”</w:t>
      </w:r>
    </w:p>
    <w:p w14:paraId="3CAB93D5" w14:textId="77777777" w:rsidR="005F2575" w:rsidRPr="005F2575" w:rsidRDefault="005F2575" w:rsidP="005F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65F4FAB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010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I. 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Lato, lato, lato czeka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Razem z latem czeka rzeka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Razem z rzeką czeka las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 tam ciągle nie ma nas.</w:t>
      </w:r>
    </w:p>
    <w:p w14:paraId="61801415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8F55FB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010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II. 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Lato, lato, nie płacz czasem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Czekaj z rzeką, czekaj z lasem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lesie schowaj dla nas chłodny cień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Przyjedziemy lada dzień.</w:t>
      </w:r>
    </w:p>
    <w:p w14:paraId="5AE22452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984916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010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Ref. </w:t>
      </w:r>
      <w:bookmarkStart w:id="2" w:name="_Hlk231740497"/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Już za parę dni, za dni parę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Weźmiesz plecak swój i gitarę</w:t>
      </w:r>
      <w:bookmarkEnd w:id="2"/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Pożegnania kilka słów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Pitagoras bądźcie zdrów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Do widzenia wam canto, </w:t>
      </w:r>
      <w:proofErr w:type="spellStart"/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cantare</w:t>
      </w:r>
      <w:proofErr w:type="spellEnd"/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D38AF07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9F77CF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010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III. 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Lato, lato, mieszka w drzewach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Lato, lato, w ptakach śpiewa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Słońcu każe odkryć twarz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Lato, lato, jak się masz?</w:t>
      </w:r>
    </w:p>
    <w:p w14:paraId="1AC418FE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FF851D" w14:textId="74010648" w:rsid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010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IV. 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Lato, lato, dam ci różę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Lato, lato, zostań dłużej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Zamiast się po krajach włóczyć stu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Lato, lato, zostań tu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CF95CD5" w14:textId="77777777" w:rsidR="0090103D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5A9DEC" w14:textId="3A4C4200" w:rsidR="00671A9B" w:rsidRPr="0090103D" w:rsidRDefault="0090103D" w:rsidP="00901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010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Ref. </w:t>
      </w:r>
      <w:r w:rsidRPr="009010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Już za parę dni, za dni parę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</w:t>
      </w:r>
    </w:p>
    <w:sectPr w:rsidR="00671A9B" w:rsidRPr="0090103D" w:rsidSect="00323D39">
      <w:pgSz w:w="11906" w:h="16838"/>
      <w:pgMar w:top="102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E6756"/>
    <w:multiLevelType w:val="hybridMultilevel"/>
    <w:tmpl w:val="BA26DC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C18A4"/>
    <w:multiLevelType w:val="hybridMultilevel"/>
    <w:tmpl w:val="60285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B6263"/>
    <w:multiLevelType w:val="hybridMultilevel"/>
    <w:tmpl w:val="E69C8F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982AB7"/>
    <w:multiLevelType w:val="hybridMultilevel"/>
    <w:tmpl w:val="C76C0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304E7"/>
    <w:multiLevelType w:val="hybridMultilevel"/>
    <w:tmpl w:val="B6CC2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028D1"/>
    <w:multiLevelType w:val="hybridMultilevel"/>
    <w:tmpl w:val="FA785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A3D2F"/>
    <w:multiLevelType w:val="hybridMultilevel"/>
    <w:tmpl w:val="0EB81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02E1D"/>
    <w:multiLevelType w:val="hybridMultilevel"/>
    <w:tmpl w:val="EA52D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4309E"/>
    <w:multiLevelType w:val="hybridMultilevel"/>
    <w:tmpl w:val="520ABD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9961683">
    <w:abstractNumId w:val="0"/>
  </w:num>
  <w:num w:numId="2" w16cid:durableId="1539313991">
    <w:abstractNumId w:val="8"/>
  </w:num>
  <w:num w:numId="3" w16cid:durableId="289015649">
    <w:abstractNumId w:val="7"/>
  </w:num>
  <w:num w:numId="4" w16cid:durableId="2064792673">
    <w:abstractNumId w:val="3"/>
  </w:num>
  <w:num w:numId="5" w16cid:durableId="349524280">
    <w:abstractNumId w:val="4"/>
  </w:num>
  <w:num w:numId="6" w16cid:durableId="533494682">
    <w:abstractNumId w:val="5"/>
  </w:num>
  <w:num w:numId="7" w16cid:durableId="84495772">
    <w:abstractNumId w:val="2"/>
  </w:num>
  <w:num w:numId="8" w16cid:durableId="729503457">
    <w:abstractNumId w:val="6"/>
  </w:num>
  <w:num w:numId="9" w16cid:durableId="2106876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BC"/>
    <w:rsid w:val="00024FF7"/>
    <w:rsid w:val="000520EA"/>
    <w:rsid w:val="000D2097"/>
    <w:rsid w:val="000D4773"/>
    <w:rsid w:val="00120F04"/>
    <w:rsid w:val="00192DB3"/>
    <w:rsid w:val="00197B04"/>
    <w:rsid w:val="00272A58"/>
    <w:rsid w:val="002A1281"/>
    <w:rsid w:val="00314582"/>
    <w:rsid w:val="00317708"/>
    <w:rsid w:val="00323D39"/>
    <w:rsid w:val="00324C70"/>
    <w:rsid w:val="00374306"/>
    <w:rsid w:val="00374610"/>
    <w:rsid w:val="003820F5"/>
    <w:rsid w:val="003D7903"/>
    <w:rsid w:val="00446D83"/>
    <w:rsid w:val="00466F30"/>
    <w:rsid w:val="00503E04"/>
    <w:rsid w:val="005277C2"/>
    <w:rsid w:val="00565DE1"/>
    <w:rsid w:val="00590285"/>
    <w:rsid w:val="005A35E9"/>
    <w:rsid w:val="005C4020"/>
    <w:rsid w:val="005F2575"/>
    <w:rsid w:val="00643DAA"/>
    <w:rsid w:val="00671A9B"/>
    <w:rsid w:val="00675813"/>
    <w:rsid w:val="006B27E2"/>
    <w:rsid w:val="006F4B1D"/>
    <w:rsid w:val="007248E4"/>
    <w:rsid w:val="00796565"/>
    <w:rsid w:val="007A6B83"/>
    <w:rsid w:val="007B38E1"/>
    <w:rsid w:val="007E0EDF"/>
    <w:rsid w:val="007F60BF"/>
    <w:rsid w:val="00843D63"/>
    <w:rsid w:val="008E6364"/>
    <w:rsid w:val="008E7C44"/>
    <w:rsid w:val="0090103D"/>
    <w:rsid w:val="00927CC6"/>
    <w:rsid w:val="0093410F"/>
    <w:rsid w:val="009E10A3"/>
    <w:rsid w:val="00A8458F"/>
    <w:rsid w:val="00AB15AB"/>
    <w:rsid w:val="00AE7BA8"/>
    <w:rsid w:val="00AF6996"/>
    <w:rsid w:val="00BA28AC"/>
    <w:rsid w:val="00C07FD3"/>
    <w:rsid w:val="00C629A1"/>
    <w:rsid w:val="00C82D61"/>
    <w:rsid w:val="00CB66BC"/>
    <w:rsid w:val="00CC4C68"/>
    <w:rsid w:val="00CE7B06"/>
    <w:rsid w:val="00CF114A"/>
    <w:rsid w:val="00DC2722"/>
    <w:rsid w:val="00DF6967"/>
    <w:rsid w:val="00E04F32"/>
    <w:rsid w:val="00E33ADE"/>
    <w:rsid w:val="00E81253"/>
    <w:rsid w:val="00EB2B88"/>
    <w:rsid w:val="00F1181E"/>
    <w:rsid w:val="00F5283F"/>
    <w:rsid w:val="00F554F9"/>
    <w:rsid w:val="00F819D4"/>
    <w:rsid w:val="00F93D98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ABD0"/>
  <w15:chartTrackingRefBased/>
  <w15:docId w15:val="{427B36F1-C991-40A1-8C88-F7E2D27D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39"/>
  </w:style>
  <w:style w:type="paragraph" w:styleId="Nagwek1">
    <w:name w:val="heading 1"/>
    <w:basedOn w:val="Normalny"/>
    <w:next w:val="Normalny"/>
    <w:link w:val="Nagwek1Znak"/>
    <w:uiPriority w:val="9"/>
    <w:qFormat/>
    <w:rsid w:val="00CB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6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66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6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66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6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66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66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66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66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6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6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6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66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66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66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66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6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66BC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7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7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Chrzanowska</dc:creator>
  <cp:keywords/>
  <dc:description/>
  <cp:lastModifiedBy>Elżbieta Chrzanowska</cp:lastModifiedBy>
  <cp:revision>42</cp:revision>
  <dcterms:created xsi:type="dcterms:W3CDTF">2026-03-09T16:52:00Z</dcterms:created>
  <dcterms:modified xsi:type="dcterms:W3CDTF">2026-06-16T19:40:00Z</dcterms:modified>
</cp:coreProperties>
</file>