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C949" w14:textId="620801E4" w:rsidR="000A07D4" w:rsidRPr="004870D0" w:rsidRDefault="000A07D4" w:rsidP="00D4626D">
      <w:pPr>
        <w:rPr>
          <w:rFonts w:ascii="Calibri" w:hAnsi="Calibri" w:cs="Arial"/>
        </w:rPr>
      </w:pPr>
      <w:r w:rsidRPr="004870D0">
        <w:rPr>
          <w:rFonts w:ascii="Calibri" w:hAnsi="Calibri"/>
        </w:rPr>
        <w:t xml:space="preserve">Załącznik nr 1 do Zasad funkcjonowania monitoringu wizyjnego </w:t>
      </w:r>
      <w:r w:rsidR="002A339A" w:rsidRPr="004870D0">
        <w:rPr>
          <w:rFonts w:ascii="Calibri" w:hAnsi="Calibri"/>
        </w:rPr>
        <w:t>w</w:t>
      </w:r>
      <w:r w:rsidR="004870D0" w:rsidRPr="004870D0">
        <w:rPr>
          <w:rFonts w:ascii="Calibri" w:hAnsi="Calibri"/>
        </w:rPr>
        <w:t xml:space="preserve"> </w:t>
      </w:r>
      <w:r w:rsidR="0057069D" w:rsidRPr="001065CF">
        <w:rPr>
          <w:rFonts w:cs="Arial"/>
          <w:bCs/>
        </w:rPr>
        <w:t>Przedszkol</w:t>
      </w:r>
      <w:r w:rsidR="0057069D">
        <w:rPr>
          <w:rFonts w:cs="Arial"/>
          <w:bCs/>
        </w:rPr>
        <w:t>u</w:t>
      </w:r>
      <w:r w:rsidR="0057069D" w:rsidRPr="001065CF">
        <w:rPr>
          <w:rFonts w:cs="Arial"/>
          <w:bCs/>
        </w:rPr>
        <w:t xml:space="preserve"> Gminn</w:t>
      </w:r>
      <w:r w:rsidR="0057069D">
        <w:rPr>
          <w:rFonts w:cs="Arial"/>
          <w:bCs/>
        </w:rPr>
        <w:t>ym</w:t>
      </w:r>
      <w:r w:rsidR="0057069D" w:rsidRPr="001065CF">
        <w:rPr>
          <w:rFonts w:cs="Arial"/>
          <w:bCs/>
        </w:rPr>
        <w:t xml:space="preserve"> w Wilkołazie</w:t>
      </w:r>
    </w:p>
    <w:p w14:paraId="161BB98F" w14:textId="77777777" w:rsidR="000A07D4" w:rsidRPr="006544CC" w:rsidRDefault="000A07D4" w:rsidP="00AF3EE7">
      <w:pPr>
        <w:pStyle w:val="Zwykytekst"/>
        <w:rPr>
          <w:b/>
          <w:sz w:val="24"/>
        </w:rPr>
      </w:pPr>
    </w:p>
    <w:p w14:paraId="40AA53BA" w14:textId="77777777" w:rsidR="000A07D4" w:rsidRPr="006544CC" w:rsidRDefault="000A07D4" w:rsidP="00AF3EE7">
      <w:pPr>
        <w:pStyle w:val="Zwykytekst"/>
        <w:rPr>
          <w:b/>
          <w:szCs w:val="22"/>
        </w:rPr>
      </w:pPr>
      <w:r w:rsidRPr="006544CC">
        <w:rPr>
          <w:b/>
          <w:szCs w:val="22"/>
        </w:rPr>
        <w:t>Szc</w:t>
      </w:r>
      <w:r w:rsidR="002A339A" w:rsidRPr="006544CC">
        <w:rPr>
          <w:b/>
          <w:szCs w:val="22"/>
        </w:rPr>
        <w:t xml:space="preserve">zegółowa klauzula informacyjna </w:t>
      </w:r>
      <w:r w:rsidRPr="006544CC">
        <w:rPr>
          <w:b/>
          <w:szCs w:val="22"/>
        </w:rPr>
        <w:t>- monitoring wizyjny</w:t>
      </w:r>
    </w:p>
    <w:p w14:paraId="615AE9EC" w14:textId="77777777" w:rsidR="00A17FDB" w:rsidRPr="00E33241" w:rsidRDefault="00E33241" w:rsidP="00AF3EE7">
      <w:pPr>
        <w:pStyle w:val="Zwykytekst"/>
        <w:rPr>
          <w:b/>
          <w:sz w:val="18"/>
          <w:szCs w:val="18"/>
        </w:rPr>
      </w:pPr>
      <w:r w:rsidRPr="00E33241">
        <w:rPr>
          <w:b/>
          <w:sz w:val="18"/>
          <w:szCs w:val="18"/>
        </w:rPr>
        <w:t>obowiązek informacyjny z art.13 RODO:</w:t>
      </w:r>
    </w:p>
    <w:p w14:paraId="77CCFD64" w14:textId="77777777" w:rsidR="003626AE" w:rsidRPr="006544CC" w:rsidRDefault="003626AE" w:rsidP="003626AE">
      <w:pPr>
        <w:pStyle w:val="Zwykytekst"/>
        <w:ind w:left="720"/>
        <w:rPr>
          <w:sz w:val="20"/>
          <w:szCs w:val="20"/>
        </w:rPr>
      </w:pPr>
    </w:p>
    <w:p w14:paraId="0E21CC6F" w14:textId="77777777" w:rsidR="003626AE" w:rsidRPr="000254A3" w:rsidRDefault="003626AE" w:rsidP="006544CC">
      <w:pPr>
        <w:pStyle w:val="Zwykytekst"/>
        <w:numPr>
          <w:ilvl w:val="0"/>
          <w:numId w:val="3"/>
        </w:numPr>
        <w:ind w:left="360"/>
        <w:rPr>
          <w:sz w:val="20"/>
          <w:szCs w:val="20"/>
          <w:highlight w:val="yellow"/>
        </w:rPr>
      </w:pPr>
      <w:r w:rsidRPr="006544CC">
        <w:rPr>
          <w:bCs/>
          <w:sz w:val="20"/>
          <w:szCs w:val="20"/>
        </w:rPr>
        <w:t>Administrator</w:t>
      </w:r>
      <w:r w:rsidR="002E19B4" w:rsidRPr="006544CC">
        <w:rPr>
          <w:bCs/>
          <w:sz w:val="20"/>
          <w:szCs w:val="20"/>
        </w:rPr>
        <w:t xml:space="preserve">em </w:t>
      </w:r>
      <w:r w:rsidRPr="006544CC">
        <w:rPr>
          <w:bCs/>
          <w:sz w:val="20"/>
          <w:szCs w:val="20"/>
        </w:rPr>
        <w:t xml:space="preserve"> Danych Osobowych</w:t>
      </w:r>
      <w:r w:rsidR="002E19B4" w:rsidRPr="006544CC">
        <w:rPr>
          <w:bCs/>
          <w:sz w:val="20"/>
          <w:szCs w:val="20"/>
        </w:rPr>
        <w:t xml:space="preserve"> </w:t>
      </w:r>
      <w:r w:rsidRPr="006544CC">
        <w:rPr>
          <w:color w:val="FF0000"/>
          <w:sz w:val="20"/>
          <w:szCs w:val="20"/>
        </w:rPr>
        <w:t xml:space="preserve"> </w:t>
      </w:r>
      <w:r w:rsidR="002E19B4" w:rsidRPr="006544CC">
        <w:rPr>
          <w:sz w:val="20"/>
          <w:szCs w:val="20"/>
        </w:rPr>
        <w:t xml:space="preserve">jest </w:t>
      </w:r>
      <w:r w:rsidR="002A339A" w:rsidRPr="000254A3">
        <w:rPr>
          <w:color w:val="FF0000"/>
          <w:sz w:val="20"/>
          <w:szCs w:val="20"/>
          <w:highlight w:val="yellow"/>
        </w:rPr>
        <w:t>Szkoła Podstawowa/Gimnazjum/Liceum/Zespół Szkół, adres, tel. , e-mail:</w:t>
      </w:r>
    </w:p>
    <w:p w14:paraId="41AC6F67" w14:textId="77777777" w:rsidR="006544CC" w:rsidRPr="006544CC" w:rsidRDefault="002E19B4" w:rsidP="000470B1">
      <w:pPr>
        <w:pStyle w:val="Zwykytekst"/>
        <w:numPr>
          <w:ilvl w:val="0"/>
          <w:numId w:val="3"/>
        </w:numPr>
        <w:ind w:left="360"/>
        <w:rPr>
          <w:rStyle w:val="Hipercze"/>
          <w:rFonts w:cstheme="minorHAnsi"/>
          <w:color w:val="auto"/>
          <w:sz w:val="20"/>
          <w:szCs w:val="20"/>
          <w:u w:val="none"/>
        </w:rPr>
      </w:pPr>
      <w:r w:rsidRPr="006544CC">
        <w:rPr>
          <w:sz w:val="20"/>
          <w:szCs w:val="20"/>
        </w:rPr>
        <w:t>Administrator wyz</w:t>
      </w:r>
      <w:r w:rsidR="003626AE" w:rsidRPr="006544CC">
        <w:rPr>
          <w:sz w:val="20"/>
          <w:szCs w:val="20"/>
        </w:rPr>
        <w:t>naczył</w:t>
      </w:r>
      <w:r w:rsidR="00D80809" w:rsidRPr="006544CC">
        <w:rPr>
          <w:sz w:val="20"/>
          <w:szCs w:val="20"/>
        </w:rPr>
        <w:t xml:space="preserve"> Inspektora Ochrony Danych</w:t>
      </w:r>
      <w:r w:rsidRPr="006544CC">
        <w:rPr>
          <w:sz w:val="20"/>
          <w:szCs w:val="20"/>
        </w:rPr>
        <w:t>. Kontakt</w:t>
      </w:r>
      <w:r w:rsidR="007F50A1" w:rsidRPr="006544CC">
        <w:rPr>
          <w:sz w:val="20"/>
          <w:szCs w:val="20"/>
        </w:rPr>
        <w:t xml:space="preserve">:   </w:t>
      </w:r>
      <w:hyperlink r:id="rId5" w:history="1">
        <w:r w:rsidR="006544CC" w:rsidRPr="00E17BDA">
          <w:rPr>
            <w:rStyle w:val="Hipercze"/>
            <w:sz w:val="20"/>
            <w:szCs w:val="20"/>
          </w:rPr>
          <w:t>iod@rodokontakt.pl</w:t>
        </w:r>
      </w:hyperlink>
    </w:p>
    <w:p w14:paraId="0F3A9B49" w14:textId="77777777" w:rsidR="003626AE" w:rsidRPr="006544CC" w:rsidRDefault="002E19B4" w:rsidP="000470B1">
      <w:pPr>
        <w:pStyle w:val="Zwykytekst"/>
        <w:numPr>
          <w:ilvl w:val="0"/>
          <w:numId w:val="3"/>
        </w:numPr>
        <w:ind w:left="360"/>
        <w:rPr>
          <w:rFonts w:cstheme="minorHAnsi"/>
          <w:sz w:val="20"/>
          <w:szCs w:val="20"/>
        </w:rPr>
      </w:pPr>
      <w:r w:rsidRPr="006544CC">
        <w:rPr>
          <w:sz w:val="20"/>
          <w:szCs w:val="20"/>
        </w:rPr>
        <w:t>Administrator</w:t>
      </w:r>
      <w:r w:rsidRPr="006544CC">
        <w:rPr>
          <w:rFonts w:cstheme="minorHAnsi"/>
          <w:sz w:val="20"/>
          <w:szCs w:val="20"/>
        </w:rPr>
        <w:t xml:space="preserve"> przetwarza </w:t>
      </w:r>
      <w:r w:rsidR="006C06C8" w:rsidRPr="006544CC">
        <w:rPr>
          <w:rFonts w:cstheme="minorHAnsi"/>
          <w:sz w:val="20"/>
          <w:szCs w:val="20"/>
        </w:rPr>
        <w:t xml:space="preserve">te </w:t>
      </w:r>
      <w:r w:rsidRPr="006544CC">
        <w:rPr>
          <w:rFonts w:cstheme="minorHAnsi"/>
          <w:sz w:val="20"/>
          <w:szCs w:val="20"/>
        </w:rPr>
        <w:t xml:space="preserve">dane </w:t>
      </w:r>
      <w:r w:rsidR="00A17FDB" w:rsidRPr="006544CC">
        <w:rPr>
          <w:rFonts w:cstheme="minorHAnsi"/>
          <w:sz w:val="20"/>
          <w:szCs w:val="20"/>
        </w:rPr>
        <w:t xml:space="preserve"> osobow</w:t>
      </w:r>
      <w:r w:rsidR="00CB6463" w:rsidRPr="006544CC">
        <w:rPr>
          <w:rFonts w:cstheme="minorHAnsi"/>
          <w:sz w:val="20"/>
          <w:szCs w:val="20"/>
        </w:rPr>
        <w:t>e</w:t>
      </w:r>
      <w:r w:rsidR="006C06C8" w:rsidRPr="006544CC">
        <w:rPr>
          <w:rFonts w:cstheme="minorHAnsi"/>
          <w:sz w:val="20"/>
          <w:szCs w:val="20"/>
        </w:rPr>
        <w:t xml:space="preserve"> </w:t>
      </w:r>
      <w:r w:rsidR="002E3AC0" w:rsidRPr="006544CC">
        <w:rPr>
          <w:rFonts w:cstheme="minorHAnsi"/>
          <w:sz w:val="20"/>
          <w:szCs w:val="20"/>
        </w:rPr>
        <w:t xml:space="preserve"> </w:t>
      </w:r>
      <w:r w:rsidRPr="006544CC">
        <w:rPr>
          <w:rFonts w:cstheme="minorHAnsi"/>
          <w:sz w:val="20"/>
          <w:szCs w:val="20"/>
        </w:rPr>
        <w:t xml:space="preserve">w celu </w:t>
      </w:r>
      <w:r w:rsidR="006C06C8" w:rsidRPr="006544CC">
        <w:rPr>
          <w:sz w:val="20"/>
          <w:szCs w:val="20"/>
        </w:rPr>
        <w:t>zapewnieni</w:t>
      </w:r>
      <w:r w:rsidR="00941CAE" w:rsidRPr="006544CC">
        <w:rPr>
          <w:sz w:val="20"/>
          <w:szCs w:val="20"/>
        </w:rPr>
        <w:t>a</w:t>
      </w:r>
      <w:r w:rsidR="006C06C8" w:rsidRPr="006544CC">
        <w:rPr>
          <w:sz w:val="20"/>
          <w:szCs w:val="20"/>
        </w:rPr>
        <w:t xml:space="preserve">  bezpieczeństwa w pomieszczeniach i  na terenie objętym monitoringiem  oraz  dla ochrony mienia oraz w celu identyfikacji sprawców działań lub  czynów niepożądanych  naruszających reguły życia społecznego</w:t>
      </w:r>
    </w:p>
    <w:p w14:paraId="56640354" w14:textId="77777777" w:rsidR="00955142" w:rsidRPr="006544CC" w:rsidRDefault="00955142" w:rsidP="008D1A76">
      <w:pPr>
        <w:pStyle w:val="NormalnyWeb"/>
        <w:numPr>
          <w:ilvl w:val="0"/>
          <w:numId w:val="3"/>
        </w:numPr>
        <w:shd w:val="clear" w:color="auto" w:fill="FFFFFF"/>
        <w:ind w:left="360"/>
        <w:jc w:val="both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>Podstawy prawne przetwarzania danych osobowych</w:t>
      </w:r>
      <w:r w:rsidR="00F6235E" w:rsidRPr="006544CC">
        <w:rPr>
          <w:rFonts w:ascii="Calibri" w:hAnsi="Calibri" w:cstheme="minorHAnsi"/>
          <w:sz w:val="20"/>
          <w:szCs w:val="20"/>
        </w:rPr>
        <w:t xml:space="preserve"> przez Administratora</w:t>
      </w:r>
      <w:r w:rsidRPr="006544CC">
        <w:rPr>
          <w:rFonts w:ascii="Calibri" w:hAnsi="Calibri" w:cstheme="minorHAnsi"/>
          <w:sz w:val="20"/>
          <w:szCs w:val="20"/>
        </w:rPr>
        <w:t xml:space="preserve"> to:</w:t>
      </w:r>
    </w:p>
    <w:p w14:paraId="55E0961D" w14:textId="77777777" w:rsidR="00254A43" w:rsidRPr="006544CC" w:rsidRDefault="006C06C8" w:rsidP="008D1A76">
      <w:pPr>
        <w:pStyle w:val="NormalnyWeb"/>
        <w:numPr>
          <w:ilvl w:val="1"/>
          <w:numId w:val="3"/>
        </w:numPr>
        <w:shd w:val="clear" w:color="auto" w:fill="FFFFFF"/>
        <w:ind w:left="1080"/>
        <w:jc w:val="both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/>
          <w:sz w:val="20"/>
          <w:szCs w:val="20"/>
        </w:rPr>
        <w:t>wykonywaniem zadania realizowanego w interesie publicznym jakim jest zapewnienie bezpieczeństwa osób i mienia</w:t>
      </w:r>
      <w:r w:rsidR="006F2E80">
        <w:rPr>
          <w:rFonts w:ascii="Calibri" w:hAnsi="Calibri"/>
          <w:sz w:val="20"/>
          <w:szCs w:val="20"/>
        </w:rPr>
        <w:t xml:space="preserve">   - </w:t>
      </w:r>
      <w:r w:rsidR="006F2E80" w:rsidRPr="001B044F">
        <w:rPr>
          <w:rFonts w:ascii="Calibri" w:hAnsi="Calibri" w:cstheme="minorHAnsi"/>
          <w:sz w:val="16"/>
          <w:szCs w:val="16"/>
        </w:rPr>
        <w:t xml:space="preserve">art.6 ust.1 lit. </w:t>
      </w:r>
      <w:r w:rsidR="006F2E80">
        <w:rPr>
          <w:rFonts w:ascii="Calibri" w:hAnsi="Calibri" w:cstheme="minorHAnsi"/>
          <w:sz w:val="16"/>
          <w:szCs w:val="16"/>
        </w:rPr>
        <w:t>e RODO</w:t>
      </w:r>
    </w:p>
    <w:p w14:paraId="23EBC641" w14:textId="77777777" w:rsidR="006544CC" w:rsidRPr="006544CC" w:rsidRDefault="006C06C8" w:rsidP="006544CC">
      <w:pPr>
        <w:pStyle w:val="NormalnyWeb"/>
        <w:numPr>
          <w:ilvl w:val="1"/>
          <w:numId w:val="3"/>
        </w:numPr>
        <w:shd w:val="clear" w:color="auto" w:fill="FFFFFF"/>
        <w:ind w:left="1080"/>
        <w:jc w:val="both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/>
          <w:sz w:val="20"/>
          <w:szCs w:val="20"/>
        </w:rPr>
        <w:t>ochrona żywotnych interesów osoby, której dane dotyczą, lub innej osoby fizycznej</w:t>
      </w:r>
      <w:r w:rsidR="006F2E80">
        <w:rPr>
          <w:rFonts w:ascii="Calibri" w:hAnsi="Calibri"/>
          <w:sz w:val="20"/>
          <w:szCs w:val="20"/>
        </w:rPr>
        <w:t xml:space="preserve"> - </w:t>
      </w:r>
      <w:r w:rsidR="006F2E80" w:rsidRPr="001B044F">
        <w:rPr>
          <w:rFonts w:ascii="Calibri" w:hAnsi="Calibri" w:cstheme="minorHAnsi"/>
          <w:sz w:val="16"/>
          <w:szCs w:val="16"/>
        </w:rPr>
        <w:t>art.6 ust.1 lit. d</w:t>
      </w:r>
      <w:r w:rsidR="006F2E80">
        <w:rPr>
          <w:rFonts w:ascii="Calibri" w:hAnsi="Calibri" w:cstheme="minorHAnsi"/>
          <w:sz w:val="16"/>
          <w:szCs w:val="16"/>
        </w:rPr>
        <w:t xml:space="preserve"> RODO</w:t>
      </w:r>
    </w:p>
    <w:p w14:paraId="27217EC9" w14:textId="77777777" w:rsidR="001D3382" w:rsidRPr="006544CC" w:rsidRDefault="00F6235E" w:rsidP="006544C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 w:hanging="357"/>
        <w:jc w:val="both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>Administrator może przekazać dane osobowe jedynie uprawnionym z mocy prawa instytucjom czy podmiotom</w:t>
      </w:r>
      <w:r w:rsidR="004A6BE5" w:rsidRPr="006544CC">
        <w:rPr>
          <w:rFonts w:ascii="Calibri" w:hAnsi="Calibri" w:cstheme="minorHAnsi"/>
          <w:sz w:val="20"/>
          <w:szCs w:val="20"/>
        </w:rPr>
        <w:t xml:space="preserve"> </w:t>
      </w:r>
      <w:r w:rsidR="006869D7" w:rsidRPr="006544CC">
        <w:rPr>
          <w:rFonts w:ascii="Calibri" w:hAnsi="Calibri" w:cstheme="minorHAnsi"/>
          <w:sz w:val="20"/>
          <w:szCs w:val="20"/>
        </w:rPr>
        <w:t xml:space="preserve">i tylko w dopuszczalnym prawnie </w:t>
      </w:r>
      <w:r w:rsidR="006C06C8" w:rsidRPr="006544CC">
        <w:rPr>
          <w:rFonts w:ascii="Calibri" w:hAnsi="Calibri" w:cstheme="minorHAnsi"/>
          <w:sz w:val="20"/>
          <w:szCs w:val="20"/>
        </w:rPr>
        <w:t>zakresie w tym organom ścigania sprawiedliwości.</w:t>
      </w:r>
    </w:p>
    <w:p w14:paraId="4B09B052" w14:textId="77777777" w:rsidR="001D3382" w:rsidRPr="006544CC" w:rsidRDefault="00F6235E" w:rsidP="006544C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hanging="357"/>
        <w:jc w:val="both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>Administrator będzie przetwarzał  dane osobowe</w:t>
      </w:r>
      <w:r w:rsidR="001D3382" w:rsidRPr="006544CC">
        <w:rPr>
          <w:rFonts w:ascii="Calibri" w:hAnsi="Calibri" w:cstheme="minorHAnsi"/>
          <w:sz w:val="20"/>
          <w:szCs w:val="20"/>
        </w:rPr>
        <w:t xml:space="preserve"> przez okres</w:t>
      </w:r>
      <w:r w:rsidR="00841543" w:rsidRPr="006544CC">
        <w:rPr>
          <w:rFonts w:ascii="Calibri" w:hAnsi="Calibri" w:cstheme="minorHAnsi"/>
          <w:sz w:val="20"/>
          <w:szCs w:val="20"/>
        </w:rPr>
        <w:t>:</w:t>
      </w:r>
    </w:p>
    <w:p w14:paraId="4DBE28AF" w14:textId="77777777" w:rsidR="001D3382" w:rsidRPr="006544CC" w:rsidRDefault="00C108AD" w:rsidP="006544CC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 w:hanging="357"/>
        <w:jc w:val="both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 xml:space="preserve">dla przetwarzania w związku wykonywania zadania realizowanego w interesie publicznym przez okres 3 miesięcy od czasu zarejestrowania - dla danych rejestrowanych w </w:t>
      </w:r>
      <w:r w:rsidR="00DE7415" w:rsidRPr="006544CC">
        <w:rPr>
          <w:rFonts w:ascii="Calibri" w:hAnsi="Calibri" w:cstheme="minorHAnsi"/>
          <w:sz w:val="20"/>
          <w:szCs w:val="20"/>
        </w:rPr>
        <w:t>pamięci</w:t>
      </w:r>
      <w:r w:rsidRPr="006544CC">
        <w:rPr>
          <w:rFonts w:ascii="Calibri" w:hAnsi="Calibri" w:cstheme="minorHAnsi"/>
          <w:sz w:val="20"/>
          <w:szCs w:val="20"/>
        </w:rPr>
        <w:t xml:space="preserve"> masowej </w:t>
      </w:r>
      <w:r w:rsidR="00DE7415" w:rsidRPr="006544CC">
        <w:rPr>
          <w:rFonts w:ascii="Calibri" w:hAnsi="Calibri" w:cstheme="minorHAnsi"/>
          <w:sz w:val="20"/>
          <w:szCs w:val="20"/>
        </w:rPr>
        <w:t>systemu</w:t>
      </w:r>
      <w:r w:rsidRPr="006544CC">
        <w:rPr>
          <w:rFonts w:ascii="Calibri" w:hAnsi="Calibri" w:cstheme="minorHAnsi"/>
          <w:sz w:val="20"/>
          <w:szCs w:val="20"/>
        </w:rPr>
        <w:t xml:space="preserve"> monitoringu</w:t>
      </w:r>
    </w:p>
    <w:p w14:paraId="132B94D3" w14:textId="1C9BAFE2" w:rsidR="00C108AD" w:rsidRPr="006544CC" w:rsidRDefault="00C108AD" w:rsidP="00C108AD">
      <w:pPr>
        <w:pStyle w:val="NormalnyWeb"/>
        <w:numPr>
          <w:ilvl w:val="1"/>
          <w:numId w:val="3"/>
        </w:numPr>
        <w:shd w:val="clear" w:color="auto" w:fill="FFFFFF"/>
        <w:ind w:left="1080"/>
        <w:jc w:val="both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 xml:space="preserve"> </w:t>
      </w:r>
      <w:r w:rsidR="00CB6463" w:rsidRPr="006544CC">
        <w:rPr>
          <w:rFonts w:ascii="Calibri" w:hAnsi="Calibri" w:cstheme="minorHAnsi"/>
          <w:sz w:val="20"/>
          <w:szCs w:val="20"/>
        </w:rPr>
        <w:t xml:space="preserve">dla przetwarzania w związku z ochroną żywotnych interesów osoby – przez czas wynikający z zapewnieniem </w:t>
      </w:r>
      <w:r w:rsidR="003F5297" w:rsidRPr="006544CC">
        <w:rPr>
          <w:rFonts w:ascii="Calibri" w:hAnsi="Calibri" w:cstheme="minorHAnsi"/>
          <w:sz w:val="20"/>
          <w:szCs w:val="20"/>
        </w:rPr>
        <w:t xml:space="preserve"> </w:t>
      </w:r>
      <w:r w:rsidR="00CB6463" w:rsidRPr="006544CC">
        <w:rPr>
          <w:rFonts w:ascii="Calibri" w:hAnsi="Calibri" w:cstheme="minorHAnsi"/>
          <w:sz w:val="20"/>
          <w:szCs w:val="20"/>
        </w:rPr>
        <w:t>ochrony</w:t>
      </w:r>
      <w:r w:rsidR="001D3382" w:rsidRPr="006544CC">
        <w:rPr>
          <w:rFonts w:ascii="Calibri" w:hAnsi="Calibri" w:cstheme="minorHAnsi"/>
          <w:sz w:val="20"/>
          <w:szCs w:val="20"/>
        </w:rPr>
        <w:t xml:space="preserve"> </w:t>
      </w:r>
      <w:r w:rsidR="003F5297" w:rsidRPr="006544CC">
        <w:rPr>
          <w:rFonts w:ascii="Calibri" w:hAnsi="Calibri" w:cstheme="minorHAnsi"/>
          <w:sz w:val="20"/>
          <w:szCs w:val="20"/>
        </w:rPr>
        <w:t>tych interesów</w:t>
      </w:r>
      <w:r w:rsidRPr="006544CC">
        <w:rPr>
          <w:rFonts w:ascii="Calibri" w:hAnsi="Calibri" w:cstheme="minorHAnsi"/>
          <w:sz w:val="20"/>
          <w:szCs w:val="20"/>
        </w:rPr>
        <w:t xml:space="preserve"> np. do czas</w:t>
      </w:r>
      <w:r w:rsidR="000254A3">
        <w:rPr>
          <w:rFonts w:ascii="Calibri" w:hAnsi="Calibri" w:cstheme="minorHAnsi"/>
          <w:sz w:val="20"/>
          <w:szCs w:val="20"/>
        </w:rPr>
        <w:t>u</w:t>
      </w:r>
      <w:r w:rsidRPr="006544CC">
        <w:rPr>
          <w:rFonts w:ascii="Calibri" w:hAnsi="Calibri" w:cstheme="minorHAnsi"/>
          <w:sz w:val="20"/>
          <w:szCs w:val="20"/>
        </w:rPr>
        <w:t xml:space="preserve"> wyjaśnienia danej sprawy lub </w:t>
      </w:r>
      <w:r w:rsidR="00DE7415" w:rsidRPr="006544CC">
        <w:rPr>
          <w:rFonts w:ascii="Calibri" w:hAnsi="Calibri" w:cstheme="minorHAnsi"/>
          <w:sz w:val="20"/>
          <w:szCs w:val="20"/>
        </w:rPr>
        <w:t xml:space="preserve">do wydania </w:t>
      </w:r>
      <w:r w:rsidRPr="006544CC">
        <w:rPr>
          <w:rFonts w:ascii="Calibri" w:hAnsi="Calibri" w:cstheme="minorHAnsi"/>
          <w:sz w:val="20"/>
          <w:szCs w:val="20"/>
        </w:rPr>
        <w:t>prawomocnego orzeczenia czy wyroku dla danych dot. zdarzenia zapisanego na nośniku zewnętrznym</w:t>
      </w:r>
    </w:p>
    <w:p w14:paraId="09F90E90" w14:textId="4FE3FCCA" w:rsidR="00A17FDB" w:rsidRPr="006544CC" w:rsidRDefault="00A17FDB" w:rsidP="008D1A7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hanging="357"/>
        <w:jc w:val="both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>Każdej osobie, której dane są przetwarzane przysługują</w:t>
      </w:r>
      <w:r w:rsidR="002F7621" w:rsidRPr="006544CC">
        <w:rPr>
          <w:rFonts w:ascii="Calibri" w:hAnsi="Calibri" w:cstheme="minorHAnsi"/>
          <w:sz w:val="20"/>
          <w:szCs w:val="20"/>
        </w:rPr>
        <w:t xml:space="preserve"> następujące </w:t>
      </w:r>
      <w:r w:rsidRPr="006544CC">
        <w:rPr>
          <w:rFonts w:ascii="Calibri" w:hAnsi="Calibri" w:cstheme="minorHAnsi"/>
          <w:sz w:val="20"/>
          <w:szCs w:val="20"/>
        </w:rPr>
        <w:t>prawa:</w:t>
      </w:r>
    </w:p>
    <w:p w14:paraId="32B06EB9" w14:textId="77777777" w:rsidR="003626AE" w:rsidRPr="006544CC" w:rsidRDefault="00A17FDB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>do dostępu do swoich danych;</w:t>
      </w:r>
    </w:p>
    <w:p w14:paraId="359482D4" w14:textId="77777777" w:rsidR="003626AE" w:rsidRPr="006544CC" w:rsidRDefault="00A17FDB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>do sprostowania swoich danych;</w:t>
      </w:r>
    </w:p>
    <w:p w14:paraId="1D6BCDC5" w14:textId="77777777" w:rsidR="0071753C" w:rsidRPr="006544CC" w:rsidRDefault="0071753C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>do ograniczenia przetwarzania swoich danych;</w:t>
      </w:r>
    </w:p>
    <w:p w14:paraId="4BC1AE5F" w14:textId="77777777" w:rsidR="00C108AD" w:rsidRPr="006544CC" w:rsidRDefault="00C108AD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>do wniesienia sprzeciwu</w:t>
      </w:r>
    </w:p>
    <w:p w14:paraId="604B4801" w14:textId="77777777" w:rsidR="0071753C" w:rsidRPr="006544CC" w:rsidRDefault="0071753C" w:rsidP="005C7FAC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77" w:hanging="357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>do wniesienia skargi do organu nadzorczego: Prezesa Urzędu Ochrony Danych Osobowych.</w:t>
      </w:r>
    </w:p>
    <w:p w14:paraId="431631DE" w14:textId="77777777" w:rsidR="002F7621" w:rsidRPr="006544CC" w:rsidRDefault="002F7621" w:rsidP="006544CC">
      <w:pPr>
        <w:pStyle w:val="NormalnyWeb"/>
        <w:numPr>
          <w:ilvl w:val="0"/>
          <w:numId w:val="3"/>
        </w:numPr>
        <w:shd w:val="clear" w:color="auto" w:fill="FFFFFF"/>
        <w:spacing w:after="0" w:afterAutospacing="0"/>
        <w:ind w:left="357" w:hanging="357"/>
        <w:jc w:val="both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>Dane osobowe nie będą wykorzystywane do zautomatyzowanego podejmowania decyzji ani do profilowania</w:t>
      </w:r>
      <w:r w:rsidR="008D1A76" w:rsidRPr="006544CC">
        <w:rPr>
          <w:rFonts w:ascii="Calibri" w:hAnsi="Calibri" w:cstheme="minorHAnsi"/>
          <w:sz w:val="20"/>
          <w:szCs w:val="20"/>
        </w:rPr>
        <w:t>.</w:t>
      </w:r>
      <w:r w:rsidR="00C108AD" w:rsidRPr="006544CC">
        <w:rPr>
          <w:rFonts w:ascii="Calibri" w:hAnsi="Calibri" w:cstheme="minorHAnsi"/>
          <w:sz w:val="20"/>
          <w:szCs w:val="20"/>
        </w:rPr>
        <w:t xml:space="preserve"> System monitoringu nie posiada funkcji automatycznego rozpoznawania osoby.</w:t>
      </w:r>
    </w:p>
    <w:p w14:paraId="4583F3E1" w14:textId="77777777" w:rsidR="002F7621" w:rsidRPr="006544CC" w:rsidRDefault="002F7621" w:rsidP="006544CC">
      <w:pPr>
        <w:pStyle w:val="NormalnyWeb"/>
        <w:numPr>
          <w:ilvl w:val="0"/>
          <w:numId w:val="3"/>
        </w:numPr>
        <w:shd w:val="clear" w:color="auto" w:fill="FFFFFF"/>
        <w:spacing w:after="0" w:afterAutospacing="0"/>
        <w:ind w:left="357" w:hanging="357"/>
        <w:jc w:val="both"/>
        <w:rPr>
          <w:rFonts w:ascii="Calibri" w:hAnsi="Calibri" w:cstheme="minorHAns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>Dane osobowe  nie będą przetwarzane poza UE</w:t>
      </w:r>
      <w:r w:rsidR="008D1A76" w:rsidRPr="006544CC">
        <w:rPr>
          <w:rFonts w:ascii="Calibri" w:hAnsi="Calibri" w:cstheme="minorHAnsi"/>
          <w:sz w:val="20"/>
          <w:szCs w:val="20"/>
        </w:rPr>
        <w:t>.</w:t>
      </w:r>
    </w:p>
    <w:p w14:paraId="722FDD98" w14:textId="77777777" w:rsidR="0086795D" w:rsidRPr="006544CC" w:rsidRDefault="0032725A" w:rsidP="006544CC">
      <w:pPr>
        <w:pStyle w:val="NormalnyWeb"/>
        <w:numPr>
          <w:ilvl w:val="0"/>
          <w:numId w:val="3"/>
        </w:numPr>
        <w:shd w:val="clear" w:color="auto" w:fill="FFFFFF"/>
        <w:spacing w:after="0" w:afterAutospacing="0"/>
        <w:ind w:left="357" w:hanging="357"/>
        <w:rPr>
          <w:rFonts w:ascii="Calibri" w:hAnsi="Calibri"/>
          <w:sz w:val="20"/>
          <w:szCs w:val="20"/>
        </w:rPr>
      </w:pPr>
      <w:r w:rsidRPr="006544CC">
        <w:rPr>
          <w:rFonts w:ascii="Calibri" w:hAnsi="Calibri" w:cstheme="minorHAnsi"/>
          <w:sz w:val="20"/>
          <w:szCs w:val="20"/>
        </w:rPr>
        <w:t xml:space="preserve">Podanie  danych osobowych  </w:t>
      </w:r>
      <w:r w:rsidR="00DE7415" w:rsidRPr="006544CC">
        <w:rPr>
          <w:rFonts w:ascii="Calibri" w:hAnsi="Calibri" w:cstheme="minorHAnsi"/>
          <w:sz w:val="20"/>
          <w:szCs w:val="20"/>
        </w:rPr>
        <w:t>dobrowolne, ale niezbędne dla funkcjonowania monitoringu i realizacji powiązanego zadania w interesie publicznym. Przez podanie danych należy rozumieć wejście na obszar objęty monitoringiem. Obszar objęty monitoringiem jest wyraźnie oznaczony</w:t>
      </w:r>
    </w:p>
    <w:p w14:paraId="31550EC6" w14:textId="77777777" w:rsidR="006544CC" w:rsidRPr="006544CC" w:rsidRDefault="006544CC" w:rsidP="006544CC">
      <w:pPr>
        <w:pStyle w:val="NormalnyWeb"/>
        <w:shd w:val="clear" w:color="auto" w:fill="FFFFFF"/>
        <w:spacing w:after="0" w:afterAutospacing="0"/>
        <w:ind w:left="357"/>
        <w:rPr>
          <w:rFonts w:ascii="Calibri" w:hAnsi="Calibri"/>
          <w:sz w:val="20"/>
          <w:szCs w:val="20"/>
        </w:rPr>
      </w:pPr>
    </w:p>
    <w:p w14:paraId="272493D4" w14:textId="77777777" w:rsidR="003364DE" w:rsidRPr="006544CC" w:rsidRDefault="003364DE" w:rsidP="006544C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theme="minorHAnsi"/>
          <w:sz w:val="18"/>
          <w:szCs w:val="18"/>
          <w:u w:val="single"/>
        </w:rPr>
      </w:pPr>
      <w:r w:rsidRPr="006544CC">
        <w:rPr>
          <w:rFonts w:ascii="Calibri" w:hAnsi="Calibri" w:cstheme="minorHAnsi"/>
          <w:sz w:val="18"/>
          <w:szCs w:val="18"/>
          <w:u w:val="single"/>
        </w:rPr>
        <w:t>Podstawy prawne:</w:t>
      </w:r>
    </w:p>
    <w:p w14:paraId="4147F3F2" w14:textId="77777777" w:rsidR="0086795D" w:rsidRPr="006544CC" w:rsidRDefault="0032725A" w:rsidP="0086795D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theme="minorHAnsi"/>
          <w:sz w:val="18"/>
          <w:szCs w:val="18"/>
        </w:rPr>
      </w:pPr>
      <w:r w:rsidRPr="006544CC">
        <w:rPr>
          <w:rFonts w:ascii="Calibri" w:hAnsi="Calibri" w:cstheme="minorHAnsi"/>
          <w:sz w:val="18"/>
          <w:szCs w:val="18"/>
        </w:rPr>
        <w:t>Rozporządzeni</w:t>
      </w:r>
      <w:r w:rsidR="00E0251C" w:rsidRPr="006544CC">
        <w:rPr>
          <w:rFonts w:ascii="Calibri" w:hAnsi="Calibri" w:cstheme="minorHAnsi"/>
          <w:sz w:val="18"/>
          <w:szCs w:val="18"/>
        </w:rPr>
        <w:t>e</w:t>
      </w:r>
      <w:r w:rsidRPr="006544CC">
        <w:rPr>
          <w:rFonts w:ascii="Calibri" w:hAnsi="Calibri" w:cstheme="minorHAnsi"/>
          <w:sz w:val="18"/>
          <w:szCs w:val="18"/>
        </w:rPr>
        <w:t xml:space="preserve">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</w:t>
      </w:r>
      <w:r w:rsidR="006F2E80">
        <w:rPr>
          <w:rFonts w:ascii="Calibri" w:hAnsi="Calibri" w:cstheme="minorHAnsi"/>
          <w:sz w:val="18"/>
          <w:szCs w:val="18"/>
        </w:rPr>
        <w:t xml:space="preserve"> - RODO</w:t>
      </w:r>
      <w:r w:rsidRPr="006544CC">
        <w:rPr>
          <w:rFonts w:ascii="Calibri" w:hAnsi="Calibri" w:cstheme="minorHAnsi"/>
          <w:sz w:val="18"/>
          <w:szCs w:val="18"/>
        </w:rPr>
        <w:t>)</w:t>
      </w:r>
    </w:p>
    <w:p w14:paraId="00667325" w14:textId="77777777" w:rsidR="00254A43" w:rsidRPr="006544CC" w:rsidRDefault="003364DE" w:rsidP="0086795D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r w:rsidRPr="006544CC">
        <w:rPr>
          <w:rFonts w:ascii="Calibri" w:hAnsi="Calibri" w:cstheme="minorHAnsi"/>
          <w:sz w:val="18"/>
          <w:szCs w:val="18"/>
        </w:rPr>
        <w:t>Ustawa z dnia 10 maja 2018 r. o ochronie danych osobowych</w:t>
      </w:r>
    </w:p>
    <w:sectPr w:rsidR="00254A43" w:rsidRPr="006544CC" w:rsidSect="00B54CD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A3A"/>
    <w:multiLevelType w:val="hybridMultilevel"/>
    <w:tmpl w:val="F4C00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021"/>
    <w:multiLevelType w:val="hybridMultilevel"/>
    <w:tmpl w:val="109EF5FA"/>
    <w:lvl w:ilvl="0" w:tplc="B5226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1B0C"/>
    <w:multiLevelType w:val="hybridMultilevel"/>
    <w:tmpl w:val="F30E2BB0"/>
    <w:lvl w:ilvl="0" w:tplc="3BF45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426B2"/>
    <w:multiLevelType w:val="hybridMultilevel"/>
    <w:tmpl w:val="73C4C2B4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4B4B463E"/>
    <w:multiLevelType w:val="hybridMultilevel"/>
    <w:tmpl w:val="8EFA85F0"/>
    <w:lvl w:ilvl="0" w:tplc="9C5016EA">
      <w:start w:val="1"/>
      <w:numFmt w:val="lowerLetter"/>
      <w:lvlText w:val="%1)"/>
      <w:lvlJc w:val="left"/>
      <w:pPr>
        <w:ind w:left="1128" w:hanging="36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621B678D"/>
    <w:multiLevelType w:val="hybridMultilevel"/>
    <w:tmpl w:val="14D808AA"/>
    <w:lvl w:ilvl="0" w:tplc="57EE9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2139C"/>
    <w:multiLevelType w:val="hybridMultilevel"/>
    <w:tmpl w:val="D5B65D9E"/>
    <w:lvl w:ilvl="0" w:tplc="9C5016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97329"/>
    <w:multiLevelType w:val="hybridMultilevel"/>
    <w:tmpl w:val="291C600E"/>
    <w:lvl w:ilvl="0" w:tplc="BFF25FB6">
      <w:start w:val="1"/>
      <w:numFmt w:val="decimal"/>
      <w:lvlText w:val="%1."/>
      <w:lvlJc w:val="left"/>
      <w:pPr>
        <w:ind w:left="384" w:hanging="384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A53579"/>
    <w:multiLevelType w:val="hybridMultilevel"/>
    <w:tmpl w:val="3D28B1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3879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995705">
    <w:abstractNumId w:val="1"/>
  </w:num>
  <w:num w:numId="3" w16cid:durableId="245577379">
    <w:abstractNumId w:val="2"/>
  </w:num>
  <w:num w:numId="4" w16cid:durableId="1784229629">
    <w:abstractNumId w:val="4"/>
  </w:num>
  <w:num w:numId="5" w16cid:durableId="332802521">
    <w:abstractNumId w:val="0"/>
  </w:num>
  <w:num w:numId="6" w16cid:durableId="1347754466">
    <w:abstractNumId w:val="6"/>
  </w:num>
  <w:num w:numId="7" w16cid:durableId="257523444">
    <w:abstractNumId w:val="5"/>
  </w:num>
  <w:num w:numId="8" w16cid:durableId="792136522">
    <w:abstractNumId w:val="7"/>
  </w:num>
  <w:num w:numId="9" w16cid:durableId="942498214">
    <w:abstractNumId w:val="3"/>
  </w:num>
  <w:num w:numId="10" w16cid:durableId="58014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E2"/>
    <w:rsid w:val="000072C3"/>
    <w:rsid w:val="000254A3"/>
    <w:rsid w:val="00054304"/>
    <w:rsid w:val="000955BC"/>
    <w:rsid w:val="000A07D4"/>
    <w:rsid w:val="000D7114"/>
    <w:rsid w:val="000F3E88"/>
    <w:rsid w:val="00111B9A"/>
    <w:rsid w:val="001367DE"/>
    <w:rsid w:val="001D3382"/>
    <w:rsid w:val="002438B2"/>
    <w:rsid w:val="00254A43"/>
    <w:rsid w:val="002A339A"/>
    <w:rsid w:val="002E19B4"/>
    <w:rsid w:val="002E3AC0"/>
    <w:rsid w:val="002E6D50"/>
    <w:rsid w:val="002F7621"/>
    <w:rsid w:val="0032725A"/>
    <w:rsid w:val="003364DE"/>
    <w:rsid w:val="003626AE"/>
    <w:rsid w:val="003F5297"/>
    <w:rsid w:val="00456C56"/>
    <w:rsid w:val="004870D0"/>
    <w:rsid w:val="004A6BE5"/>
    <w:rsid w:val="005573DE"/>
    <w:rsid w:val="0057069D"/>
    <w:rsid w:val="005C7FAC"/>
    <w:rsid w:val="00652CEA"/>
    <w:rsid w:val="00652FB8"/>
    <w:rsid w:val="006544CC"/>
    <w:rsid w:val="006547E2"/>
    <w:rsid w:val="006869D7"/>
    <w:rsid w:val="006A1801"/>
    <w:rsid w:val="006C06C8"/>
    <w:rsid w:val="006E0858"/>
    <w:rsid w:val="006F2E80"/>
    <w:rsid w:val="0071753C"/>
    <w:rsid w:val="007D3C96"/>
    <w:rsid w:val="007F50A1"/>
    <w:rsid w:val="0081485D"/>
    <w:rsid w:val="00841543"/>
    <w:rsid w:val="00842362"/>
    <w:rsid w:val="0086795D"/>
    <w:rsid w:val="008832FA"/>
    <w:rsid w:val="008D1A76"/>
    <w:rsid w:val="008F51D6"/>
    <w:rsid w:val="00941356"/>
    <w:rsid w:val="00941CAE"/>
    <w:rsid w:val="00953DDD"/>
    <w:rsid w:val="00955142"/>
    <w:rsid w:val="00A17FDB"/>
    <w:rsid w:val="00AB0148"/>
    <w:rsid w:val="00AB26CA"/>
    <w:rsid w:val="00AC1501"/>
    <w:rsid w:val="00AF0D9D"/>
    <w:rsid w:val="00AF3EE7"/>
    <w:rsid w:val="00B078E8"/>
    <w:rsid w:val="00B46229"/>
    <w:rsid w:val="00B54CDC"/>
    <w:rsid w:val="00B86921"/>
    <w:rsid w:val="00BB461E"/>
    <w:rsid w:val="00BC23A8"/>
    <w:rsid w:val="00C108AD"/>
    <w:rsid w:val="00C61672"/>
    <w:rsid w:val="00C63914"/>
    <w:rsid w:val="00C8473F"/>
    <w:rsid w:val="00CB6463"/>
    <w:rsid w:val="00D4626D"/>
    <w:rsid w:val="00D72A38"/>
    <w:rsid w:val="00D80809"/>
    <w:rsid w:val="00DE1CDF"/>
    <w:rsid w:val="00DE7415"/>
    <w:rsid w:val="00E0251C"/>
    <w:rsid w:val="00E33241"/>
    <w:rsid w:val="00EB4872"/>
    <w:rsid w:val="00EE2389"/>
    <w:rsid w:val="00F6235E"/>
    <w:rsid w:val="00FB0109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30C3"/>
  <w15:docId w15:val="{1419CD93-F6BC-418B-A28C-DE9FE7BB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A17F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7E2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547E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47E2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AF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3C96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A17FDB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19B4"/>
    <w:pPr>
      <w:ind w:left="720"/>
      <w:contextualSpacing/>
    </w:pPr>
  </w:style>
  <w:style w:type="character" w:customStyle="1" w:styleId="fontstyle01">
    <w:name w:val="fontstyle01"/>
    <w:basedOn w:val="Domylnaczcionkaakapitu"/>
    <w:rsid w:val="00D72A3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odokontak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Szkoleniowy_12</dc:creator>
  <cp:lastModifiedBy>angelika.mucha@rsoftserwis.pl</cp:lastModifiedBy>
  <cp:revision>11</cp:revision>
  <cp:lastPrinted>2018-05-25T11:56:00Z</cp:lastPrinted>
  <dcterms:created xsi:type="dcterms:W3CDTF">2019-07-03T20:45:00Z</dcterms:created>
  <dcterms:modified xsi:type="dcterms:W3CDTF">2025-07-17T09:19:00Z</dcterms:modified>
</cp:coreProperties>
</file>