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8F0E" w14:textId="77777777" w:rsidR="00264B02" w:rsidRDefault="00264B02" w:rsidP="00BD5E96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14:paraId="62682836" w14:textId="77777777" w:rsidR="00A741DE" w:rsidRDefault="00BD5E96" w:rsidP="00A741DE">
      <w:pPr>
        <w:spacing w:after="0" w:line="256" w:lineRule="auto"/>
        <w:jc w:val="center"/>
        <w:rPr>
          <w:rFonts w:ascii="Harrington" w:eastAsia="Calibri" w:hAnsi="Harrington" w:cs="Times New Roman"/>
          <w:b/>
          <w:bCs/>
          <w:sz w:val="16"/>
          <w:szCs w:val="16"/>
        </w:rPr>
      </w:pPr>
      <w:r w:rsidRPr="00A741DE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 xml:space="preserve">Przedszkole Gminne w Wilkołazie zaprasza dzieci do udziału </w:t>
      </w:r>
      <w:r w:rsidRPr="00A741DE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br/>
        <w:t>w II</w:t>
      </w:r>
      <w:r w:rsidR="00264B02" w:rsidRPr="00A741DE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>I</w:t>
      </w:r>
      <w:r w:rsidRPr="00A741DE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t xml:space="preserve"> Gminnym Konkursie Plastycznym </w:t>
      </w:r>
      <w:r w:rsidRPr="00A741DE">
        <w:rPr>
          <w:rFonts w:ascii="Times New Roman" w:eastAsia="Calibri" w:hAnsi="Times New Roman" w:cs="Times New Roman"/>
          <w:b/>
          <w:bCs/>
          <w:i/>
          <w:iCs/>
          <w:sz w:val="32"/>
          <w:szCs w:val="32"/>
        </w:rPr>
        <w:br/>
        <w:t>pod patronatem Wójta Gminy Wilkołaz</w:t>
      </w:r>
      <w:r w:rsidRPr="00A741DE">
        <w:rPr>
          <w:rFonts w:ascii="Harrington" w:eastAsia="Calibri" w:hAnsi="Harrington" w:cs="Times New Roman"/>
          <w:b/>
          <w:bCs/>
          <w:sz w:val="32"/>
          <w:szCs w:val="32"/>
        </w:rPr>
        <w:t xml:space="preserve"> </w:t>
      </w:r>
    </w:p>
    <w:p w14:paraId="278D70D0" w14:textId="4366D9B3" w:rsidR="00264B02" w:rsidRDefault="00BD5E96" w:rsidP="00A741DE">
      <w:pPr>
        <w:spacing w:line="256" w:lineRule="auto"/>
        <w:jc w:val="center"/>
        <w:rPr>
          <w:rFonts w:ascii="Harrington" w:eastAsia="Calibri" w:hAnsi="Harrington" w:cs="Times New Roman"/>
          <w:b/>
          <w:bCs/>
          <w:sz w:val="16"/>
          <w:szCs w:val="16"/>
        </w:rPr>
      </w:pPr>
      <w:r w:rsidRPr="00264B02">
        <w:rPr>
          <w:rFonts w:ascii="Harrington" w:eastAsia="Calibri" w:hAnsi="Harrington" w:cs="Times New Roman"/>
          <w:b/>
          <w:bCs/>
          <w:sz w:val="32"/>
          <w:szCs w:val="32"/>
        </w:rPr>
        <w:br/>
      </w:r>
      <w:r w:rsidRPr="00264B02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„Ksi</w:t>
      </w:r>
      <w:r w:rsidRPr="00264B02">
        <w:rPr>
          <w:rFonts w:ascii="Calibri" w:eastAsia="Calibri" w:hAnsi="Calibri" w:cs="Calibri"/>
          <w:b/>
          <w:bCs/>
          <w:i/>
          <w:iCs/>
          <w:color w:val="EE0000"/>
          <w:sz w:val="32"/>
          <w:szCs w:val="32"/>
        </w:rPr>
        <w:t>ąż</w:t>
      </w:r>
      <w:r w:rsidRPr="00264B02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ka jest dobra na wszystko – m</w:t>
      </w:r>
      <w:r w:rsidR="00306BD7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ój</w:t>
      </w:r>
      <w:r w:rsidRPr="00264B02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 xml:space="preserve"> ulubion</w:t>
      </w:r>
      <w:r w:rsidR="00306BD7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y</w:t>
      </w:r>
      <w:r w:rsidRPr="00264B02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 xml:space="preserve"> </w:t>
      </w:r>
      <w:r w:rsidR="00306BD7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wiersz</w:t>
      </w:r>
      <w:r w:rsidRPr="00264B02">
        <w:rPr>
          <w:rFonts w:ascii="Harrington" w:eastAsia="Calibri" w:hAnsi="Harrington" w:cs="Times New Roman"/>
          <w:b/>
          <w:bCs/>
          <w:i/>
          <w:iCs/>
          <w:color w:val="EE0000"/>
          <w:sz w:val="32"/>
          <w:szCs w:val="32"/>
        </w:rPr>
        <w:t>”</w:t>
      </w:r>
    </w:p>
    <w:p w14:paraId="66804F2D" w14:textId="77777777" w:rsidR="00A741DE" w:rsidRPr="00A741DE" w:rsidRDefault="00A741DE" w:rsidP="00A741DE">
      <w:pPr>
        <w:spacing w:line="256" w:lineRule="auto"/>
        <w:jc w:val="center"/>
        <w:rPr>
          <w:rFonts w:ascii="Harrington" w:eastAsia="Calibri" w:hAnsi="Harrington" w:cs="Times New Roman"/>
          <w:b/>
          <w:bCs/>
          <w:sz w:val="16"/>
          <w:szCs w:val="16"/>
        </w:rPr>
      </w:pPr>
    </w:p>
    <w:p w14:paraId="6A2BEEFC" w14:textId="249C9F06" w:rsidR="00BD5E96" w:rsidRPr="009149AC" w:rsidRDefault="00BD5E96" w:rsidP="005F04BB">
      <w:pPr>
        <w:spacing w:after="0" w:line="36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Organizator: Przedszkole Gminne w Wilkołazie</w:t>
      </w:r>
    </w:p>
    <w:p w14:paraId="72B673B1" w14:textId="3235793C" w:rsidR="00A741DE" w:rsidRPr="009149AC" w:rsidRDefault="00BD5E96" w:rsidP="002B20FB">
      <w:pPr>
        <w:spacing w:line="36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Osob</w:t>
      </w:r>
      <w:r w:rsidR="00A741DE">
        <w:rPr>
          <w:rFonts w:ascii="Times New Roman" w:eastAsia="Calibri" w:hAnsi="Times New Roman" w:cs="Times New Roman"/>
          <w:sz w:val="24"/>
          <w:szCs w:val="24"/>
        </w:rPr>
        <w:t>y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 odpowiedzialn</w:t>
      </w:r>
      <w:r w:rsidR="00A741DE">
        <w:rPr>
          <w:rFonts w:ascii="Times New Roman" w:eastAsia="Calibri" w:hAnsi="Times New Roman" w:cs="Times New Roman"/>
          <w:sz w:val="24"/>
          <w:szCs w:val="24"/>
        </w:rPr>
        <w:t>e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 za organizację konkursu: mgr Elżbieta Chrzanows</w:t>
      </w:r>
      <w:r w:rsidR="00A741DE">
        <w:rPr>
          <w:rFonts w:ascii="Times New Roman" w:eastAsia="Calibri" w:hAnsi="Times New Roman" w:cs="Times New Roman"/>
          <w:sz w:val="24"/>
          <w:szCs w:val="24"/>
        </w:rPr>
        <w:t>ka, mgr Anna Sumera</w:t>
      </w:r>
      <w:r w:rsidR="002B20F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B20FB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                                                mgr Małgorzata Kozłowska</w:t>
      </w:r>
    </w:p>
    <w:p w14:paraId="5E5F3EDB" w14:textId="77777777" w:rsidR="00BD5E96" w:rsidRPr="009149AC" w:rsidRDefault="00BD5E96" w:rsidP="00264B02">
      <w:pPr>
        <w:spacing w:line="36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Cele konkursu:</w:t>
      </w:r>
    </w:p>
    <w:p w14:paraId="06FB5345" w14:textId="77777777" w:rsidR="00BD5E96" w:rsidRPr="009149AC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rozwijanie zainteresowania literaturą dla dzieci, popularyzacja czytelnictwa wśród najmłodszych,</w:t>
      </w:r>
    </w:p>
    <w:p w14:paraId="72B62D45" w14:textId="77777777" w:rsidR="00BD5E96" w:rsidRPr="009149AC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promowanie Dnia Książki dla Dzieci,</w:t>
      </w:r>
    </w:p>
    <w:p w14:paraId="51F39A8A" w14:textId="77777777" w:rsidR="00BD5E96" w:rsidRPr="009149AC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rozwijanie ekspresji plastycznej dzieci,</w:t>
      </w:r>
    </w:p>
    <w:p w14:paraId="097C7E52" w14:textId="77777777" w:rsidR="00BD5E96" w:rsidRPr="009149AC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promowanie dziecięcej twórczości w szerszym środowisku,</w:t>
      </w:r>
    </w:p>
    <w:p w14:paraId="0806CFA2" w14:textId="77777777" w:rsidR="00BD5E96" w:rsidRPr="009149AC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prezentacja umiejętności i zdolności plastycznych dzieci,</w:t>
      </w:r>
    </w:p>
    <w:p w14:paraId="0858240A" w14:textId="77777777" w:rsidR="00BD5E96" w:rsidRDefault="00BD5E96" w:rsidP="00BD5E96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rozwijanie kreatywności dzieci poprzez twórczość plastyczną.</w:t>
      </w:r>
    </w:p>
    <w:p w14:paraId="386B513A" w14:textId="77777777" w:rsidR="00BD5E96" w:rsidRPr="009149AC" w:rsidRDefault="00BD5E96" w:rsidP="00BD5E96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17DD63" w14:textId="77777777" w:rsidR="00BD5E96" w:rsidRPr="009149AC" w:rsidRDefault="00BD5E96" w:rsidP="00264B02">
      <w:pPr>
        <w:spacing w:line="360" w:lineRule="auto"/>
        <w:ind w:firstLine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Regulamin konkursu:</w:t>
      </w:r>
    </w:p>
    <w:p w14:paraId="1694E51A" w14:textId="306F9976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Konkurs przeznaczony jest dla dzieci</w:t>
      </w:r>
      <w:r w:rsidR="005F04BB">
        <w:rPr>
          <w:rFonts w:ascii="Times New Roman" w:eastAsia="Calibri" w:hAnsi="Times New Roman" w:cs="Times New Roman"/>
          <w:sz w:val="24"/>
          <w:szCs w:val="24"/>
        </w:rPr>
        <w:t xml:space="preserve"> w wieku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 od 3 do 6 lat z przedszkoli i oddziałów przedszkolnych z terenu Gminy Wilkołaz.</w:t>
      </w:r>
    </w:p>
    <w:p w14:paraId="6925CA85" w14:textId="190EEBC2" w:rsidR="00BD5E96" w:rsidRPr="009149AC" w:rsidRDefault="00BD5E96" w:rsidP="00BB6CDA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Zadaniem uczestników konkursu jest samodzielne wykonanie pracy plastycznej </w:t>
      </w:r>
      <w:r w:rsidR="00BB6CDA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pt. „Książka jest dobra na wszystko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92540648"/>
      <w:r>
        <w:rPr>
          <w:rFonts w:ascii="Times New Roman" w:eastAsia="Calibri" w:hAnsi="Times New Roman" w:cs="Times New Roman"/>
          <w:sz w:val="24"/>
          <w:szCs w:val="24"/>
        </w:rPr>
        <w:t>– m</w:t>
      </w:r>
      <w:r w:rsidR="00BB6CDA">
        <w:rPr>
          <w:rFonts w:ascii="Times New Roman" w:eastAsia="Calibri" w:hAnsi="Times New Roman" w:cs="Times New Roman"/>
          <w:sz w:val="24"/>
          <w:szCs w:val="24"/>
        </w:rPr>
        <w:t>ój ulubiony wiersz</w:t>
      </w:r>
      <w:r w:rsidRPr="009149AC">
        <w:rPr>
          <w:rFonts w:ascii="Times New Roman" w:eastAsia="Calibri" w:hAnsi="Times New Roman" w:cs="Times New Roman"/>
          <w:sz w:val="24"/>
          <w:szCs w:val="24"/>
        </w:rPr>
        <w:t>”.</w:t>
      </w:r>
      <w:bookmarkEnd w:id="0"/>
    </w:p>
    <w:p w14:paraId="69D7335F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Format pracy plastycznej: A4 lub A3. Technika płaska dowolna: rysunek, wydzieranka, wyklejanka itp. (bez materiałów sypkich).</w:t>
      </w:r>
    </w:p>
    <w:p w14:paraId="7FDAA24B" w14:textId="4CCDF4F4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Każda praca powinna być opatrzona metryczką (wykonaną komputerowo): </w:t>
      </w:r>
      <w:r w:rsidR="00306BD7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imię i nazwisko autora pracy, wiek, nazwa i dokładny adres placówki wraz z numerem telefonu </w:t>
      </w:r>
      <w:r w:rsidR="00306BD7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oraz mailem, imię i nazwisko nauczyciela, pod kierunkiem którego została wykonana praca, </w:t>
      </w:r>
      <w:r w:rsidR="00306BD7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a także podpisane przez rodzica oświadczenie – Załącznik nr 1.</w:t>
      </w:r>
    </w:p>
    <w:p w14:paraId="01910ED6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Wszystkie dane proszę umieścić na odwrocie pracy. Prace bez metryczki i zgody rodziców nie będą podlegały ocenie.</w:t>
      </w:r>
    </w:p>
    <w:p w14:paraId="34F2D753" w14:textId="143B1D18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Wyrażenie zgody na przetwarzanie danych osobowych (Załącznik nr 1) jest dobrowolne, </w:t>
      </w:r>
      <w:r w:rsidR="00306BD7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jednak konieczne do wzięcia udziału w konkursie.</w:t>
      </w:r>
    </w:p>
    <w:p w14:paraId="633B4BBD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Prace będą oceniane w dwóch kategoriach wiekowych: 3 – 4 latki, 5 – 6 latki.</w:t>
      </w:r>
    </w:p>
    <w:p w14:paraId="1107A3C0" w14:textId="77777777" w:rsidR="005F04BB" w:rsidRDefault="005F04BB" w:rsidP="005F04BB">
      <w:pPr>
        <w:spacing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F729E41" w14:textId="77777777" w:rsidR="005F04BB" w:rsidRDefault="005F04BB" w:rsidP="005F04BB">
      <w:pPr>
        <w:spacing w:line="36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4D58D07" w14:textId="557F55B3" w:rsidR="00BD5E96" w:rsidRDefault="00BD5E96" w:rsidP="005F04BB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Przewidywane są trzy nagrody główne i dwa wyróżnienia w każdej kategorii wiekowej.</w:t>
      </w:r>
    </w:p>
    <w:p w14:paraId="3F903556" w14:textId="77777777" w:rsidR="00BD5E96" w:rsidRPr="005F04BB" w:rsidRDefault="00BD5E96" w:rsidP="005F04BB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04BB">
        <w:rPr>
          <w:rFonts w:ascii="Times New Roman" w:eastAsia="Calibri" w:hAnsi="Times New Roman" w:cs="Times New Roman"/>
          <w:sz w:val="24"/>
          <w:szCs w:val="24"/>
        </w:rPr>
        <w:t>Każda placówka może dostarczyć dowolną liczbę prac.</w:t>
      </w:r>
    </w:p>
    <w:p w14:paraId="1A5AFE62" w14:textId="3A1580C9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Prace należy składać osobiście lub przesłać pocztą na adres </w:t>
      </w:r>
      <w:r w:rsidR="00E8779B">
        <w:rPr>
          <w:rFonts w:ascii="Times New Roman" w:eastAsia="Calibri" w:hAnsi="Times New Roman" w:cs="Times New Roman"/>
          <w:sz w:val="24"/>
          <w:szCs w:val="24"/>
        </w:rPr>
        <w:t>O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rganizatora konkursu do dnia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22F0D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kwietnia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r.</w:t>
      </w:r>
    </w:p>
    <w:p w14:paraId="2FDDBCC9" w14:textId="77777777" w:rsidR="00BD5E96" w:rsidRPr="009149AC" w:rsidRDefault="00BD5E96" w:rsidP="00190B80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Przedszkole Gminne w Wilkołazie</w:t>
      </w:r>
    </w:p>
    <w:p w14:paraId="68A033EC" w14:textId="4C7C7637" w:rsidR="00BD5E96" w:rsidRPr="009149AC" w:rsidRDefault="00BD5E96" w:rsidP="00190B80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Wilkołaz Pierwszy 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</w:p>
    <w:p w14:paraId="64F4DAD2" w14:textId="77777777" w:rsidR="00BD5E96" w:rsidRDefault="00BD5E96" w:rsidP="00190B80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23-212 Wilkołaz</w:t>
      </w:r>
    </w:p>
    <w:p w14:paraId="207B8E52" w14:textId="730D4763" w:rsidR="00BD5E96" w:rsidRPr="009149AC" w:rsidRDefault="00BD5E96" w:rsidP="00190B80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Konkurs 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„Książka jest dobra na wszystko</w:t>
      </w:r>
      <w:r w:rsidRPr="00BC0E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m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ój</w:t>
      </w:r>
      <w:r w:rsidRPr="00BC0E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ulubion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y</w:t>
      </w:r>
      <w:r w:rsidRPr="00BC0E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190B80">
        <w:rPr>
          <w:rFonts w:ascii="Times New Roman" w:eastAsia="Calibri" w:hAnsi="Times New Roman" w:cs="Times New Roman"/>
          <w:b/>
          <w:bCs/>
          <w:sz w:val="24"/>
          <w:szCs w:val="24"/>
        </w:rPr>
        <w:t>wiersz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</w:p>
    <w:p w14:paraId="3F0FA612" w14:textId="77777777" w:rsidR="00BD5E96" w:rsidRPr="009149AC" w:rsidRDefault="00BD5E96" w:rsidP="00A741DE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662E8EA" w14:textId="5177AA12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Prace konkursowe oceniane będą przez powołaną przez </w:t>
      </w:r>
      <w:r w:rsidR="00E8779B">
        <w:rPr>
          <w:rFonts w:ascii="Times New Roman" w:eastAsia="Calibri" w:hAnsi="Times New Roman" w:cs="Times New Roman"/>
          <w:sz w:val="24"/>
          <w:szCs w:val="24"/>
        </w:rPr>
        <w:t>O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rganizatora komisję, która będzie brała </w:t>
      </w:r>
      <w:r w:rsidR="00422F0D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pod uwagę: 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samodzielność, pomysłowość wykonania, estetykę, ogólne wrażenie artystyczne </w:t>
      </w:r>
      <w:r w:rsidR="00422F0D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oraz zgodność z tematyką konkursu.</w:t>
      </w:r>
    </w:p>
    <w:p w14:paraId="2B8E33D3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Prace nadesłane po terminie nie będą oceniane.</w:t>
      </w:r>
    </w:p>
    <w:p w14:paraId="0966DED4" w14:textId="33827AD5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Zgłoszenie prac do konkursu jest równoznaczne z przekazaniem praw autorskich do nich na rzecz Organizatora, o których mowa w art. 50 ustawy z dnia 4 lutego 1994r. o prawach autorskich </w:t>
      </w:r>
      <w:r w:rsidR="00E8779B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i prawach pokrewnych (Dz. U. z 1994r., Nr 24, poz. 83) oraz do publikacji w Internecie </w:t>
      </w:r>
      <w:r w:rsidR="00E8779B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i prezentacji na stacjonarnej wystawie. Prace nie będą zwracane i przechodzą na własność </w:t>
      </w:r>
      <w:r w:rsidR="00422F0D">
        <w:rPr>
          <w:rFonts w:ascii="Times New Roman" w:eastAsia="Calibri" w:hAnsi="Times New Roman" w:cs="Times New Roman"/>
          <w:sz w:val="24"/>
          <w:szCs w:val="24"/>
        </w:rPr>
        <w:t>O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rganizatora. Zastrzegamy sobie prawo do wykorzystania ich w celu promocji konkursu </w:t>
      </w:r>
      <w:r w:rsidR="00422F0D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i placówki (informacje na stronie przedszkola, ekspozycja prac na wystawie pokonkursowej,</w:t>
      </w:r>
      <w:r w:rsidR="00422F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22F0D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relacja fotograficzna, informacja w prasie lokalnej – Wieści Gminy Wilkołaz).</w:t>
      </w:r>
    </w:p>
    <w:p w14:paraId="4A7F0ED5" w14:textId="5F03146E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Organizator nie odpowiada za zniszczenia powstałe w czasie transportu, dlatego prosimy </w:t>
      </w:r>
      <w:r w:rsidR="00612A4E"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o właściwe zabezpieczenie prac.</w:t>
      </w:r>
    </w:p>
    <w:p w14:paraId="0768D47A" w14:textId="3E35B8A3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Rozstrzygnięcie konkursu nastąpi </w:t>
      </w:r>
      <w:r w:rsidR="00422F0D"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22F0D">
        <w:rPr>
          <w:rFonts w:ascii="Times New Roman" w:eastAsia="Calibri" w:hAnsi="Times New Roman" w:cs="Times New Roman"/>
          <w:b/>
          <w:bCs/>
          <w:sz w:val="24"/>
          <w:szCs w:val="24"/>
        </w:rPr>
        <w:t>kwietnia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422F0D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9149AC">
        <w:rPr>
          <w:rFonts w:ascii="Times New Roman" w:eastAsia="Calibri" w:hAnsi="Times New Roman" w:cs="Times New Roman"/>
          <w:b/>
          <w:bCs/>
          <w:sz w:val="24"/>
          <w:szCs w:val="24"/>
        </w:rPr>
        <w:t>r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. O wynikach konkursu </w:t>
      </w:r>
      <w:r w:rsidR="00612A4E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E8779B">
        <w:rPr>
          <w:rFonts w:ascii="Times New Roman" w:eastAsia="Calibri" w:hAnsi="Times New Roman" w:cs="Times New Roman"/>
          <w:sz w:val="24"/>
          <w:szCs w:val="24"/>
        </w:rPr>
        <w:t>o dniu</w:t>
      </w:r>
      <w:r w:rsidR="00612A4E">
        <w:rPr>
          <w:rFonts w:ascii="Times New Roman" w:eastAsia="Calibri" w:hAnsi="Times New Roman" w:cs="Times New Roman"/>
          <w:sz w:val="24"/>
          <w:szCs w:val="24"/>
        </w:rPr>
        <w:t xml:space="preserve"> wręczeni</w:t>
      </w:r>
      <w:r w:rsidR="00E8779B">
        <w:rPr>
          <w:rFonts w:ascii="Times New Roman" w:eastAsia="Calibri" w:hAnsi="Times New Roman" w:cs="Times New Roman"/>
          <w:sz w:val="24"/>
          <w:szCs w:val="24"/>
        </w:rPr>
        <w:t>a</w:t>
      </w:r>
      <w:r w:rsidR="00612A4E">
        <w:rPr>
          <w:rFonts w:ascii="Times New Roman" w:eastAsia="Calibri" w:hAnsi="Times New Roman" w:cs="Times New Roman"/>
          <w:sz w:val="24"/>
          <w:szCs w:val="24"/>
        </w:rPr>
        <w:t xml:space="preserve"> nagród, </w:t>
      </w:r>
      <w:r w:rsidRPr="009149AC">
        <w:rPr>
          <w:rFonts w:ascii="Times New Roman" w:eastAsia="Calibri" w:hAnsi="Times New Roman" w:cs="Times New Roman"/>
          <w:sz w:val="24"/>
          <w:szCs w:val="24"/>
        </w:rPr>
        <w:t>placówki zostaną poinformowane telefonicznie.</w:t>
      </w:r>
    </w:p>
    <w:p w14:paraId="7307C9AE" w14:textId="1E207A5D" w:rsidR="00BD5E96" w:rsidRPr="00612A4E" w:rsidRDefault="00BD5E96" w:rsidP="00612A4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Autorzy nagrodzonych prac otrzymają dyplomy i nagrody rzeczowe, zaś pozostali uczestnicy pamiątkowe dyplomy.</w:t>
      </w:r>
    </w:p>
    <w:p w14:paraId="0CD11173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>Zostanie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również</w:t>
      </w: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 zorganizowana pokonkursowa wystawa prac w holu Biblioteki Gminnej </w:t>
      </w:r>
      <w:r w:rsidRPr="009149AC">
        <w:rPr>
          <w:rFonts w:ascii="Times New Roman" w:eastAsia="Calibri" w:hAnsi="Times New Roman" w:cs="Times New Roman"/>
          <w:sz w:val="24"/>
          <w:szCs w:val="24"/>
        </w:rPr>
        <w:br/>
        <w:t>w Wilkołazie.</w:t>
      </w:r>
    </w:p>
    <w:p w14:paraId="4B97185B" w14:textId="77777777" w:rsidR="00BD5E96" w:rsidRPr="009149AC" w:rsidRDefault="00BD5E96" w:rsidP="00A741DE">
      <w:pPr>
        <w:numPr>
          <w:ilvl w:val="0"/>
          <w:numId w:val="2"/>
        </w:num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Na stronie internetowej naszego przedszkola zostaną zamieszczone zdjęcia prac oraz zdjęcia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sz w:val="24"/>
          <w:szCs w:val="24"/>
        </w:rPr>
        <w:t>z uroczystego wręczenia nagród.</w:t>
      </w:r>
    </w:p>
    <w:p w14:paraId="5D40ED37" w14:textId="77777777" w:rsidR="003544DE" w:rsidRDefault="00BD5E96" w:rsidP="00A741DE">
      <w:pPr>
        <w:spacing w:line="256" w:lineRule="auto"/>
        <w:rPr>
          <w:rFonts w:ascii="Calibri" w:eastAsia="Calibri" w:hAnsi="Calibri" w:cs="Times New Roman"/>
          <w:b/>
          <w:iCs/>
          <w:kern w:val="0"/>
          <w14:ligatures w14:val="none"/>
        </w:rPr>
      </w:pPr>
      <w:r w:rsidRPr="009149AC">
        <w:rPr>
          <w:rFonts w:ascii="Calibri" w:eastAsia="Calibri" w:hAnsi="Calibri" w:cs="Times New Roman"/>
          <w:b/>
          <w:iCs/>
          <w:kern w:val="0"/>
          <w14:ligatures w14:val="none"/>
        </w:rPr>
        <w:br w:type="page"/>
      </w:r>
    </w:p>
    <w:p w14:paraId="0EB108C4" w14:textId="38A9EF37" w:rsidR="003544DE" w:rsidRDefault="003544DE" w:rsidP="00A741DE">
      <w:pPr>
        <w:spacing w:line="256" w:lineRule="auto"/>
        <w:rPr>
          <w:rFonts w:ascii="Calibri" w:eastAsia="Calibri" w:hAnsi="Calibri" w:cs="Times New Roman"/>
          <w:b/>
          <w:iCs/>
          <w:kern w:val="0"/>
          <w14:ligatures w14:val="none"/>
        </w:rPr>
      </w:pPr>
      <w:r>
        <w:rPr>
          <w:rFonts w:ascii="Calibri" w:eastAsia="Calibri" w:hAnsi="Calibri" w:cs="Times New Roman"/>
          <w:b/>
          <w:iCs/>
          <w:kern w:val="0"/>
          <w14:ligatures w14:val="none"/>
        </w:rPr>
        <w:lastRenderedPageBreak/>
        <w:t xml:space="preserve"> </w:t>
      </w:r>
    </w:p>
    <w:p w14:paraId="7E8E4202" w14:textId="1ED93ACA" w:rsidR="00BD5E96" w:rsidRPr="009149AC" w:rsidRDefault="00BD5E96" w:rsidP="003544DE">
      <w:pPr>
        <w:spacing w:line="256" w:lineRule="auto"/>
        <w:ind w:firstLine="360"/>
        <w:rPr>
          <w:rFonts w:ascii="Calibri" w:eastAsia="Calibri" w:hAnsi="Calibri" w:cs="Times New Roman"/>
          <w:b/>
          <w:iCs/>
        </w:rPr>
      </w:pPr>
      <w:r w:rsidRPr="009149AC">
        <w:rPr>
          <w:rFonts w:ascii="Times New Roman" w:eastAsia="Calibri" w:hAnsi="Times New Roman" w:cs="Times New Roman"/>
          <w:b/>
          <w:iCs/>
          <w:sz w:val="24"/>
          <w:szCs w:val="24"/>
        </w:rPr>
        <w:t>Załącznik nr 1</w:t>
      </w:r>
    </w:p>
    <w:p w14:paraId="32873698" w14:textId="77777777" w:rsidR="00BD5E96" w:rsidRPr="009149AC" w:rsidRDefault="00BD5E96" w:rsidP="003544DE">
      <w:pPr>
        <w:spacing w:line="256" w:lineRule="auto"/>
        <w:ind w:firstLine="36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iCs/>
          <w:sz w:val="24"/>
          <w:szCs w:val="24"/>
        </w:rPr>
        <w:t>Oświadczenie rodzica/ opiekuna prawnego</w:t>
      </w:r>
    </w:p>
    <w:p w14:paraId="08464668" w14:textId="16CA79A6" w:rsidR="00BD5E96" w:rsidRPr="009149AC" w:rsidRDefault="00BD5E96" w:rsidP="003544DE">
      <w:pPr>
        <w:spacing w:line="256" w:lineRule="auto"/>
        <w:ind w:left="180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Zgodnie z Rozporządzeniem Parlamentu Europejskiego i Rady (UE) 2016/679 z dnia 27 kwietnia 2016r.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oraz ustawą z dnia 10 maja 2018 r. o ochronie danych osobowych (Dz.U.2018 poz.1000) oświadczam,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>że wyrażam zgodę na udział mojego dziecka</w:t>
      </w:r>
    </w:p>
    <w:p w14:paraId="0B07A773" w14:textId="6C25C3A2" w:rsidR="00BD5E96" w:rsidRPr="009149AC" w:rsidRDefault="003544DE" w:rsidP="003544DE">
      <w:pPr>
        <w:spacing w:line="256" w:lineRule="auto"/>
        <w:ind w:firstLine="180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…………………………….</w:t>
      </w:r>
      <w:r w:rsidR="00BD5E96" w:rsidRPr="009149AC">
        <w:rPr>
          <w:rFonts w:ascii="Times New Roman" w:eastAsia="Calibri" w:hAnsi="Times New Roman" w:cs="Times New Roman"/>
          <w:iCs/>
          <w:sz w:val="24"/>
          <w:szCs w:val="24"/>
        </w:rPr>
        <w:t>………………………</w:t>
      </w:r>
      <w:r>
        <w:rPr>
          <w:rFonts w:ascii="Times New Roman" w:eastAsia="Calibri" w:hAnsi="Times New Roman" w:cs="Times New Roman"/>
          <w:iCs/>
          <w:sz w:val="24"/>
          <w:szCs w:val="24"/>
        </w:rPr>
        <w:t>………</w:t>
      </w:r>
    </w:p>
    <w:p w14:paraId="3FAFABF0" w14:textId="5C9B3C48" w:rsidR="00BD5E96" w:rsidRPr="009149AC" w:rsidRDefault="00BD5E96" w:rsidP="003544DE">
      <w:pPr>
        <w:spacing w:line="256" w:lineRule="auto"/>
        <w:ind w:left="180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>w gminnym konkursie plastycznym „Książka jest dobra na wszystko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– m</w:t>
      </w:r>
      <w:r w:rsidR="003544DE">
        <w:rPr>
          <w:rFonts w:ascii="Times New Roman" w:eastAsia="Calibri" w:hAnsi="Times New Roman" w:cs="Times New Roman"/>
          <w:sz w:val="24"/>
          <w:szCs w:val="24"/>
        </w:rPr>
        <w:t>ó</w:t>
      </w:r>
      <w:r>
        <w:rPr>
          <w:rFonts w:ascii="Times New Roman" w:eastAsia="Calibri" w:hAnsi="Times New Roman" w:cs="Times New Roman"/>
          <w:sz w:val="24"/>
          <w:szCs w:val="24"/>
        </w:rPr>
        <w:t>j ulubion</w:t>
      </w:r>
      <w:r w:rsidR="003544DE">
        <w:rPr>
          <w:rFonts w:ascii="Times New Roman" w:eastAsia="Calibri" w:hAnsi="Times New Roman" w:cs="Times New Roman"/>
          <w:sz w:val="24"/>
          <w:szCs w:val="24"/>
        </w:rPr>
        <w:t>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44DE">
        <w:rPr>
          <w:rFonts w:ascii="Times New Roman" w:eastAsia="Calibri" w:hAnsi="Times New Roman" w:cs="Times New Roman"/>
          <w:sz w:val="24"/>
          <w:szCs w:val="24"/>
        </w:rPr>
        <w:t>wiersz</w:t>
      </w:r>
      <w:r w:rsidRPr="009149AC">
        <w:rPr>
          <w:rFonts w:ascii="Times New Roman" w:eastAsia="Calibri" w:hAnsi="Times New Roman" w:cs="Times New Roman"/>
          <w:sz w:val="24"/>
          <w:szCs w:val="24"/>
        </w:rPr>
        <w:t>”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>organizowanym przez Przedszkole Gminne w Wilkołazie oraz przetwarzanie danych osobowych do celów związanych bezpośrednio z konkursem i jego promocją</w:t>
      </w:r>
    </w:p>
    <w:p w14:paraId="5163E2C3" w14:textId="655A863F" w:rsidR="00BD5E96" w:rsidRPr="009149AC" w:rsidRDefault="00BD5E96" w:rsidP="003544DE">
      <w:pPr>
        <w:spacing w:line="256" w:lineRule="auto"/>
        <w:ind w:firstLine="180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>………………………..</w:t>
      </w:r>
    </w:p>
    <w:p w14:paraId="7FFF451A" w14:textId="4528FB28" w:rsidR="00BD5E96" w:rsidRPr="009149AC" w:rsidRDefault="003544DE" w:rsidP="00A741DE">
      <w:p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  (</w:t>
      </w:r>
      <w:r w:rsidR="00BD5E96" w:rsidRPr="009149AC">
        <w:rPr>
          <w:rFonts w:ascii="Times New Roman" w:eastAsia="Calibri" w:hAnsi="Times New Roman" w:cs="Times New Roman"/>
          <w:iCs/>
          <w:sz w:val="24"/>
          <w:szCs w:val="24"/>
        </w:rPr>
        <w:t>data i czytelny podpis rodzica/ opiekuna prawnego)</w:t>
      </w:r>
    </w:p>
    <w:p w14:paraId="7F0AF6B8" w14:textId="77777777" w:rsidR="00BD5E96" w:rsidRPr="009149AC" w:rsidRDefault="00BD5E96" w:rsidP="00A741DE">
      <w:p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F042A42" w14:textId="77777777" w:rsidR="003544DE" w:rsidRDefault="003544DE" w:rsidP="00A741DE">
      <w:pPr>
        <w:spacing w:line="25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00FB3DB2" w14:textId="77777777" w:rsidR="003544DE" w:rsidRDefault="003544DE" w:rsidP="00A741DE">
      <w:pPr>
        <w:spacing w:line="256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2A7EFD8" w14:textId="2DD5DFE6" w:rsidR="00BD5E96" w:rsidRPr="009149AC" w:rsidRDefault="00BD5E96" w:rsidP="003544DE">
      <w:pPr>
        <w:spacing w:line="256" w:lineRule="auto"/>
        <w:ind w:firstLine="360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b/>
          <w:iCs/>
          <w:sz w:val="24"/>
          <w:szCs w:val="24"/>
        </w:rPr>
        <w:t>Klauzula informacyjna</w:t>
      </w:r>
    </w:p>
    <w:p w14:paraId="5FA92D2C" w14:textId="18F0E79A" w:rsidR="00BD5E96" w:rsidRPr="009149AC" w:rsidRDefault="00BD5E96" w:rsidP="00A741DE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Administratorem danych jest Przedszkole Gminne w Wilkołazie, Wilkołaz Pierwszy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>6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>23-212 Wilkołaz, tel.  81 82 12 011</w:t>
      </w:r>
    </w:p>
    <w:p w14:paraId="7836ECEA" w14:textId="7BAC5072" w:rsidR="00BD5E96" w:rsidRPr="009149AC" w:rsidRDefault="00BD5E96" w:rsidP="00A741DE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Dane osobowe przetwarzane będą tylko i wyłącznie do celów związanych bezpośrednio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z konkursem, tzn. publikacją zdjęcia wykonanej pracy dziecka na stronie internetowej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br/>
        <w:t>O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>rganizatora konkursu oraz do opracowania dyplomu i podziękowania.</w:t>
      </w:r>
    </w:p>
    <w:p w14:paraId="6E2BB77A" w14:textId="1591F6C7" w:rsidR="00BD5E96" w:rsidRPr="009149AC" w:rsidRDefault="00BD5E96" w:rsidP="00A741DE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W przypadku zajęcia przez uczestnika jednego z trzech miejsc bądź wyróżnienia,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rganizator konkursu opublikuje na stronie internetowej imię i nazwisko uczestnika, jego wizerunek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br/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>z wręczenia nagród oraz adres przedszkola, z którego wpłynęła dana praca.</w:t>
      </w:r>
    </w:p>
    <w:p w14:paraId="1E2AC7DF" w14:textId="1320AACB" w:rsidR="00BD5E96" w:rsidRPr="009149AC" w:rsidRDefault="00BD5E96" w:rsidP="00A741DE">
      <w:pPr>
        <w:numPr>
          <w:ilvl w:val="0"/>
          <w:numId w:val="3"/>
        </w:num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Rodzic/ opiekun prawny może cofnąć wyrażoną zgodę w formie pisemnej na adres e-mail </w:t>
      </w:r>
      <w:r w:rsidR="003544DE">
        <w:rPr>
          <w:rFonts w:ascii="Times New Roman" w:eastAsia="Calibri" w:hAnsi="Times New Roman" w:cs="Times New Roman"/>
          <w:iCs/>
          <w:sz w:val="24"/>
          <w:szCs w:val="24"/>
        </w:rPr>
        <w:t>O</w:t>
      </w:r>
      <w:r w:rsidRPr="009149AC">
        <w:rPr>
          <w:rFonts w:ascii="Times New Roman" w:eastAsia="Calibri" w:hAnsi="Times New Roman" w:cs="Times New Roman"/>
          <w:iCs/>
          <w:sz w:val="24"/>
          <w:szCs w:val="24"/>
        </w:rPr>
        <w:t xml:space="preserve">rganizatora przedszkola: </w:t>
      </w:r>
      <w:hyperlink r:id="rId6" w:history="1">
        <w:r w:rsidRPr="009149A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przedszkolewilkolaz@gmail.com</w:t>
        </w:r>
      </w:hyperlink>
      <w:r w:rsidRPr="009149AC">
        <w:rPr>
          <w:rFonts w:ascii="Times New Roman" w:eastAsia="Calibri" w:hAnsi="Times New Roman" w:cs="Times New Roman"/>
          <w:sz w:val="24"/>
          <w:szCs w:val="24"/>
        </w:rPr>
        <w:t xml:space="preserve">, co skutkować będzie niemożliwością wzięcia udziału przez Pani/Pana dziecko w konkursie. Udzielenie zgody ma charakter dobrowolny. </w:t>
      </w:r>
    </w:p>
    <w:p w14:paraId="6A4275EC" w14:textId="77777777" w:rsidR="00BD5E96" w:rsidRPr="009149AC" w:rsidRDefault="00BD5E96" w:rsidP="00A741DE">
      <w:pPr>
        <w:spacing w:line="256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2B2DC9E" w14:textId="0E5CDB34" w:rsidR="00BD5E96" w:rsidRPr="009149AC" w:rsidRDefault="003544DE" w:rsidP="003544DE">
      <w:pPr>
        <w:spacing w:line="256" w:lineRule="auto"/>
        <w:ind w:firstLine="360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………………….</w:t>
      </w:r>
      <w:r w:rsidR="00BD5E96" w:rsidRPr="009149AC">
        <w:rPr>
          <w:rFonts w:ascii="Times New Roman" w:eastAsia="Calibri" w:hAnsi="Times New Roman" w:cs="Times New Roman"/>
          <w:iCs/>
          <w:sz w:val="24"/>
          <w:szCs w:val="24"/>
        </w:rPr>
        <w:t>…………………………………………….</w:t>
      </w:r>
    </w:p>
    <w:p w14:paraId="72C652DE" w14:textId="77777777" w:rsidR="00BD5E96" w:rsidRPr="009149AC" w:rsidRDefault="00BD5E96" w:rsidP="006C195F">
      <w:pPr>
        <w:spacing w:line="256" w:lineRule="auto"/>
        <w:ind w:firstLine="360"/>
        <w:rPr>
          <w:rFonts w:ascii="Times New Roman" w:eastAsia="Calibri" w:hAnsi="Times New Roman" w:cs="Times New Roman"/>
          <w:iCs/>
          <w:sz w:val="24"/>
          <w:szCs w:val="24"/>
        </w:rPr>
      </w:pPr>
      <w:r w:rsidRPr="009149AC">
        <w:rPr>
          <w:rFonts w:ascii="Times New Roman" w:eastAsia="Calibri" w:hAnsi="Times New Roman" w:cs="Times New Roman"/>
          <w:iCs/>
          <w:sz w:val="24"/>
          <w:szCs w:val="24"/>
        </w:rPr>
        <w:t>(miejscowość, data, czytelny podpis rodzica/ opiekuna prawnego)</w:t>
      </w:r>
    </w:p>
    <w:p w14:paraId="3D65F4B4" w14:textId="77777777" w:rsidR="00BD5E96" w:rsidRDefault="00BD5E96" w:rsidP="00A741DE"/>
    <w:p w14:paraId="09DEC127" w14:textId="77777777" w:rsidR="006B27E2" w:rsidRDefault="006B27E2" w:rsidP="00A741DE"/>
    <w:sectPr w:rsidR="006B27E2" w:rsidSect="00A741DE">
      <w:pgSz w:w="11906" w:h="16838"/>
      <w:pgMar w:top="720" w:right="720" w:bottom="720" w:left="720" w:header="708" w:footer="708" w:gutter="0"/>
      <w:pgBorders w:offsetFrom="page">
        <w:top w:val="triangleParty" w:sz="15" w:space="24" w:color="70AD47" w:themeColor="accent6"/>
        <w:left w:val="triangleParty" w:sz="15" w:space="24" w:color="70AD47" w:themeColor="accent6"/>
        <w:bottom w:val="triangleParty" w:sz="15" w:space="24" w:color="70AD47" w:themeColor="accent6"/>
        <w:right w:val="triangleParty" w:sz="15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E1B99"/>
    <w:multiLevelType w:val="hybridMultilevel"/>
    <w:tmpl w:val="7398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C4E25"/>
    <w:multiLevelType w:val="hybridMultilevel"/>
    <w:tmpl w:val="31224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333BE"/>
    <w:multiLevelType w:val="hybridMultilevel"/>
    <w:tmpl w:val="88E4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223986">
    <w:abstractNumId w:val="1"/>
  </w:num>
  <w:num w:numId="2" w16cid:durableId="1370303978">
    <w:abstractNumId w:val="2"/>
  </w:num>
  <w:num w:numId="3" w16cid:durableId="1031031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730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53"/>
    <w:rsid w:val="00190B80"/>
    <w:rsid w:val="00264B02"/>
    <w:rsid w:val="002B20FB"/>
    <w:rsid w:val="00306BD7"/>
    <w:rsid w:val="00317708"/>
    <w:rsid w:val="003544DE"/>
    <w:rsid w:val="00374306"/>
    <w:rsid w:val="00422F0D"/>
    <w:rsid w:val="00590285"/>
    <w:rsid w:val="005F04BB"/>
    <w:rsid w:val="00612A4E"/>
    <w:rsid w:val="006B27E2"/>
    <w:rsid w:val="006C195F"/>
    <w:rsid w:val="007870FC"/>
    <w:rsid w:val="00A46553"/>
    <w:rsid w:val="00A741DE"/>
    <w:rsid w:val="00BB6CDA"/>
    <w:rsid w:val="00BD5E96"/>
    <w:rsid w:val="00E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E73A"/>
  <w15:chartTrackingRefBased/>
  <w15:docId w15:val="{3ADF0EE4-179C-4B73-8A4A-DCB3C3BD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E96"/>
  </w:style>
  <w:style w:type="paragraph" w:styleId="Nagwek1">
    <w:name w:val="heading 1"/>
    <w:basedOn w:val="Normalny"/>
    <w:next w:val="Normalny"/>
    <w:link w:val="Nagwek1Znak"/>
    <w:uiPriority w:val="9"/>
    <w:qFormat/>
    <w:rsid w:val="00A46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6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65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6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65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6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6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6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6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65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6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65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655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655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65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65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65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65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6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6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6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6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6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65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65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655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65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655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65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zedszkolewilkola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316F0-9EA9-4FEF-8BF7-2012E72C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771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Chrzanowska</dc:creator>
  <cp:keywords/>
  <dc:description/>
  <cp:lastModifiedBy>Elżbieta Chrzanowska</cp:lastModifiedBy>
  <cp:revision>13</cp:revision>
  <dcterms:created xsi:type="dcterms:W3CDTF">2026-03-18T22:04:00Z</dcterms:created>
  <dcterms:modified xsi:type="dcterms:W3CDTF">2026-03-18T23:00:00Z</dcterms:modified>
</cp:coreProperties>
</file>