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43" w:rsidRPr="0089062A" w:rsidRDefault="00A704BD" w:rsidP="00C27943">
      <w:pPr>
        <w:spacing w:after="135"/>
        <w:ind w:right="41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</w:t>
      </w:r>
      <w:r w:rsidR="00C27943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</w:t>
      </w:r>
      <w:r w:rsidR="00C27943" w:rsidRPr="0089062A">
        <w:rPr>
          <w:b/>
          <w:sz w:val="20"/>
        </w:rPr>
        <w:t xml:space="preserve">Załącznik Nr 1 </w:t>
      </w:r>
    </w:p>
    <w:p w:rsidR="00C27943" w:rsidRPr="0089062A" w:rsidRDefault="00C27943" w:rsidP="00C27943">
      <w:pPr>
        <w:spacing w:after="135"/>
        <w:ind w:right="41"/>
        <w:jc w:val="center"/>
        <w:rPr>
          <w:b/>
          <w:sz w:val="20"/>
        </w:rPr>
      </w:pPr>
      <w:r w:rsidRPr="0089062A">
        <w:rPr>
          <w:b/>
          <w:sz w:val="20"/>
        </w:rPr>
        <w:t xml:space="preserve">                                                                                                                                do Zarządzenia Nr 11/2022r.</w:t>
      </w:r>
    </w:p>
    <w:p w:rsidR="00C27943" w:rsidRPr="0089062A" w:rsidRDefault="00C27943" w:rsidP="00C27943">
      <w:pPr>
        <w:spacing w:after="135"/>
        <w:ind w:right="41"/>
        <w:jc w:val="center"/>
        <w:rPr>
          <w:b/>
          <w:sz w:val="20"/>
        </w:rPr>
      </w:pPr>
      <w:r w:rsidRPr="0089062A">
        <w:rPr>
          <w:b/>
          <w:sz w:val="20"/>
        </w:rPr>
        <w:t xml:space="preserve">                                                                                                                     Dyrektora Przedszkola w Sękocinie </w:t>
      </w:r>
    </w:p>
    <w:p w:rsidR="00267C3F" w:rsidRPr="0089062A" w:rsidRDefault="00C27943" w:rsidP="00C27943">
      <w:pPr>
        <w:spacing w:after="135"/>
        <w:ind w:right="41"/>
        <w:jc w:val="center"/>
        <w:rPr>
          <w:b/>
        </w:rPr>
      </w:pPr>
      <w:r w:rsidRPr="0089062A">
        <w:rPr>
          <w:b/>
          <w:sz w:val="20"/>
        </w:rPr>
        <w:t xml:space="preserve">                                                                                                                    z dnia 30.09.2022r.</w:t>
      </w:r>
      <w:r w:rsidR="00A704BD" w:rsidRPr="0089062A">
        <w:rPr>
          <w:b/>
          <w:sz w:val="20"/>
        </w:rPr>
        <w:t xml:space="preserve">                                                          </w:t>
      </w:r>
    </w:p>
    <w:p w:rsidR="00267C3F" w:rsidRPr="0089062A" w:rsidRDefault="007541DA">
      <w:pPr>
        <w:spacing w:after="135"/>
        <w:ind w:left="0" w:firstLine="0"/>
        <w:jc w:val="center"/>
        <w:rPr>
          <w:b/>
        </w:rPr>
      </w:pPr>
      <w:r w:rsidRPr="0089062A">
        <w:rPr>
          <w:b/>
          <w:sz w:val="20"/>
        </w:rPr>
        <w:t xml:space="preserve"> </w:t>
      </w:r>
    </w:p>
    <w:p w:rsidR="00267C3F" w:rsidRPr="00A704BD" w:rsidRDefault="007541DA">
      <w:pPr>
        <w:spacing w:after="112"/>
        <w:ind w:left="0" w:firstLine="0"/>
        <w:jc w:val="left"/>
        <w:rPr>
          <w:b/>
        </w:rPr>
      </w:pPr>
      <w:r w:rsidRPr="00A704BD">
        <w:rPr>
          <w:b/>
        </w:rPr>
        <w:t xml:space="preserve"> </w:t>
      </w:r>
    </w:p>
    <w:p w:rsidR="00267C3F" w:rsidRPr="00A704BD" w:rsidRDefault="007541DA">
      <w:pPr>
        <w:spacing w:after="115"/>
        <w:ind w:left="0" w:firstLine="0"/>
        <w:jc w:val="left"/>
        <w:rPr>
          <w:b/>
        </w:rPr>
      </w:pPr>
      <w:r w:rsidRPr="00A704BD">
        <w:rPr>
          <w:b/>
        </w:rPr>
        <w:t xml:space="preserve"> </w:t>
      </w:r>
    </w:p>
    <w:p w:rsidR="00267C3F" w:rsidRDefault="007541DA">
      <w:pPr>
        <w:spacing w:after="117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112"/>
        <w:ind w:firstLine="0"/>
        <w:jc w:val="center"/>
      </w:pPr>
      <w:r>
        <w:rPr>
          <w:b/>
        </w:rPr>
        <w:t xml:space="preserve"> </w:t>
      </w:r>
    </w:p>
    <w:p w:rsidR="00267C3F" w:rsidRPr="00EF5F44" w:rsidRDefault="007541DA">
      <w:pPr>
        <w:spacing w:after="115"/>
        <w:ind w:firstLine="0"/>
        <w:jc w:val="center"/>
        <w:rPr>
          <w:sz w:val="28"/>
          <w:szCs w:val="28"/>
        </w:rPr>
      </w:pPr>
      <w:r w:rsidRPr="00EF5F44">
        <w:rPr>
          <w:b/>
          <w:sz w:val="28"/>
          <w:szCs w:val="28"/>
        </w:rPr>
        <w:t xml:space="preserve"> </w:t>
      </w:r>
    </w:p>
    <w:p w:rsidR="00EF5F44" w:rsidRDefault="007541DA">
      <w:pPr>
        <w:pStyle w:val="Nagwek3"/>
        <w:ind w:left="317" w:right="361"/>
        <w:rPr>
          <w:sz w:val="28"/>
          <w:szCs w:val="28"/>
        </w:rPr>
      </w:pPr>
      <w:r w:rsidRPr="00EF5F44">
        <w:rPr>
          <w:sz w:val="28"/>
          <w:szCs w:val="28"/>
        </w:rPr>
        <w:t xml:space="preserve">STATUT   </w:t>
      </w:r>
    </w:p>
    <w:p w:rsidR="00267C3F" w:rsidRPr="00EF5F44" w:rsidRDefault="007541DA">
      <w:pPr>
        <w:pStyle w:val="Nagwek3"/>
        <w:ind w:left="317" w:right="361"/>
        <w:rPr>
          <w:sz w:val="28"/>
          <w:szCs w:val="28"/>
        </w:rPr>
      </w:pPr>
      <w:r w:rsidRPr="00EF5F44">
        <w:rPr>
          <w:sz w:val="28"/>
          <w:szCs w:val="28"/>
        </w:rPr>
        <w:t xml:space="preserve"> PRZEDSZKOLA W  SĘKOCINIE </w:t>
      </w:r>
    </w:p>
    <w:p w:rsidR="00267C3F" w:rsidRPr="00EF5F44" w:rsidRDefault="007541DA">
      <w:pPr>
        <w:spacing w:after="115"/>
        <w:ind w:firstLine="0"/>
        <w:jc w:val="center"/>
        <w:rPr>
          <w:sz w:val="28"/>
          <w:szCs w:val="28"/>
        </w:rPr>
      </w:pPr>
      <w:r w:rsidRPr="00EF5F44">
        <w:rPr>
          <w:b/>
          <w:sz w:val="28"/>
          <w:szCs w:val="28"/>
        </w:rPr>
        <w:t xml:space="preserve"> </w:t>
      </w:r>
    </w:p>
    <w:p w:rsidR="00267C3F" w:rsidRDefault="007541DA">
      <w:pPr>
        <w:spacing w:after="112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115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113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rPr>
          <w:b/>
        </w:rP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rPr>
          <w:b/>
        </w:rPr>
        <w:t xml:space="preserve"> </w:t>
      </w:r>
    </w:p>
    <w:p w:rsidR="00267C3F" w:rsidRDefault="007541DA">
      <w:pPr>
        <w:spacing w:after="112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115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112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115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75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96"/>
        <w:ind w:left="0" w:firstLine="0"/>
        <w:jc w:val="center"/>
      </w:pPr>
      <w:r>
        <w:rPr>
          <w:b/>
          <w:sz w:val="20"/>
        </w:rPr>
        <w:t xml:space="preserve"> </w:t>
      </w:r>
    </w:p>
    <w:p w:rsidR="0089062A" w:rsidRDefault="0089062A">
      <w:pPr>
        <w:spacing w:after="0" w:line="359" w:lineRule="auto"/>
        <w:ind w:left="283" w:right="6412" w:firstLine="0"/>
        <w:jc w:val="left"/>
        <w:rPr>
          <w:b/>
          <w:sz w:val="20"/>
        </w:rPr>
      </w:pPr>
      <w:r>
        <w:rPr>
          <w:b/>
          <w:sz w:val="20"/>
        </w:rPr>
        <w:t xml:space="preserve">Tekst jednolity </w:t>
      </w:r>
    </w:p>
    <w:p w:rsidR="00267C3F" w:rsidRDefault="0089062A">
      <w:pPr>
        <w:spacing w:after="0" w:line="359" w:lineRule="auto"/>
        <w:ind w:left="283" w:right="6412" w:firstLine="0"/>
        <w:jc w:val="left"/>
      </w:pPr>
      <w:r>
        <w:rPr>
          <w:b/>
          <w:sz w:val="20"/>
        </w:rPr>
        <w:t xml:space="preserve"> opracowany </w:t>
      </w:r>
      <w:r w:rsidR="007541DA">
        <w:rPr>
          <w:b/>
          <w:sz w:val="20"/>
        </w:rPr>
        <w:t xml:space="preserve">na podstawie: </w:t>
      </w:r>
    </w:p>
    <w:p w:rsidR="00267C3F" w:rsidRDefault="007541DA" w:rsidP="0089062A">
      <w:pPr>
        <w:spacing w:after="102"/>
        <w:ind w:left="0" w:firstLine="0"/>
        <w:jc w:val="left"/>
      </w:pPr>
      <w:r>
        <w:rPr>
          <w:sz w:val="20"/>
        </w:rPr>
        <w:t xml:space="preserve"> 1.Ustawa z dnia 14 grudnia 2016 r. Prawo oświatowe (Dz. U. z 2017 r.  poz. 59 ), </w:t>
      </w:r>
    </w:p>
    <w:p w:rsidR="00267C3F" w:rsidRDefault="007541DA" w:rsidP="0089062A">
      <w:pPr>
        <w:spacing w:after="94"/>
        <w:ind w:left="-5"/>
        <w:jc w:val="left"/>
      </w:pPr>
      <w:r>
        <w:rPr>
          <w:sz w:val="20"/>
        </w:rPr>
        <w:t>2.Ustawa z dnia 14 września 2016 r. Przepisy wprowadzające</w:t>
      </w:r>
      <w:r w:rsidR="0089062A">
        <w:rPr>
          <w:sz w:val="20"/>
        </w:rPr>
        <w:t xml:space="preserve"> ustawę – Prawo oświatowe  (</w:t>
      </w:r>
      <w:proofErr w:type="spellStart"/>
      <w:r w:rsidR="0089062A">
        <w:rPr>
          <w:sz w:val="20"/>
        </w:rPr>
        <w:t>Dz.U.z</w:t>
      </w:r>
      <w:proofErr w:type="spellEnd"/>
      <w:r w:rsidR="0089062A">
        <w:rPr>
          <w:sz w:val="20"/>
        </w:rPr>
        <w:t xml:space="preserve"> 2017r.</w:t>
      </w:r>
      <w:r>
        <w:rPr>
          <w:sz w:val="20"/>
        </w:rPr>
        <w:t>poz.</w:t>
      </w:r>
      <w:r w:rsidR="0089062A">
        <w:rPr>
          <w:sz w:val="20"/>
        </w:rPr>
        <w:t>60)</w:t>
      </w:r>
    </w:p>
    <w:p w:rsidR="00267C3F" w:rsidRDefault="007541DA">
      <w:pPr>
        <w:spacing w:after="131"/>
        <w:ind w:left="-5"/>
        <w:jc w:val="left"/>
      </w:pPr>
      <w:r>
        <w:rPr>
          <w:sz w:val="20"/>
        </w:rPr>
        <w:t xml:space="preserve">3.Ustawa z dnia 7 września 1991 r. o systemie oświaty (tekst jednolity Dz. U. z 2016 r., poz. 1943 ze zm.) </w:t>
      </w:r>
    </w:p>
    <w:p w:rsidR="00267C3F" w:rsidRDefault="007541DA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267C3F" w:rsidRDefault="007541DA">
      <w:pPr>
        <w:spacing w:after="115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C27943" w:rsidRDefault="00C27943">
      <w:pPr>
        <w:spacing w:after="115"/>
        <w:ind w:left="0" w:firstLine="0"/>
        <w:jc w:val="left"/>
      </w:pPr>
    </w:p>
    <w:p w:rsidR="00267C3F" w:rsidRDefault="007541DA">
      <w:pPr>
        <w:spacing w:after="162"/>
        <w:ind w:firstLine="0"/>
        <w:jc w:val="center"/>
      </w:pPr>
      <w:r>
        <w:rPr>
          <w:b/>
        </w:rPr>
        <w:t xml:space="preserve"> </w:t>
      </w:r>
    </w:p>
    <w:p w:rsidR="00267C3F" w:rsidRDefault="007541DA">
      <w:pPr>
        <w:spacing w:after="113"/>
        <w:ind w:left="-5"/>
        <w:jc w:val="left"/>
      </w:pPr>
      <w:r>
        <w:rPr>
          <w:b/>
        </w:rPr>
        <w:lastRenderedPageBreak/>
        <w:t xml:space="preserve">SPIS TREŚCI: </w:t>
      </w:r>
    </w:p>
    <w:p w:rsidR="00267C3F" w:rsidRDefault="007541DA" w:rsidP="00812209">
      <w:pPr>
        <w:spacing w:after="140"/>
        <w:ind w:left="0" w:firstLine="0"/>
      </w:pPr>
      <w:r>
        <w:rPr>
          <w:b/>
        </w:rPr>
        <w:t xml:space="preserve"> </w:t>
      </w:r>
    </w:p>
    <w:p w:rsidR="00267C3F" w:rsidRDefault="007541DA" w:rsidP="00812209">
      <w:pPr>
        <w:tabs>
          <w:tab w:val="center" w:pos="2645"/>
        </w:tabs>
        <w:spacing w:after="135"/>
        <w:ind w:left="-15" w:firstLine="0"/>
      </w:pPr>
      <w:r>
        <w:t xml:space="preserve">Rozdział I. </w:t>
      </w:r>
      <w:r>
        <w:tab/>
        <w:t xml:space="preserve">Postanowienia ogólne. </w:t>
      </w:r>
    </w:p>
    <w:p w:rsidR="00267C3F" w:rsidRDefault="007541DA" w:rsidP="00812209">
      <w:pPr>
        <w:tabs>
          <w:tab w:val="center" w:pos="2839"/>
        </w:tabs>
        <w:spacing w:after="135"/>
        <w:ind w:left="-15" w:firstLine="0"/>
      </w:pPr>
      <w:r>
        <w:t xml:space="preserve">Rozdział II. </w:t>
      </w:r>
      <w:r>
        <w:tab/>
        <w:t xml:space="preserve">Cele, zadania przedszkola. </w:t>
      </w:r>
    </w:p>
    <w:p w:rsidR="00267C3F" w:rsidRDefault="007541DA" w:rsidP="00812209">
      <w:pPr>
        <w:tabs>
          <w:tab w:val="center" w:pos="2662"/>
        </w:tabs>
        <w:spacing w:after="133"/>
        <w:ind w:left="-15" w:firstLine="0"/>
      </w:pPr>
      <w:r>
        <w:t xml:space="preserve">Rozdział III. </w:t>
      </w:r>
      <w:r>
        <w:tab/>
        <w:t xml:space="preserve">Opieka nad dzieckiem.  </w:t>
      </w:r>
    </w:p>
    <w:p w:rsidR="00267C3F" w:rsidRDefault="007541DA" w:rsidP="00812209">
      <w:pPr>
        <w:tabs>
          <w:tab w:val="center" w:pos="3402"/>
          <w:tab w:val="center" w:pos="5665"/>
        </w:tabs>
        <w:spacing w:after="128"/>
        <w:ind w:left="-15" w:firstLine="0"/>
      </w:pPr>
      <w:r>
        <w:t xml:space="preserve">Rozdział IV. </w:t>
      </w:r>
      <w:r>
        <w:tab/>
        <w:t xml:space="preserve">Organy przedszkola, ich kompetencje.  </w:t>
      </w:r>
      <w:r>
        <w:tab/>
        <w:t xml:space="preserve"> </w:t>
      </w:r>
    </w:p>
    <w:p w:rsidR="00267C3F" w:rsidRDefault="007541DA" w:rsidP="00812209">
      <w:pPr>
        <w:tabs>
          <w:tab w:val="center" w:pos="3070"/>
        </w:tabs>
        <w:ind w:left="-15" w:firstLine="0"/>
      </w:pPr>
      <w:r>
        <w:t xml:space="preserve">Rozdział V. </w:t>
      </w:r>
      <w:r>
        <w:tab/>
        <w:t xml:space="preserve">Organizacja pracy przedszkola.             </w:t>
      </w:r>
    </w:p>
    <w:p w:rsidR="00267C3F" w:rsidRDefault="007541DA" w:rsidP="00812209">
      <w:pPr>
        <w:tabs>
          <w:tab w:val="center" w:pos="3254"/>
        </w:tabs>
        <w:ind w:left="-15" w:firstLine="0"/>
      </w:pPr>
      <w:r>
        <w:t xml:space="preserve">Rozdział VI. </w:t>
      </w:r>
      <w:r>
        <w:tab/>
        <w:t xml:space="preserve">Formy współdziałania z rodzicami. </w:t>
      </w:r>
    </w:p>
    <w:p w:rsidR="00267C3F" w:rsidRDefault="007541DA" w:rsidP="00812209">
      <w:pPr>
        <w:tabs>
          <w:tab w:val="center" w:pos="3261"/>
        </w:tabs>
        <w:spacing w:after="129"/>
        <w:ind w:left="-15" w:firstLine="0"/>
      </w:pPr>
      <w:r>
        <w:t xml:space="preserve">Rozdział VII. </w:t>
      </w:r>
      <w:r>
        <w:tab/>
        <w:t xml:space="preserve">Zasady odpłatności za przedszkole.  </w:t>
      </w:r>
    </w:p>
    <w:p w:rsidR="00267C3F" w:rsidRDefault="007541DA" w:rsidP="00812209">
      <w:pPr>
        <w:ind w:left="-5" w:right="44"/>
      </w:pPr>
      <w:r>
        <w:t xml:space="preserve">Rozdział VIII. </w:t>
      </w:r>
      <w:r w:rsidR="00812209">
        <w:t xml:space="preserve">  </w:t>
      </w:r>
      <w:r>
        <w:t xml:space="preserve">Nauczyciele i inni pracownicy przedszkola. </w:t>
      </w:r>
    </w:p>
    <w:p w:rsidR="00267C3F" w:rsidRDefault="007541DA" w:rsidP="00812209">
      <w:pPr>
        <w:tabs>
          <w:tab w:val="center" w:pos="2800"/>
        </w:tabs>
        <w:ind w:left="-15" w:firstLine="0"/>
      </w:pPr>
      <w:r>
        <w:t xml:space="preserve">Rozdział IX. </w:t>
      </w:r>
      <w:r>
        <w:tab/>
        <w:t xml:space="preserve">Prawa i obowiązki dzieci.    </w:t>
      </w:r>
    </w:p>
    <w:p w:rsidR="00267C3F" w:rsidRDefault="007541DA" w:rsidP="00812209">
      <w:pPr>
        <w:tabs>
          <w:tab w:val="center" w:pos="2751"/>
        </w:tabs>
        <w:spacing w:after="119"/>
        <w:ind w:left="-15" w:firstLine="0"/>
      </w:pPr>
      <w:r>
        <w:t xml:space="preserve">Rozdział X. </w:t>
      </w:r>
      <w:r>
        <w:tab/>
        <w:t xml:space="preserve">Postanowienia końcowe. </w:t>
      </w:r>
    </w:p>
    <w:p w:rsidR="00267C3F" w:rsidRDefault="007541DA" w:rsidP="00812209">
      <w:pPr>
        <w:spacing w:after="115"/>
        <w:ind w:left="0" w:firstLine="0"/>
      </w:pPr>
      <w: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t xml:space="preserve"> </w:t>
      </w:r>
    </w:p>
    <w:p w:rsidR="00267C3F" w:rsidRDefault="007541DA">
      <w:pPr>
        <w:spacing w:after="113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t xml:space="preserve"> </w:t>
      </w:r>
    </w:p>
    <w:p w:rsidR="00267C3F" w:rsidRDefault="007541DA">
      <w:pPr>
        <w:spacing w:after="113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t xml:space="preserve"> </w:t>
      </w:r>
    </w:p>
    <w:p w:rsidR="00267C3F" w:rsidRDefault="007541DA">
      <w:pPr>
        <w:spacing w:after="115"/>
        <w:ind w:left="0" w:firstLine="0"/>
        <w:jc w:val="left"/>
      </w:pPr>
      <w:r>
        <w:t xml:space="preserve"> </w:t>
      </w:r>
    </w:p>
    <w:p w:rsidR="00267C3F" w:rsidRDefault="007541DA">
      <w:pPr>
        <w:spacing w:after="112"/>
        <w:ind w:left="0" w:firstLine="0"/>
        <w:jc w:val="left"/>
      </w:pPr>
      <w:r>
        <w:t xml:space="preserve"> </w:t>
      </w:r>
    </w:p>
    <w:p w:rsidR="00267C3F" w:rsidRDefault="007541DA" w:rsidP="00812209">
      <w:pPr>
        <w:spacing w:after="0" w:line="276" w:lineRule="auto"/>
        <w:ind w:left="0" w:firstLine="0"/>
        <w:jc w:val="left"/>
      </w:pPr>
      <w:r>
        <w:t xml:space="preserve"> </w:t>
      </w:r>
    </w:p>
    <w:p w:rsidR="00267C3F" w:rsidRDefault="007541DA" w:rsidP="00812209">
      <w:pPr>
        <w:pStyle w:val="Nagwek1"/>
        <w:spacing w:line="276" w:lineRule="auto"/>
        <w:ind w:left="317" w:right="361"/>
      </w:pPr>
      <w:r>
        <w:lastRenderedPageBreak/>
        <w:t xml:space="preserve">Rozdział 1 </w:t>
      </w:r>
    </w:p>
    <w:p w:rsidR="00267C3F" w:rsidRDefault="007541DA" w:rsidP="00365B48">
      <w:pPr>
        <w:spacing w:after="111" w:line="276" w:lineRule="auto"/>
        <w:ind w:left="317" w:right="361"/>
        <w:jc w:val="center"/>
      </w:pPr>
      <w:r>
        <w:rPr>
          <w:b/>
        </w:rPr>
        <w:t xml:space="preserve">Postanowienia ogólne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1 </w:t>
      </w:r>
    </w:p>
    <w:p w:rsidR="00267C3F" w:rsidRDefault="007541DA" w:rsidP="00812209">
      <w:pPr>
        <w:numPr>
          <w:ilvl w:val="0"/>
          <w:numId w:val="1"/>
        </w:numPr>
        <w:spacing w:after="40" w:line="276" w:lineRule="auto"/>
        <w:ind w:right="44" w:hanging="283"/>
      </w:pPr>
      <w:r>
        <w:t xml:space="preserve">Przedszkole jest przedszkolem publicznym, z siedzibą: Sękocin, ul. </w:t>
      </w:r>
      <w:proofErr w:type="spellStart"/>
      <w:r>
        <w:t>Sękocinska</w:t>
      </w:r>
      <w:proofErr w:type="spellEnd"/>
      <w:r>
        <w:t xml:space="preserve"> 20,</w:t>
      </w:r>
      <w:r w:rsidR="00812209">
        <w:t xml:space="preserve">                 </w:t>
      </w:r>
      <w:r>
        <w:t xml:space="preserve"> 05-090 Raszyn.   </w:t>
      </w:r>
    </w:p>
    <w:p w:rsidR="00267C3F" w:rsidRDefault="007541DA" w:rsidP="00812209">
      <w:pPr>
        <w:numPr>
          <w:ilvl w:val="0"/>
          <w:numId w:val="1"/>
        </w:numPr>
        <w:spacing w:line="276" w:lineRule="auto"/>
        <w:ind w:right="44" w:hanging="283"/>
      </w:pPr>
      <w:r>
        <w:t xml:space="preserve">Organem prowadzącym Przedszkole jest Gmina Raszyn, z siedzibą: Raszyn, ul. Szkolna 2a. </w:t>
      </w:r>
    </w:p>
    <w:p w:rsidR="00267C3F" w:rsidRDefault="007541DA" w:rsidP="00812209">
      <w:pPr>
        <w:numPr>
          <w:ilvl w:val="0"/>
          <w:numId w:val="1"/>
        </w:numPr>
        <w:spacing w:line="276" w:lineRule="auto"/>
        <w:ind w:right="44" w:hanging="283"/>
      </w:pPr>
      <w:r>
        <w:t xml:space="preserve">Organem sprawującym nadzór pedagogiczny jest Mazowiecki Kurator Oświaty. </w:t>
      </w:r>
    </w:p>
    <w:p w:rsidR="00267C3F" w:rsidRDefault="007541DA" w:rsidP="00597654">
      <w:pPr>
        <w:numPr>
          <w:ilvl w:val="0"/>
          <w:numId w:val="1"/>
        </w:numPr>
        <w:spacing w:after="116" w:line="276" w:lineRule="auto"/>
        <w:ind w:right="44" w:hanging="283"/>
      </w:pPr>
      <w:r>
        <w:t xml:space="preserve">Przedszkole używa pełnej pieczęci nagłówkowej o treści: </w:t>
      </w:r>
    </w:p>
    <w:p w:rsidR="00597654" w:rsidRDefault="00597654" w:rsidP="00597654">
      <w:pPr>
        <w:spacing w:after="116" w:line="276" w:lineRule="auto"/>
        <w:ind w:left="283" w:right="44" w:firstLine="0"/>
      </w:pPr>
    </w:p>
    <w:p w:rsidR="00597654" w:rsidRDefault="007541DA" w:rsidP="00812209">
      <w:pPr>
        <w:pStyle w:val="Nagwek3"/>
        <w:spacing w:line="276" w:lineRule="auto"/>
        <w:ind w:left="317" w:right="359"/>
      </w:pPr>
      <w:r>
        <w:t>Przedszkole w Sękocinie</w:t>
      </w:r>
    </w:p>
    <w:p w:rsidR="00597654" w:rsidRDefault="007541DA" w:rsidP="00812209">
      <w:pPr>
        <w:pStyle w:val="Nagwek3"/>
        <w:spacing w:line="276" w:lineRule="auto"/>
        <w:ind w:left="317" w:right="359"/>
      </w:pPr>
      <w:r>
        <w:t xml:space="preserve"> 05-090 Raszyn ul. </w:t>
      </w:r>
      <w:proofErr w:type="spellStart"/>
      <w:r>
        <w:t>Sękocińska</w:t>
      </w:r>
      <w:proofErr w:type="spellEnd"/>
      <w:r>
        <w:t xml:space="preserve"> 20 </w:t>
      </w:r>
    </w:p>
    <w:p w:rsidR="00597654" w:rsidRDefault="007541DA" w:rsidP="00812209">
      <w:pPr>
        <w:pStyle w:val="Nagwek3"/>
        <w:spacing w:line="276" w:lineRule="auto"/>
        <w:ind w:left="317" w:right="359"/>
      </w:pPr>
      <w:r>
        <w:t>tel./fax (22) 720 25 67</w:t>
      </w:r>
    </w:p>
    <w:p w:rsidR="00597654" w:rsidRDefault="00597654" w:rsidP="00812209">
      <w:pPr>
        <w:pStyle w:val="Nagwek3"/>
        <w:spacing w:line="276" w:lineRule="auto"/>
        <w:ind w:left="317" w:right="359"/>
      </w:pPr>
      <w:r>
        <w:t xml:space="preserve"> REGON 013006981 </w:t>
      </w:r>
    </w:p>
    <w:p w:rsidR="00267C3F" w:rsidRDefault="007541DA" w:rsidP="00812209">
      <w:pPr>
        <w:pStyle w:val="Nagwek3"/>
        <w:spacing w:line="276" w:lineRule="auto"/>
        <w:ind w:left="317" w:right="359"/>
      </w:pPr>
      <w:r>
        <w:t xml:space="preserve"> NIP  534 20 32 460    </w:t>
      </w:r>
    </w:p>
    <w:p w:rsidR="00267C3F" w:rsidRDefault="007541DA" w:rsidP="00812209">
      <w:pPr>
        <w:spacing w:after="143" w:line="276" w:lineRule="auto"/>
        <w:ind w:firstLine="0"/>
        <w:jc w:val="center"/>
      </w:pPr>
      <w:r>
        <w:rPr>
          <w:b/>
        </w:rPr>
        <w:t xml:space="preserve"> </w:t>
      </w:r>
    </w:p>
    <w:p w:rsidR="00267C3F" w:rsidRDefault="007541DA" w:rsidP="00597654">
      <w:pPr>
        <w:spacing w:after="0" w:line="276" w:lineRule="auto"/>
        <w:ind w:left="268" w:right="44" w:hanging="28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Dopuszcza się stosowanie w korespondencji umownej nazwy przedszkola Przedszkole </w:t>
      </w:r>
      <w:r w:rsidR="00812209">
        <w:t xml:space="preserve">                      </w:t>
      </w:r>
      <w:r>
        <w:t xml:space="preserve">w Sękocinie.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2 </w:t>
      </w:r>
    </w:p>
    <w:p w:rsidR="00267C3F" w:rsidRDefault="007541DA" w:rsidP="00812209">
      <w:pPr>
        <w:numPr>
          <w:ilvl w:val="0"/>
          <w:numId w:val="2"/>
        </w:numPr>
        <w:spacing w:line="276" w:lineRule="auto"/>
        <w:ind w:right="44" w:hanging="360"/>
      </w:pPr>
      <w:r>
        <w:t xml:space="preserve">Przedszkole jest jednostką budżetową. </w:t>
      </w:r>
    </w:p>
    <w:p w:rsidR="00267C3F" w:rsidRDefault="007541DA" w:rsidP="00812209">
      <w:pPr>
        <w:numPr>
          <w:ilvl w:val="0"/>
          <w:numId w:val="2"/>
        </w:numPr>
        <w:spacing w:line="276" w:lineRule="auto"/>
        <w:ind w:right="44" w:hanging="360"/>
      </w:pPr>
      <w:r>
        <w:t xml:space="preserve">Szczegółowe zasady gospodarki finansowej Przedszkola regulują odrębne przepisy. </w:t>
      </w:r>
    </w:p>
    <w:p w:rsidR="00267C3F" w:rsidRDefault="007541DA" w:rsidP="00812209">
      <w:pPr>
        <w:numPr>
          <w:ilvl w:val="0"/>
          <w:numId w:val="2"/>
        </w:numPr>
        <w:spacing w:after="2" w:line="276" w:lineRule="auto"/>
        <w:ind w:right="44" w:hanging="360"/>
      </w:pPr>
      <w:r>
        <w:t xml:space="preserve">Przedszkole prowadzi i przechowuje dokumentację na zasadach określonych w odrębnych przepisach. </w:t>
      </w:r>
    </w:p>
    <w:p w:rsidR="00597654" w:rsidRDefault="00597654" w:rsidP="00597654">
      <w:pPr>
        <w:spacing w:after="2" w:line="276" w:lineRule="auto"/>
        <w:ind w:left="360" w:right="44" w:firstLine="0"/>
      </w:pPr>
    </w:p>
    <w:p w:rsidR="00812209" w:rsidRDefault="007541DA" w:rsidP="00812209">
      <w:pPr>
        <w:pStyle w:val="Nagwek3"/>
        <w:spacing w:line="276" w:lineRule="auto"/>
        <w:ind w:left="317" w:right="0"/>
      </w:pPr>
      <w:r>
        <w:t xml:space="preserve">Rozdział 2 </w:t>
      </w:r>
    </w:p>
    <w:p w:rsidR="00267C3F" w:rsidRDefault="007541DA" w:rsidP="00812209">
      <w:pPr>
        <w:pStyle w:val="Nagwek3"/>
        <w:spacing w:line="276" w:lineRule="auto"/>
        <w:ind w:left="317" w:right="0"/>
      </w:pPr>
      <w:r>
        <w:t xml:space="preserve">Cele i zadania przedszkola </w:t>
      </w:r>
    </w:p>
    <w:p w:rsidR="00267C3F" w:rsidRDefault="007541DA" w:rsidP="00812209">
      <w:pPr>
        <w:spacing w:after="131" w:line="276" w:lineRule="auto"/>
        <w:ind w:left="360" w:firstLine="0"/>
        <w:jc w:val="left"/>
      </w:pPr>
      <w:r>
        <w:t xml:space="preserve"> </w:t>
      </w:r>
    </w:p>
    <w:p w:rsidR="00267C3F" w:rsidRDefault="007541DA" w:rsidP="00812209">
      <w:pPr>
        <w:pStyle w:val="Nagwek4"/>
        <w:spacing w:line="276" w:lineRule="auto"/>
        <w:ind w:left="318"/>
      </w:pPr>
      <w:r>
        <w:t xml:space="preserve">§ 3 </w:t>
      </w:r>
    </w:p>
    <w:p w:rsidR="000673D7" w:rsidRDefault="007541DA" w:rsidP="000673D7">
      <w:pPr>
        <w:pStyle w:val="Akapitzlist"/>
        <w:numPr>
          <w:ilvl w:val="0"/>
          <w:numId w:val="43"/>
        </w:numPr>
        <w:spacing w:after="2" w:line="276" w:lineRule="auto"/>
        <w:ind w:right="44"/>
      </w:pPr>
      <w:r>
        <w:t>Przedszkole realizuje cele i zadania określone w podstawie program</w:t>
      </w:r>
      <w:r w:rsidR="000673D7">
        <w:t>owej wychowania przedszkolnego.</w:t>
      </w:r>
    </w:p>
    <w:p w:rsidR="000673D7" w:rsidRPr="000673D7" w:rsidRDefault="000673D7" w:rsidP="000673D7">
      <w:pPr>
        <w:spacing w:after="2" w:line="276" w:lineRule="auto"/>
        <w:ind w:left="-15" w:right="44" w:firstLine="0"/>
        <w:rPr>
          <w:szCs w:val="24"/>
        </w:rPr>
      </w:pPr>
    </w:p>
    <w:p w:rsidR="000673D7" w:rsidRPr="000673D7" w:rsidRDefault="00511ECC" w:rsidP="00511ECC">
      <w:pPr>
        <w:pStyle w:val="Akapitzlist"/>
        <w:spacing w:after="2" w:line="276" w:lineRule="auto"/>
        <w:ind w:left="345" w:right="44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0673D7" w:rsidRPr="000673D7">
        <w:rPr>
          <w:szCs w:val="24"/>
        </w:rPr>
        <w:t>§ 4</w:t>
      </w:r>
    </w:p>
    <w:p w:rsidR="00511ECC" w:rsidRDefault="000673D7" w:rsidP="00941999">
      <w:pPr>
        <w:spacing w:after="2" w:line="276" w:lineRule="auto"/>
        <w:ind w:right="44"/>
        <w:jc w:val="left"/>
        <w:rPr>
          <w:color w:val="auto"/>
          <w:szCs w:val="24"/>
        </w:rPr>
      </w:pPr>
      <w:r w:rsidRPr="000673D7">
        <w:rPr>
          <w:color w:val="auto"/>
          <w:szCs w:val="24"/>
        </w:rPr>
        <w:t>1. Cele przedszkola to ukierunkowywanie rozwoju dziecka oraz jego wczesna edukacja zgodnie z wrodzonym potencjałem i możliwościami rozwojowymi, w relacjach ze śr</w:t>
      </w:r>
      <w:r w:rsidR="00511ECC">
        <w:rPr>
          <w:color w:val="auto"/>
          <w:szCs w:val="24"/>
        </w:rPr>
        <w:t xml:space="preserve">odowiskiem społeczno-kulturowym </w:t>
      </w:r>
      <w:r w:rsidRPr="000673D7">
        <w:rPr>
          <w:color w:val="auto"/>
          <w:szCs w:val="24"/>
        </w:rPr>
        <w:t>i przyrodniczym.</w:t>
      </w:r>
      <w:r w:rsidRPr="000673D7">
        <w:rPr>
          <w:color w:val="auto"/>
          <w:szCs w:val="24"/>
        </w:rPr>
        <w:br/>
        <w:t>2. Przedszkole realizuje zadania wynikające z powyższych celów poprzez:</w:t>
      </w:r>
      <w:r w:rsidRPr="000673D7">
        <w:rPr>
          <w:color w:val="auto"/>
          <w:szCs w:val="24"/>
        </w:rPr>
        <w:br/>
      </w:r>
      <w:r w:rsidRPr="000673D7">
        <w:rPr>
          <w:color w:val="auto"/>
          <w:szCs w:val="24"/>
        </w:rPr>
        <w:lastRenderedPageBreak/>
        <w:t>1) prowadzenie bezpłatnego nauczania i wychowania w zakresie ustalonym przez organ</w:t>
      </w:r>
      <w:r w:rsidRPr="000673D7">
        <w:rPr>
          <w:color w:val="auto"/>
          <w:szCs w:val="24"/>
        </w:rPr>
        <w:br/>
        <w:t>prowadzący,</w:t>
      </w:r>
      <w:r w:rsidRPr="000673D7">
        <w:rPr>
          <w:color w:val="auto"/>
          <w:szCs w:val="24"/>
        </w:rPr>
        <w:br/>
        <w:t>2) objęcie opieką wszystkich dzieci i zapewnienie im atmosfery akceptacji i bezpieczeństwa oraz optymalnych warunków do prawidłowego rozwoju,</w:t>
      </w:r>
      <w:r w:rsidRPr="000673D7">
        <w:rPr>
          <w:color w:val="auto"/>
          <w:szCs w:val="24"/>
        </w:rPr>
        <w:br/>
        <w:t>3) udzielanie dzieciom uczęszczającym do przedszkola, ich rodzicom i nauczycielom</w:t>
      </w:r>
      <w:r w:rsidRPr="000673D7">
        <w:rPr>
          <w:color w:val="auto"/>
          <w:szCs w:val="24"/>
        </w:rPr>
        <w:br/>
        <w:t>pomocy psychologiczno-pedagogicznej we współpracy z rodzicami dzieci, poradniami</w:t>
      </w:r>
      <w:r w:rsidRPr="000673D7">
        <w:rPr>
          <w:color w:val="auto"/>
          <w:szCs w:val="24"/>
        </w:rPr>
        <w:br/>
        <w:t>psychologiczno-pedagogicznymi, placówkami doskonalenia nauczycieli, innymi</w:t>
      </w:r>
      <w:r w:rsidRPr="000673D7">
        <w:rPr>
          <w:color w:val="auto"/>
          <w:szCs w:val="24"/>
        </w:rPr>
        <w:br/>
        <w:t>przedszkolami, szkołami i placówkami, organizacjami pozarządowymi działającymi</w:t>
      </w:r>
      <w:r w:rsidRPr="000673D7">
        <w:rPr>
          <w:color w:val="auto"/>
          <w:szCs w:val="24"/>
        </w:rPr>
        <w:br/>
        <w:t>na rzecz rodziny i dzieci,</w:t>
      </w:r>
      <w:r w:rsidRPr="000673D7">
        <w:rPr>
          <w:color w:val="auto"/>
          <w:szCs w:val="24"/>
        </w:rPr>
        <w:br/>
        <w:t>4) wspieranie działań wychowawczych rodziców, tworzenie warunków umożliwiających</w:t>
      </w:r>
      <w:r w:rsidRPr="000673D7">
        <w:rPr>
          <w:color w:val="auto"/>
          <w:szCs w:val="24"/>
        </w:rPr>
        <w:br/>
        <w:t>dziecku osiągnięcie gotowości szkolnej,</w:t>
      </w:r>
      <w:r w:rsidRPr="000673D7">
        <w:rPr>
          <w:color w:val="auto"/>
          <w:szCs w:val="24"/>
        </w:rPr>
        <w:br/>
        <w:t>5) organizowanie opieki nad dziećmi niepełnosprawnymi,</w:t>
      </w:r>
      <w:r w:rsidRPr="000673D7">
        <w:rPr>
          <w:color w:val="auto"/>
          <w:szCs w:val="24"/>
        </w:rPr>
        <w:br/>
        <w:t>6) umożliwianie dzieciom podtrzymywania poczucia tożsamości narodowej, etnicznej,</w:t>
      </w:r>
      <w:r w:rsidRPr="000673D7">
        <w:rPr>
          <w:color w:val="auto"/>
          <w:szCs w:val="24"/>
        </w:rPr>
        <w:br/>
        <w:t>językowej i religijnej na podstawie stosownych rozporządzeń.</w:t>
      </w:r>
    </w:p>
    <w:p w:rsidR="000673D7" w:rsidRPr="000673D7" w:rsidRDefault="000673D7" w:rsidP="00941999">
      <w:pPr>
        <w:spacing w:after="2" w:line="276" w:lineRule="auto"/>
        <w:ind w:right="44"/>
        <w:jc w:val="left"/>
        <w:rPr>
          <w:szCs w:val="24"/>
        </w:rPr>
      </w:pPr>
      <w:r w:rsidRPr="000673D7">
        <w:rPr>
          <w:color w:val="auto"/>
          <w:szCs w:val="24"/>
        </w:rPr>
        <w:br/>
        <w:t>3. Do zadań przedszkola należą:</w:t>
      </w:r>
    </w:p>
    <w:p w:rsidR="000673D7" w:rsidRPr="000673D7" w:rsidRDefault="000673D7" w:rsidP="00941999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0673D7">
        <w:rPr>
          <w:color w:val="auto"/>
          <w:szCs w:val="24"/>
        </w:rPr>
        <w:t>1) wspieranie wielokierunkowej aktywności dziecka poprzez organizację warunków</w:t>
      </w:r>
      <w:r w:rsidRPr="000673D7">
        <w:rPr>
          <w:color w:val="auto"/>
          <w:szCs w:val="24"/>
        </w:rPr>
        <w:br/>
        <w:t xml:space="preserve">sprzyjających nabywaniu doświadczeń w fizycznym, emocjonalnym, społecznym </w:t>
      </w:r>
      <w:r w:rsidR="00511ECC">
        <w:rPr>
          <w:color w:val="auto"/>
          <w:szCs w:val="24"/>
        </w:rPr>
        <w:t xml:space="preserve">                    i </w:t>
      </w:r>
      <w:r w:rsidRPr="000673D7">
        <w:rPr>
          <w:color w:val="auto"/>
          <w:szCs w:val="24"/>
        </w:rPr>
        <w:t>poznawczym obszarze jego rozwoju,</w:t>
      </w:r>
      <w:r w:rsidRPr="000673D7">
        <w:rPr>
          <w:color w:val="auto"/>
          <w:szCs w:val="24"/>
        </w:rPr>
        <w:br/>
        <w:t>2) tworzenie warunków umożliwiających dzieciom swobodny rozwój, zabawę i</w:t>
      </w:r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>odpoczynek w poczuciu bezpieczeństwa,</w:t>
      </w:r>
      <w:r w:rsidRPr="000673D7">
        <w:rPr>
          <w:color w:val="auto"/>
          <w:szCs w:val="24"/>
        </w:rPr>
        <w:br/>
        <w:t>3) wspieranie aktywności dziecka podnoszącej poziom integracji sensorycznej i</w:t>
      </w:r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>umiejętności korzystania z rozwijających się procesów poznawczych,</w:t>
      </w:r>
      <w:r w:rsidRPr="000673D7">
        <w:rPr>
          <w:color w:val="auto"/>
          <w:szCs w:val="24"/>
        </w:rPr>
        <w:br/>
        <w:t>4) zapewnienie prawidłowej organizacji warunków sprzyjających nabywaniu przez</w:t>
      </w:r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>dzieci doświadczeń, które umożliwią im ciągłość procesów adaptacji oraz pomoc</w:t>
      </w:r>
      <w:r w:rsidRPr="000673D7">
        <w:rPr>
          <w:color w:val="auto"/>
          <w:szCs w:val="24"/>
        </w:rPr>
        <w:br/>
        <w:t>dzieciom rozwijającym się w sposób nieharmonijny, wolniejszy lub przyspieszony,</w:t>
      </w:r>
      <w:r w:rsidRPr="000673D7">
        <w:rPr>
          <w:color w:val="auto"/>
          <w:szCs w:val="24"/>
        </w:rPr>
        <w:br/>
        <w:t>5) wspieranie samodzielnej dziecięcej eksploracji świ</w:t>
      </w:r>
      <w:r w:rsidR="00511ECC">
        <w:rPr>
          <w:color w:val="auto"/>
          <w:szCs w:val="24"/>
        </w:rPr>
        <w:t xml:space="preserve">ata, dobór treści adekwatnych do </w:t>
      </w:r>
      <w:r w:rsidRPr="000673D7">
        <w:rPr>
          <w:color w:val="auto"/>
          <w:szCs w:val="24"/>
        </w:rPr>
        <w:t>poziomu rozwoju dziecka, jego możliwości percepcyjnych, wyobrażeń i</w:t>
      </w:r>
      <w:r w:rsidRPr="000673D7">
        <w:rPr>
          <w:color w:val="auto"/>
          <w:szCs w:val="24"/>
        </w:rPr>
        <w:br/>
        <w:t>rozumowania, z poszanowaniem indywidualnych potrzeb i zainteresowań,</w:t>
      </w:r>
      <w:r w:rsidRPr="000673D7">
        <w:rPr>
          <w:color w:val="auto"/>
          <w:szCs w:val="24"/>
        </w:rPr>
        <w:br/>
        <w:t>6) wzmacnianie poczucia wartości, indywidualności, oryginalności dziecka oraz potrzeby</w:t>
      </w:r>
      <w:r w:rsidRPr="000673D7">
        <w:rPr>
          <w:color w:val="auto"/>
          <w:szCs w:val="24"/>
        </w:rPr>
        <w:br/>
        <w:t>tworzenia relacji osobowych i uczestnictwa w grupie,</w:t>
      </w:r>
      <w:r w:rsidRPr="000673D7">
        <w:rPr>
          <w:color w:val="auto"/>
          <w:szCs w:val="24"/>
        </w:rPr>
        <w:br/>
        <w:t xml:space="preserve">7) tworzenie sytuacji sprzyjających rozwojowi nawyków i </w:t>
      </w:r>
      <w:proofErr w:type="spellStart"/>
      <w:r w:rsidRPr="000673D7">
        <w:rPr>
          <w:color w:val="auto"/>
          <w:szCs w:val="24"/>
        </w:rPr>
        <w:t>zachowań</w:t>
      </w:r>
      <w:proofErr w:type="spellEnd"/>
      <w:r w:rsidRPr="000673D7">
        <w:rPr>
          <w:color w:val="auto"/>
          <w:szCs w:val="24"/>
        </w:rPr>
        <w:t xml:space="preserve"> prowadzących do</w:t>
      </w:r>
      <w:r w:rsidRPr="000673D7">
        <w:rPr>
          <w:color w:val="auto"/>
          <w:szCs w:val="24"/>
        </w:rPr>
        <w:br/>
        <w:t>samodzielności, dbania o zdrowie, sprawność ruchową i bezpieczeństwo, w tym</w:t>
      </w:r>
      <w:r w:rsidRPr="000673D7">
        <w:rPr>
          <w:color w:val="auto"/>
          <w:szCs w:val="24"/>
        </w:rPr>
        <w:br/>
        <w:t>bezpieczeństwo w ruchu drogowym,</w:t>
      </w:r>
      <w:r w:rsidRPr="000673D7">
        <w:rPr>
          <w:color w:val="auto"/>
          <w:szCs w:val="24"/>
        </w:rPr>
        <w:br/>
        <w:t>8) przygotowywanie do rozumienia emocji, uczuć własnych i innych ludzi oraz dbanie o</w:t>
      </w:r>
      <w:r w:rsidRPr="000673D7">
        <w:rPr>
          <w:color w:val="auto"/>
          <w:szCs w:val="24"/>
        </w:rPr>
        <w:br/>
        <w:t>zdrowie psychiczne, realizowane m.in. z wykorzystaniem naturalnych sytuacji</w:t>
      </w:r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>pojawiających się w przedszkolu oraz sytuacji zadaniowych, uwzględniających treści</w:t>
      </w:r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>adekwatne do intelektualnych możliwości i oczekiwań rozwojowych dzieci,</w:t>
      </w:r>
      <w:r w:rsidRPr="000673D7">
        <w:rPr>
          <w:color w:val="auto"/>
          <w:szCs w:val="24"/>
        </w:rPr>
        <w:br/>
        <w:t>9) tworzenie sytuacji edukacyjnych budujących wrażliwość dziecka, w tym wrażliwość</w:t>
      </w:r>
      <w:r w:rsidRPr="000673D7">
        <w:rPr>
          <w:color w:val="auto"/>
          <w:szCs w:val="24"/>
        </w:rPr>
        <w:br/>
        <w:t>estetyczną, w odniesieniu do wielu sfer aktywności człowieka: mowy, zachowania,</w:t>
      </w:r>
      <w:r w:rsidRPr="000673D7">
        <w:rPr>
          <w:color w:val="auto"/>
          <w:szCs w:val="24"/>
        </w:rPr>
        <w:br/>
        <w:t>ruchu, środowiska, ubioru, muzyki, tańca, śpiewu, teatru, plastyki,</w:t>
      </w:r>
      <w:r w:rsidRPr="000673D7">
        <w:rPr>
          <w:color w:val="auto"/>
          <w:szCs w:val="24"/>
        </w:rPr>
        <w:br/>
        <w:t>10) tworzenie warunków pozwalających na bezpieczną, samodzielną eksplorację</w:t>
      </w:r>
      <w:r w:rsidRPr="000673D7">
        <w:rPr>
          <w:color w:val="auto"/>
          <w:szCs w:val="24"/>
        </w:rPr>
        <w:br/>
        <w:t>otaczającej dziecko przyrody, stymulujących rozwój wrażliwości i umożliwiających</w:t>
      </w:r>
      <w:r w:rsidRPr="000673D7">
        <w:rPr>
          <w:color w:val="auto"/>
          <w:szCs w:val="24"/>
        </w:rPr>
        <w:br/>
        <w:t>poznanie wartości oraz norm odnoszących się do środowiska przyrodniczego,</w:t>
      </w:r>
      <w:r w:rsidRPr="000673D7">
        <w:rPr>
          <w:color w:val="auto"/>
          <w:szCs w:val="24"/>
        </w:rPr>
        <w:br/>
      </w:r>
      <w:r w:rsidRPr="000673D7">
        <w:rPr>
          <w:color w:val="auto"/>
          <w:szCs w:val="24"/>
        </w:rPr>
        <w:lastRenderedPageBreak/>
        <w:t>adekwatnych do etapu rozwoju dziecka,</w:t>
      </w:r>
      <w:r w:rsidRPr="000673D7">
        <w:rPr>
          <w:color w:val="auto"/>
          <w:szCs w:val="24"/>
        </w:rPr>
        <w:br/>
        <w:t>11) tworzenie warunków umożliwiających bezpieczną, samodzielną eksplorację</w:t>
      </w:r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>elementów techniki w otoczeniu, konstruowania, majsterkowania, planowania i</w:t>
      </w:r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>podejmowania intencjonalnego działania, prezentowania wytworów swojej pracy,</w:t>
      </w:r>
      <w:r w:rsidRPr="000673D7">
        <w:rPr>
          <w:color w:val="auto"/>
          <w:szCs w:val="24"/>
        </w:rPr>
        <w:br/>
        <w:t>12) współdziałanie z rodzicami, różnymi środowiskami, organizacjami i instytucjami,</w:t>
      </w:r>
      <w:r w:rsidRPr="000673D7">
        <w:rPr>
          <w:color w:val="auto"/>
          <w:szCs w:val="24"/>
        </w:rPr>
        <w:br/>
        <w:t>uznanymi przez rodziców za źródło istotnych wartości, na rzecz tworzenia warunków</w:t>
      </w:r>
      <w:r w:rsidRPr="000673D7">
        <w:rPr>
          <w:color w:val="auto"/>
          <w:szCs w:val="24"/>
        </w:rPr>
        <w:br/>
        <w:t>umożliwiających rozwój tożsamości dziecka,</w:t>
      </w:r>
      <w:r w:rsidRPr="000673D7">
        <w:rPr>
          <w:color w:val="auto"/>
          <w:szCs w:val="24"/>
        </w:rPr>
        <w:br/>
        <w:t>13) kreowanie wspólnie z wymienionymi podmiotami sytuacji prowadzących do poznania</w:t>
      </w:r>
      <w:r w:rsidRPr="000673D7">
        <w:rPr>
          <w:color w:val="auto"/>
          <w:szCs w:val="24"/>
        </w:rPr>
        <w:br/>
        <w:t>przez dziecko wartości i norm społecznych, których źródłem są rodzina, grupa w</w:t>
      </w:r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 xml:space="preserve">przedszkolu, inne dorosłe osoby, w tym osoby starsze, oraz rozwijania </w:t>
      </w:r>
      <w:proofErr w:type="spellStart"/>
      <w:r w:rsidRPr="000673D7">
        <w:rPr>
          <w:color w:val="auto"/>
          <w:szCs w:val="24"/>
        </w:rPr>
        <w:t>zachowań</w:t>
      </w:r>
      <w:proofErr w:type="spellEnd"/>
      <w:r w:rsidR="00511ECC">
        <w:rPr>
          <w:color w:val="auto"/>
          <w:szCs w:val="24"/>
        </w:rPr>
        <w:t xml:space="preserve"> </w:t>
      </w:r>
      <w:r w:rsidRPr="000673D7">
        <w:rPr>
          <w:color w:val="auto"/>
          <w:szCs w:val="24"/>
        </w:rPr>
        <w:t>wynikających z wartości możliwych do zrozumienia na tym etapie rozwoju,</w:t>
      </w:r>
    </w:p>
    <w:p w:rsidR="000673D7" w:rsidRPr="000673D7" w:rsidRDefault="000673D7" w:rsidP="00941999">
      <w:pPr>
        <w:spacing w:line="276" w:lineRule="auto"/>
        <w:jc w:val="left"/>
        <w:rPr>
          <w:szCs w:val="24"/>
        </w:rPr>
      </w:pPr>
      <w:r w:rsidRPr="000673D7">
        <w:rPr>
          <w:color w:val="auto"/>
          <w:szCs w:val="24"/>
        </w:rPr>
        <w:t>14) systematyczne uzupełnianie za zgodą rodziców realizowanych treści wychowawczych</w:t>
      </w:r>
      <w:r w:rsidRPr="000673D7">
        <w:rPr>
          <w:color w:val="auto"/>
          <w:szCs w:val="24"/>
        </w:rPr>
        <w:br/>
        <w:t>o nowe zagadnienia, wynikające z pojawienia się w o</w:t>
      </w:r>
      <w:r w:rsidR="00511ECC">
        <w:rPr>
          <w:color w:val="auto"/>
          <w:szCs w:val="24"/>
        </w:rPr>
        <w:t xml:space="preserve">toczeniu dziecka zmian i zjawisk </w:t>
      </w:r>
      <w:r w:rsidRPr="000673D7">
        <w:rPr>
          <w:color w:val="auto"/>
          <w:szCs w:val="24"/>
        </w:rPr>
        <w:t>istotnych dla jego bezpieczeństwa i harmonijnego rozwoju,</w:t>
      </w:r>
      <w:r w:rsidRPr="000673D7">
        <w:rPr>
          <w:color w:val="auto"/>
          <w:szCs w:val="24"/>
        </w:rPr>
        <w:br/>
        <w:t>15) systematyczne wspieranie rozwoju mechanizmów uczenia się dziecka, prowadzące do</w:t>
      </w:r>
      <w:r w:rsidRPr="000673D7">
        <w:rPr>
          <w:color w:val="auto"/>
          <w:szCs w:val="24"/>
        </w:rPr>
        <w:br/>
        <w:t>osiągnięcia przez nie poziomu umożliwiającego podjęcie nauki w szkole,</w:t>
      </w:r>
      <w:r w:rsidRPr="000673D7">
        <w:rPr>
          <w:color w:val="auto"/>
          <w:szCs w:val="24"/>
        </w:rPr>
        <w:br/>
        <w:t>16) organizowanie zgodnie z potrzebami zajęć umożliwiających dziecku poznawanie</w:t>
      </w:r>
      <w:r w:rsidRPr="000673D7">
        <w:rPr>
          <w:color w:val="auto"/>
          <w:szCs w:val="24"/>
        </w:rPr>
        <w:br/>
        <w:t>kultury i języka mniejszości narodowej lub etnicznej albo języka regionalnego –kaszubskiego,</w:t>
      </w:r>
      <w:r w:rsidRPr="000673D7">
        <w:rPr>
          <w:color w:val="auto"/>
          <w:szCs w:val="24"/>
        </w:rPr>
        <w:br/>
        <w:t>17) tworzenie sytuacji edukacyjnych sprzyjających budowaniu zainteresowania dziecka</w:t>
      </w:r>
      <w:r w:rsidRPr="000673D7">
        <w:rPr>
          <w:color w:val="auto"/>
          <w:szCs w:val="24"/>
        </w:rPr>
        <w:br/>
        <w:t>językiem obcym nowożytnym, chęci poznawania innych kultur</w:t>
      </w:r>
      <w:r w:rsidR="00941999">
        <w:rPr>
          <w:color w:val="auto"/>
          <w:szCs w:val="24"/>
        </w:rPr>
        <w:t>.</w:t>
      </w:r>
    </w:p>
    <w:p w:rsidR="00267C3F" w:rsidRDefault="007541DA" w:rsidP="00941999">
      <w:pPr>
        <w:pStyle w:val="Nagwek4"/>
        <w:spacing w:line="276" w:lineRule="auto"/>
        <w:ind w:left="318" w:right="360"/>
      </w:pPr>
      <w:r>
        <w:t xml:space="preserve">§ 5 </w:t>
      </w:r>
    </w:p>
    <w:p w:rsidR="00267C3F" w:rsidRDefault="007541DA" w:rsidP="00941999">
      <w:pPr>
        <w:numPr>
          <w:ilvl w:val="0"/>
          <w:numId w:val="4"/>
        </w:numPr>
        <w:spacing w:after="49" w:line="276" w:lineRule="auto"/>
        <w:ind w:right="44" w:hanging="283"/>
      </w:pPr>
      <w:r>
        <w:t>W ramach posiadanych możliwości Przedszkole udziela pomocy psychologiczno</w:t>
      </w:r>
      <w:r w:rsidR="00812209">
        <w:t>-</w:t>
      </w:r>
      <w:r>
        <w:t xml:space="preserve">pedagogicznej poprzez: </w:t>
      </w:r>
    </w:p>
    <w:p w:rsidR="00267C3F" w:rsidRDefault="007541DA" w:rsidP="00941999">
      <w:pPr>
        <w:numPr>
          <w:ilvl w:val="1"/>
          <w:numId w:val="4"/>
        </w:numPr>
        <w:spacing w:after="137" w:line="276" w:lineRule="auto"/>
        <w:ind w:right="44" w:hanging="425"/>
      </w:pPr>
      <w:r>
        <w:t xml:space="preserve">diagnozowanie środowiska dzieci; </w:t>
      </w:r>
    </w:p>
    <w:p w:rsidR="00267C3F" w:rsidRDefault="007541DA" w:rsidP="00941999">
      <w:pPr>
        <w:numPr>
          <w:ilvl w:val="1"/>
          <w:numId w:val="4"/>
        </w:numPr>
        <w:spacing w:after="1" w:line="276" w:lineRule="auto"/>
        <w:ind w:right="44" w:hanging="425"/>
      </w:pPr>
      <w:r>
        <w:t xml:space="preserve">rozwijanie potencjalnych możliwości oraz indywidualnych potrzeb dziecka i umożliwienie ich zaspokajania; </w:t>
      </w:r>
    </w:p>
    <w:p w:rsidR="00267C3F" w:rsidRDefault="007541DA" w:rsidP="00941999">
      <w:pPr>
        <w:numPr>
          <w:ilvl w:val="1"/>
          <w:numId w:val="4"/>
        </w:numPr>
        <w:spacing w:line="276" w:lineRule="auto"/>
        <w:ind w:right="44" w:hanging="425"/>
      </w:pPr>
      <w:r>
        <w:t xml:space="preserve">rozpoznawanie przyczyn trudności w wychowaniu i terapii dziecka; </w:t>
      </w:r>
    </w:p>
    <w:p w:rsidR="00267C3F" w:rsidRDefault="007541DA" w:rsidP="00941999">
      <w:pPr>
        <w:numPr>
          <w:ilvl w:val="1"/>
          <w:numId w:val="4"/>
        </w:numPr>
        <w:spacing w:line="276" w:lineRule="auto"/>
        <w:ind w:right="44" w:hanging="425"/>
      </w:pPr>
      <w:r>
        <w:t xml:space="preserve">prowadzenie edukacji prozdrowotnej i promocji zdrowia wśród dzieci i nauczycieli; </w:t>
      </w:r>
    </w:p>
    <w:p w:rsidR="00267C3F" w:rsidRDefault="007541DA" w:rsidP="00941999">
      <w:pPr>
        <w:numPr>
          <w:ilvl w:val="1"/>
          <w:numId w:val="4"/>
        </w:numPr>
        <w:spacing w:after="118" w:line="276" w:lineRule="auto"/>
        <w:ind w:right="44" w:hanging="425"/>
      </w:pPr>
      <w:r>
        <w:t xml:space="preserve">umożliwienie rozwijania umiejętności wychowawczych rodziców i nauczycieli; </w:t>
      </w:r>
    </w:p>
    <w:p w:rsidR="00267C3F" w:rsidRDefault="007541DA" w:rsidP="00941999">
      <w:pPr>
        <w:numPr>
          <w:ilvl w:val="1"/>
          <w:numId w:val="4"/>
        </w:numPr>
        <w:spacing w:line="276" w:lineRule="auto"/>
        <w:ind w:right="44" w:hanging="425"/>
      </w:pPr>
      <w:r>
        <w:t xml:space="preserve">udzielanie wsparcia dziecku uzdolnionemu; </w:t>
      </w:r>
    </w:p>
    <w:p w:rsidR="00267C3F" w:rsidRDefault="007541DA" w:rsidP="00941999">
      <w:pPr>
        <w:numPr>
          <w:ilvl w:val="1"/>
          <w:numId w:val="4"/>
        </w:numPr>
        <w:spacing w:line="276" w:lineRule="auto"/>
        <w:ind w:right="44" w:hanging="425"/>
      </w:pPr>
      <w:r>
        <w:t xml:space="preserve">badanie dojrzałości szkolnej dziecka; </w:t>
      </w:r>
    </w:p>
    <w:p w:rsidR="00267C3F" w:rsidRDefault="007541DA" w:rsidP="00941999">
      <w:pPr>
        <w:numPr>
          <w:ilvl w:val="1"/>
          <w:numId w:val="4"/>
        </w:numPr>
        <w:spacing w:after="134" w:line="276" w:lineRule="auto"/>
        <w:ind w:right="44" w:hanging="425"/>
      </w:pPr>
      <w:r>
        <w:t xml:space="preserve">podejmowanie czynności mediacyjnych i interwencyjnych w sytuacjach kryzysowych. </w:t>
      </w:r>
    </w:p>
    <w:p w:rsidR="00267C3F" w:rsidRDefault="007541DA" w:rsidP="00941999">
      <w:pPr>
        <w:numPr>
          <w:ilvl w:val="0"/>
          <w:numId w:val="4"/>
        </w:numPr>
        <w:spacing w:line="276" w:lineRule="auto"/>
        <w:ind w:right="44" w:hanging="283"/>
      </w:pPr>
      <w:r>
        <w:t>Zadania z zakresu pomocy psychologiczno-pedagogicznej realizowane są we współpracy z rodzicami, poradniami pedagogiczno-pedagogicznymi i innymi poradniami specjalistycznymi, nauczycielami</w:t>
      </w:r>
      <w:r w:rsidR="00812209">
        <w:t>, specjalistami</w:t>
      </w:r>
      <w:r>
        <w:t xml:space="preserve"> i innymi współpracownikami oraz podmiotam</w:t>
      </w:r>
      <w:r w:rsidR="00812209">
        <w:t>i działającymi na rzecz rodziny</w:t>
      </w:r>
      <w:r>
        <w:t xml:space="preserve"> dziecka. </w:t>
      </w:r>
    </w:p>
    <w:p w:rsidR="00267C3F" w:rsidRDefault="007541DA" w:rsidP="00941999">
      <w:pPr>
        <w:numPr>
          <w:ilvl w:val="0"/>
          <w:numId w:val="4"/>
        </w:numPr>
        <w:spacing w:after="0" w:line="276" w:lineRule="auto"/>
        <w:ind w:right="44" w:hanging="283"/>
      </w:pPr>
      <w:r>
        <w:t xml:space="preserve">Szczegółowe zasady organizacji i udzielania pomocy psychologiczno-pedagogicznej w przedszkolu określają odrębne przepisy. </w:t>
      </w:r>
    </w:p>
    <w:p w:rsidR="00267C3F" w:rsidRDefault="007541DA" w:rsidP="00812209">
      <w:pPr>
        <w:spacing w:after="131" w:line="276" w:lineRule="auto"/>
        <w:ind w:left="0" w:firstLine="0"/>
        <w:jc w:val="left"/>
      </w:pPr>
      <w:r>
        <w:t xml:space="preserve">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lastRenderedPageBreak/>
        <w:t xml:space="preserve">§ 6 </w:t>
      </w:r>
    </w:p>
    <w:p w:rsidR="00267C3F" w:rsidRDefault="007541DA" w:rsidP="00812209">
      <w:pPr>
        <w:numPr>
          <w:ilvl w:val="0"/>
          <w:numId w:val="5"/>
        </w:numPr>
        <w:spacing w:line="276" w:lineRule="auto"/>
        <w:ind w:right="44" w:hanging="283"/>
      </w:pPr>
      <w:r>
        <w:t xml:space="preserve">Przedszkole organizuje zajęcia religii. </w:t>
      </w:r>
    </w:p>
    <w:p w:rsidR="00267C3F" w:rsidRDefault="007541DA" w:rsidP="00812209">
      <w:pPr>
        <w:numPr>
          <w:ilvl w:val="0"/>
          <w:numId w:val="5"/>
        </w:numPr>
        <w:spacing w:after="8" w:line="276" w:lineRule="auto"/>
        <w:ind w:right="44" w:hanging="283"/>
      </w:pPr>
      <w:r>
        <w:t xml:space="preserve">Podstawą udziału dziecka w zajęciach z religii jest życzenie wyrażone przez rodzica w formie pisemnego oświadczenia. </w:t>
      </w:r>
    </w:p>
    <w:p w:rsidR="00267C3F" w:rsidRDefault="007541DA" w:rsidP="00812209">
      <w:pPr>
        <w:numPr>
          <w:ilvl w:val="0"/>
          <w:numId w:val="5"/>
        </w:numPr>
        <w:spacing w:after="5" w:line="276" w:lineRule="auto"/>
        <w:ind w:right="44" w:hanging="283"/>
      </w:pPr>
      <w:r>
        <w:t xml:space="preserve">Życzenie udziału w zajęciach z religii raz wyrażone nie musi być ponawiane w kolejnym roku szkolnym, ale może być odwołane w każdym czasie. </w:t>
      </w:r>
    </w:p>
    <w:p w:rsidR="00267C3F" w:rsidRDefault="007541DA" w:rsidP="00812209">
      <w:pPr>
        <w:numPr>
          <w:ilvl w:val="0"/>
          <w:numId w:val="5"/>
        </w:numPr>
        <w:spacing w:after="112" w:line="276" w:lineRule="auto"/>
        <w:ind w:right="44" w:hanging="283"/>
      </w:pPr>
      <w:r>
        <w:t xml:space="preserve">Zasady organizacji religii w przedszkolu określają odrębne przepisy. </w:t>
      </w:r>
    </w:p>
    <w:p w:rsidR="00267C3F" w:rsidRDefault="007541DA" w:rsidP="00812209">
      <w:pPr>
        <w:spacing w:after="168" w:line="276" w:lineRule="auto"/>
        <w:ind w:firstLine="0"/>
        <w:jc w:val="center"/>
      </w:pPr>
      <w:r>
        <w:t xml:space="preserve"> </w:t>
      </w:r>
    </w:p>
    <w:p w:rsidR="00267C3F" w:rsidRDefault="007541DA" w:rsidP="00812209">
      <w:pPr>
        <w:pStyle w:val="Nagwek3"/>
        <w:spacing w:line="276" w:lineRule="auto"/>
        <w:ind w:left="317" w:right="361"/>
      </w:pPr>
      <w:r>
        <w:t xml:space="preserve">Rozdział 3 </w:t>
      </w:r>
    </w:p>
    <w:p w:rsidR="00267C3F" w:rsidRDefault="007541DA" w:rsidP="00365B48">
      <w:pPr>
        <w:spacing w:after="111" w:line="276" w:lineRule="auto"/>
        <w:ind w:left="317" w:right="361"/>
        <w:jc w:val="center"/>
      </w:pPr>
      <w:r>
        <w:rPr>
          <w:b/>
        </w:rPr>
        <w:t>Opieka nad dziećmi</w:t>
      </w:r>
      <w:r>
        <w:t xml:space="preserve">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7 </w:t>
      </w:r>
    </w:p>
    <w:p w:rsidR="00267C3F" w:rsidRDefault="007541DA" w:rsidP="00812209">
      <w:pPr>
        <w:spacing w:after="52" w:line="276" w:lineRule="auto"/>
        <w:ind w:left="268" w:right="44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Sposoby sprawowania opieki nad dziećmi w czasie zajęć w przedszkolu oraz w czasie zajęć poza przedszkolem: </w:t>
      </w:r>
    </w:p>
    <w:p w:rsidR="00267C3F" w:rsidRDefault="007541DA" w:rsidP="00812209">
      <w:pPr>
        <w:numPr>
          <w:ilvl w:val="0"/>
          <w:numId w:val="6"/>
        </w:numPr>
        <w:spacing w:after="4" w:line="276" w:lineRule="auto"/>
        <w:ind w:right="44" w:hanging="360"/>
      </w:pPr>
      <w:r>
        <w:t xml:space="preserve">nauczyciel sprawuje opiekę nad dziećmi od chwili przyjścia dziecka do przedszkola do czasu odebrania go przez rodziców (prawnych opiekunów); </w:t>
      </w:r>
    </w:p>
    <w:p w:rsidR="00267C3F" w:rsidRDefault="007541DA" w:rsidP="00812209">
      <w:pPr>
        <w:numPr>
          <w:ilvl w:val="0"/>
          <w:numId w:val="6"/>
        </w:numPr>
        <w:spacing w:after="30" w:line="276" w:lineRule="auto"/>
        <w:ind w:right="44" w:hanging="360"/>
      </w:pPr>
      <w:r>
        <w:t xml:space="preserve">pobyt dziecka w przedszkolu przebiega zgodnie z ramowym rozkładem dnia i z uwzględnieniem zasad higieny i ochrony zdrowia psychicznego; </w:t>
      </w:r>
    </w:p>
    <w:p w:rsidR="00267C3F" w:rsidRDefault="007541DA" w:rsidP="00812209">
      <w:pPr>
        <w:numPr>
          <w:ilvl w:val="0"/>
          <w:numId w:val="6"/>
        </w:numPr>
        <w:spacing w:after="31" w:line="276" w:lineRule="auto"/>
        <w:ind w:right="44" w:hanging="360"/>
      </w:pPr>
      <w:r>
        <w:t xml:space="preserve">poza terenem przedszkola nadzór nad dziećmi sprawuje 1 osoba dorosła na nie więcej niż 10 dzieci; </w:t>
      </w:r>
    </w:p>
    <w:p w:rsidR="00267C3F" w:rsidRDefault="007541DA" w:rsidP="00365B48">
      <w:pPr>
        <w:numPr>
          <w:ilvl w:val="0"/>
          <w:numId w:val="6"/>
        </w:numPr>
        <w:spacing w:after="0" w:line="276" w:lineRule="auto"/>
        <w:ind w:right="44" w:hanging="360"/>
      </w:pPr>
      <w:r>
        <w:t xml:space="preserve">spacery i wycieczki organizowane są zgodnie z Regulaminem spacerów i wycieczek obowiązującym w przedszkolu. 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>§ 8</w:t>
      </w:r>
      <w:r>
        <w:rPr>
          <w:color w:val="333333"/>
        </w:rPr>
        <w:t xml:space="preserve"> </w:t>
      </w:r>
    </w:p>
    <w:p w:rsidR="00267C3F" w:rsidRDefault="007541DA" w:rsidP="00812209">
      <w:pPr>
        <w:numPr>
          <w:ilvl w:val="0"/>
          <w:numId w:val="7"/>
        </w:numPr>
        <w:spacing w:after="0" w:line="276" w:lineRule="auto"/>
        <w:ind w:right="44" w:hanging="283"/>
      </w:pPr>
      <w:r>
        <w:t xml:space="preserve">Rodzice przyprowadzają i odbierają dzieci z Przedszkola i są odpowiedzialni za ich bezpieczeństwo w drodze do Przedszkola i z Przedszkola do domu. </w:t>
      </w:r>
    </w:p>
    <w:p w:rsidR="00267C3F" w:rsidRDefault="007541DA" w:rsidP="00812209">
      <w:pPr>
        <w:numPr>
          <w:ilvl w:val="0"/>
          <w:numId w:val="7"/>
        </w:numPr>
        <w:spacing w:after="0" w:line="276" w:lineRule="auto"/>
        <w:ind w:right="44" w:hanging="283"/>
      </w:pPr>
      <w:r>
        <w:t xml:space="preserve">Dopuszcza się możliwość odbierania dziecka przez osobę dorosłą, zdolną do podejmowania czynności prawnych, upoważnioną na piśmie przez rodziców. </w:t>
      </w:r>
    </w:p>
    <w:p w:rsidR="00267C3F" w:rsidRDefault="007541DA" w:rsidP="00812209">
      <w:pPr>
        <w:numPr>
          <w:ilvl w:val="0"/>
          <w:numId w:val="7"/>
        </w:numPr>
        <w:spacing w:after="0" w:line="276" w:lineRule="auto"/>
        <w:ind w:right="44" w:hanging="283"/>
      </w:pPr>
      <w:r>
        <w:t xml:space="preserve">W razie nieodebrania  dziecka w ustalonym czasie nauczyciel  zapewnia  mu opiekę, próbuje nawiązać kontakt z rodzicami.  </w:t>
      </w:r>
    </w:p>
    <w:p w:rsidR="00267C3F" w:rsidRDefault="007541DA" w:rsidP="00812209">
      <w:pPr>
        <w:numPr>
          <w:ilvl w:val="0"/>
          <w:numId w:val="7"/>
        </w:numPr>
        <w:spacing w:line="276" w:lineRule="auto"/>
        <w:ind w:right="44" w:hanging="283"/>
      </w:pPr>
      <w:r>
        <w:t xml:space="preserve">W przypadku gdy nie można porozumieć się z rodzicami, nauczyciel zawiadamia policję.   </w:t>
      </w:r>
    </w:p>
    <w:p w:rsidR="00267C3F" w:rsidRDefault="007541DA" w:rsidP="00812209">
      <w:pPr>
        <w:numPr>
          <w:ilvl w:val="0"/>
          <w:numId w:val="7"/>
        </w:numPr>
        <w:spacing w:after="0" w:line="276" w:lineRule="auto"/>
        <w:ind w:right="44" w:hanging="283"/>
      </w:pPr>
      <w:r>
        <w:t xml:space="preserve">Nauczyciel może odmówić wydania dziecka z Przedszkola, w przypadku kiedy zachowanie rodziców wskazuje na spożycie alkoholu lub środków odurzających.   </w:t>
      </w:r>
    </w:p>
    <w:p w:rsidR="00267C3F" w:rsidRDefault="007541DA" w:rsidP="00941999">
      <w:pPr>
        <w:numPr>
          <w:ilvl w:val="0"/>
          <w:numId w:val="7"/>
        </w:numPr>
        <w:spacing w:after="0" w:line="276" w:lineRule="auto"/>
        <w:ind w:right="44" w:hanging="283"/>
      </w:pPr>
      <w:r>
        <w:t xml:space="preserve">Przedszkole ma prawo odmówić rodzicowi, wobec którego sąd wydał orzeczenie o ograniczeniu lub pozbawieniu władzy rodzicielskiej, odebranie dziecka z Przedszkola. 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9 </w:t>
      </w:r>
    </w:p>
    <w:p w:rsidR="00267C3F" w:rsidRDefault="007541DA" w:rsidP="00812209">
      <w:pPr>
        <w:numPr>
          <w:ilvl w:val="0"/>
          <w:numId w:val="8"/>
        </w:numPr>
        <w:spacing w:line="276" w:lineRule="auto"/>
        <w:ind w:right="44" w:hanging="343"/>
      </w:pPr>
      <w:r>
        <w:t xml:space="preserve">Do Przedszkola przyprowadzane są dzieci zdrowe.  </w:t>
      </w:r>
    </w:p>
    <w:p w:rsidR="00267C3F" w:rsidRDefault="007541DA" w:rsidP="00812209">
      <w:pPr>
        <w:numPr>
          <w:ilvl w:val="0"/>
          <w:numId w:val="8"/>
        </w:numPr>
        <w:spacing w:after="0" w:line="276" w:lineRule="auto"/>
        <w:ind w:right="44" w:hanging="343"/>
      </w:pPr>
      <w:r>
        <w:t xml:space="preserve">W Przedszkolu nie przewiduje się dokonywania jakichkolwiek zabiegów lekarskich ani też samodzielnego podawania farmaceutyków.   </w:t>
      </w:r>
    </w:p>
    <w:p w:rsidR="00267C3F" w:rsidRDefault="007541DA" w:rsidP="00812209">
      <w:pPr>
        <w:numPr>
          <w:ilvl w:val="0"/>
          <w:numId w:val="8"/>
        </w:numPr>
        <w:spacing w:after="16" w:line="276" w:lineRule="auto"/>
        <w:ind w:right="44" w:hanging="343"/>
      </w:pPr>
      <w:r>
        <w:lastRenderedPageBreak/>
        <w:t xml:space="preserve">W sytuacji pogorszenia się stanu zdrowia dziecka nauczyciel lub dyrektor informuje rodziców o jego stanie, a rodzice są zobowiązani do niezwłocznego odebrania dziecka z Przedszkola.  </w:t>
      </w:r>
    </w:p>
    <w:p w:rsidR="00267C3F" w:rsidRDefault="007541DA" w:rsidP="00812209">
      <w:pPr>
        <w:numPr>
          <w:ilvl w:val="0"/>
          <w:numId w:val="8"/>
        </w:numPr>
        <w:spacing w:after="2" w:line="276" w:lineRule="auto"/>
        <w:ind w:right="44" w:hanging="343"/>
      </w:pPr>
      <w:r>
        <w:t xml:space="preserve">W sytuacjach nagłych wzywane jest pogotowie, z równoczesnym poinformowaniem rodziców.   </w:t>
      </w:r>
    </w:p>
    <w:p w:rsidR="00267C3F" w:rsidRDefault="007541DA" w:rsidP="00812209">
      <w:pPr>
        <w:numPr>
          <w:ilvl w:val="0"/>
          <w:numId w:val="8"/>
        </w:numPr>
        <w:spacing w:after="0" w:line="276" w:lineRule="auto"/>
        <w:ind w:right="44" w:hanging="343"/>
      </w:pPr>
      <w:r>
        <w:t xml:space="preserve">W placówce funkcjonują szczegółowe procedury bezpieczeństwa, z którymi na pierwszym zebraniu organizacyjnym zapoznawani są wszyscy rodzice i pracownicy. </w:t>
      </w:r>
    </w:p>
    <w:p w:rsidR="00267C3F" w:rsidRDefault="007541DA" w:rsidP="00812209">
      <w:pPr>
        <w:numPr>
          <w:ilvl w:val="0"/>
          <w:numId w:val="8"/>
        </w:numPr>
        <w:spacing w:line="276" w:lineRule="auto"/>
        <w:ind w:right="44" w:hanging="343"/>
      </w:pPr>
      <w:r>
        <w:t xml:space="preserve">W placówce funkcjonuje procedura „Niebieskiej Karty”. </w:t>
      </w:r>
    </w:p>
    <w:p w:rsidR="00267C3F" w:rsidRDefault="007541DA" w:rsidP="00365B48">
      <w:pPr>
        <w:numPr>
          <w:ilvl w:val="0"/>
          <w:numId w:val="8"/>
        </w:numPr>
        <w:spacing w:after="113" w:line="276" w:lineRule="auto"/>
        <w:ind w:right="44" w:hanging="343"/>
      </w:pPr>
      <w:r>
        <w:t xml:space="preserve">W placówce funkcjonuje system kontroli zarządczej. </w:t>
      </w:r>
    </w:p>
    <w:p w:rsidR="00365B48" w:rsidRDefault="007541DA" w:rsidP="00812209">
      <w:pPr>
        <w:pStyle w:val="Nagwek3"/>
        <w:spacing w:line="276" w:lineRule="auto"/>
        <w:ind w:left="317" w:right="361"/>
      </w:pPr>
      <w:r>
        <w:t xml:space="preserve">Rozdział 4 </w:t>
      </w:r>
    </w:p>
    <w:p w:rsidR="00267C3F" w:rsidRDefault="007541DA" w:rsidP="00365B48">
      <w:pPr>
        <w:pStyle w:val="Nagwek3"/>
        <w:spacing w:line="276" w:lineRule="auto"/>
        <w:ind w:left="317" w:right="361"/>
      </w:pPr>
      <w:r>
        <w:t xml:space="preserve">Organy przedszkola  </w:t>
      </w:r>
    </w:p>
    <w:p w:rsidR="00267C3F" w:rsidRDefault="007541DA" w:rsidP="00812209">
      <w:pPr>
        <w:pStyle w:val="Nagwek4"/>
        <w:spacing w:after="123" w:line="276" w:lineRule="auto"/>
        <w:ind w:left="318" w:right="360"/>
      </w:pPr>
      <w:r>
        <w:t xml:space="preserve">§ 10 </w:t>
      </w:r>
    </w:p>
    <w:p w:rsidR="00267C3F" w:rsidRDefault="007541DA" w:rsidP="00812209">
      <w:pPr>
        <w:numPr>
          <w:ilvl w:val="0"/>
          <w:numId w:val="9"/>
        </w:numPr>
        <w:spacing w:after="116" w:line="276" w:lineRule="auto"/>
        <w:ind w:right="44" w:hanging="283"/>
      </w:pPr>
      <w:r>
        <w:t xml:space="preserve">Organami przedszkola są: </w:t>
      </w:r>
    </w:p>
    <w:p w:rsidR="00267C3F" w:rsidRDefault="007541DA" w:rsidP="00812209">
      <w:pPr>
        <w:numPr>
          <w:ilvl w:val="1"/>
          <w:numId w:val="9"/>
        </w:numPr>
        <w:spacing w:after="118" w:line="276" w:lineRule="auto"/>
        <w:ind w:right="44" w:hanging="396"/>
      </w:pPr>
      <w:r>
        <w:t xml:space="preserve">dyrektor przedszkola; </w:t>
      </w:r>
    </w:p>
    <w:p w:rsidR="00267C3F" w:rsidRDefault="007541DA" w:rsidP="00812209">
      <w:pPr>
        <w:numPr>
          <w:ilvl w:val="1"/>
          <w:numId w:val="9"/>
        </w:numPr>
        <w:spacing w:line="276" w:lineRule="auto"/>
        <w:ind w:right="44" w:hanging="396"/>
      </w:pPr>
      <w:r>
        <w:t xml:space="preserve">rada pedagogiczna; </w:t>
      </w:r>
    </w:p>
    <w:p w:rsidR="00267C3F" w:rsidRDefault="007541DA" w:rsidP="00812209">
      <w:pPr>
        <w:numPr>
          <w:ilvl w:val="1"/>
          <w:numId w:val="9"/>
        </w:numPr>
        <w:spacing w:line="276" w:lineRule="auto"/>
        <w:ind w:right="44" w:hanging="396"/>
      </w:pPr>
      <w:r>
        <w:t xml:space="preserve">rada rodziców. </w:t>
      </w:r>
    </w:p>
    <w:p w:rsidR="00267C3F" w:rsidRDefault="007541DA" w:rsidP="00812209">
      <w:pPr>
        <w:numPr>
          <w:ilvl w:val="0"/>
          <w:numId w:val="9"/>
        </w:numPr>
        <w:spacing w:line="276" w:lineRule="auto"/>
        <w:ind w:right="44" w:hanging="283"/>
      </w:pPr>
      <w:r>
        <w:rPr>
          <w:b/>
        </w:rPr>
        <w:t>Dyrektor</w:t>
      </w:r>
      <w:r>
        <w:t xml:space="preserve"> przedszkola w szczególności:  </w:t>
      </w:r>
    </w:p>
    <w:p w:rsidR="00267C3F" w:rsidRDefault="007541DA" w:rsidP="00812209">
      <w:pPr>
        <w:numPr>
          <w:ilvl w:val="1"/>
          <w:numId w:val="9"/>
        </w:numPr>
        <w:spacing w:line="276" w:lineRule="auto"/>
        <w:ind w:right="44" w:hanging="396"/>
      </w:pPr>
      <w:r>
        <w:t xml:space="preserve">kieruje działalnością Przedszkola i reprezentuje je na zewnątrz; </w:t>
      </w:r>
    </w:p>
    <w:p w:rsidR="00267C3F" w:rsidRDefault="007541DA" w:rsidP="00812209">
      <w:pPr>
        <w:numPr>
          <w:ilvl w:val="1"/>
          <w:numId w:val="9"/>
        </w:numPr>
        <w:spacing w:line="276" w:lineRule="auto"/>
        <w:ind w:right="44" w:hanging="396"/>
      </w:pPr>
      <w:r>
        <w:t xml:space="preserve">sprawuje nadzór pedagogiczny; </w:t>
      </w:r>
    </w:p>
    <w:p w:rsidR="00267C3F" w:rsidRDefault="007541DA" w:rsidP="00812209">
      <w:pPr>
        <w:numPr>
          <w:ilvl w:val="1"/>
          <w:numId w:val="9"/>
        </w:numPr>
        <w:spacing w:after="10" w:line="276" w:lineRule="auto"/>
        <w:ind w:right="44" w:hanging="396"/>
      </w:pPr>
      <w:r>
        <w:t xml:space="preserve">sprawuje opiekę nad wychowankami oraz stwarza warunki harmonijnego rozwoju psychofizycznego poprzez działania prozdrowotne; </w:t>
      </w:r>
    </w:p>
    <w:p w:rsidR="00267C3F" w:rsidRDefault="007541DA" w:rsidP="00812209">
      <w:pPr>
        <w:numPr>
          <w:ilvl w:val="1"/>
          <w:numId w:val="9"/>
        </w:numPr>
        <w:spacing w:line="276" w:lineRule="auto"/>
        <w:ind w:right="44" w:hanging="396"/>
      </w:pPr>
      <w:r>
        <w:t xml:space="preserve">realizuje uchwały rady pedagogicznej, podjęte w ramach ich konsekwencji stanowiących; </w:t>
      </w:r>
    </w:p>
    <w:p w:rsidR="00267C3F" w:rsidRDefault="007541DA" w:rsidP="00812209">
      <w:pPr>
        <w:pStyle w:val="Nagwek2"/>
        <w:spacing w:after="119" w:line="276" w:lineRule="auto"/>
        <w:ind w:left="318" w:right="360"/>
      </w:pPr>
      <w:r>
        <w:t>§ 11</w:t>
      </w:r>
      <w:r>
        <w:rPr>
          <w:color w:val="FF0000"/>
        </w:rPr>
        <w:t xml:space="preserve"> </w:t>
      </w:r>
    </w:p>
    <w:p w:rsidR="00267C3F" w:rsidRDefault="007541DA" w:rsidP="00812209">
      <w:pPr>
        <w:numPr>
          <w:ilvl w:val="0"/>
          <w:numId w:val="10"/>
        </w:numPr>
        <w:spacing w:after="5" w:line="276" w:lineRule="auto"/>
        <w:ind w:right="44" w:hanging="283"/>
      </w:pPr>
      <w:r>
        <w:rPr>
          <w:b/>
        </w:rPr>
        <w:t xml:space="preserve">Rada Pedagogiczna </w:t>
      </w:r>
      <w:r>
        <w:t xml:space="preserve">jest kolegialnym organem przedszkola w zakresie realizacji jego statutowych zadań dotyczących kształcenia, wychowania i opieki. </w:t>
      </w:r>
    </w:p>
    <w:p w:rsidR="00267C3F" w:rsidRDefault="007541DA" w:rsidP="00812209">
      <w:pPr>
        <w:numPr>
          <w:ilvl w:val="0"/>
          <w:numId w:val="10"/>
        </w:numPr>
        <w:spacing w:after="51" w:line="276" w:lineRule="auto"/>
        <w:ind w:right="44" w:hanging="283"/>
      </w:pPr>
      <w:r>
        <w:t xml:space="preserve">W skład rady pedagogicznej wchodzą: dyrektor przedszkola jako przewodniczący oraz wszyscy nauczyciele zatrudnieni w przedszkolu.  </w:t>
      </w:r>
    </w:p>
    <w:p w:rsidR="00267C3F" w:rsidRDefault="007541DA" w:rsidP="00812209">
      <w:pPr>
        <w:numPr>
          <w:ilvl w:val="0"/>
          <w:numId w:val="11"/>
        </w:numPr>
        <w:spacing w:line="276" w:lineRule="auto"/>
        <w:ind w:right="44" w:hanging="283"/>
      </w:pPr>
      <w:r>
        <w:t xml:space="preserve">Rada pedagogiczna działa zgodnie z uchwalonym przez siebie regulaminem.  </w:t>
      </w:r>
    </w:p>
    <w:p w:rsidR="00267C3F" w:rsidRDefault="007541DA" w:rsidP="00812209">
      <w:pPr>
        <w:numPr>
          <w:ilvl w:val="0"/>
          <w:numId w:val="11"/>
        </w:numPr>
        <w:spacing w:after="118" w:line="276" w:lineRule="auto"/>
        <w:ind w:right="44" w:hanging="283"/>
      </w:pPr>
      <w:r>
        <w:t xml:space="preserve">Do </w:t>
      </w:r>
      <w:r>
        <w:rPr>
          <w:u w:val="single" w:color="000000"/>
        </w:rPr>
        <w:t>kompetencji stanowiących</w:t>
      </w:r>
      <w:r>
        <w:t xml:space="preserve"> rady pedagogicznej należy w szczególności: </w:t>
      </w:r>
    </w:p>
    <w:p w:rsidR="00267C3F" w:rsidRDefault="007541DA" w:rsidP="00812209">
      <w:pPr>
        <w:numPr>
          <w:ilvl w:val="1"/>
          <w:numId w:val="11"/>
        </w:numPr>
        <w:spacing w:after="116" w:line="276" w:lineRule="auto"/>
        <w:ind w:right="44" w:hanging="396"/>
      </w:pPr>
      <w:r>
        <w:t xml:space="preserve">uchwalanie statutu przedszkola lub jego zmian; </w:t>
      </w:r>
    </w:p>
    <w:p w:rsidR="00267C3F" w:rsidRDefault="007541DA" w:rsidP="00812209">
      <w:pPr>
        <w:numPr>
          <w:ilvl w:val="1"/>
          <w:numId w:val="11"/>
        </w:numPr>
        <w:spacing w:line="276" w:lineRule="auto"/>
        <w:ind w:right="44" w:hanging="396"/>
      </w:pPr>
      <w:r>
        <w:t xml:space="preserve">ustalanie organizacji doskonalenia zawodowego nauczycieli; </w:t>
      </w:r>
    </w:p>
    <w:p w:rsidR="008058CC" w:rsidRDefault="007541DA" w:rsidP="00812209">
      <w:pPr>
        <w:numPr>
          <w:ilvl w:val="1"/>
          <w:numId w:val="11"/>
        </w:numPr>
        <w:spacing w:line="276" w:lineRule="auto"/>
        <w:ind w:right="44" w:hanging="396"/>
      </w:pPr>
      <w:r>
        <w:t xml:space="preserve">podejmowanie uchwał w sprawie skreślenia z listy wychowanków. </w:t>
      </w:r>
    </w:p>
    <w:p w:rsidR="00267C3F" w:rsidRPr="008058CC" w:rsidRDefault="008058CC" w:rsidP="00D14DE7">
      <w:pPr>
        <w:numPr>
          <w:ilvl w:val="1"/>
          <w:numId w:val="11"/>
        </w:numPr>
        <w:spacing w:line="276" w:lineRule="auto"/>
        <w:ind w:right="44" w:hanging="396"/>
        <w:jc w:val="left"/>
        <w:rPr>
          <w:szCs w:val="24"/>
        </w:rPr>
      </w:pPr>
      <w:r w:rsidRPr="00941999">
        <w:rPr>
          <w:szCs w:val="24"/>
          <w:u w:val="single"/>
        </w:rPr>
        <w:t>Rada pedagogiczna opiniuje</w:t>
      </w:r>
      <w:r w:rsidRPr="008058CC">
        <w:rPr>
          <w:szCs w:val="24"/>
        </w:rPr>
        <w:t xml:space="preserve"> w szczególności:</w:t>
      </w:r>
      <w:r w:rsidRPr="008058CC">
        <w:rPr>
          <w:szCs w:val="24"/>
        </w:rPr>
        <w:br/>
        <w:t xml:space="preserve">1) organizację pracy przedszkola, w tym harmonogram pracy nauczycieli, projekt </w:t>
      </w:r>
      <w:r w:rsidRPr="008058CC">
        <w:rPr>
          <w:szCs w:val="24"/>
        </w:rPr>
        <w:lastRenderedPageBreak/>
        <w:t>planu</w:t>
      </w:r>
      <w:r>
        <w:rPr>
          <w:szCs w:val="24"/>
        </w:rPr>
        <w:t xml:space="preserve"> </w:t>
      </w:r>
      <w:r w:rsidRPr="008058CC">
        <w:rPr>
          <w:szCs w:val="24"/>
        </w:rPr>
        <w:t>finansowego placówki, wnioski dyrektora o przyznanie nagród i wyróżnień,</w:t>
      </w:r>
      <w:r w:rsidRPr="008058CC">
        <w:rPr>
          <w:szCs w:val="24"/>
        </w:rPr>
        <w:br/>
        <w:t>2) propozycje przedszkola w sprawach przydziału nauczycielom stałych prac i zajęć w</w:t>
      </w:r>
      <w:r w:rsidRPr="008058CC">
        <w:rPr>
          <w:szCs w:val="24"/>
        </w:rPr>
        <w:br/>
        <w:t>ramach wynagrodzenia zasadniczego oraz dodatkowo płatnych zajęć opiekuńczych,</w:t>
      </w:r>
      <w:r w:rsidRPr="008058CC">
        <w:rPr>
          <w:szCs w:val="24"/>
        </w:rPr>
        <w:br/>
        <w:t>wychowawczych i dydaktycznych,</w:t>
      </w:r>
      <w:r w:rsidRPr="008058CC">
        <w:rPr>
          <w:szCs w:val="24"/>
        </w:rPr>
        <w:br/>
        <w:t>3) programy wychowania przedszkolnego,</w:t>
      </w:r>
      <w:r w:rsidRPr="008058CC">
        <w:rPr>
          <w:szCs w:val="24"/>
        </w:rPr>
        <w:br/>
        <w:t>4) powierzenie stanowiska dyrektora przedszkola,</w:t>
      </w:r>
      <w:r w:rsidRPr="008058CC">
        <w:rPr>
          <w:szCs w:val="24"/>
        </w:rPr>
        <w:br/>
        <w:t>5) powierzenie stanowiska wicedyrektora,</w:t>
      </w:r>
      <w:r w:rsidRPr="008058CC">
        <w:rPr>
          <w:szCs w:val="24"/>
        </w:rPr>
        <w:br/>
        <w:t>6) przedłużenie powierzenia stanowiska dyrektora przedszkola,</w:t>
      </w:r>
      <w:r w:rsidRPr="008058CC">
        <w:rPr>
          <w:szCs w:val="24"/>
        </w:rPr>
        <w:br/>
        <w:t>7) pracę dyrektora ubiegającego się o ocenę</w:t>
      </w:r>
      <w:r>
        <w:rPr>
          <w:szCs w:val="24"/>
        </w:rPr>
        <w:t xml:space="preserve"> pracy, a także może wystąpić z </w:t>
      </w:r>
      <w:r w:rsidRPr="008058CC">
        <w:rPr>
          <w:szCs w:val="24"/>
        </w:rPr>
        <w:t>wnioskiem o</w:t>
      </w:r>
      <w:r>
        <w:rPr>
          <w:szCs w:val="24"/>
        </w:rPr>
        <w:t xml:space="preserve"> </w:t>
      </w:r>
      <w:r w:rsidRPr="008058CC">
        <w:rPr>
          <w:szCs w:val="24"/>
        </w:rPr>
        <w:t>odwołanie nauczyciela ze stanowiska dyrektora.</w:t>
      </w:r>
    </w:p>
    <w:p w:rsidR="00267C3F" w:rsidRDefault="007541DA" w:rsidP="005560F5">
      <w:pPr>
        <w:spacing w:after="115" w:line="276" w:lineRule="auto"/>
        <w:ind w:left="-5" w:right="44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Kompetencje stanowiące i opiniujące rady pedagogicznej określa ustawa.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12 </w:t>
      </w:r>
    </w:p>
    <w:p w:rsidR="00267C3F" w:rsidRDefault="007541DA" w:rsidP="00812209">
      <w:pPr>
        <w:numPr>
          <w:ilvl w:val="0"/>
          <w:numId w:val="12"/>
        </w:numPr>
        <w:spacing w:line="276" w:lineRule="auto"/>
        <w:ind w:right="44" w:hanging="283"/>
      </w:pPr>
      <w:r>
        <w:rPr>
          <w:b/>
        </w:rPr>
        <w:t>Rada Rodziców</w:t>
      </w:r>
      <w:r>
        <w:t xml:space="preserve"> stanowi reprezentację rodziców dzieci uczęszczających do przedszkola. </w:t>
      </w:r>
    </w:p>
    <w:p w:rsidR="00267C3F" w:rsidRDefault="007541DA" w:rsidP="00812209">
      <w:pPr>
        <w:numPr>
          <w:ilvl w:val="0"/>
          <w:numId w:val="12"/>
        </w:numPr>
        <w:spacing w:after="1" w:line="276" w:lineRule="auto"/>
        <w:ind w:right="44" w:hanging="283"/>
      </w:pPr>
      <w:r>
        <w:rPr>
          <w:color w:val="333333"/>
        </w:rPr>
        <w:t xml:space="preserve">Członkowie rady rodziców wybierani są w tajnych wyborach, na pierwszym roku szkolnym ogólnym zebraniu rodziców.  </w:t>
      </w:r>
    </w:p>
    <w:p w:rsidR="00267C3F" w:rsidRDefault="007541DA" w:rsidP="00812209">
      <w:pPr>
        <w:numPr>
          <w:ilvl w:val="0"/>
          <w:numId w:val="12"/>
        </w:numPr>
        <w:spacing w:after="7" w:line="276" w:lineRule="auto"/>
        <w:ind w:right="44" w:hanging="283"/>
      </w:pPr>
      <w:r>
        <w:rPr>
          <w:color w:val="333333"/>
        </w:rPr>
        <w:t>Rada Rodziców działa w oparciu o uchwalony przez siebie regulamin, określający w</w:t>
      </w:r>
      <w:r>
        <w:t>ewnętrzną strukturę rady, tryb jej pracy oraz szczegółowy sposób przeprowadzania wyborów</w:t>
      </w:r>
      <w:r>
        <w:rPr>
          <w:color w:val="333333"/>
        </w:rPr>
        <w:t xml:space="preserve">.  </w:t>
      </w:r>
    </w:p>
    <w:p w:rsidR="00267C3F" w:rsidRDefault="007541DA" w:rsidP="00812209">
      <w:pPr>
        <w:numPr>
          <w:ilvl w:val="0"/>
          <w:numId w:val="12"/>
        </w:numPr>
        <w:spacing w:after="25" w:line="276" w:lineRule="auto"/>
        <w:ind w:right="44" w:hanging="283"/>
      </w:pPr>
      <w:r>
        <w:rPr>
          <w:color w:val="333333"/>
        </w:rPr>
        <w:t>Rada może</w:t>
      </w:r>
      <w:r>
        <w:t xml:space="preserve"> występować do dyrektora, rady pedagogicznej przedszkola, organu prowadzącego, organu sprawującego nadzór pedagogiczny z wnioskami i opiniami we wszystkich sprawach przedszkola.</w:t>
      </w:r>
      <w:r>
        <w:rPr>
          <w:color w:val="333333"/>
        </w:rPr>
        <w:t xml:space="preserve">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13 </w:t>
      </w:r>
    </w:p>
    <w:p w:rsidR="00267C3F" w:rsidRDefault="007541DA" w:rsidP="00812209">
      <w:pPr>
        <w:numPr>
          <w:ilvl w:val="0"/>
          <w:numId w:val="13"/>
        </w:numPr>
        <w:spacing w:after="15" w:line="276" w:lineRule="auto"/>
        <w:ind w:right="44" w:hanging="283"/>
      </w:pPr>
      <w:r>
        <w:t xml:space="preserve">Organy przedszkola współdziałają ze sobą w sposób zapewniający w szczególności właściwe wykonywanie zadań, wynikających z kompetencji tych organów oraz zapewniający bieżącą wymianę informacji pomiędzy nimi poprzez: </w:t>
      </w:r>
    </w:p>
    <w:p w:rsidR="00267C3F" w:rsidRDefault="007541DA" w:rsidP="00365B48">
      <w:pPr>
        <w:spacing w:after="15" w:line="276" w:lineRule="auto"/>
        <w:ind w:left="341" w:right="3800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opiniowanie działalności przedszkola;</w:t>
      </w:r>
      <w:r w:rsidR="00365B48">
        <w:t xml:space="preserve">                                     </w:t>
      </w:r>
      <w:r>
        <w:t>2)</w:t>
      </w:r>
      <w:r>
        <w:rPr>
          <w:rFonts w:ascii="Arial" w:eastAsia="Arial" w:hAnsi="Arial" w:cs="Arial"/>
        </w:rPr>
        <w:t xml:space="preserve"> </w:t>
      </w:r>
      <w:r>
        <w:rPr>
          <w:color w:val="333333"/>
        </w:rPr>
        <w:t>planowanie i podejmowanie wspólnych działań</w:t>
      </w:r>
      <w:r w:rsidR="00365B48" w:rsidRPr="00365B48">
        <w:t xml:space="preserve"> </w:t>
      </w:r>
      <w:r w:rsidR="00365B48">
        <w:t>3)realizację uchwał i wniosków.</w:t>
      </w:r>
      <w:r>
        <w:rPr>
          <w:color w:val="333333"/>
        </w:rPr>
        <w:t xml:space="preserve">; </w:t>
      </w:r>
      <w:r w:rsidR="00365B48">
        <w:rPr>
          <w:color w:val="333333"/>
        </w:rPr>
        <w:t xml:space="preserve">                     </w:t>
      </w:r>
      <w:r w:rsidR="00365B48">
        <w:t xml:space="preserve">                                  </w:t>
      </w:r>
    </w:p>
    <w:p w:rsidR="00267C3F" w:rsidRDefault="007541DA" w:rsidP="00812209">
      <w:pPr>
        <w:numPr>
          <w:ilvl w:val="0"/>
          <w:numId w:val="13"/>
        </w:numPr>
        <w:spacing w:line="276" w:lineRule="auto"/>
        <w:ind w:right="44" w:hanging="283"/>
      </w:pPr>
      <w:r>
        <w:t xml:space="preserve">Pracę organów koordynuje dyrektor przedszkola. </w:t>
      </w:r>
    </w:p>
    <w:p w:rsidR="00267C3F" w:rsidRDefault="007541DA" w:rsidP="00812209">
      <w:pPr>
        <w:numPr>
          <w:ilvl w:val="0"/>
          <w:numId w:val="13"/>
        </w:numPr>
        <w:spacing w:after="138" w:line="276" w:lineRule="auto"/>
        <w:ind w:right="44" w:hanging="283"/>
      </w:pPr>
      <w:r>
        <w:t xml:space="preserve">Spory między organami (z wyjątkiem dyrektora) rozstrzyga dyrektor przedszkola. </w:t>
      </w:r>
    </w:p>
    <w:p w:rsidR="00267C3F" w:rsidRDefault="007541DA" w:rsidP="00812209">
      <w:pPr>
        <w:numPr>
          <w:ilvl w:val="0"/>
          <w:numId w:val="13"/>
        </w:numPr>
        <w:spacing w:line="276" w:lineRule="auto"/>
        <w:ind w:right="44" w:hanging="283"/>
      </w:pPr>
      <w:r>
        <w:t xml:space="preserve">Spory pomiędzy dyrektorem przedszkola, a innymi organami przedszkola rozstrzyga w zależności od przedmiotu sporu organ prowadzący lub organ sprawujący nadzór pedagogiczny.  </w:t>
      </w:r>
    </w:p>
    <w:p w:rsidR="00365B48" w:rsidRDefault="007541DA" w:rsidP="00812209">
      <w:pPr>
        <w:pStyle w:val="Nagwek3"/>
        <w:spacing w:line="276" w:lineRule="auto"/>
        <w:ind w:left="317" w:right="361"/>
      </w:pPr>
      <w:r>
        <w:t xml:space="preserve">Rozdział 5 </w:t>
      </w:r>
    </w:p>
    <w:p w:rsidR="00267C3F" w:rsidRDefault="007541DA" w:rsidP="00365B48">
      <w:pPr>
        <w:pStyle w:val="Nagwek3"/>
        <w:spacing w:line="276" w:lineRule="auto"/>
        <w:ind w:left="317" w:right="361"/>
      </w:pPr>
      <w:r>
        <w:t xml:space="preserve">Organizacja pracy przedszkola </w:t>
      </w:r>
    </w:p>
    <w:p w:rsidR="00267C3F" w:rsidRDefault="007541DA" w:rsidP="00812209">
      <w:pPr>
        <w:spacing w:after="161" w:line="276" w:lineRule="auto"/>
        <w:ind w:left="318" w:right="360"/>
        <w:jc w:val="center"/>
      </w:pPr>
      <w:r>
        <w:t xml:space="preserve">§ 14 </w:t>
      </w:r>
    </w:p>
    <w:p w:rsidR="00267C3F" w:rsidRDefault="007541DA" w:rsidP="00365B48">
      <w:pPr>
        <w:spacing w:after="115" w:line="276" w:lineRule="auto"/>
        <w:ind w:left="-5" w:right="4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Przedszkole w Sękocinie jest przedszkolem 2 – oddziałowym.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lastRenderedPageBreak/>
        <w:t xml:space="preserve">§ 15 </w:t>
      </w:r>
    </w:p>
    <w:p w:rsidR="00267C3F" w:rsidRDefault="007541DA" w:rsidP="00812209">
      <w:pPr>
        <w:numPr>
          <w:ilvl w:val="0"/>
          <w:numId w:val="14"/>
        </w:numPr>
        <w:spacing w:after="2" w:line="276" w:lineRule="auto"/>
        <w:ind w:right="44" w:hanging="283"/>
      </w:pPr>
      <w:r>
        <w:t xml:space="preserve">Podstawową jednostką organizacyjną Przedszkola jest oddział obejmujący dzieci w zbliżonym wieku z uwzględnieniem ich potrzeb, zainteresowań i uzdolnień oraz rodzaju niepełnosprawności.  </w:t>
      </w:r>
    </w:p>
    <w:p w:rsidR="00267C3F" w:rsidRDefault="007541DA" w:rsidP="00812209">
      <w:pPr>
        <w:numPr>
          <w:ilvl w:val="0"/>
          <w:numId w:val="14"/>
        </w:numPr>
        <w:spacing w:line="276" w:lineRule="auto"/>
        <w:ind w:right="44" w:hanging="283"/>
      </w:pPr>
      <w:r>
        <w:t xml:space="preserve">Dyrektor Przedszkola powierza poszczególne oddziały opiece 2 nauczycielom. </w:t>
      </w:r>
    </w:p>
    <w:p w:rsidR="00267C3F" w:rsidRDefault="007541DA" w:rsidP="00812209">
      <w:pPr>
        <w:numPr>
          <w:ilvl w:val="0"/>
          <w:numId w:val="14"/>
        </w:numPr>
        <w:spacing w:after="47" w:line="276" w:lineRule="auto"/>
        <w:ind w:right="44" w:hanging="283"/>
      </w:pPr>
      <w:r>
        <w:t xml:space="preserve">W celu zapewnienia ciągłości i skuteczności pracy wychowawczej i dydaktycznej nauczyciel opiekuje się danym oddziałem przez cały okres uczęszczania dzieci do Przedszkola. </w:t>
      </w:r>
    </w:p>
    <w:p w:rsidR="00267C3F" w:rsidRDefault="007541DA" w:rsidP="00812209">
      <w:pPr>
        <w:numPr>
          <w:ilvl w:val="0"/>
          <w:numId w:val="14"/>
        </w:numPr>
        <w:spacing w:line="276" w:lineRule="auto"/>
        <w:ind w:right="44" w:hanging="283"/>
      </w:pPr>
      <w:r>
        <w:t xml:space="preserve">Liczba dzieci w oddziale nie może przekraczać 25. </w:t>
      </w:r>
    </w:p>
    <w:p w:rsidR="00267C3F" w:rsidRDefault="007541DA" w:rsidP="005560F5">
      <w:pPr>
        <w:numPr>
          <w:ilvl w:val="0"/>
          <w:numId w:val="14"/>
        </w:numPr>
        <w:spacing w:after="112" w:line="276" w:lineRule="auto"/>
        <w:ind w:right="44" w:hanging="283"/>
      </w:pPr>
      <w:r>
        <w:t xml:space="preserve">W okresach niskiej frekwencji dzieci, dyrektor przedszkola może zlecić łączenie oddziałów. </w:t>
      </w:r>
    </w:p>
    <w:p w:rsidR="00267C3F" w:rsidRDefault="007541DA" w:rsidP="00812209">
      <w:pPr>
        <w:pStyle w:val="Nagwek4"/>
        <w:spacing w:line="276" w:lineRule="auto"/>
        <w:ind w:left="318" w:right="358"/>
      </w:pPr>
      <w:r>
        <w:t xml:space="preserve"> § 16 </w:t>
      </w:r>
    </w:p>
    <w:p w:rsidR="00267C3F" w:rsidRDefault="007541DA" w:rsidP="00812209">
      <w:pPr>
        <w:numPr>
          <w:ilvl w:val="0"/>
          <w:numId w:val="15"/>
        </w:numPr>
        <w:spacing w:after="0" w:line="276" w:lineRule="auto"/>
        <w:ind w:right="44" w:hanging="283"/>
      </w:pPr>
      <w:r>
        <w:t xml:space="preserve">Dzienny czas pracy Przedszkola ustala organ prowadzący, w tym czas na realizację podstawy programowej wychowania przedszkolnego, nie krótszy niż 5 godzin dziennie. </w:t>
      </w:r>
    </w:p>
    <w:p w:rsidR="00267C3F" w:rsidRDefault="007541DA" w:rsidP="00812209">
      <w:pPr>
        <w:numPr>
          <w:ilvl w:val="0"/>
          <w:numId w:val="15"/>
        </w:numPr>
        <w:spacing w:line="276" w:lineRule="auto"/>
        <w:ind w:right="44" w:hanging="283"/>
      </w:pPr>
      <w:r>
        <w:t xml:space="preserve">Przedszkole czynne jest 10 godzin dziennie, od 7.00- 17.00. </w:t>
      </w:r>
    </w:p>
    <w:p w:rsidR="00267C3F" w:rsidRDefault="007541DA" w:rsidP="00812209">
      <w:pPr>
        <w:numPr>
          <w:ilvl w:val="0"/>
          <w:numId w:val="15"/>
        </w:numPr>
        <w:spacing w:after="51" w:line="276" w:lineRule="auto"/>
        <w:ind w:right="44" w:hanging="283"/>
      </w:pPr>
      <w:r>
        <w:t xml:space="preserve">Praca wychowawczo – dydaktyczna i opiekuńcza prowadzona jest na podstawie przyjętego programu wychowania przedszkolnego. </w:t>
      </w:r>
    </w:p>
    <w:p w:rsidR="00267C3F" w:rsidRDefault="007541DA" w:rsidP="00812209">
      <w:pPr>
        <w:numPr>
          <w:ilvl w:val="0"/>
          <w:numId w:val="15"/>
        </w:numPr>
        <w:spacing w:line="276" w:lineRule="auto"/>
        <w:ind w:right="44" w:hanging="283"/>
      </w:pPr>
      <w:r>
        <w:t xml:space="preserve">Godzina  zajęć nauczania, wychowania i opieki w Przedszkolu trwa 60 minut. </w:t>
      </w:r>
    </w:p>
    <w:p w:rsidR="00267C3F" w:rsidRDefault="007541DA" w:rsidP="00812209">
      <w:pPr>
        <w:numPr>
          <w:ilvl w:val="0"/>
          <w:numId w:val="15"/>
        </w:numPr>
        <w:spacing w:after="0" w:line="276" w:lineRule="auto"/>
        <w:ind w:right="44" w:hanging="283"/>
      </w:pPr>
      <w:r>
        <w:t xml:space="preserve">Czas trwania zajęć dodatkowych: umuzykalniających, nauki języka obcego, zajęć religii i zajęć rewalidacyjnych, dostosowuje się do możliwości rozwojowych dzieci: </w:t>
      </w:r>
    </w:p>
    <w:p w:rsidR="00365B48" w:rsidRDefault="007541DA" w:rsidP="00812209">
      <w:pPr>
        <w:spacing w:after="7" w:line="276" w:lineRule="auto"/>
        <w:ind w:left="363" w:right="373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z dziećmi w wieku 3 – 4 lat – około 15 minut; </w:t>
      </w:r>
    </w:p>
    <w:p w:rsidR="00267C3F" w:rsidRDefault="007541DA" w:rsidP="00812209">
      <w:pPr>
        <w:spacing w:after="7" w:line="276" w:lineRule="auto"/>
        <w:ind w:left="363" w:right="3734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 dziećmi w wieku 5- 6 lat – około 30 minut. </w:t>
      </w:r>
    </w:p>
    <w:p w:rsidR="00267C3F" w:rsidRDefault="007541DA" w:rsidP="00812209">
      <w:pPr>
        <w:numPr>
          <w:ilvl w:val="0"/>
          <w:numId w:val="15"/>
        </w:numPr>
        <w:spacing w:after="3" w:line="276" w:lineRule="auto"/>
        <w:ind w:right="44" w:hanging="283"/>
      </w:pPr>
      <w:r>
        <w:t xml:space="preserve">Osoba prowadząca zajęcia dodatkowe przejmuje pełną odpowiedzialność w czasie trwania zajęć za bezpieczeństwo i zdrowie dzieci. </w:t>
      </w:r>
    </w:p>
    <w:p w:rsidR="00267C3F" w:rsidRDefault="007541DA" w:rsidP="00365B48">
      <w:pPr>
        <w:numPr>
          <w:ilvl w:val="0"/>
          <w:numId w:val="15"/>
        </w:numPr>
        <w:spacing w:after="113" w:line="276" w:lineRule="auto"/>
        <w:ind w:right="44" w:hanging="283"/>
      </w:pPr>
      <w:r>
        <w:t xml:space="preserve">Podczas zajęć dodatkowych obecny jest nauczyciel wychowawca. </w:t>
      </w:r>
    </w:p>
    <w:p w:rsidR="00267C3F" w:rsidRDefault="007541DA" w:rsidP="00812209">
      <w:pPr>
        <w:spacing w:after="161" w:line="276" w:lineRule="auto"/>
        <w:ind w:left="318" w:right="360"/>
        <w:jc w:val="center"/>
      </w:pPr>
      <w:r>
        <w:t xml:space="preserve">§ 17 </w:t>
      </w:r>
    </w:p>
    <w:p w:rsidR="00267C3F" w:rsidRDefault="007541DA" w:rsidP="00812209">
      <w:pPr>
        <w:spacing w:line="276" w:lineRule="auto"/>
        <w:ind w:left="-5" w:right="4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Sposób dokumentowania zajęć prowadzonych w Przedszkolu określają odrębne przepisy.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18 </w:t>
      </w:r>
    </w:p>
    <w:p w:rsidR="00267C3F" w:rsidRDefault="007541DA" w:rsidP="00812209">
      <w:pPr>
        <w:numPr>
          <w:ilvl w:val="0"/>
          <w:numId w:val="16"/>
        </w:numPr>
        <w:spacing w:after="20" w:line="276" w:lineRule="auto"/>
        <w:ind w:right="44" w:hanging="283"/>
      </w:pPr>
      <w:r>
        <w:t xml:space="preserve">Szczegółową organizację wychowania, nauczania i opieki w danym roku szkolnym określa arkusz organizacji Przedszkola opracowany przez Dyrektora Przedszkola, zaopiniowany przez Radę Pedagogiczną, związki zawodowe, organ sprawujący nadzór pedagogiczny. Arkusz zatwierdza organ prowadzący. </w:t>
      </w:r>
    </w:p>
    <w:p w:rsidR="00267C3F" w:rsidRDefault="007541DA" w:rsidP="00812209">
      <w:pPr>
        <w:numPr>
          <w:ilvl w:val="0"/>
          <w:numId w:val="16"/>
        </w:numPr>
        <w:spacing w:after="0" w:line="276" w:lineRule="auto"/>
        <w:ind w:right="44" w:hanging="283"/>
      </w:pPr>
      <w:r>
        <w:t xml:space="preserve">Przedszkole funkcjonuje przez cały rok szkolny, z wyjątkiem przerw ustalonych przez organ prowadzący. </w:t>
      </w:r>
    </w:p>
    <w:p w:rsidR="00267C3F" w:rsidRDefault="00207184" w:rsidP="00365B48">
      <w:pPr>
        <w:numPr>
          <w:ilvl w:val="0"/>
          <w:numId w:val="16"/>
        </w:numPr>
        <w:spacing w:after="0" w:line="276" w:lineRule="auto"/>
        <w:ind w:right="44" w:hanging="283"/>
      </w:pPr>
      <w:r>
        <w:t>Zajęcia i organizacja pracy przedszkola, w  wyjątkowych sytuacjach mogą być organizowane i prowadzone w trybie hybrydowym lub zdalnym  z wykorzystaniem metod i technik na odległość.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lastRenderedPageBreak/>
        <w:t xml:space="preserve">§ 19 </w:t>
      </w:r>
    </w:p>
    <w:p w:rsidR="00267C3F" w:rsidRDefault="007541DA" w:rsidP="00812209">
      <w:pPr>
        <w:numPr>
          <w:ilvl w:val="0"/>
          <w:numId w:val="17"/>
        </w:numPr>
        <w:spacing w:after="10" w:line="276" w:lineRule="auto"/>
        <w:ind w:right="44" w:hanging="358"/>
      </w:pPr>
      <w:r>
        <w:t xml:space="preserve"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oczekiwań rodziców. </w:t>
      </w:r>
    </w:p>
    <w:p w:rsidR="00267C3F" w:rsidRDefault="007541DA" w:rsidP="00365B48">
      <w:pPr>
        <w:numPr>
          <w:ilvl w:val="0"/>
          <w:numId w:val="17"/>
        </w:numPr>
        <w:spacing w:after="0" w:line="276" w:lineRule="auto"/>
        <w:ind w:right="44" w:hanging="358"/>
      </w:pPr>
      <w:r>
        <w:t xml:space="preserve">Na podstawie ramowego rozkładu dnia nauczyciele poszczególnych oddziałów ustalają szczegółowy rozkład dnia dla swoich oddziałów.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20 </w:t>
      </w:r>
    </w:p>
    <w:p w:rsidR="00267C3F" w:rsidRDefault="007541DA" w:rsidP="00812209">
      <w:pPr>
        <w:numPr>
          <w:ilvl w:val="0"/>
          <w:numId w:val="18"/>
        </w:numPr>
        <w:spacing w:after="51" w:line="276" w:lineRule="auto"/>
        <w:ind w:right="44" w:hanging="283"/>
      </w:pPr>
      <w:r>
        <w:t xml:space="preserve">Przedszkole zapewnia bezpłatne nauczanie, wychowanie i opiekę dla dzieci realizujących roczne przygotowanie przedszkolne. </w:t>
      </w:r>
    </w:p>
    <w:p w:rsidR="00267C3F" w:rsidRDefault="007541DA" w:rsidP="00812209">
      <w:pPr>
        <w:numPr>
          <w:ilvl w:val="0"/>
          <w:numId w:val="18"/>
        </w:numPr>
        <w:spacing w:after="33" w:line="276" w:lineRule="auto"/>
        <w:ind w:right="44" w:hanging="283"/>
      </w:pPr>
      <w:r>
        <w:t>Przedszkole zapewnia bezpłatne nauczanie, wychowanie i opiekę w czasie realizacji podstawy programowej dla dzieci mających prawo do wychowania przedszkolnego tj.</w:t>
      </w:r>
      <w:r w:rsidR="00365B48">
        <w:t xml:space="preserve">                     </w:t>
      </w:r>
      <w:r>
        <w:t xml:space="preserve"> w godz. od 8.00 do 13.00. </w:t>
      </w:r>
    </w:p>
    <w:p w:rsidR="00267C3F" w:rsidRDefault="007541DA" w:rsidP="00812209">
      <w:pPr>
        <w:numPr>
          <w:ilvl w:val="0"/>
          <w:numId w:val="18"/>
        </w:numPr>
        <w:spacing w:after="27" w:line="276" w:lineRule="auto"/>
        <w:ind w:right="44" w:hanging="283"/>
      </w:pPr>
      <w:r>
        <w:t xml:space="preserve">Za świadczenie w zakresie opieki, wychowania i nauczania dzieci nie realizujących obowiązku wychowania przedszkolnego, wykraczające poza czas określony w ust. 2, rodzice wnoszą opłaty na zasadach określonych w odrębnych przepisach. </w:t>
      </w:r>
    </w:p>
    <w:p w:rsidR="00267C3F" w:rsidRDefault="007541DA" w:rsidP="00365B48">
      <w:pPr>
        <w:numPr>
          <w:ilvl w:val="0"/>
          <w:numId w:val="18"/>
        </w:numPr>
        <w:spacing w:after="2" w:line="276" w:lineRule="auto"/>
        <w:ind w:right="44" w:hanging="283"/>
      </w:pPr>
      <w:r>
        <w:t xml:space="preserve">Zasady stosowania ulg i zwolnień z opłat o których mowa w ust. 3 określają odrębne przepisy.  </w:t>
      </w:r>
    </w:p>
    <w:p w:rsidR="00267C3F" w:rsidRDefault="007541DA" w:rsidP="005560F5">
      <w:pPr>
        <w:spacing w:after="116" w:line="276" w:lineRule="auto"/>
        <w:ind w:left="-5" w:right="44"/>
        <w:jc w:val="center"/>
      </w:pPr>
      <w:r>
        <w:t>§ 21</w:t>
      </w:r>
    </w:p>
    <w:p w:rsidR="00267C3F" w:rsidRDefault="007541DA" w:rsidP="00812209">
      <w:pPr>
        <w:numPr>
          <w:ilvl w:val="0"/>
          <w:numId w:val="19"/>
        </w:numPr>
        <w:spacing w:after="1" w:line="276" w:lineRule="auto"/>
        <w:ind w:right="44" w:hanging="283"/>
      </w:pPr>
      <w:r>
        <w:t xml:space="preserve">Przedszkole zapewnia dzieciom bezpieczne i higieniczne warunki zabawy, nauki </w:t>
      </w:r>
      <w:r w:rsidR="00365B48">
        <w:t xml:space="preserve">                       </w:t>
      </w:r>
      <w:r>
        <w:t xml:space="preserve">i wypoczynku oraz przestrzeganie zasad zdrowego odżywiania. </w:t>
      </w:r>
    </w:p>
    <w:p w:rsidR="00267C3F" w:rsidRDefault="007541DA" w:rsidP="00812209">
      <w:pPr>
        <w:numPr>
          <w:ilvl w:val="0"/>
          <w:numId w:val="19"/>
        </w:numPr>
        <w:spacing w:line="276" w:lineRule="auto"/>
        <w:ind w:right="44" w:hanging="283"/>
      </w:pPr>
      <w:r>
        <w:t xml:space="preserve">Przedszkole sprawuje opiekę nad dziećmi, dostosowując sposoby i metody oddziaływań do wieku dziecka i jego potrzeb rozwojowych, a w szczególności:  </w:t>
      </w:r>
    </w:p>
    <w:p w:rsidR="00267C3F" w:rsidRDefault="007541DA" w:rsidP="00812209">
      <w:pPr>
        <w:numPr>
          <w:ilvl w:val="1"/>
          <w:numId w:val="19"/>
        </w:numPr>
        <w:spacing w:after="0" w:line="276" w:lineRule="auto"/>
        <w:ind w:right="44" w:hanging="360"/>
      </w:pPr>
      <w:r>
        <w:t xml:space="preserve">zapewnia bezpośrednią i stałą opiekę nad dziećmi w czasie pobytu w przedszkolu oraz w trakcie zajęć realizowanych poza terenem przedszkola; </w:t>
      </w:r>
    </w:p>
    <w:p w:rsidR="00267C3F" w:rsidRDefault="007541DA" w:rsidP="00812209">
      <w:pPr>
        <w:numPr>
          <w:ilvl w:val="1"/>
          <w:numId w:val="19"/>
        </w:numPr>
        <w:spacing w:line="276" w:lineRule="auto"/>
        <w:ind w:right="44" w:hanging="360"/>
      </w:pPr>
      <w:r>
        <w:t xml:space="preserve">zapewnia dzieciom poczucie bezpieczeństwa pod względem fizycznym i psychicznym. </w:t>
      </w:r>
    </w:p>
    <w:p w:rsidR="00267C3F" w:rsidRDefault="007541DA" w:rsidP="00812209">
      <w:pPr>
        <w:numPr>
          <w:ilvl w:val="0"/>
          <w:numId w:val="19"/>
        </w:numPr>
        <w:spacing w:after="17" w:line="276" w:lineRule="auto"/>
        <w:ind w:right="44" w:hanging="283"/>
      </w:pPr>
      <w:r>
        <w:t xml:space="preserve">Za zdrowie i bezpieczeństwo dzieci odpowiada nauczyciel pełniący obowiązki zawodowe w danym czasie do momentu przekazania ich rodzicom lub osobom upoważnionym, a w czasie zajęć dodatkowych osoba prowadząca te zajęcia.  </w:t>
      </w:r>
    </w:p>
    <w:p w:rsidR="00267C3F" w:rsidRDefault="007541DA" w:rsidP="00812209">
      <w:pPr>
        <w:numPr>
          <w:ilvl w:val="0"/>
          <w:numId w:val="19"/>
        </w:numPr>
        <w:spacing w:line="276" w:lineRule="auto"/>
        <w:ind w:right="44" w:hanging="283"/>
      </w:pPr>
      <w:r>
        <w:t xml:space="preserve">W czasie pobytu dziecka w przedszkolu nie może ono pozostać bez nadzoru osoby dorosłej. </w:t>
      </w:r>
    </w:p>
    <w:p w:rsidR="00267C3F" w:rsidRDefault="007541DA" w:rsidP="00812209">
      <w:pPr>
        <w:numPr>
          <w:ilvl w:val="0"/>
          <w:numId w:val="19"/>
        </w:numPr>
        <w:spacing w:line="276" w:lineRule="auto"/>
        <w:ind w:right="44" w:hanging="283"/>
      </w:pPr>
      <w:r>
        <w:t xml:space="preserve">Dla dzieci w przedszkolu mogą być organizowane zajęcia poza terenem przedszkola. </w:t>
      </w:r>
    </w:p>
    <w:p w:rsidR="00267C3F" w:rsidRDefault="007541DA" w:rsidP="00365B48">
      <w:pPr>
        <w:numPr>
          <w:ilvl w:val="0"/>
          <w:numId w:val="19"/>
        </w:numPr>
        <w:spacing w:after="115" w:line="276" w:lineRule="auto"/>
        <w:ind w:right="44" w:hanging="283"/>
      </w:pPr>
      <w:r>
        <w:t xml:space="preserve">Udział dzieci w zajęciach poza terenem przedszkola wymaga pisemnej zgody rodziców. </w:t>
      </w:r>
    </w:p>
    <w:p w:rsidR="00267C3F" w:rsidRDefault="007541DA" w:rsidP="00812209">
      <w:pPr>
        <w:spacing w:after="161" w:line="276" w:lineRule="auto"/>
        <w:ind w:left="318" w:right="360"/>
        <w:jc w:val="center"/>
      </w:pPr>
      <w:r>
        <w:t xml:space="preserve">§ 22 </w:t>
      </w:r>
    </w:p>
    <w:p w:rsidR="00267C3F" w:rsidRDefault="007541DA" w:rsidP="00365B48">
      <w:pPr>
        <w:spacing w:after="113" w:line="276" w:lineRule="auto"/>
        <w:ind w:left="-5" w:right="4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Zasady rekrutacji dzieci do przedszkola określają odrębne przepisy. </w:t>
      </w:r>
    </w:p>
    <w:p w:rsidR="00365B48" w:rsidRDefault="007541DA" w:rsidP="00812209">
      <w:pPr>
        <w:pStyle w:val="Nagwek3"/>
        <w:spacing w:line="276" w:lineRule="auto"/>
        <w:ind w:left="317" w:right="361"/>
      </w:pPr>
      <w:r>
        <w:lastRenderedPageBreak/>
        <w:t xml:space="preserve">Rozdział 6 </w:t>
      </w:r>
    </w:p>
    <w:p w:rsidR="00267C3F" w:rsidRDefault="007541DA" w:rsidP="00365B48">
      <w:pPr>
        <w:pStyle w:val="Nagwek3"/>
        <w:spacing w:line="276" w:lineRule="auto"/>
        <w:ind w:left="317" w:right="361"/>
      </w:pPr>
      <w:r>
        <w:t xml:space="preserve">Formy współdziałania z rodzicami 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23 </w:t>
      </w:r>
    </w:p>
    <w:p w:rsidR="00267C3F" w:rsidRDefault="007541DA" w:rsidP="00812209">
      <w:pPr>
        <w:numPr>
          <w:ilvl w:val="0"/>
          <w:numId w:val="20"/>
        </w:numPr>
        <w:spacing w:after="138" w:line="276" w:lineRule="auto"/>
        <w:ind w:right="44" w:hanging="343"/>
      </w:pPr>
      <w:r>
        <w:t xml:space="preserve">Przedszkole oferuje rodzicom następujące formy współdziałania:  </w:t>
      </w:r>
    </w:p>
    <w:p w:rsidR="00267C3F" w:rsidRDefault="007541DA" w:rsidP="00812209">
      <w:pPr>
        <w:numPr>
          <w:ilvl w:val="1"/>
          <w:numId w:val="20"/>
        </w:numPr>
        <w:spacing w:line="276" w:lineRule="auto"/>
        <w:ind w:right="44" w:hanging="360"/>
      </w:pPr>
      <w:r>
        <w:t xml:space="preserve">konsultacje pedagogiczne - w miarę bieżących potrzeb; </w:t>
      </w:r>
    </w:p>
    <w:p w:rsidR="00365B48" w:rsidRDefault="007541DA" w:rsidP="00812209">
      <w:pPr>
        <w:numPr>
          <w:ilvl w:val="1"/>
          <w:numId w:val="20"/>
        </w:numPr>
        <w:spacing w:after="31" w:line="276" w:lineRule="auto"/>
        <w:ind w:right="44" w:hanging="360"/>
      </w:pPr>
      <w:r>
        <w:t>zebrania ogólne i oddziałowe  organizowane co najmniej trzy razy w roku szkolnym;</w:t>
      </w:r>
    </w:p>
    <w:p w:rsidR="00267C3F" w:rsidRDefault="00365B48" w:rsidP="00812209">
      <w:pPr>
        <w:numPr>
          <w:ilvl w:val="1"/>
          <w:numId w:val="20"/>
        </w:numPr>
        <w:spacing w:after="31" w:line="276" w:lineRule="auto"/>
        <w:ind w:right="44" w:hanging="360"/>
      </w:pPr>
      <w:r>
        <w:t xml:space="preserve"> </w:t>
      </w:r>
      <w:r w:rsidR="007541DA">
        <w:rPr>
          <w:rFonts w:ascii="Arial" w:eastAsia="Arial" w:hAnsi="Arial" w:cs="Arial"/>
        </w:rPr>
        <w:t xml:space="preserve"> </w:t>
      </w:r>
      <w:r w:rsidR="003B6575">
        <w:t>dni otwarte – dwa razy w roku</w:t>
      </w:r>
      <w:r w:rsidR="007541DA">
        <w:t xml:space="preserve">; </w:t>
      </w:r>
    </w:p>
    <w:p w:rsidR="00267C3F" w:rsidRDefault="007541DA" w:rsidP="00812209">
      <w:pPr>
        <w:numPr>
          <w:ilvl w:val="1"/>
          <w:numId w:val="21"/>
        </w:numPr>
        <w:spacing w:line="276" w:lineRule="auto"/>
        <w:ind w:right="44" w:hanging="415"/>
      </w:pPr>
      <w:r>
        <w:t xml:space="preserve">zajęcia integracyjne dla dzieci i rodziców; </w:t>
      </w:r>
    </w:p>
    <w:p w:rsidR="00267C3F" w:rsidRDefault="007541DA" w:rsidP="00812209">
      <w:pPr>
        <w:numPr>
          <w:ilvl w:val="1"/>
          <w:numId w:val="21"/>
        </w:numPr>
        <w:spacing w:line="276" w:lineRule="auto"/>
        <w:ind w:right="44" w:hanging="415"/>
      </w:pPr>
      <w:r>
        <w:t xml:space="preserve">warsztaty dla rodziców z udziałem dzieci - w zależności od potrzeb; </w:t>
      </w:r>
    </w:p>
    <w:p w:rsidR="00267C3F" w:rsidRDefault="007541DA" w:rsidP="00812209">
      <w:pPr>
        <w:numPr>
          <w:ilvl w:val="1"/>
          <w:numId w:val="21"/>
        </w:numPr>
        <w:spacing w:after="6" w:line="276" w:lineRule="auto"/>
        <w:ind w:right="44" w:hanging="415"/>
      </w:pPr>
      <w:r>
        <w:t xml:space="preserve">pogadanki w zakresie zagadnień interesujących rodziców, rozwiązywania problemów wychowawczych;  </w:t>
      </w:r>
    </w:p>
    <w:p w:rsidR="00267C3F" w:rsidRDefault="007541DA" w:rsidP="00812209">
      <w:pPr>
        <w:numPr>
          <w:ilvl w:val="1"/>
          <w:numId w:val="21"/>
        </w:numPr>
        <w:spacing w:line="276" w:lineRule="auto"/>
        <w:ind w:right="44" w:hanging="415"/>
      </w:pPr>
      <w:r>
        <w:t xml:space="preserve">kontakty indywidualne; </w:t>
      </w:r>
    </w:p>
    <w:p w:rsidR="00267C3F" w:rsidRDefault="007541DA" w:rsidP="00812209">
      <w:pPr>
        <w:numPr>
          <w:ilvl w:val="1"/>
          <w:numId w:val="21"/>
        </w:numPr>
        <w:spacing w:line="276" w:lineRule="auto"/>
        <w:ind w:right="44" w:hanging="415"/>
      </w:pPr>
      <w:r>
        <w:t xml:space="preserve">zajęcia otwarte dla rodziców; </w:t>
      </w:r>
    </w:p>
    <w:p w:rsidR="00267C3F" w:rsidRDefault="007541DA" w:rsidP="00812209">
      <w:pPr>
        <w:numPr>
          <w:ilvl w:val="1"/>
          <w:numId w:val="21"/>
        </w:numPr>
        <w:spacing w:after="116" w:line="276" w:lineRule="auto"/>
        <w:ind w:right="44" w:hanging="415"/>
      </w:pPr>
      <w:r>
        <w:t xml:space="preserve">spotkania okolicznościowe z okazji uroczystości przedszkolnych; </w:t>
      </w:r>
    </w:p>
    <w:p w:rsidR="00267C3F" w:rsidRDefault="007541DA" w:rsidP="00812209">
      <w:pPr>
        <w:numPr>
          <w:ilvl w:val="1"/>
          <w:numId w:val="21"/>
        </w:numPr>
        <w:spacing w:after="116" w:line="276" w:lineRule="auto"/>
        <w:ind w:right="44" w:hanging="415"/>
      </w:pPr>
      <w:r>
        <w:t xml:space="preserve">wycieczki, festyny; </w:t>
      </w:r>
    </w:p>
    <w:p w:rsidR="00267C3F" w:rsidRDefault="007541DA" w:rsidP="00812209">
      <w:pPr>
        <w:numPr>
          <w:ilvl w:val="1"/>
          <w:numId w:val="21"/>
        </w:numPr>
        <w:spacing w:line="276" w:lineRule="auto"/>
        <w:ind w:right="44" w:hanging="415"/>
      </w:pPr>
      <w:r>
        <w:t xml:space="preserve">spotkania adaptacyjne; </w:t>
      </w:r>
    </w:p>
    <w:p w:rsidR="00267C3F" w:rsidRDefault="007541DA" w:rsidP="00812209">
      <w:pPr>
        <w:numPr>
          <w:ilvl w:val="1"/>
          <w:numId w:val="21"/>
        </w:numPr>
        <w:spacing w:line="276" w:lineRule="auto"/>
        <w:ind w:right="44" w:hanging="415"/>
      </w:pPr>
      <w:r>
        <w:t xml:space="preserve">kącik dla rodziców. </w:t>
      </w:r>
    </w:p>
    <w:p w:rsidR="00267C3F" w:rsidRDefault="007541DA" w:rsidP="00812209">
      <w:pPr>
        <w:numPr>
          <w:ilvl w:val="0"/>
          <w:numId w:val="20"/>
        </w:numPr>
        <w:spacing w:after="0" w:line="276" w:lineRule="auto"/>
        <w:ind w:right="44" w:hanging="343"/>
      </w:pPr>
      <w:r>
        <w:t xml:space="preserve">Rodzice mają możliwość otrzymania informacji o dziecku w godzinach pracy Przedszkola w sposób bezpośredni lub telefoniczny oraz podczas spotkań z nauczycielami oddziału. </w:t>
      </w:r>
    </w:p>
    <w:p w:rsidR="00267C3F" w:rsidRDefault="007541DA" w:rsidP="00812209">
      <w:pPr>
        <w:numPr>
          <w:ilvl w:val="0"/>
          <w:numId w:val="20"/>
        </w:numPr>
        <w:spacing w:line="276" w:lineRule="auto"/>
        <w:ind w:right="44" w:hanging="343"/>
      </w:pPr>
      <w:r>
        <w:t xml:space="preserve">Do podstawowych obowiązków rodziców należy: </w:t>
      </w:r>
    </w:p>
    <w:p w:rsidR="00267C3F" w:rsidRDefault="007541DA" w:rsidP="00812209">
      <w:pPr>
        <w:numPr>
          <w:ilvl w:val="1"/>
          <w:numId w:val="20"/>
        </w:numPr>
        <w:spacing w:line="276" w:lineRule="auto"/>
        <w:ind w:right="44" w:hanging="360"/>
      </w:pPr>
      <w:r>
        <w:t xml:space="preserve">przestrzeganie postanowień niniejszego Statutu; </w:t>
      </w:r>
    </w:p>
    <w:p w:rsidR="00267C3F" w:rsidRDefault="007541DA" w:rsidP="00812209">
      <w:pPr>
        <w:numPr>
          <w:ilvl w:val="1"/>
          <w:numId w:val="20"/>
        </w:numPr>
        <w:spacing w:after="116" w:line="276" w:lineRule="auto"/>
        <w:ind w:right="44" w:hanging="360"/>
      </w:pPr>
      <w:r>
        <w:t xml:space="preserve">przyprowadzanie do Przedszkola dziecka bez objawów chorobowych; </w:t>
      </w:r>
    </w:p>
    <w:p w:rsidR="00267C3F" w:rsidRDefault="007541DA" w:rsidP="00812209">
      <w:pPr>
        <w:numPr>
          <w:ilvl w:val="1"/>
          <w:numId w:val="20"/>
        </w:numPr>
        <w:spacing w:after="40" w:line="276" w:lineRule="auto"/>
        <w:ind w:right="44" w:hanging="360"/>
      </w:pPr>
      <w:r>
        <w:t xml:space="preserve">przyprowadzanie i odbieranie dzieci z Przedszkola w godzinach ustalonych przez Przedszkole; </w:t>
      </w:r>
    </w:p>
    <w:p w:rsidR="00267C3F" w:rsidRDefault="007541DA" w:rsidP="00812209">
      <w:pPr>
        <w:numPr>
          <w:ilvl w:val="1"/>
          <w:numId w:val="20"/>
        </w:numPr>
        <w:spacing w:line="276" w:lineRule="auto"/>
        <w:ind w:right="44" w:hanging="360"/>
      </w:pPr>
      <w:r>
        <w:t xml:space="preserve">zapewnienie regularnego uczęszczania na zajęcia dziecka 6- letniego; </w:t>
      </w:r>
    </w:p>
    <w:p w:rsidR="00267C3F" w:rsidRDefault="007541DA" w:rsidP="00812209">
      <w:pPr>
        <w:numPr>
          <w:ilvl w:val="1"/>
          <w:numId w:val="20"/>
        </w:numPr>
        <w:spacing w:line="276" w:lineRule="auto"/>
        <w:ind w:right="44" w:hanging="360"/>
      </w:pPr>
      <w:r>
        <w:t xml:space="preserve">terminowe uiszczanie odpłatności za korzystanie z usług Przedszkola. </w:t>
      </w:r>
    </w:p>
    <w:p w:rsidR="00267C3F" w:rsidRDefault="007541DA" w:rsidP="00812209">
      <w:pPr>
        <w:pStyle w:val="Nagwek4"/>
        <w:spacing w:line="276" w:lineRule="auto"/>
        <w:ind w:left="318"/>
      </w:pPr>
      <w:r>
        <w:t xml:space="preserve">§ 24 </w:t>
      </w:r>
    </w:p>
    <w:p w:rsidR="00267C3F" w:rsidRDefault="007541DA" w:rsidP="00812209">
      <w:pPr>
        <w:spacing w:after="52" w:line="276" w:lineRule="auto"/>
        <w:ind w:left="268" w:right="44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Zakres zadań Przedszkola związanych ze współdziałaniem z rodzicami w sprawach wychowania i nauczania dzieci obejmuje: </w:t>
      </w:r>
    </w:p>
    <w:p w:rsidR="00267C3F" w:rsidRDefault="007541DA" w:rsidP="00812209">
      <w:pPr>
        <w:numPr>
          <w:ilvl w:val="0"/>
          <w:numId w:val="22"/>
        </w:numPr>
        <w:spacing w:after="116" w:line="276" w:lineRule="auto"/>
        <w:ind w:right="44" w:hanging="360"/>
      </w:pPr>
      <w:r>
        <w:t xml:space="preserve">uzgodnienie celów oraz sposobów współpracy nauczycieli i rodziców; </w:t>
      </w:r>
    </w:p>
    <w:p w:rsidR="00267C3F" w:rsidRDefault="007541DA" w:rsidP="00812209">
      <w:pPr>
        <w:numPr>
          <w:ilvl w:val="0"/>
          <w:numId w:val="22"/>
        </w:numPr>
        <w:spacing w:line="276" w:lineRule="auto"/>
        <w:ind w:right="44" w:hanging="360"/>
      </w:pPr>
      <w:r>
        <w:t xml:space="preserve">rozpoznanie i ustalenie potrzeb rozwojowych dziecka; </w:t>
      </w:r>
    </w:p>
    <w:p w:rsidR="00267C3F" w:rsidRDefault="007541DA" w:rsidP="00812209">
      <w:pPr>
        <w:numPr>
          <w:ilvl w:val="0"/>
          <w:numId w:val="22"/>
        </w:numPr>
        <w:spacing w:after="25" w:line="276" w:lineRule="auto"/>
        <w:ind w:right="44" w:hanging="360"/>
      </w:pPr>
      <w:r>
        <w:lastRenderedPageBreak/>
        <w:t xml:space="preserve">zapewnienie indywidualnej opieki każdemu wychowankowi poprzez dostosowanie metod i sposobów oddziaływań odpowiednio do jego wieku, możliwości rozwojowych oraz potrzeb środowiska; </w:t>
      </w:r>
    </w:p>
    <w:p w:rsidR="00267C3F" w:rsidRDefault="007541DA" w:rsidP="00812209">
      <w:pPr>
        <w:numPr>
          <w:ilvl w:val="0"/>
          <w:numId w:val="22"/>
        </w:numPr>
        <w:spacing w:line="276" w:lineRule="auto"/>
        <w:ind w:right="44" w:hanging="360"/>
      </w:pPr>
      <w:r>
        <w:t xml:space="preserve">ustalenie w uzgodnieniu  z rodzicami określonych  form oddziaływań wychowawczych;  </w:t>
      </w:r>
    </w:p>
    <w:p w:rsidR="00267C3F" w:rsidRDefault="007541DA" w:rsidP="00812209">
      <w:pPr>
        <w:numPr>
          <w:ilvl w:val="0"/>
          <w:numId w:val="22"/>
        </w:numPr>
        <w:spacing w:line="276" w:lineRule="auto"/>
        <w:ind w:right="44" w:hanging="360"/>
      </w:pPr>
      <w:r>
        <w:t xml:space="preserve">udzielanie rodzicom pomocy w rozwiązywaniu problemów wychowawczych; </w:t>
      </w:r>
    </w:p>
    <w:p w:rsidR="00267C3F" w:rsidRDefault="007541DA" w:rsidP="00812209">
      <w:pPr>
        <w:numPr>
          <w:ilvl w:val="0"/>
          <w:numId w:val="22"/>
        </w:numPr>
        <w:spacing w:after="45" w:line="276" w:lineRule="auto"/>
        <w:ind w:right="44" w:hanging="360"/>
      </w:pPr>
      <w:r>
        <w:t xml:space="preserve">zapoznawanie rodziców z zadaniami wynikającymi z programu wychowania przedszkolnego realizowanego w danym oddziale; </w:t>
      </w:r>
    </w:p>
    <w:p w:rsidR="00267C3F" w:rsidRDefault="007541DA" w:rsidP="00812209">
      <w:pPr>
        <w:numPr>
          <w:ilvl w:val="0"/>
          <w:numId w:val="22"/>
        </w:numPr>
        <w:spacing w:after="46" w:line="276" w:lineRule="auto"/>
        <w:ind w:right="44" w:hanging="360"/>
      </w:pPr>
      <w:r>
        <w:t xml:space="preserve">przekazywanie informacji dotyczących dziecka, jego zachowania i rozwoju  w formie zaproponowanej przez rodzica; </w:t>
      </w:r>
    </w:p>
    <w:p w:rsidR="00267C3F" w:rsidRDefault="007541DA" w:rsidP="00812209">
      <w:pPr>
        <w:numPr>
          <w:ilvl w:val="0"/>
          <w:numId w:val="22"/>
        </w:numPr>
        <w:spacing w:after="45" w:line="276" w:lineRule="auto"/>
        <w:ind w:right="44" w:hanging="360"/>
      </w:pPr>
      <w:r>
        <w:t xml:space="preserve">opracowanie harmonogramu całorocznych spotkań nauczycieli oddziału w porozumieniu z rodzicami;  </w:t>
      </w:r>
    </w:p>
    <w:p w:rsidR="00267C3F" w:rsidRDefault="007541DA" w:rsidP="00812209">
      <w:pPr>
        <w:numPr>
          <w:ilvl w:val="0"/>
          <w:numId w:val="22"/>
        </w:numPr>
        <w:spacing w:after="115" w:line="276" w:lineRule="auto"/>
        <w:ind w:right="44" w:hanging="360"/>
      </w:pPr>
      <w:r>
        <w:t xml:space="preserve">angażowanie rodziców w działalność Przedszkola. </w:t>
      </w:r>
    </w:p>
    <w:p w:rsidR="00267C3F" w:rsidRDefault="003B6575" w:rsidP="005560F5">
      <w:pPr>
        <w:numPr>
          <w:ilvl w:val="0"/>
          <w:numId w:val="22"/>
        </w:numPr>
        <w:spacing w:after="115" w:line="276" w:lineRule="auto"/>
        <w:ind w:right="44" w:hanging="360"/>
      </w:pPr>
      <w:r>
        <w:t>d</w:t>
      </w:r>
      <w:r w:rsidR="00207184">
        <w:t xml:space="preserve">yrektor Przedszkola na stronie internetowej, BIP przekazuje </w:t>
      </w:r>
      <w:r>
        <w:t xml:space="preserve">rodzicom informacje o sposobie, </w:t>
      </w:r>
      <w:r w:rsidR="00207184">
        <w:t>trybie realizacji zadań w okresie czasowego ograniczenia jego funkcjonowania.</w:t>
      </w:r>
    </w:p>
    <w:p w:rsidR="003B6575" w:rsidRDefault="003B6575" w:rsidP="00812209">
      <w:pPr>
        <w:spacing w:after="166" w:line="276" w:lineRule="auto"/>
        <w:ind w:left="0" w:firstLine="0"/>
        <w:jc w:val="left"/>
      </w:pPr>
    </w:p>
    <w:p w:rsidR="003B6575" w:rsidRDefault="007541DA" w:rsidP="00812209">
      <w:pPr>
        <w:pStyle w:val="Nagwek3"/>
        <w:spacing w:line="276" w:lineRule="auto"/>
        <w:ind w:left="317" w:right="361"/>
      </w:pPr>
      <w:r>
        <w:t xml:space="preserve">Rozdział 7 </w:t>
      </w:r>
    </w:p>
    <w:p w:rsidR="00267C3F" w:rsidRDefault="007541DA" w:rsidP="003B6575">
      <w:pPr>
        <w:pStyle w:val="Nagwek3"/>
        <w:spacing w:line="276" w:lineRule="auto"/>
        <w:ind w:left="317" w:right="361"/>
      </w:pPr>
      <w:r>
        <w:t xml:space="preserve">Zasady odpłatności za pobyt i wyżywienie dzieci w Przedszkolu 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25 </w:t>
      </w:r>
    </w:p>
    <w:p w:rsidR="00267C3F" w:rsidRDefault="007541DA" w:rsidP="00812209">
      <w:pPr>
        <w:numPr>
          <w:ilvl w:val="0"/>
          <w:numId w:val="23"/>
        </w:numPr>
        <w:spacing w:after="5" w:line="276" w:lineRule="auto"/>
        <w:ind w:right="44" w:hanging="360"/>
      </w:pPr>
      <w:r>
        <w:t xml:space="preserve">Zasady odpłatności rodziców za pobyt dziecka w Przedszkolu i korzystanie z wyżywienia reguluje Uchwała Rady Gminy Raszyn, którą podaje się do wiadomości rodzicom. </w:t>
      </w:r>
    </w:p>
    <w:p w:rsidR="00267C3F" w:rsidRDefault="007541DA" w:rsidP="00812209">
      <w:pPr>
        <w:numPr>
          <w:ilvl w:val="0"/>
          <w:numId w:val="23"/>
        </w:numPr>
        <w:spacing w:line="276" w:lineRule="auto"/>
        <w:ind w:right="44" w:hanging="360"/>
      </w:pPr>
      <w:r>
        <w:t xml:space="preserve">Świadczenia wykraczające poza czas realizacji podstawy programowej, rodzice wnoszą opłaty na zasadach określonych w odrębnych przepisach </w:t>
      </w:r>
    </w:p>
    <w:p w:rsidR="00267C3F" w:rsidRDefault="007541DA" w:rsidP="00812209">
      <w:pPr>
        <w:numPr>
          <w:ilvl w:val="0"/>
          <w:numId w:val="23"/>
        </w:numPr>
        <w:spacing w:after="9" w:line="276" w:lineRule="auto"/>
        <w:ind w:right="44" w:hanging="360"/>
      </w:pPr>
      <w:r>
        <w:t xml:space="preserve">Czas pobytu dziecka w Przedszkolu określa system godzinowej ewidencji pobytu dziecka w placówce. </w:t>
      </w:r>
    </w:p>
    <w:p w:rsidR="00267C3F" w:rsidRDefault="007541DA" w:rsidP="00812209">
      <w:pPr>
        <w:numPr>
          <w:ilvl w:val="0"/>
          <w:numId w:val="23"/>
        </w:numPr>
        <w:spacing w:line="276" w:lineRule="auto"/>
        <w:ind w:right="44" w:hanging="360"/>
      </w:pPr>
      <w:r>
        <w:t xml:space="preserve">Przedszkole zapewnia trzy posiłki: śniadanie, obiad, podwieczorek. </w:t>
      </w:r>
    </w:p>
    <w:p w:rsidR="00267C3F" w:rsidRDefault="007541DA" w:rsidP="003B6575">
      <w:pPr>
        <w:numPr>
          <w:ilvl w:val="0"/>
          <w:numId w:val="23"/>
        </w:numPr>
        <w:spacing w:after="75" w:line="276" w:lineRule="auto"/>
        <w:ind w:right="44" w:hanging="360"/>
      </w:pPr>
      <w:r>
        <w:t>Szczegółowe warunki korzystania z posiłków oraz wysokość dziennej stawki żywieniowej określ</w:t>
      </w:r>
      <w:r w:rsidR="003B6575">
        <w:t>a Uchwała Rady Gminy w Raszynie</w:t>
      </w:r>
      <w:r>
        <w:t xml:space="preserve"> na wniosek dyrektora przedszkola.  </w:t>
      </w:r>
    </w:p>
    <w:p w:rsidR="00267C3F" w:rsidRDefault="007541DA" w:rsidP="00812209">
      <w:pPr>
        <w:pStyle w:val="Nagwek4"/>
        <w:spacing w:after="139" w:line="276" w:lineRule="auto"/>
        <w:ind w:left="318" w:right="360"/>
      </w:pPr>
      <w:r>
        <w:t xml:space="preserve">§ 26 </w:t>
      </w:r>
    </w:p>
    <w:p w:rsidR="00267C3F" w:rsidRDefault="007541DA" w:rsidP="00812209">
      <w:pPr>
        <w:numPr>
          <w:ilvl w:val="0"/>
          <w:numId w:val="24"/>
        </w:numPr>
        <w:spacing w:after="0" w:line="276" w:lineRule="auto"/>
        <w:ind w:right="44" w:hanging="283"/>
      </w:pPr>
      <w:r>
        <w:t xml:space="preserve">Odpłatność za Przedszkole pobierana jest od rodziców w terminie do 15-go każdego miesiąca, którego należność dotyczy. </w:t>
      </w:r>
    </w:p>
    <w:p w:rsidR="00267C3F" w:rsidRDefault="007541DA" w:rsidP="00812209">
      <w:pPr>
        <w:numPr>
          <w:ilvl w:val="0"/>
          <w:numId w:val="24"/>
        </w:numPr>
        <w:spacing w:after="10" w:line="276" w:lineRule="auto"/>
        <w:ind w:right="44" w:hanging="283"/>
      </w:pPr>
      <w:r>
        <w:t xml:space="preserve">Za dni nieobecności dziecka w Przedszkolu przysługuje odpis (zwrot) stawki żywieniowej. Osobą odpowiedzialną za wyliczenie dni i płatnych godzin jest intendent. Odpisu dokonuje się w miesiącu następnym. </w:t>
      </w:r>
    </w:p>
    <w:p w:rsidR="00267C3F" w:rsidRDefault="007541DA" w:rsidP="003B6575">
      <w:pPr>
        <w:numPr>
          <w:ilvl w:val="0"/>
          <w:numId w:val="24"/>
        </w:numPr>
        <w:spacing w:after="112" w:line="276" w:lineRule="auto"/>
        <w:ind w:right="44" w:hanging="283"/>
      </w:pPr>
      <w:r>
        <w:t xml:space="preserve">Zasady stosowania ulg i zwolnień z opłat określają odrębne przepisy.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lastRenderedPageBreak/>
        <w:t xml:space="preserve">§ 27 </w:t>
      </w:r>
    </w:p>
    <w:p w:rsidR="00267C3F" w:rsidRDefault="007541DA" w:rsidP="003B6575">
      <w:pPr>
        <w:spacing w:after="2" w:line="276" w:lineRule="auto"/>
        <w:ind w:left="268" w:right="44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Nauczyciele Przedszkola mają możliwość korzystania z posiłków oferowanych przez Przedszkole.  </w:t>
      </w:r>
    </w:p>
    <w:p w:rsidR="003B6575" w:rsidRDefault="007541DA" w:rsidP="00812209">
      <w:pPr>
        <w:pStyle w:val="Nagwek3"/>
        <w:spacing w:line="276" w:lineRule="auto"/>
        <w:ind w:left="317" w:right="361"/>
      </w:pPr>
      <w:r>
        <w:t>Rozdział 8</w:t>
      </w:r>
    </w:p>
    <w:p w:rsidR="00267C3F" w:rsidRDefault="007541DA" w:rsidP="003B6575">
      <w:pPr>
        <w:pStyle w:val="Nagwek3"/>
        <w:spacing w:line="276" w:lineRule="auto"/>
        <w:ind w:left="317" w:right="361"/>
      </w:pPr>
      <w:r>
        <w:t xml:space="preserve"> Nauczyciele i pracownicy przedszkola </w:t>
      </w:r>
    </w:p>
    <w:p w:rsidR="00267C3F" w:rsidRDefault="007541DA" w:rsidP="00812209">
      <w:pPr>
        <w:pStyle w:val="Nagwek4"/>
        <w:spacing w:line="276" w:lineRule="auto"/>
        <w:ind w:left="318" w:right="360"/>
      </w:pPr>
      <w:r>
        <w:t xml:space="preserve">§ 28 </w:t>
      </w:r>
    </w:p>
    <w:p w:rsidR="00267C3F" w:rsidRDefault="007541DA" w:rsidP="00812209">
      <w:pPr>
        <w:numPr>
          <w:ilvl w:val="0"/>
          <w:numId w:val="25"/>
        </w:numPr>
        <w:spacing w:after="121" w:line="276" w:lineRule="auto"/>
        <w:ind w:right="44" w:hanging="360"/>
      </w:pPr>
      <w:r>
        <w:t xml:space="preserve">Zasady zatrudniania i wynagradzania nauczycieli oraz pracowników </w:t>
      </w:r>
      <w:proofErr w:type="spellStart"/>
      <w:r>
        <w:t>administracyjno</w:t>
      </w:r>
      <w:proofErr w:type="spellEnd"/>
      <w:r>
        <w:t xml:space="preserve"> obsługowych określają odrębne przepisy </w:t>
      </w:r>
    </w:p>
    <w:p w:rsidR="00267C3F" w:rsidRDefault="007541DA" w:rsidP="00812209">
      <w:pPr>
        <w:numPr>
          <w:ilvl w:val="0"/>
          <w:numId w:val="25"/>
        </w:numPr>
        <w:spacing w:line="276" w:lineRule="auto"/>
        <w:ind w:right="44" w:hanging="360"/>
      </w:pPr>
      <w:r>
        <w:t xml:space="preserve">Pracownicy pedagogiczni oraz pozostali pracownicy Przedszkola są zatrudniani według potrzeb na podstawie zatwierdzonego na dany rok szkolny arkusza organizacyjnego. </w:t>
      </w:r>
    </w:p>
    <w:p w:rsidR="00267C3F" w:rsidRDefault="007541DA" w:rsidP="003B6575">
      <w:pPr>
        <w:numPr>
          <w:ilvl w:val="0"/>
          <w:numId w:val="25"/>
        </w:numPr>
        <w:spacing w:after="76" w:line="276" w:lineRule="auto"/>
        <w:ind w:right="44" w:hanging="360"/>
      </w:pPr>
      <w:r>
        <w:t>Szczegółowe zadania pracowników pedagogicznych oraz administracyjno-obsługowych określa Dyrektor Przedszkola w zakresach czynności.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t xml:space="preserve"> </w:t>
      </w:r>
    </w:p>
    <w:p w:rsidR="00267C3F" w:rsidRDefault="007541DA" w:rsidP="003B6575">
      <w:pPr>
        <w:pStyle w:val="Nagwek4"/>
        <w:spacing w:after="115" w:line="276" w:lineRule="auto"/>
        <w:ind w:left="318" w:right="360"/>
      </w:pPr>
      <w:r>
        <w:t xml:space="preserve">§ 29  </w:t>
      </w:r>
    </w:p>
    <w:p w:rsidR="00267C3F" w:rsidRDefault="007541DA" w:rsidP="00812209">
      <w:pPr>
        <w:numPr>
          <w:ilvl w:val="0"/>
          <w:numId w:val="26"/>
        </w:numPr>
        <w:spacing w:after="6" w:line="276" w:lineRule="auto"/>
        <w:ind w:right="44" w:hanging="283"/>
      </w:pPr>
      <w:r>
        <w:t xml:space="preserve">Nauczyciele realizują wychowawcze, opiekuńcze i dydaktyczne zadania przedszkola, zgodnie z jego charakterem określonym w statucie i odpowiadają za jakość pracy przedszkola, w tym sposób sprawowania opieki nad dziećmi. </w:t>
      </w:r>
    </w:p>
    <w:p w:rsidR="00267C3F" w:rsidRDefault="007541DA" w:rsidP="00812209">
      <w:pPr>
        <w:numPr>
          <w:ilvl w:val="0"/>
          <w:numId w:val="26"/>
        </w:numPr>
        <w:spacing w:after="48" w:line="276" w:lineRule="auto"/>
        <w:ind w:right="44" w:hanging="283"/>
      </w:pPr>
      <w:r>
        <w:t xml:space="preserve">Podstawową zasadą pracy nauczyciela jest kierowanie się dobrem dzieci, troską o ich zdrowie, poszanowanie godności, a także uważne towarzyszenie im w osiąganiu dojrzałości szkolnej. </w:t>
      </w:r>
    </w:p>
    <w:p w:rsidR="00267C3F" w:rsidRDefault="007541DA" w:rsidP="00812209">
      <w:pPr>
        <w:numPr>
          <w:ilvl w:val="0"/>
          <w:numId w:val="26"/>
        </w:numPr>
        <w:spacing w:line="276" w:lineRule="auto"/>
        <w:ind w:right="44" w:hanging="283"/>
      </w:pPr>
      <w:r>
        <w:t xml:space="preserve">Do zakresu zadań nauczycieli wychowania przedszkolnego należy w szczególności:  </w:t>
      </w:r>
    </w:p>
    <w:p w:rsidR="00267C3F" w:rsidRDefault="007541DA" w:rsidP="00812209">
      <w:pPr>
        <w:numPr>
          <w:ilvl w:val="1"/>
          <w:numId w:val="26"/>
        </w:numPr>
        <w:spacing w:line="276" w:lineRule="auto"/>
        <w:ind w:right="44" w:hanging="425"/>
      </w:pPr>
      <w:r>
        <w:t xml:space="preserve">realizowanie programów pracy przedszkola  w powierzonych mu zadaniach; </w:t>
      </w:r>
    </w:p>
    <w:p w:rsidR="00267C3F" w:rsidRDefault="007541DA" w:rsidP="00812209">
      <w:pPr>
        <w:numPr>
          <w:ilvl w:val="1"/>
          <w:numId w:val="26"/>
        </w:numPr>
        <w:spacing w:line="276" w:lineRule="auto"/>
        <w:ind w:right="44" w:hanging="425"/>
      </w:pPr>
      <w:r>
        <w:t xml:space="preserve">zapewnienie dzieciom bezpieczeństwa i ochrony zdrowia; </w:t>
      </w:r>
    </w:p>
    <w:p w:rsidR="00267C3F" w:rsidRDefault="007541DA" w:rsidP="00812209">
      <w:pPr>
        <w:numPr>
          <w:ilvl w:val="1"/>
          <w:numId w:val="26"/>
        </w:numPr>
        <w:spacing w:after="42" w:line="276" w:lineRule="auto"/>
        <w:ind w:right="44" w:hanging="425"/>
      </w:pPr>
      <w:r>
        <w:t xml:space="preserve">prowadzenie obserwacji pedagogicznych w celu rozpoznania u dzieci deficytów rozwojowych i ich przyczyn oraz przyczyn środowiskowych utrudniających dziecku funkcjonowanie w przedszkolu; </w:t>
      </w:r>
    </w:p>
    <w:p w:rsidR="00267C3F" w:rsidRDefault="007541DA" w:rsidP="00812209">
      <w:pPr>
        <w:numPr>
          <w:ilvl w:val="1"/>
          <w:numId w:val="26"/>
        </w:numPr>
        <w:spacing w:after="0" w:line="276" w:lineRule="auto"/>
        <w:ind w:right="44" w:hanging="425"/>
      </w:pPr>
      <w:r>
        <w:t xml:space="preserve">systematyczne prowadzenie dokumentacji pedagogicznej umożliwiającej dokonanie diagnozy funkcjonalnej w środowisku przedszkolnym; </w:t>
      </w:r>
    </w:p>
    <w:p w:rsidR="00267C3F" w:rsidRDefault="007541DA" w:rsidP="00812209">
      <w:pPr>
        <w:numPr>
          <w:ilvl w:val="1"/>
          <w:numId w:val="26"/>
        </w:numPr>
        <w:spacing w:after="0" w:line="276" w:lineRule="auto"/>
        <w:ind w:right="44" w:hanging="425"/>
      </w:pPr>
      <w:r>
        <w:t xml:space="preserve">komunikowanie się z rodzicami w sprawach rozwoju dzieci i osiąganiu kolejnych etapów dojrzałości szkolnej; </w:t>
      </w:r>
    </w:p>
    <w:p w:rsidR="00267C3F" w:rsidRDefault="007541DA" w:rsidP="00812209">
      <w:pPr>
        <w:numPr>
          <w:ilvl w:val="1"/>
          <w:numId w:val="26"/>
        </w:numPr>
        <w:spacing w:line="276" w:lineRule="auto"/>
        <w:ind w:right="44" w:hanging="425"/>
      </w:pPr>
      <w:r>
        <w:t xml:space="preserve">organizowanie pomocy dzieciom znajdującym się w trudnej sytuacji życiowej; </w:t>
      </w:r>
    </w:p>
    <w:p w:rsidR="00267C3F" w:rsidRDefault="007541DA" w:rsidP="00812209">
      <w:pPr>
        <w:numPr>
          <w:ilvl w:val="1"/>
          <w:numId w:val="26"/>
        </w:numPr>
        <w:spacing w:after="10" w:line="276" w:lineRule="auto"/>
        <w:ind w:right="44" w:hanging="425"/>
      </w:pPr>
      <w:r>
        <w:t xml:space="preserve">opieka nad powierzoną salą zajęć oraz troska o znajdujący się w niej sprzęt i wyposażenie. </w:t>
      </w:r>
    </w:p>
    <w:p w:rsidR="00267C3F" w:rsidRDefault="007541DA" w:rsidP="00812209">
      <w:pPr>
        <w:numPr>
          <w:ilvl w:val="0"/>
          <w:numId w:val="26"/>
        </w:numPr>
        <w:spacing w:after="0" w:line="276" w:lineRule="auto"/>
        <w:ind w:right="44" w:hanging="283"/>
      </w:pPr>
      <w:r>
        <w:t xml:space="preserve">Nauczyciel zobowiązany jest do wzbogacania własnego warsztatu pracy oraz stałego podnoszenie i aktualizowania wiedzy i umiejętności pedagogicznych poprzez aktywne uczestniczenie w doskonaleniu zawodowym organizowanym w przedszkolu oraz przez instytucje wspomagające przedszkole. </w:t>
      </w:r>
    </w:p>
    <w:p w:rsidR="003B6575" w:rsidRDefault="005C79E0" w:rsidP="003B6575">
      <w:pPr>
        <w:numPr>
          <w:ilvl w:val="0"/>
          <w:numId w:val="26"/>
        </w:numPr>
        <w:spacing w:after="0" w:line="276" w:lineRule="auto"/>
        <w:ind w:right="44" w:hanging="283"/>
      </w:pPr>
      <w:r>
        <w:t>Do zadań pedagoga specjalnego w przedszkolu należy w szczególności:</w:t>
      </w:r>
    </w:p>
    <w:p w:rsidR="003B6575" w:rsidRDefault="003B6575" w:rsidP="003B6575">
      <w:pPr>
        <w:spacing w:after="0" w:line="276" w:lineRule="auto"/>
        <w:ind w:left="283" w:right="44" w:firstLine="0"/>
      </w:pPr>
      <w:r>
        <w:lastRenderedPageBreak/>
        <w:t>1)</w:t>
      </w:r>
      <w:r w:rsidR="00941999">
        <w:t xml:space="preserve"> </w:t>
      </w:r>
      <w:r w:rsidR="00E44E88">
        <w:t>p</w:t>
      </w:r>
      <w:r w:rsidR="005C79E0">
        <w:t>odejmowanie działań w zakresie zapewnienia aktywnego i pełnego uczestnictwa dziecka w życiu przedszkola,</w:t>
      </w:r>
    </w:p>
    <w:p w:rsidR="003B6575" w:rsidRDefault="003B6575" w:rsidP="003B6575">
      <w:pPr>
        <w:spacing w:after="0" w:line="276" w:lineRule="auto"/>
        <w:ind w:left="283" w:right="44" w:firstLine="0"/>
      </w:pPr>
      <w:r>
        <w:t>2)</w:t>
      </w:r>
      <w:r w:rsidR="00941999">
        <w:t xml:space="preserve"> </w:t>
      </w:r>
      <w:r w:rsidR="00E44E88">
        <w:t>r</w:t>
      </w:r>
      <w:r w:rsidR="005C79E0">
        <w:t>ozpoznawanie indywidualnych potrzeb rozwojowych i edukacyjnych</w:t>
      </w:r>
      <w:r w:rsidR="00CB5CBC">
        <w:t xml:space="preserve"> </w:t>
      </w:r>
      <w:r w:rsidR="005C79E0">
        <w:t xml:space="preserve">oraz możliwości </w:t>
      </w:r>
      <w:r w:rsidR="00CB5CBC">
        <w:t xml:space="preserve">psychofizycznych </w:t>
      </w:r>
      <w:r w:rsidR="005C79E0">
        <w:t>dzieci w celu określenia mocnych stron, predyspozycji, zainteresowań i uzdolnień dzieci oraz przyczyny niepowodzeń</w:t>
      </w:r>
      <w:r w:rsidR="00CB5CBC">
        <w:t xml:space="preserve"> </w:t>
      </w:r>
      <w:r w:rsidR="005C79E0">
        <w:t>edukacyjnych lub trudności w funkcjonowaniu dzieci, w tym barier i ograniczeń utrudniających</w:t>
      </w:r>
      <w:r w:rsidR="00CB5CBC">
        <w:t xml:space="preserve"> </w:t>
      </w:r>
      <w:r w:rsidR="005C79E0">
        <w:t>funkcjonowanie dziecka i jego uczestnictwa w życiu placówki.</w:t>
      </w:r>
    </w:p>
    <w:p w:rsidR="003B6575" w:rsidRDefault="003B6575" w:rsidP="003B6575">
      <w:pPr>
        <w:spacing w:after="0" w:line="276" w:lineRule="auto"/>
        <w:ind w:left="283" w:right="44" w:firstLine="0"/>
      </w:pPr>
      <w:r>
        <w:t>3)</w:t>
      </w:r>
      <w:r w:rsidR="00941999">
        <w:t xml:space="preserve"> </w:t>
      </w:r>
      <w:r w:rsidR="00E44E88">
        <w:t>r</w:t>
      </w:r>
      <w:r w:rsidR="00CB5CBC">
        <w:t>ozwiązywanie problemów dydaktycznych i wychowawczych dzieci</w:t>
      </w:r>
    </w:p>
    <w:p w:rsidR="003B6575" w:rsidRDefault="003B6575" w:rsidP="003B6575">
      <w:pPr>
        <w:spacing w:after="0" w:line="276" w:lineRule="auto"/>
        <w:ind w:left="283" w:right="44" w:firstLine="0"/>
      </w:pPr>
      <w:r>
        <w:t>4)</w:t>
      </w:r>
      <w:r w:rsidR="00941999">
        <w:t xml:space="preserve"> </w:t>
      </w:r>
      <w:r w:rsidR="00E44E88">
        <w:t>w</w:t>
      </w:r>
      <w:r w:rsidR="00CB5CBC">
        <w:t xml:space="preserve"> przypadku dzieci objętych kształceniem specjalnym, współpracę z zespołem nauczycieli i specjalistów, prowadzących zajęcia z uczniem w zakresie zapewnienia im odpowiedniej do potrzeb pomocy psychologiczno- pedagogicznej,</w:t>
      </w:r>
    </w:p>
    <w:p w:rsidR="003B6575" w:rsidRDefault="003B6575" w:rsidP="003B6575">
      <w:pPr>
        <w:spacing w:after="0" w:line="276" w:lineRule="auto"/>
        <w:ind w:left="283" w:right="44" w:firstLine="0"/>
      </w:pPr>
      <w:r>
        <w:t>5)</w:t>
      </w:r>
      <w:r w:rsidR="00941999">
        <w:t xml:space="preserve"> </w:t>
      </w:r>
      <w:r w:rsidR="00E44E88">
        <w:rPr>
          <w:szCs w:val="24"/>
        </w:rPr>
        <w:t>o</w:t>
      </w:r>
      <w:r w:rsidR="00941999">
        <w:rPr>
          <w:szCs w:val="24"/>
        </w:rPr>
        <w:t>k</w:t>
      </w:r>
      <w:r w:rsidR="003D17E7" w:rsidRPr="003B6575">
        <w:rPr>
          <w:szCs w:val="24"/>
        </w:rPr>
        <w:t>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3B6575" w:rsidRDefault="003B6575" w:rsidP="003B6575">
      <w:pPr>
        <w:spacing w:after="0" w:line="276" w:lineRule="auto"/>
        <w:ind w:left="283" w:right="44" w:firstLine="0"/>
      </w:pPr>
      <w:r>
        <w:t>6)</w:t>
      </w:r>
      <w:r w:rsidR="00E44E88">
        <w:rPr>
          <w:szCs w:val="24"/>
        </w:rPr>
        <w:t xml:space="preserve"> w</w:t>
      </w:r>
      <w:r w:rsidR="003D17E7" w:rsidRPr="003B6575">
        <w:rPr>
          <w:szCs w:val="24"/>
        </w:rPr>
        <w:t>spieranie nauczycieli, wychowawców grup wychowawczych i innych specjalistów w rozwiązywaniu problemów, o których mowa w pkt 1-5</w:t>
      </w:r>
    </w:p>
    <w:p w:rsidR="003B6575" w:rsidRDefault="003B6575" w:rsidP="003B6575">
      <w:pPr>
        <w:spacing w:after="0" w:line="276" w:lineRule="auto"/>
        <w:ind w:left="283" w:right="44" w:firstLine="0"/>
      </w:pPr>
      <w:r>
        <w:t>7)</w:t>
      </w:r>
      <w:r w:rsidR="00E44E88">
        <w:rPr>
          <w:szCs w:val="24"/>
        </w:rPr>
        <w:t xml:space="preserve"> u</w:t>
      </w:r>
      <w:r w:rsidR="003D17E7" w:rsidRPr="003B6575">
        <w:rPr>
          <w:szCs w:val="24"/>
        </w:rPr>
        <w:t>dzielanie pomocy psychologiczno-pedagogicznej dzieciom, rodzicom uczniów i nauczycielom;</w:t>
      </w:r>
    </w:p>
    <w:p w:rsidR="003B6575" w:rsidRDefault="003B6575" w:rsidP="003B6575">
      <w:pPr>
        <w:spacing w:after="0" w:line="276" w:lineRule="auto"/>
        <w:ind w:left="283" w:right="44" w:firstLine="0"/>
      </w:pPr>
      <w:r>
        <w:t>8)</w:t>
      </w:r>
      <w:r w:rsidR="00941999">
        <w:t xml:space="preserve"> </w:t>
      </w:r>
      <w:r w:rsidR="00E44E88">
        <w:rPr>
          <w:szCs w:val="24"/>
        </w:rPr>
        <w:t>w</w:t>
      </w:r>
      <w:r w:rsidR="003D17E7" w:rsidRPr="003B6575">
        <w:rPr>
          <w:szCs w:val="24"/>
        </w:rPr>
        <w:t>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3D17E7" w:rsidRPr="007473F5" w:rsidRDefault="003B6575" w:rsidP="003B6575">
      <w:pPr>
        <w:spacing w:after="0" w:line="276" w:lineRule="auto"/>
        <w:ind w:left="283" w:right="44" w:firstLine="0"/>
      </w:pPr>
      <w:r>
        <w:t>9)</w:t>
      </w:r>
      <w:r w:rsidR="00E44E88">
        <w:t xml:space="preserve"> </w:t>
      </w:r>
      <w:r w:rsidR="00E44E88">
        <w:rPr>
          <w:szCs w:val="24"/>
        </w:rPr>
        <w:t>p</w:t>
      </w:r>
      <w:r w:rsidR="003D17E7" w:rsidRPr="003B6575">
        <w:rPr>
          <w:szCs w:val="24"/>
        </w:rPr>
        <w:t>rzedstawianie radzie pedagogicznej propozycji w zakresie doskonalenia zawodowego nauczycieli przedszkola w zakresie wymienionych wyżej zadań.</w:t>
      </w:r>
    </w:p>
    <w:p w:rsidR="007473F5" w:rsidRPr="007473F5" w:rsidRDefault="007473F5" w:rsidP="003B6575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rPr>
          <w:szCs w:val="24"/>
        </w:rPr>
      </w:pPr>
      <w:r w:rsidRPr="007473F5">
        <w:rPr>
          <w:rFonts w:ascii="inherit" w:hAnsi="inherit"/>
          <w:bCs/>
          <w:szCs w:val="24"/>
        </w:rPr>
        <w:t>Do zadań psychologa w przedszkolu należy w szczególności:</w:t>
      </w:r>
    </w:p>
    <w:p w:rsid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1) </w:t>
      </w:r>
      <w:r w:rsidRPr="007473F5">
        <w:rPr>
          <w:bCs/>
          <w:szCs w:val="24"/>
        </w:rPr>
        <w:t>prowadzenie badań i działań diagnostycznych dzieci</w:t>
      </w:r>
      <w:r w:rsidRPr="007473F5">
        <w:rPr>
          <w:szCs w:val="24"/>
        </w:rPr>
        <w:t>, w tym diagnozowanie indywidualnych potrzeb rozwojowych i edukacyjnych oraz możliwości psychofizycznych dzieci w celu określenia mocnych stron, predyspozycji, zainteresowań i uzdolnień uczniów oraz przyczyn niepowodzeń edukacyjnych lub trudności w funkcjonowaniu uczniów, w tym barier i ograniczeń utrudniających funkcjonowanie ucznia i jego uczestnictwo w życiu przedszkola,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2)</w:t>
      </w:r>
      <w:r w:rsidRPr="007473F5">
        <w:rPr>
          <w:bCs/>
          <w:szCs w:val="24"/>
        </w:rPr>
        <w:t> diagnozowanie sytuacji wychowawczych w przedszkolu</w:t>
      </w:r>
      <w:r w:rsidRPr="007473F5">
        <w:rPr>
          <w:szCs w:val="24"/>
        </w:rPr>
        <w:t xml:space="preserve"> w celu rozwiązywania problemów wychowawczych stanowiących barierę  i ograniczających aktywne i pełne uczestnictwo ucznia w życiu przedszkola,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3) </w:t>
      </w:r>
      <w:r w:rsidRPr="007473F5">
        <w:rPr>
          <w:bCs/>
          <w:szCs w:val="24"/>
        </w:rPr>
        <w:t>udzielanie uczniom pomocy psychologiczno-pedagogicznej</w:t>
      </w:r>
      <w:r w:rsidRPr="007473F5">
        <w:rPr>
          <w:szCs w:val="24"/>
        </w:rPr>
        <w:t> w formach odpowiednich do rozpoznanych potrzeb;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4) podejmowanie działań z zakresu profilaktyki uzależnień i innych problemów dzieci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5) </w:t>
      </w:r>
      <w:r w:rsidRPr="007473F5">
        <w:rPr>
          <w:bCs/>
          <w:szCs w:val="24"/>
        </w:rPr>
        <w:t>minimalizowanie skutków zaburzeń rozwojowych,</w:t>
      </w:r>
      <w:r w:rsidRPr="007473F5">
        <w:rPr>
          <w:szCs w:val="24"/>
        </w:rPr>
        <w:t> zapobieganie zaburzeniom zachowania oraz inicjowanie różnych form pomocy w środowisku przedszkolnym i poza przedszkolnym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6) inicjowanie i prowadzenie działań mediacyjnych i interwencyjnych w sytuacjach kryzysowych;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lastRenderedPageBreak/>
        <w:t>7) </w:t>
      </w:r>
      <w:r w:rsidRPr="007473F5">
        <w:rPr>
          <w:bCs/>
          <w:szCs w:val="24"/>
        </w:rPr>
        <w:t>pomoc rodzicom i nauczycielom w rozpoznawaniu i rozwijaniu indywidualnych możliwości, predyspozycji i uzdolnień dzieci;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8) </w:t>
      </w:r>
      <w:r w:rsidRPr="007473F5">
        <w:rPr>
          <w:bCs/>
          <w:szCs w:val="24"/>
        </w:rPr>
        <w:t>wspieranie nauczycieli</w:t>
      </w:r>
      <w:r w:rsidRPr="007473F5">
        <w:rPr>
          <w:szCs w:val="24"/>
        </w:rPr>
        <w:t>, wychowawców i innych specjalistów w: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a) rozpoznawaniu indywidualnych potrzeb rozwojowych i edukacyjnych oraz możliwości psychofizycznych dzieci w celu określenia mocnych stron, predyspozycji, zainteresowań</w:t>
      </w:r>
      <w:r w:rsidR="009E20C2">
        <w:rPr>
          <w:szCs w:val="24"/>
        </w:rPr>
        <w:t xml:space="preserve">                  </w:t>
      </w:r>
      <w:r w:rsidRPr="007473F5">
        <w:rPr>
          <w:szCs w:val="24"/>
        </w:rPr>
        <w:t xml:space="preserve"> i uzdolnień dzieci oraz przyczyn niepowodzeń edukacyjnych lub trudności w funkcjonowaniu dzieci, w tym barier i ograniczeń utrudniających funkcjonowanie dziecka </w:t>
      </w:r>
      <w:r w:rsidR="009E20C2">
        <w:rPr>
          <w:szCs w:val="24"/>
        </w:rPr>
        <w:t xml:space="preserve">                 </w:t>
      </w:r>
      <w:r w:rsidRPr="007473F5">
        <w:rPr>
          <w:szCs w:val="24"/>
        </w:rPr>
        <w:t>i jego uczestnictwo w życiu przedszkola,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 xml:space="preserve"> c) dostosowaniu sposobów i metod pracy do indywidualnych potrzeb rozwojowych </w:t>
      </w:r>
      <w:r w:rsidR="009E20C2">
        <w:rPr>
          <w:szCs w:val="24"/>
        </w:rPr>
        <w:t xml:space="preserve">                          </w:t>
      </w:r>
      <w:r w:rsidRPr="007473F5">
        <w:rPr>
          <w:szCs w:val="24"/>
        </w:rPr>
        <w:t>i edukacyjnych dzieci oraz jego możliwości psychofizycznych,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 w:rsidRPr="007473F5">
        <w:rPr>
          <w:szCs w:val="24"/>
        </w:rPr>
        <w:t>d) dobór  metod, form terapii i środków dydaktycznych do potrzeb dzieci;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e</w:t>
      </w:r>
      <w:r w:rsidRPr="007473F5">
        <w:rPr>
          <w:szCs w:val="24"/>
        </w:rPr>
        <w:t xml:space="preserve">) udzielanie pomocy psychologiczno-pedagogicznej dzieciom, rodzicom dzieci </w:t>
      </w:r>
      <w:r w:rsidR="009E20C2">
        <w:rPr>
          <w:szCs w:val="24"/>
        </w:rPr>
        <w:t xml:space="preserve">                                  </w:t>
      </w:r>
      <w:r w:rsidRPr="007473F5">
        <w:rPr>
          <w:szCs w:val="24"/>
        </w:rPr>
        <w:t>i nauczycielom;</w:t>
      </w:r>
    </w:p>
    <w:p w:rsidR="007473F5" w:rsidRPr="007473F5" w:rsidRDefault="007473F5" w:rsidP="003B6575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f</w:t>
      </w:r>
      <w:r w:rsidRPr="007473F5">
        <w:rPr>
          <w:szCs w:val="24"/>
        </w:rPr>
        <w:t>)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7473F5" w:rsidRPr="00D31E02" w:rsidRDefault="007473F5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g</w:t>
      </w:r>
      <w:r w:rsidRPr="007473F5">
        <w:rPr>
          <w:szCs w:val="24"/>
        </w:rPr>
        <w:t>) przedstawianie radzie pedagogicznej propozycji w zakresie doskonalenia zawodowego nauczycieli przedszkola, w za</w:t>
      </w:r>
      <w:r w:rsidR="00D31E02">
        <w:rPr>
          <w:szCs w:val="24"/>
        </w:rPr>
        <w:t>kresie wymienionych wyżej zadań</w:t>
      </w:r>
    </w:p>
    <w:p w:rsidR="00D31E02" w:rsidRDefault="00D31E02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9. Zadania logopedy w przedszkolu</w:t>
      </w:r>
    </w:p>
    <w:p w:rsidR="00D31E02" w:rsidRDefault="00D31E02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1) diagnozowanie, stymulowanie rozwoju mowy, profilaktyka oraz terapia zaburzeń mowy,</w:t>
      </w:r>
    </w:p>
    <w:p w:rsidR="00D31E02" w:rsidRDefault="00D31E02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2) prowadzenie badań wstępnych w celu ustalenia poziomu mowy wychowanków,</w:t>
      </w:r>
    </w:p>
    <w:p w:rsidR="00D31E02" w:rsidRDefault="00D31E02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3)</w:t>
      </w:r>
      <w:r w:rsidR="00AD6BE7">
        <w:rPr>
          <w:szCs w:val="24"/>
        </w:rPr>
        <w:t xml:space="preserve"> d</w:t>
      </w:r>
      <w:r>
        <w:rPr>
          <w:szCs w:val="24"/>
        </w:rPr>
        <w:t>iagnozowanie logopedyczne,</w:t>
      </w:r>
    </w:p>
    <w:p w:rsidR="00D31E02" w:rsidRDefault="00D31E02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4) organizowanie pomocy logopedycznej</w:t>
      </w:r>
    </w:p>
    <w:p w:rsidR="00D31E02" w:rsidRDefault="00D31E02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5)</w:t>
      </w:r>
      <w:r w:rsidR="00AD6BE7">
        <w:rPr>
          <w:szCs w:val="24"/>
        </w:rPr>
        <w:t xml:space="preserve"> </w:t>
      </w:r>
      <w:r>
        <w:rPr>
          <w:szCs w:val="24"/>
        </w:rPr>
        <w:t>prowadzenie terapii logopedycznej.</w:t>
      </w:r>
    </w:p>
    <w:p w:rsidR="00D31E02" w:rsidRDefault="00D31E02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6)</w:t>
      </w:r>
      <w:r w:rsidR="00AD6BE7">
        <w:rPr>
          <w:szCs w:val="24"/>
        </w:rPr>
        <w:t xml:space="preserve"> </w:t>
      </w:r>
      <w:r>
        <w:rPr>
          <w:szCs w:val="24"/>
        </w:rPr>
        <w:t>podejmowanie działań profilaktycznych,</w:t>
      </w:r>
    </w:p>
    <w:p w:rsidR="00267C3F" w:rsidRPr="00D31E02" w:rsidRDefault="00D31E02" w:rsidP="00D31E02">
      <w:pPr>
        <w:pStyle w:val="Akapitzlist"/>
        <w:spacing w:before="100" w:beforeAutospacing="1" w:after="100" w:afterAutospacing="1" w:line="276" w:lineRule="auto"/>
        <w:ind w:left="283" w:firstLine="0"/>
        <w:rPr>
          <w:szCs w:val="24"/>
        </w:rPr>
      </w:pPr>
      <w:r>
        <w:rPr>
          <w:szCs w:val="24"/>
        </w:rPr>
        <w:t>7)</w:t>
      </w:r>
      <w:r w:rsidR="00AD6BE7">
        <w:rPr>
          <w:szCs w:val="24"/>
        </w:rPr>
        <w:t xml:space="preserve"> </w:t>
      </w:r>
      <w:r>
        <w:rPr>
          <w:szCs w:val="24"/>
        </w:rPr>
        <w:t>wspieranie działań wychowawczych i profilaktycznych nauczycieli.</w:t>
      </w:r>
    </w:p>
    <w:p w:rsidR="00267C3F" w:rsidRDefault="007541DA" w:rsidP="009E20C2">
      <w:pPr>
        <w:pStyle w:val="Nagwek4"/>
        <w:spacing w:after="113" w:line="276" w:lineRule="auto"/>
        <w:ind w:left="318" w:right="360"/>
      </w:pPr>
      <w:r>
        <w:t xml:space="preserve">§ 30 </w:t>
      </w:r>
    </w:p>
    <w:p w:rsidR="00267C3F" w:rsidRDefault="007541DA" w:rsidP="00812209">
      <w:pPr>
        <w:numPr>
          <w:ilvl w:val="0"/>
          <w:numId w:val="27"/>
        </w:numPr>
        <w:spacing w:after="8" w:line="276" w:lineRule="auto"/>
        <w:ind w:right="44" w:hanging="358"/>
      </w:pPr>
      <w:r>
        <w:t>Pracownik jest obowiązany wykonywać pracę sumiennie</w:t>
      </w:r>
      <w:r>
        <w:rPr>
          <w:b/>
        </w:rPr>
        <w:t xml:space="preserve"> </w:t>
      </w:r>
      <w:r>
        <w:t xml:space="preserve">i starannie oraz stosować się do poleceń przełożonych, które dotyczą pracy, jeżeli nie są one sprzeczne z przepisami prawa </w:t>
      </w:r>
    </w:p>
    <w:p w:rsidR="00267C3F" w:rsidRDefault="007541DA" w:rsidP="00812209">
      <w:pPr>
        <w:spacing w:line="276" w:lineRule="auto"/>
        <w:ind w:left="293" w:right="44"/>
      </w:pPr>
      <w:r>
        <w:t xml:space="preserve">lub umową o pracę. </w:t>
      </w:r>
    </w:p>
    <w:p w:rsidR="00267C3F" w:rsidRDefault="007541DA" w:rsidP="00812209">
      <w:pPr>
        <w:numPr>
          <w:ilvl w:val="0"/>
          <w:numId w:val="27"/>
        </w:numPr>
        <w:spacing w:line="276" w:lineRule="auto"/>
        <w:ind w:right="44" w:hanging="358"/>
      </w:pPr>
      <w:r>
        <w:t xml:space="preserve">Pracownik jest obowiązany w szczególności: </w:t>
      </w:r>
    </w:p>
    <w:p w:rsidR="00267C3F" w:rsidRDefault="007541DA" w:rsidP="00812209">
      <w:pPr>
        <w:numPr>
          <w:ilvl w:val="1"/>
          <w:numId w:val="27"/>
        </w:numPr>
        <w:spacing w:line="276" w:lineRule="auto"/>
        <w:ind w:right="44" w:hanging="358"/>
      </w:pPr>
      <w:r>
        <w:t xml:space="preserve">przestrzegać czasu pracy ustalonego w zakładzie pracy; </w:t>
      </w:r>
    </w:p>
    <w:p w:rsidR="00267C3F" w:rsidRDefault="007541DA" w:rsidP="00812209">
      <w:pPr>
        <w:numPr>
          <w:ilvl w:val="1"/>
          <w:numId w:val="27"/>
        </w:numPr>
        <w:spacing w:line="276" w:lineRule="auto"/>
        <w:ind w:right="44" w:hanging="358"/>
      </w:pPr>
      <w:r>
        <w:t xml:space="preserve">przestrzegać regulaminu pracy i ustalonego w zakładzie pracy porządku; </w:t>
      </w:r>
    </w:p>
    <w:p w:rsidR="00267C3F" w:rsidRDefault="007541DA" w:rsidP="00812209">
      <w:pPr>
        <w:numPr>
          <w:ilvl w:val="1"/>
          <w:numId w:val="27"/>
        </w:numPr>
        <w:spacing w:after="4" w:line="276" w:lineRule="auto"/>
        <w:ind w:right="44" w:hanging="358"/>
      </w:pPr>
      <w:r>
        <w:t xml:space="preserve">przestrzegać przepisów oraz zasad bezpieczeństwa i higieny pracy, a także przepisów przeciwpożarowych; </w:t>
      </w:r>
    </w:p>
    <w:p w:rsidR="00267C3F" w:rsidRDefault="007541DA" w:rsidP="00812209">
      <w:pPr>
        <w:numPr>
          <w:ilvl w:val="1"/>
          <w:numId w:val="27"/>
        </w:numPr>
        <w:spacing w:line="276" w:lineRule="auto"/>
        <w:ind w:right="44" w:hanging="358"/>
      </w:pPr>
      <w:r>
        <w:t xml:space="preserve">dbać o dobro zakładu pracy, chronić jego mienie; </w:t>
      </w:r>
    </w:p>
    <w:p w:rsidR="00267C3F" w:rsidRDefault="007541DA" w:rsidP="00812209">
      <w:pPr>
        <w:numPr>
          <w:ilvl w:val="1"/>
          <w:numId w:val="27"/>
        </w:numPr>
        <w:spacing w:line="276" w:lineRule="auto"/>
        <w:ind w:right="44" w:hanging="358"/>
      </w:pPr>
      <w:r>
        <w:t xml:space="preserve">przestrzegać tajemnicy określonej w odrębnych przepisach; </w:t>
      </w:r>
    </w:p>
    <w:p w:rsidR="00267C3F" w:rsidRDefault="007541DA" w:rsidP="00812209">
      <w:pPr>
        <w:numPr>
          <w:ilvl w:val="1"/>
          <w:numId w:val="27"/>
        </w:numPr>
        <w:spacing w:line="276" w:lineRule="auto"/>
        <w:ind w:right="44" w:hanging="358"/>
      </w:pPr>
      <w:r>
        <w:t xml:space="preserve">przestrzegać w zakładzie pracy zasad współżycia społecznego. </w:t>
      </w:r>
    </w:p>
    <w:p w:rsidR="00267C3F" w:rsidRDefault="007541DA" w:rsidP="00812209">
      <w:pPr>
        <w:numPr>
          <w:ilvl w:val="0"/>
          <w:numId w:val="27"/>
        </w:numPr>
        <w:spacing w:after="41" w:line="276" w:lineRule="auto"/>
        <w:ind w:right="44" w:hanging="358"/>
      </w:pPr>
      <w:r>
        <w:lastRenderedPageBreak/>
        <w:t xml:space="preserve">Pracownicy niebędący nauczycielami mają również obowiązek dbania o bezpieczeństwo dzieci na terenie Przedszkola. </w:t>
      </w:r>
    </w:p>
    <w:p w:rsidR="00267C3F" w:rsidRDefault="007541DA" w:rsidP="00812209">
      <w:pPr>
        <w:numPr>
          <w:ilvl w:val="0"/>
          <w:numId w:val="27"/>
        </w:numPr>
        <w:spacing w:after="2" w:line="276" w:lineRule="auto"/>
        <w:ind w:right="44" w:hanging="358"/>
      </w:pPr>
      <w:r>
        <w:t xml:space="preserve">Szczegółowy zakres obowiązków pracowników niebędących nauczycielami ustala Dyrektor Przedszkola. </w:t>
      </w:r>
    </w:p>
    <w:p w:rsidR="00267C3F" w:rsidRDefault="007541DA" w:rsidP="00812209">
      <w:pPr>
        <w:spacing w:after="163" w:line="276" w:lineRule="auto"/>
        <w:ind w:left="0" w:firstLine="0"/>
        <w:jc w:val="left"/>
      </w:pPr>
      <w:r>
        <w:rPr>
          <w:b/>
        </w:rPr>
        <w:t xml:space="preserve"> </w:t>
      </w:r>
    </w:p>
    <w:p w:rsidR="009E20C2" w:rsidRDefault="007541DA" w:rsidP="00812209">
      <w:pPr>
        <w:pStyle w:val="Nagwek3"/>
        <w:spacing w:line="276" w:lineRule="auto"/>
        <w:ind w:left="317" w:right="361"/>
      </w:pPr>
      <w:r>
        <w:t xml:space="preserve">Rozdział 9 </w:t>
      </w:r>
    </w:p>
    <w:p w:rsidR="009E20C2" w:rsidRPr="009E20C2" w:rsidRDefault="007541DA" w:rsidP="009E20C2">
      <w:pPr>
        <w:pStyle w:val="Nagwek3"/>
        <w:spacing w:line="276" w:lineRule="auto"/>
        <w:ind w:left="317" w:right="361"/>
      </w:pPr>
      <w:r>
        <w:t xml:space="preserve">Prawa i obowiązki dzieci  </w:t>
      </w:r>
    </w:p>
    <w:p w:rsidR="00267C3F" w:rsidRDefault="007541DA" w:rsidP="009E20C2">
      <w:pPr>
        <w:pStyle w:val="Nagwek4"/>
        <w:spacing w:after="120" w:line="276" w:lineRule="auto"/>
        <w:ind w:left="318" w:right="360"/>
      </w:pPr>
      <w:r>
        <w:t>§ 31</w:t>
      </w:r>
      <w:r>
        <w:rPr>
          <w:b/>
        </w:rPr>
        <w:t xml:space="preserve">  </w:t>
      </w:r>
    </w:p>
    <w:p w:rsidR="00267C3F" w:rsidRDefault="007541DA" w:rsidP="00812209">
      <w:pPr>
        <w:numPr>
          <w:ilvl w:val="0"/>
          <w:numId w:val="28"/>
        </w:numPr>
        <w:spacing w:line="276" w:lineRule="auto"/>
        <w:ind w:right="44" w:hanging="427"/>
      </w:pPr>
      <w:r>
        <w:t>Do przedszkola uczęszczają dzieci od początku roku szkolnego w roku kalendarzowym,</w:t>
      </w:r>
      <w:r w:rsidR="009E20C2">
        <w:t xml:space="preserve">      </w:t>
      </w:r>
      <w:r>
        <w:t xml:space="preserve"> w którym dziecko kończy 3 lata, do końca roku szkolnego w roku kalendarzowym, w którym dziecko kończy 7 lat.  </w:t>
      </w:r>
    </w:p>
    <w:p w:rsidR="00267C3F" w:rsidRDefault="007541DA" w:rsidP="00812209">
      <w:pPr>
        <w:numPr>
          <w:ilvl w:val="0"/>
          <w:numId w:val="28"/>
        </w:numPr>
        <w:spacing w:after="125" w:line="276" w:lineRule="auto"/>
        <w:ind w:right="44" w:hanging="427"/>
      </w:pPr>
      <w:r>
        <w:t xml:space="preserve">W szczególnie uzasadnionych przypadkach dyrektor przedszkola może przyjąć do przedszkola dziecko, które ukończyło 2,5 roku. </w:t>
      </w:r>
    </w:p>
    <w:p w:rsidR="00267C3F" w:rsidRDefault="007541DA" w:rsidP="00812209">
      <w:pPr>
        <w:numPr>
          <w:ilvl w:val="0"/>
          <w:numId w:val="28"/>
        </w:numPr>
        <w:spacing w:after="128" w:line="276" w:lineRule="auto"/>
        <w:ind w:right="44" w:hanging="427"/>
      </w:pPr>
      <w:r>
        <w:t xml:space="preserve">Dzieci sześcioletnie objęte są obowiązkowym rocznym przygotowaniem przedszkolnym. Obowiązek, o którym mowa rozpoczyna się z początkiem roku szkolnego w roku kalendarzowym, w którym dziecko kończy 6 lat. </w:t>
      </w:r>
    </w:p>
    <w:p w:rsidR="00267C3F" w:rsidRDefault="007541DA" w:rsidP="008644CD">
      <w:pPr>
        <w:numPr>
          <w:ilvl w:val="0"/>
          <w:numId w:val="28"/>
        </w:numPr>
        <w:spacing w:after="105" w:line="276" w:lineRule="auto"/>
        <w:ind w:right="44" w:hanging="427"/>
      </w:pPr>
      <w:r>
        <w:t xml:space="preserve">Czas pobytu dziecka sześcioletniego w przedszkolu nie może być krótszy niż 5 godzin dziennie. </w:t>
      </w:r>
    </w:p>
    <w:p w:rsidR="008644CD" w:rsidRPr="008644CD" w:rsidRDefault="008644CD" w:rsidP="008644CD">
      <w:pPr>
        <w:spacing w:after="0" w:line="276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Pr="008644CD">
        <w:rPr>
          <w:color w:val="auto"/>
          <w:szCs w:val="24"/>
        </w:rPr>
        <w:t>Prawa i obowiązki wychowanków</w:t>
      </w:r>
      <w:r>
        <w:rPr>
          <w:color w:val="auto"/>
          <w:szCs w:val="24"/>
        </w:rPr>
        <w:t>:</w:t>
      </w:r>
      <w:r w:rsidRPr="008644CD">
        <w:rPr>
          <w:color w:val="auto"/>
          <w:szCs w:val="24"/>
        </w:rPr>
        <w:br/>
        <w:t>Dzieci w przedszkolu mają wszystkie prawa wynikające z Konwencji o prawach dziecka,</w:t>
      </w:r>
      <w:r w:rsidRPr="008644CD">
        <w:rPr>
          <w:color w:val="auto"/>
          <w:szCs w:val="24"/>
        </w:rPr>
        <w:br/>
        <w:t>przyjętej przez Zgromadzenie Ogólne Narodów Zjednoczonych dnia 20 listopada 1989 r.</w:t>
      </w:r>
      <w:r w:rsidRPr="008644CD">
        <w:rPr>
          <w:color w:val="auto"/>
          <w:szCs w:val="24"/>
        </w:rPr>
        <w:br/>
        <w:t>(Dz.U. z 1991 r. Nr 120 poz. 526), w szczególności prawo do właściwie zorganizowanego</w:t>
      </w:r>
      <w:r w:rsidRPr="008644CD">
        <w:rPr>
          <w:color w:val="auto"/>
          <w:szCs w:val="24"/>
        </w:rPr>
        <w:br/>
        <w:t>procesu opiekuńczo-wychowawczo-dydaktycznego poprzez:</w:t>
      </w:r>
    </w:p>
    <w:p w:rsidR="008644CD" w:rsidRPr="005F1D37" w:rsidRDefault="008644CD" w:rsidP="005F1D3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8644CD">
        <w:rPr>
          <w:color w:val="auto"/>
          <w:szCs w:val="24"/>
        </w:rPr>
        <w:t>1) przebywanie w przedszkolu urządzonym zgodnie z zasadami higieny, potrzebami</w:t>
      </w:r>
      <w:r>
        <w:rPr>
          <w:color w:val="auto"/>
          <w:szCs w:val="24"/>
        </w:rPr>
        <w:t xml:space="preserve"> </w:t>
      </w:r>
      <w:r w:rsidRPr="008644CD">
        <w:rPr>
          <w:color w:val="auto"/>
          <w:szCs w:val="24"/>
        </w:rPr>
        <w:t xml:space="preserve">dziecka </w:t>
      </w:r>
      <w:r>
        <w:rPr>
          <w:color w:val="auto"/>
          <w:szCs w:val="24"/>
        </w:rPr>
        <w:t xml:space="preserve">              </w:t>
      </w:r>
      <w:r w:rsidRPr="008644CD">
        <w:rPr>
          <w:color w:val="auto"/>
          <w:szCs w:val="24"/>
        </w:rPr>
        <w:t>i możliwościami placówki,</w:t>
      </w:r>
      <w:r w:rsidRPr="008644CD">
        <w:rPr>
          <w:color w:val="auto"/>
          <w:szCs w:val="24"/>
        </w:rPr>
        <w:br/>
        <w:t>2) organizację dnia zabezpieczającą higieniczny tryb życia, zdrowe żywienie,</w:t>
      </w:r>
      <w:r w:rsidRPr="008644CD">
        <w:rPr>
          <w:color w:val="auto"/>
          <w:szCs w:val="24"/>
        </w:rPr>
        <w:br/>
        <w:t>3) właściwie zorganizowany wypoczynek, bezpieczne zażywanie ruchu,</w:t>
      </w:r>
      <w:r w:rsidRPr="008644CD">
        <w:rPr>
          <w:color w:val="auto"/>
          <w:szCs w:val="24"/>
        </w:rPr>
        <w:br/>
        <w:t>4) uczestniczenie w proponowanych sytuacjach edukacyjnych w ciągu całego dnia</w:t>
      </w:r>
      <w:r w:rsidRPr="008644CD">
        <w:rPr>
          <w:color w:val="auto"/>
          <w:szCs w:val="24"/>
        </w:rPr>
        <w:br/>
        <w:t>zgodnie z możliwościami percepcyjnymi dziecka,</w:t>
      </w:r>
      <w:r w:rsidRPr="008644CD">
        <w:rPr>
          <w:color w:val="auto"/>
          <w:szCs w:val="24"/>
        </w:rPr>
        <w:br/>
        <w:t>5) zaspokajanie potrzeb emocjonalnych i ruchowych,</w:t>
      </w:r>
      <w:r w:rsidRPr="008644CD">
        <w:rPr>
          <w:color w:val="auto"/>
          <w:szCs w:val="24"/>
        </w:rPr>
        <w:br/>
        <w:t>6) zaspokajanie potrzeb własnych,</w:t>
      </w:r>
      <w:r w:rsidRPr="008644CD">
        <w:rPr>
          <w:color w:val="auto"/>
          <w:szCs w:val="24"/>
        </w:rPr>
        <w:br/>
        <w:t>7) doskonalenie i rozwijanie zdolności i zainteresowań,</w:t>
      </w:r>
      <w:r w:rsidRPr="008644CD">
        <w:rPr>
          <w:color w:val="auto"/>
          <w:szCs w:val="24"/>
        </w:rPr>
        <w:br/>
        <w:t>8) przeprowadzanie prostych doświadczeń lub ich obserwowanie,</w:t>
      </w:r>
      <w:r w:rsidRPr="008644CD">
        <w:rPr>
          <w:color w:val="auto"/>
          <w:szCs w:val="24"/>
        </w:rPr>
        <w:br/>
        <w:t>9) współdecydowanie o wyborze zabaw i rodzaju zajęć w danym dniu,</w:t>
      </w:r>
      <w:r w:rsidRPr="008644CD">
        <w:rPr>
          <w:color w:val="auto"/>
          <w:szCs w:val="24"/>
        </w:rPr>
        <w:br/>
        <w:t>10) zabawę i wybór towarzysza zabawy,</w:t>
      </w:r>
      <w:r w:rsidRPr="008644CD">
        <w:rPr>
          <w:color w:val="auto"/>
          <w:szCs w:val="24"/>
        </w:rPr>
        <w:br/>
        <w:t>11) ochronę przed wszelkimi formami przemocy fizycznej i psychicznej,</w:t>
      </w:r>
      <w:r w:rsidRPr="008644CD">
        <w:rPr>
          <w:color w:val="auto"/>
          <w:szCs w:val="24"/>
        </w:rPr>
        <w:br/>
        <w:t>12) wyrażanie własnych sądów i opinii,</w:t>
      </w:r>
      <w:r w:rsidRPr="008644CD">
        <w:rPr>
          <w:color w:val="auto"/>
          <w:szCs w:val="24"/>
        </w:rPr>
        <w:br/>
        <w:t>13) poszanowanie godności osobistej,</w:t>
      </w:r>
      <w:r w:rsidRPr="008644CD">
        <w:rPr>
          <w:color w:val="auto"/>
          <w:szCs w:val="24"/>
        </w:rPr>
        <w:br/>
        <w:t>14) tolerancję,</w:t>
      </w:r>
      <w:r w:rsidRPr="008644CD">
        <w:rPr>
          <w:color w:val="auto"/>
          <w:szCs w:val="24"/>
        </w:rPr>
        <w:br/>
        <w:t>15) akceptację,</w:t>
      </w:r>
      <w:r w:rsidRPr="008644CD">
        <w:rPr>
          <w:color w:val="auto"/>
          <w:szCs w:val="24"/>
        </w:rPr>
        <w:br/>
      </w:r>
      <w:r w:rsidRPr="008644CD">
        <w:rPr>
          <w:color w:val="auto"/>
          <w:szCs w:val="24"/>
        </w:rPr>
        <w:lastRenderedPageBreak/>
        <w:t>16) zrozumienie indywidualnych potrzeb,</w:t>
      </w:r>
      <w:r w:rsidRPr="008644CD">
        <w:rPr>
          <w:color w:val="auto"/>
          <w:szCs w:val="24"/>
        </w:rPr>
        <w:br/>
        <w:t>17) poszanowanie własności,</w:t>
      </w:r>
      <w:r w:rsidRPr="008644CD">
        <w:rPr>
          <w:color w:val="auto"/>
          <w:szCs w:val="24"/>
        </w:rPr>
        <w:br/>
        <w:t>18) indywidualne tempo rozwoju.</w:t>
      </w:r>
      <w:r w:rsidRPr="008644CD">
        <w:rPr>
          <w:color w:val="auto"/>
          <w:szCs w:val="24"/>
        </w:rPr>
        <w:br/>
      </w:r>
      <w:r>
        <w:rPr>
          <w:color w:val="auto"/>
          <w:szCs w:val="24"/>
        </w:rPr>
        <w:t>6</w:t>
      </w:r>
      <w:r w:rsidRPr="008644CD">
        <w:rPr>
          <w:color w:val="auto"/>
          <w:szCs w:val="24"/>
        </w:rPr>
        <w:t>. Dziecko w przedszkolu ma obowiązek:</w:t>
      </w:r>
      <w:r w:rsidRPr="008644CD">
        <w:rPr>
          <w:color w:val="auto"/>
          <w:szCs w:val="24"/>
        </w:rPr>
        <w:br/>
        <w:t>1) przestrzegać ustalonych w grupie zasad i reguł (m.in. sprzątać po skończonej zabawie</w:t>
      </w:r>
      <w:r w:rsidRPr="008644CD">
        <w:rPr>
          <w:color w:val="auto"/>
          <w:szCs w:val="24"/>
        </w:rPr>
        <w:br/>
        <w:t>i pracy, pilnować swojej zabawki przyniesionej z domu),</w:t>
      </w:r>
      <w:r w:rsidRPr="008644CD">
        <w:rPr>
          <w:color w:val="auto"/>
          <w:szCs w:val="24"/>
        </w:rPr>
        <w:br/>
        <w:t>2) przestrzegać ustalonych zasad dotyczących bezpieczeństwa,</w:t>
      </w:r>
      <w:r w:rsidRPr="008644CD">
        <w:rPr>
          <w:color w:val="auto"/>
          <w:szCs w:val="24"/>
        </w:rPr>
        <w:br/>
        <w:t>3) próbować ubierać i rozbierać się z pomocą osoby dorosłej (trzy–czterolatki), umieć się</w:t>
      </w:r>
      <w:r w:rsidRPr="008644CD">
        <w:rPr>
          <w:color w:val="auto"/>
          <w:szCs w:val="24"/>
        </w:rPr>
        <w:br/>
        <w:t>ubrać, ro</w:t>
      </w:r>
      <w:r w:rsidR="00D14DE7">
        <w:rPr>
          <w:color w:val="auto"/>
          <w:szCs w:val="24"/>
        </w:rPr>
        <w:t>zebrać i wiązać sznurowadła (</w:t>
      </w:r>
      <w:proofErr w:type="spellStart"/>
      <w:r w:rsidR="00D14DE7">
        <w:rPr>
          <w:color w:val="auto"/>
          <w:szCs w:val="24"/>
        </w:rPr>
        <w:t>pię</w:t>
      </w:r>
      <w:r w:rsidRPr="008644CD">
        <w:rPr>
          <w:color w:val="auto"/>
          <w:szCs w:val="24"/>
        </w:rPr>
        <w:t>cio</w:t>
      </w:r>
      <w:proofErr w:type="spellEnd"/>
      <w:r w:rsidRPr="008644CD">
        <w:rPr>
          <w:color w:val="auto"/>
          <w:szCs w:val="24"/>
        </w:rPr>
        <w:t>–sześciolatki), samodzielnie posługiwać</w:t>
      </w:r>
      <w:r w:rsidRPr="008644CD">
        <w:rPr>
          <w:color w:val="auto"/>
          <w:szCs w:val="24"/>
        </w:rPr>
        <w:br/>
        <w:t>się sztućcami,</w:t>
      </w:r>
      <w:r w:rsidRPr="008644CD">
        <w:rPr>
          <w:color w:val="auto"/>
          <w:szCs w:val="24"/>
        </w:rPr>
        <w:br/>
        <w:t>4) samodzielnie załatwiać potrzeby fizjologiczne,</w:t>
      </w:r>
      <w:r w:rsidRPr="008644CD">
        <w:rPr>
          <w:color w:val="auto"/>
          <w:szCs w:val="24"/>
        </w:rPr>
        <w:br/>
        <w:t>5) wykonywać prace porządkowe na miarę swoich możliwości,</w:t>
      </w:r>
      <w:r w:rsidRPr="008644CD">
        <w:rPr>
          <w:color w:val="auto"/>
          <w:szCs w:val="24"/>
        </w:rPr>
        <w:br/>
        <w:t>6) przestrzegać podstawowych zasad higieny osobistej,</w:t>
      </w:r>
      <w:r w:rsidRPr="008644CD">
        <w:rPr>
          <w:color w:val="auto"/>
          <w:szCs w:val="24"/>
        </w:rPr>
        <w:br/>
        <w:t>7) szanować wytwory innych dzieci,</w:t>
      </w:r>
      <w:r w:rsidRPr="008644CD">
        <w:rPr>
          <w:color w:val="auto"/>
          <w:szCs w:val="24"/>
        </w:rPr>
        <w:br/>
        <w:t>8) godnie reprezentować przedszkole w kontaktach ze środowiskiem.</w:t>
      </w:r>
      <w:r w:rsidRPr="008644CD">
        <w:rPr>
          <w:color w:val="auto"/>
          <w:szCs w:val="24"/>
        </w:rPr>
        <w:br/>
      </w:r>
    </w:p>
    <w:p w:rsidR="00267C3F" w:rsidRDefault="007541DA" w:rsidP="00CC07C5">
      <w:pPr>
        <w:pStyle w:val="Nagwek4"/>
        <w:spacing w:after="115" w:line="276" w:lineRule="auto"/>
        <w:ind w:left="318" w:right="360"/>
      </w:pPr>
      <w:r>
        <w:t>§</w:t>
      </w:r>
      <w:r w:rsidR="005F1D37">
        <w:t xml:space="preserve"> 32</w:t>
      </w:r>
    </w:p>
    <w:p w:rsidR="008644CD" w:rsidRPr="00556B2F" w:rsidRDefault="007541DA" w:rsidP="00556B2F">
      <w:pPr>
        <w:pStyle w:val="Akapitzlist"/>
        <w:numPr>
          <w:ilvl w:val="0"/>
          <w:numId w:val="42"/>
        </w:numPr>
        <w:spacing w:after="0" w:line="276" w:lineRule="auto"/>
        <w:ind w:right="44"/>
      </w:pPr>
      <w:r>
        <w:t>Dyrektor może, w drodze decyzji, skreślić dziecko z listy dzieci w</w:t>
      </w:r>
      <w:r w:rsidR="00556B2F">
        <w:t xml:space="preserve"> przedszkolu </w:t>
      </w:r>
      <w:r w:rsidR="004E090C">
        <w:t xml:space="preserve">                                   </w:t>
      </w:r>
      <w:r w:rsidR="00556B2F">
        <w:t xml:space="preserve">w przypadku: </w:t>
      </w:r>
      <w:r w:rsidR="00556B2F" w:rsidRPr="00556B2F">
        <w:rPr>
          <w:szCs w:val="24"/>
        </w:rPr>
        <w:t>systematycznego zalegania z odpłatnością za przedszkole (za okres miesiąca),</w:t>
      </w:r>
      <w:r w:rsidR="00556B2F" w:rsidRPr="00556B2F">
        <w:rPr>
          <w:szCs w:val="24"/>
        </w:rPr>
        <w:br/>
        <w:t>nieobecności dziecka (ponad miesiąc) i niezgłoszenia tego faktu przedszkolu,</w:t>
      </w:r>
      <w:r w:rsidR="00556B2F" w:rsidRPr="00556B2F">
        <w:rPr>
          <w:szCs w:val="24"/>
        </w:rPr>
        <w:br/>
        <w:t>nieprzestrzegania przez rodziców postanowień niniejszego statutu</w:t>
      </w:r>
      <w:r w:rsidR="00556B2F">
        <w:rPr>
          <w:szCs w:val="24"/>
        </w:rPr>
        <w:t>.</w:t>
      </w:r>
    </w:p>
    <w:p w:rsidR="00556B2F" w:rsidRPr="00556B2F" w:rsidRDefault="00556B2F" w:rsidP="00556B2F">
      <w:pPr>
        <w:pStyle w:val="Akapitzlist"/>
        <w:spacing w:after="0" w:line="276" w:lineRule="auto"/>
        <w:ind w:left="345" w:right="44" w:firstLine="0"/>
      </w:pPr>
    </w:p>
    <w:p w:rsidR="00267C3F" w:rsidRDefault="007541DA" w:rsidP="00CC07C5">
      <w:pPr>
        <w:spacing w:after="113" w:line="276" w:lineRule="auto"/>
        <w:ind w:left="2816"/>
        <w:jc w:val="left"/>
      </w:pPr>
      <w:r>
        <w:rPr>
          <w:b/>
        </w:rPr>
        <w:t xml:space="preserve">POSTANOWIENIA KOŃCOWE </w:t>
      </w:r>
    </w:p>
    <w:p w:rsidR="00267C3F" w:rsidRDefault="007541DA" w:rsidP="00812209">
      <w:pPr>
        <w:spacing w:after="284" w:line="276" w:lineRule="auto"/>
        <w:ind w:left="437" w:right="44"/>
      </w:pPr>
      <w:r>
        <w:t xml:space="preserve">                                       </w:t>
      </w:r>
      <w:r w:rsidR="005F1D37">
        <w:t xml:space="preserve">                           § 33</w:t>
      </w:r>
      <w:r>
        <w:t xml:space="preserve"> </w:t>
      </w:r>
    </w:p>
    <w:p w:rsidR="00267C3F" w:rsidRDefault="007541DA" w:rsidP="00812209">
      <w:pPr>
        <w:numPr>
          <w:ilvl w:val="0"/>
          <w:numId w:val="32"/>
        </w:numPr>
        <w:spacing w:after="125" w:line="276" w:lineRule="auto"/>
        <w:ind w:right="44" w:hanging="427"/>
      </w:pPr>
      <w:r>
        <w:t xml:space="preserve">Statut obowiązuje w równym stopniu wszystkich członków społeczności przedszkolnej: nauczycieli, pracowników nie będących nauczycielami, rodziców i dzieci. </w:t>
      </w:r>
    </w:p>
    <w:p w:rsidR="00267C3F" w:rsidRDefault="007541DA" w:rsidP="00812209">
      <w:pPr>
        <w:numPr>
          <w:ilvl w:val="0"/>
          <w:numId w:val="32"/>
        </w:numPr>
        <w:spacing w:after="126" w:line="276" w:lineRule="auto"/>
        <w:ind w:right="44" w:hanging="427"/>
      </w:pPr>
      <w:r>
        <w:t xml:space="preserve">Dla zapewnienia znajomości treści statutu, wszystkim zainteresowanym udostępniany jest poprzez: </w:t>
      </w:r>
    </w:p>
    <w:p w:rsidR="00267C3F" w:rsidRDefault="007541DA" w:rsidP="00812209">
      <w:pPr>
        <w:numPr>
          <w:ilvl w:val="1"/>
          <w:numId w:val="32"/>
        </w:numPr>
        <w:spacing w:after="244" w:line="276" w:lineRule="auto"/>
        <w:ind w:right="44" w:hanging="281"/>
      </w:pPr>
      <w:r>
        <w:t xml:space="preserve">umieszczenie na stronie internetowej przedszkola,  </w:t>
      </w:r>
    </w:p>
    <w:p w:rsidR="00267C3F" w:rsidRDefault="007541DA" w:rsidP="00CC07C5">
      <w:pPr>
        <w:numPr>
          <w:ilvl w:val="1"/>
          <w:numId w:val="32"/>
        </w:numPr>
        <w:spacing w:after="235" w:line="276" w:lineRule="auto"/>
        <w:ind w:right="44" w:hanging="281"/>
      </w:pPr>
      <w:r>
        <w:t xml:space="preserve">udostępnianie zainteresowanym przez dyrektora przedszkola. </w:t>
      </w:r>
    </w:p>
    <w:p w:rsidR="00267C3F" w:rsidRDefault="005F1D37" w:rsidP="00812209">
      <w:pPr>
        <w:spacing w:after="267" w:line="276" w:lineRule="auto"/>
        <w:ind w:left="4336" w:right="44"/>
      </w:pPr>
      <w:r>
        <w:t>§ 34</w:t>
      </w:r>
    </w:p>
    <w:p w:rsidR="00267C3F" w:rsidRDefault="007541DA" w:rsidP="00812209">
      <w:pPr>
        <w:numPr>
          <w:ilvl w:val="0"/>
          <w:numId w:val="33"/>
        </w:numPr>
        <w:spacing w:after="139" w:line="276" w:lineRule="auto"/>
        <w:ind w:right="44" w:hanging="427"/>
        <w:jc w:val="left"/>
      </w:pPr>
      <w:r>
        <w:t>Traci moc Statut Przedszkola</w:t>
      </w:r>
      <w:r w:rsidR="00597654">
        <w:t xml:space="preserve"> w Sękocinie z dnia  30 listopada 2017 r. wraz ze zmianami.</w:t>
      </w:r>
    </w:p>
    <w:p w:rsidR="00267C3F" w:rsidRDefault="007541DA" w:rsidP="00812209">
      <w:pPr>
        <w:numPr>
          <w:ilvl w:val="0"/>
          <w:numId w:val="33"/>
        </w:numPr>
        <w:spacing w:after="235" w:line="276" w:lineRule="auto"/>
        <w:ind w:right="44" w:hanging="427"/>
        <w:jc w:val="left"/>
      </w:pPr>
      <w:r>
        <w:t>Niniejszy Statut wchodzi w ż</w:t>
      </w:r>
      <w:r w:rsidR="006B2663">
        <w:t xml:space="preserve">ycie z dniem </w:t>
      </w:r>
      <w:r w:rsidR="006B2663" w:rsidRPr="006B2663">
        <w:rPr>
          <w:b/>
        </w:rPr>
        <w:t xml:space="preserve">30 września </w:t>
      </w:r>
      <w:r w:rsidR="00AA7D7A" w:rsidRPr="006B2663">
        <w:rPr>
          <w:b/>
        </w:rPr>
        <w:t>2022r.</w:t>
      </w:r>
      <w:r>
        <w:t xml:space="preserve"> </w:t>
      </w:r>
    </w:p>
    <w:p w:rsidR="00267C3F" w:rsidRDefault="007541DA" w:rsidP="009B7A60">
      <w:pPr>
        <w:spacing w:after="239" w:line="276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67C3F" w:rsidRDefault="007541DA" w:rsidP="009B7A60">
      <w:pPr>
        <w:tabs>
          <w:tab w:val="center" w:pos="708"/>
          <w:tab w:val="center" w:pos="4999"/>
        </w:tabs>
        <w:spacing w:after="239" w:line="276" w:lineRule="auto"/>
        <w:ind w:left="-15" w:firstLine="0"/>
        <w:jc w:val="left"/>
      </w:pPr>
      <w:r>
        <w:t xml:space="preserve">       </w:t>
      </w:r>
      <w:r>
        <w:tab/>
        <w:t xml:space="preserve"> </w:t>
      </w:r>
      <w:r>
        <w:tab/>
      </w:r>
      <w:r w:rsidR="009B7A60">
        <w:t xml:space="preserve"> </w:t>
      </w:r>
    </w:p>
    <w:p w:rsidR="00267C3F" w:rsidRDefault="007541DA" w:rsidP="00812209">
      <w:pPr>
        <w:spacing w:after="233" w:line="276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267C3F" w:rsidRDefault="007541DA" w:rsidP="00812209">
      <w:pPr>
        <w:spacing w:after="235" w:line="276" w:lineRule="auto"/>
        <w:ind w:left="0" w:firstLine="0"/>
        <w:jc w:val="left"/>
      </w:pPr>
      <w:r>
        <w:lastRenderedPageBreak/>
        <w:t xml:space="preserve"> </w:t>
      </w:r>
    </w:p>
    <w:p w:rsidR="00267C3F" w:rsidRDefault="007541DA" w:rsidP="00812209">
      <w:pPr>
        <w:spacing w:after="0" w:line="276" w:lineRule="auto"/>
        <w:ind w:left="0" w:firstLine="0"/>
        <w:jc w:val="left"/>
      </w:pPr>
      <w:r>
        <w:t xml:space="preserve"> </w:t>
      </w:r>
    </w:p>
    <w:sectPr w:rsidR="00267C3F">
      <w:footerReference w:type="default" r:id="rId8"/>
      <w:pgSz w:w="11906" w:h="16838"/>
      <w:pgMar w:top="1425" w:right="1366" w:bottom="146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30" w:rsidRDefault="00E40330" w:rsidP="000A2040">
      <w:pPr>
        <w:spacing w:after="0" w:line="240" w:lineRule="auto"/>
      </w:pPr>
      <w:r>
        <w:separator/>
      </w:r>
    </w:p>
  </w:endnote>
  <w:endnote w:type="continuationSeparator" w:id="0">
    <w:p w:rsidR="00E40330" w:rsidRDefault="00E40330" w:rsidP="000A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1502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A2040" w:rsidRPr="000A2040" w:rsidRDefault="000A2040">
        <w:pPr>
          <w:pStyle w:val="Stopka"/>
          <w:jc w:val="right"/>
          <w:rPr>
            <w:sz w:val="18"/>
            <w:szCs w:val="18"/>
          </w:rPr>
        </w:pPr>
        <w:r w:rsidRPr="000A2040">
          <w:rPr>
            <w:sz w:val="18"/>
            <w:szCs w:val="18"/>
          </w:rPr>
          <w:fldChar w:fldCharType="begin"/>
        </w:r>
        <w:r w:rsidRPr="000A2040">
          <w:rPr>
            <w:sz w:val="18"/>
            <w:szCs w:val="18"/>
          </w:rPr>
          <w:instrText>PAGE   \* MERGEFORMAT</w:instrText>
        </w:r>
        <w:r w:rsidRPr="000A2040">
          <w:rPr>
            <w:sz w:val="18"/>
            <w:szCs w:val="18"/>
          </w:rPr>
          <w:fldChar w:fldCharType="separate"/>
        </w:r>
        <w:r w:rsidR="006B2663">
          <w:rPr>
            <w:noProof/>
            <w:sz w:val="18"/>
            <w:szCs w:val="18"/>
          </w:rPr>
          <w:t>18</w:t>
        </w:r>
        <w:r w:rsidRPr="000A2040">
          <w:rPr>
            <w:sz w:val="18"/>
            <w:szCs w:val="18"/>
          </w:rPr>
          <w:fldChar w:fldCharType="end"/>
        </w:r>
      </w:p>
    </w:sdtContent>
  </w:sdt>
  <w:p w:rsidR="000A2040" w:rsidRPr="000A2040" w:rsidRDefault="000A204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30" w:rsidRDefault="00E40330" w:rsidP="000A2040">
      <w:pPr>
        <w:spacing w:after="0" w:line="240" w:lineRule="auto"/>
      </w:pPr>
      <w:r>
        <w:separator/>
      </w:r>
    </w:p>
  </w:footnote>
  <w:footnote w:type="continuationSeparator" w:id="0">
    <w:p w:rsidR="00E40330" w:rsidRDefault="00E40330" w:rsidP="000A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869"/>
    <w:multiLevelType w:val="hybridMultilevel"/>
    <w:tmpl w:val="718EC922"/>
    <w:lvl w:ilvl="0" w:tplc="912848C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CD24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4A98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819C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AA54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05F1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A50A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CD4B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A16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77EC3"/>
    <w:multiLevelType w:val="multilevel"/>
    <w:tmpl w:val="C4D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B237D"/>
    <w:multiLevelType w:val="hybridMultilevel"/>
    <w:tmpl w:val="4D44AEC8"/>
    <w:lvl w:ilvl="0" w:tplc="9D5092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C1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7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4C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45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0E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64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8A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2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A62367"/>
    <w:multiLevelType w:val="hybridMultilevel"/>
    <w:tmpl w:val="D18224EE"/>
    <w:lvl w:ilvl="0" w:tplc="3D067CE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44F0"/>
    <w:multiLevelType w:val="hybridMultilevel"/>
    <w:tmpl w:val="D8E6AB4A"/>
    <w:lvl w:ilvl="0" w:tplc="CF5CB7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C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0D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E2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CF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A7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AC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C1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2D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E4118"/>
    <w:multiLevelType w:val="hybridMultilevel"/>
    <w:tmpl w:val="CE0C52BE"/>
    <w:lvl w:ilvl="0" w:tplc="C534D4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E0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C0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E5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86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A0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26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C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6D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6F7452"/>
    <w:multiLevelType w:val="hybridMultilevel"/>
    <w:tmpl w:val="82683A74"/>
    <w:lvl w:ilvl="0" w:tplc="F0B8836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87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E3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3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8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66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C6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CB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42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F46EF6"/>
    <w:multiLevelType w:val="hybridMultilevel"/>
    <w:tmpl w:val="38B86524"/>
    <w:lvl w:ilvl="0" w:tplc="87820E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63EEA">
      <w:start w:val="1"/>
      <w:numFmt w:val="decimal"/>
      <w:lvlText w:val="%2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E2BD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2FB5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01F0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AF34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E834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D42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0C4E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537BC8"/>
    <w:multiLevelType w:val="hybridMultilevel"/>
    <w:tmpl w:val="D2C6A6BA"/>
    <w:lvl w:ilvl="0" w:tplc="C73268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C0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2F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8BA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2C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8B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2B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4F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E0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342F73"/>
    <w:multiLevelType w:val="hybridMultilevel"/>
    <w:tmpl w:val="4BF8BB7A"/>
    <w:lvl w:ilvl="0" w:tplc="5DD4F3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A6A543B"/>
    <w:multiLevelType w:val="hybridMultilevel"/>
    <w:tmpl w:val="34AE7C84"/>
    <w:lvl w:ilvl="0" w:tplc="33E0641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F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B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6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41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2B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4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67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B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7B400B"/>
    <w:multiLevelType w:val="hybridMultilevel"/>
    <w:tmpl w:val="378094B6"/>
    <w:lvl w:ilvl="0" w:tplc="76087D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A0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46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C9D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0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A7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E3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65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EE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B4900"/>
    <w:multiLevelType w:val="hybridMultilevel"/>
    <w:tmpl w:val="83BA0CB8"/>
    <w:lvl w:ilvl="0" w:tplc="40B264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C88C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EE3C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0579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9A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86A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6495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8D44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8763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5925AD"/>
    <w:multiLevelType w:val="hybridMultilevel"/>
    <w:tmpl w:val="294EEE6C"/>
    <w:lvl w:ilvl="0" w:tplc="285EF0DA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0F5B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0D19E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49D12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22A0E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AB82C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0A366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24172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6B128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136DD6"/>
    <w:multiLevelType w:val="hybridMultilevel"/>
    <w:tmpl w:val="09B2383E"/>
    <w:lvl w:ilvl="0" w:tplc="FD24F0E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849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6E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28F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1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87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4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0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C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CA2A6A"/>
    <w:multiLevelType w:val="hybridMultilevel"/>
    <w:tmpl w:val="C9F8D4D6"/>
    <w:lvl w:ilvl="0" w:tplc="A912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25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03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C0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CC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E7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0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631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E30F7F"/>
    <w:multiLevelType w:val="hybridMultilevel"/>
    <w:tmpl w:val="5CB4D37C"/>
    <w:lvl w:ilvl="0" w:tplc="F62E0D3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A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CF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A7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43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82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A0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21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0D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EC0E04"/>
    <w:multiLevelType w:val="multilevel"/>
    <w:tmpl w:val="C5A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A80461"/>
    <w:multiLevelType w:val="multilevel"/>
    <w:tmpl w:val="463E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26503"/>
    <w:multiLevelType w:val="hybridMultilevel"/>
    <w:tmpl w:val="F746E4C8"/>
    <w:lvl w:ilvl="0" w:tplc="696CBB5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A78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8E5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AD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8BB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8C1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6AD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C75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2A2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240EDD"/>
    <w:multiLevelType w:val="hybridMultilevel"/>
    <w:tmpl w:val="ACBC12FE"/>
    <w:lvl w:ilvl="0" w:tplc="DAF8E68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06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C0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68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44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0B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6A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CB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68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694537"/>
    <w:multiLevelType w:val="hybridMultilevel"/>
    <w:tmpl w:val="3B9C4FD2"/>
    <w:lvl w:ilvl="0" w:tplc="B62C2D10">
      <w:start w:val="6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4BB8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E7DA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A28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53C8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E8FA2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4A618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C748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A3984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2B3FFC"/>
    <w:multiLevelType w:val="multilevel"/>
    <w:tmpl w:val="AC3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50474"/>
    <w:multiLevelType w:val="hybridMultilevel"/>
    <w:tmpl w:val="F49A3812"/>
    <w:lvl w:ilvl="0" w:tplc="9AE6D1A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46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69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6C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6A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00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08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6E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AE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F914CB"/>
    <w:multiLevelType w:val="multilevel"/>
    <w:tmpl w:val="E1D4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E57E7E"/>
    <w:multiLevelType w:val="hybridMultilevel"/>
    <w:tmpl w:val="FFB4293A"/>
    <w:lvl w:ilvl="0" w:tplc="F7506C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6A59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2EE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608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2AB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871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4E81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C9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03F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624729"/>
    <w:multiLevelType w:val="hybridMultilevel"/>
    <w:tmpl w:val="85E62B0A"/>
    <w:lvl w:ilvl="0" w:tplc="73004DD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B3E4">
      <w:start w:val="1"/>
      <w:numFmt w:val="decimal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6C97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053B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EF3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A2F9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E582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CFE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29CF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8D1FB6"/>
    <w:multiLevelType w:val="hybridMultilevel"/>
    <w:tmpl w:val="608EC0A2"/>
    <w:lvl w:ilvl="0" w:tplc="56DEF15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481D4110"/>
    <w:multiLevelType w:val="hybridMultilevel"/>
    <w:tmpl w:val="71CC0120"/>
    <w:lvl w:ilvl="0" w:tplc="85F467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4444A">
      <w:start w:val="1"/>
      <w:numFmt w:val="decimal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C90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29D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C24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AD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2EE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0F7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29A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810C77"/>
    <w:multiLevelType w:val="hybridMultilevel"/>
    <w:tmpl w:val="B44AE71E"/>
    <w:lvl w:ilvl="0" w:tplc="10363D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288B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020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E93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A26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6F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AC7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056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6EE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8831AE"/>
    <w:multiLevelType w:val="hybridMultilevel"/>
    <w:tmpl w:val="14AEC7F8"/>
    <w:lvl w:ilvl="0" w:tplc="FDC4DCDA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A9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E5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A5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85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4C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22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A3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C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4D0544"/>
    <w:multiLevelType w:val="hybridMultilevel"/>
    <w:tmpl w:val="76480F94"/>
    <w:lvl w:ilvl="0" w:tplc="227E8B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66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3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A1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A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E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A4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6473F9"/>
    <w:multiLevelType w:val="multilevel"/>
    <w:tmpl w:val="DA0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F65FC"/>
    <w:multiLevelType w:val="hybridMultilevel"/>
    <w:tmpl w:val="7F8EEA00"/>
    <w:lvl w:ilvl="0" w:tplc="91468FD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6AAC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A2F90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62B82">
      <w:start w:val="1"/>
      <w:numFmt w:val="decimal"/>
      <w:lvlText w:val="%4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6924A">
      <w:start w:val="1"/>
      <w:numFmt w:val="lowerLetter"/>
      <w:lvlText w:val="%5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2EAC">
      <w:start w:val="1"/>
      <w:numFmt w:val="lowerRoman"/>
      <w:lvlText w:val="%6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E456C">
      <w:start w:val="1"/>
      <w:numFmt w:val="decimal"/>
      <w:lvlText w:val="%7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5C76">
      <w:start w:val="1"/>
      <w:numFmt w:val="lowerLetter"/>
      <w:lvlText w:val="%8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AD92">
      <w:start w:val="1"/>
      <w:numFmt w:val="lowerRoman"/>
      <w:lvlText w:val="%9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B4773D"/>
    <w:multiLevelType w:val="hybridMultilevel"/>
    <w:tmpl w:val="6346E484"/>
    <w:lvl w:ilvl="0" w:tplc="17F46ADC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4F50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A0BD2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645F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08D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4487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8EB0A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0A21A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2ACC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4564EB"/>
    <w:multiLevelType w:val="hybridMultilevel"/>
    <w:tmpl w:val="CE16D2D0"/>
    <w:lvl w:ilvl="0" w:tplc="1BCCBF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4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C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9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AC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8E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A3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4F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E6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715C7F"/>
    <w:multiLevelType w:val="hybridMultilevel"/>
    <w:tmpl w:val="7054A01C"/>
    <w:lvl w:ilvl="0" w:tplc="04D25B1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EF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68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62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40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B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4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03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C0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2E1B2A"/>
    <w:multiLevelType w:val="hybridMultilevel"/>
    <w:tmpl w:val="916A2B74"/>
    <w:lvl w:ilvl="0" w:tplc="7302756E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27EF8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EE69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2FA64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C7928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6908C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029B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286C8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229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6B4E2F"/>
    <w:multiLevelType w:val="hybridMultilevel"/>
    <w:tmpl w:val="47808480"/>
    <w:lvl w:ilvl="0" w:tplc="8ECCB4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45DB2">
      <w:start w:val="4"/>
      <w:numFmt w:val="decimal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62090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0F872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ABFE0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79A0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6279E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99E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2ACF0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2F3CD4"/>
    <w:multiLevelType w:val="multilevel"/>
    <w:tmpl w:val="8EE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A9750E"/>
    <w:multiLevelType w:val="hybridMultilevel"/>
    <w:tmpl w:val="E886153C"/>
    <w:lvl w:ilvl="0" w:tplc="DC1E29A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5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44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44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87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8C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AF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82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07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337771"/>
    <w:multiLevelType w:val="hybridMultilevel"/>
    <w:tmpl w:val="00C29226"/>
    <w:lvl w:ilvl="0" w:tplc="3D067CE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8F2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C02A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A3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0D17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C603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C722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86D7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A62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BD47A3"/>
    <w:multiLevelType w:val="hybridMultilevel"/>
    <w:tmpl w:val="EFA04FD6"/>
    <w:lvl w:ilvl="0" w:tplc="58FE78A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0D2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EE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2C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28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28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C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87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0C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4"/>
  </w:num>
  <w:num w:numId="3">
    <w:abstractNumId w:val="29"/>
  </w:num>
  <w:num w:numId="4">
    <w:abstractNumId w:val="7"/>
  </w:num>
  <w:num w:numId="5">
    <w:abstractNumId w:val="10"/>
  </w:num>
  <w:num w:numId="6">
    <w:abstractNumId w:val="19"/>
  </w:num>
  <w:num w:numId="7">
    <w:abstractNumId w:val="40"/>
  </w:num>
  <w:num w:numId="8">
    <w:abstractNumId w:val="30"/>
  </w:num>
  <w:num w:numId="9">
    <w:abstractNumId w:val="28"/>
  </w:num>
  <w:num w:numId="10">
    <w:abstractNumId w:val="16"/>
  </w:num>
  <w:num w:numId="11">
    <w:abstractNumId w:val="26"/>
  </w:num>
  <w:num w:numId="12">
    <w:abstractNumId w:val="5"/>
  </w:num>
  <w:num w:numId="13">
    <w:abstractNumId w:val="42"/>
  </w:num>
  <w:num w:numId="14">
    <w:abstractNumId w:val="8"/>
  </w:num>
  <w:num w:numId="15">
    <w:abstractNumId w:val="11"/>
  </w:num>
  <w:num w:numId="16">
    <w:abstractNumId w:val="36"/>
  </w:num>
  <w:num w:numId="17">
    <w:abstractNumId w:val="20"/>
  </w:num>
  <w:num w:numId="18">
    <w:abstractNumId w:val="23"/>
  </w:num>
  <w:num w:numId="19">
    <w:abstractNumId w:val="25"/>
  </w:num>
  <w:num w:numId="20">
    <w:abstractNumId w:val="13"/>
  </w:num>
  <w:num w:numId="21">
    <w:abstractNumId w:val="38"/>
  </w:num>
  <w:num w:numId="22">
    <w:abstractNumId w:val="0"/>
  </w:num>
  <w:num w:numId="23">
    <w:abstractNumId w:val="31"/>
  </w:num>
  <w:num w:numId="24">
    <w:abstractNumId w:val="2"/>
  </w:num>
  <w:num w:numId="25">
    <w:abstractNumId w:val="15"/>
  </w:num>
  <w:num w:numId="26">
    <w:abstractNumId w:val="41"/>
  </w:num>
  <w:num w:numId="27">
    <w:abstractNumId w:val="33"/>
  </w:num>
  <w:num w:numId="28">
    <w:abstractNumId w:val="14"/>
  </w:num>
  <w:num w:numId="29">
    <w:abstractNumId w:val="37"/>
  </w:num>
  <w:num w:numId="30">
    <w:abstractNumId w:val="21"/>
  </w:num>
  <w:num w:numId="31">
    <w:abstractNumId w:val="34"/>
  </w:num>
  <w:num w:numId="32">
    <w:abstractNumId w:val="12"/>
  </w:num>
  <w:num w:numId="33">
    <w:abstractNumId w:val="6"/>
  </w:num>
  <w:num w:numId="34">
    <w:abstractNumId w:val="1"/>
  </w:num>
  <w:num w:numId="35">
    <w:abstractNumId w:val="32"/>
  </w:num>
  <w:num w:numId="36">
    <w:abstractNumId w:val="18"/>
  </w:num>
  <w:num w:numId="37">
    <w:abstractNumId w:val="22"/>
  </w:num>
  <w:num w:numId="38">
    <w:abstractNumId w:val="39"/>
  </w:num>
  <w:num w:numId="39">
    <w:abstractNumId w:val="24"/>
  </w:num>
  <w:num w:numId="40">
    <w:abstractNumId w:val="17"/>
  </w:num>
  <w:num w:numId="41">
    <w:abstractNumId w:val="3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3F"/>
    <w:rsid w:val="000673D7"/>
    <w:rsid w:val="000A2040"/>
    <w:rsid w:val="00174E66"/>
    <w:rsid w:val="00207184"/>
    <w:rsid w:val="00267C3F"/>
    <w:rsid w:val="00340050"/>
    <w:rsid w:val="00365B48"/>
    <w:rsid w:val="003B6575"/>
    <w:rsid w:val="003D17E7"/>
    <w:rsid w:val="004E090C"/>
    <w:rsid w:val="00500AEE"/>
    <w:rsid w:val="00511ECC"/>
    <w:rsid w:val="005560F5"/>
    <w:rsid w:val="00556B2F"/>
    <w:rsid w:val="005740C1"/>
    <w:rsid w:val="00597654"/>
    <w:rsid w:val="005C79E0"/>
    <w:rsid w:val="005F1D37"/>
    <w:rsid w:val="006B2663"/>
    <w:rsid w:val="007473F5"/>
    <w:rsid w:val="007541DA"/>
    <w:rsid w:val="008058CC"/>
    <w:rsid w:val="00812209"/>
    <w:rsid w:val="008644CD"/>
    <w:rsid w:val="0089062A"/>
    <w:rsid w:val="00924BE3"/>
    <w:rsid w:val="00941999"/>
    <w:rsid w:val="009B7A60"/>
    <w:rsid w:val="009E20C2"/>
    <w:rsid w:val="00A33C9F"/>
    <w:rsid w:val="00A704BD"/>
    <w:rsid w:val="00AA7D7A"/>
    <w:rsid w:val="00AD6BE7"/>
    <w:rsid w:val="00BC54AD"/>
    <w:rsid w:val="00C27943"/>
    <w:rsid w:val="00CB5CBC"/>
    <w:rsid w:val="00CB7EEB"/>
    <w:rsid w:val="00CC07C5"/>
    <w:rsid w:val="00D14DE7"/>
    <w:rsid w:val="00D31E02"/>
    <w:rsid w:val="00D624AC"/>
    <w:rsid w:val="00E40330"/>
    <w:rsid w:val="00E44E88"/>
    <w:rsid w:val="00E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562A4-3797-4A3B-9CC1-ABADEA68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1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1"/>
      <w:ind w:left="10" w:right="5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61"/>
      <w:ind w:left="10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C7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4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A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4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9A22-C525-4A15-9E52-2F8667A4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4773</Words>
  <Characters>28644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Konto Microsoft</cp:lastModifiedBy>
  <cp:revision>29</cp:revision>
  <cp:lastPrinted>2023-10-12T11:46:00Z</cp:lastPrinted>
  <dcterms:created xsi:type="dcterms:W3CDTF">2021-10-18T15:45:00Z</dcterms:created>
  <dcterms:modified xsi:type="dcterms:W3CDTF">2023-10-12T11:51:00Z</dcterms:modified>
</cp:coreProperties>
</file>