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60E33" w14:textId="50B0778E" w:rsidR="0055281E" w:rsidRPr="00BD3038" w:rsidRDefault="0055281E" w:rsidP="0055281E">
      <w:pPr>
        <w:spacing w:line="360" w:lineRule="auto"/>
        <w:jc w:val="center"/>
        <w:rPr>
          <w:b/>
          <w:bCs/>
          <w:color w:val="00B050"/>
          <w:sz w:val="36"/>
          <w:szCs w:val="36"/>
        </w:rPr>
      </w:pPr>
      <w:r w:rsidRPr="00BD3038">
        <w:rPr>
          <w:b/>
          <w:bCs/>
          <w:color w:val="00B050"/>
          <w:sz w:val="36"/>
          <w:szCs w:val="36"/>
        </w:rPr>
        <w:t xml:space="preserve">REGULAMIN </w:t>
      </w:r>
    </w:p>
    <w:p w14:paraId="4B439618" w14:textId="2CD6834F" w:rsidR="0055281E" w:rsidRPr="00BD3038" w:rsidRDefault="005122BB" w:rsidP="0055281E">
      <w:pPr>
        <w:spacing w:line="360" w:lineRule="auto"/>
        <w:jc w:val="center"/>
        <w:rPr>
          <w:b/>
          <w:bCs/>
          <w:color w:val="00B050"/>
          <w:sz w:val="36"/>
          <w:szCs w:val="36"/>
        </w:rPr>
      </w:pPr>
      <w:r w:rsidRPr="00BD3038">
        <w:rPr>
          <w:b/>
          <w:bCs/>
          <w:color w:val="00B050"/>
          <w:sz w:val="36"/>
          <w:szCs w:val="36"/>
        </w:rPr>
        <w:t>RODZINN</w:t>
      </w:r>
      <w:r w:rsidR="0055281E" w:rsidRPr="00BD3038">
        <w:rPr>
          <w:b/>
          <w:bCs/>
          <w:color w:val="00B050"/>
          <w:sz w:val="36"/>
          <w:szCs w:val="36"/>
        </w:rPr>
        <w:t>EGO</w:t>
      </w:r>
      <w:r w:rsidRPr="00BD3038">
        <w:rPr>
          <w:b/>
          <w:bCs/>
          <w:color w:val="00B050"/>
          <w:sz w:val="36"/>
          <w:szCs w:val="36"/>
        </w:rPr>
        <w:t xml:space="preserve"> KONKURS</w:t>
      </w:r>
      <w:r w:rsidR="0055281E" w:rsidRPr="00BD3038">
        <w:rPr>
          <w:b/>
          <w:bCs/>
          <w:color w:val="00B050"/>
          <w:sz w:val="36"/>
          <w:szCs w:val="36"/>
        </w:rPr>
        <w:t xml:space="preserve">U PLASTYCZNEGO </w:t>
      </w:r>
    </w:p>
    <w:p w14:paraId="58B44CB1" w14:textId="5F8E3B93" w:rsidR="00406C10" w:rsidRPr="00BD3038" w:rsidRDefault="0055281E" w:rsidP="00BD3038">
      <w:pPr>
        <w:spacing w:line="360" w:lineRule="auto"/>
        <w:jc w:val="center"/>
        <w:rPr>
          <w:b/>
          <w:bCs/>
          <w:color w:val="00B050"/>
          <w:sz w:val="36"/>
          <w:szCs w:val="36"/>
        </w:rPr>
      </w:pPr>
      <w:r w:rsidRPr="00BD3038">
        <w:rPr>
          <w:b/>
          <w:bCs/>
          <w:color w:val="00B050"/>
          <w:sz w:val="36"/>
          <w:szCs w:val="36"/>
        </w:rPr>
        <w:t>„KARTKA BOŻONARODZENIOWA”</w:t>
      </w:r>
      <w:r w:rsidR="005122BB" w:rsidRPr="00BD3038">
        <w:rPr>
          <w:b/>
          <w:bCs/>
          <w:color w:val="00B050"/>
          <w:sz w:val="36"/>
          <w:szCs w:val="36"/>
        </w:rPr>
        <w:t xml:space="preserve"> </w:t>
      </w:r>
    </w:p>
    <w:p w14:paraId="0C1C2CC1" w14:textId="60106325" w:rsidR="0055281E" w:rsidRPr="0055281E" w:rsidRDefault="00542BE0" w:rsidP="0055281E">
      <w:pPr>
        <w:pStyle w:val="Akapitzlist"/>
        <w:numPr>
          <w:ilvl w:val="0"/>
          <w:numId w:val="7"/>
        </w:numPr>
        <w:spacing w:line="360" w:lineRule="auto"/>
        <w:rPr>
          <w:b/>
          <w:bCs/>
          <w:sz w:val="24"/>
          <w:szCs w:val="24"/>
        </w:rPr>
      </w:pPr>
      <w:r w:rsidRPr="00542BE0">
        <w:rPr>
          <w:b/>
          <w:bCs/>
          <w:sz w:val="24"/>
          <w:szCs w:val="24"/>
        </w:rPr>
        <w:t>POSTANOWIENIA OGÓLNE:</w:t>
      </w:r>
    </w:p>
    <w:p w14:paraId="58162C6E" w14:textId="77777777" w:rsidR="00542BE0" w:rsidRPr="0055281E" w:rsidRDefault="00542BE0" w:rsidP="0055281E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55281E">
        <w:rPr>
          <w:sz w:val="24"/>
          <w:szCs w:val="24"/>
        </w:rPr>
        <w:t>Organizatorem konkursu jest Przedszkole Samorządowe w Sannikach.</w:t>
      </w:r>
    </w:p>
    <w:p w14:paraId="65B34E6D" w14:textId="63644EB0" w:rsidR="00542BE0" w:rsidRPr="0055281E" w:rsidRDefault="00542BE0" w:rsidP="0055281E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55281E">
        <w:rPr>
          <w:sz w:val="24"/>
          <w:szCs w:val="24"/>
        </w:rPr>
        <w:t>Oddanie pracy konkursowej jest równoznaczne z akceptacją warunków niniejszego regulaminu oraz wszelkich decyzji podejmowanych przez organizatora w związku z przebiegiem i rozstrzygnięciem konkursu.</w:t>
      </w:r>
    </w:p>
    <w:p w14:paraId="076CB1AC" w14:textId="77777777" w:rsidR="00542BE0" w:rsidRPr="00542BE0" w:rsidRDefault="00542BE0" w:rsidP="0055281E">
      <w:pPr>
        <w:spacing w:line="360" w:lineRule="auto"/>
        <w:ind w:left="360"/>
        <w:rPr>
          <w:sz w:val="24"/>
          <w:szCs w:val="24"/>
        </w:rPr>
      </w:pPr>
    </w:p>
    <w:p w14:paraId="035350E5" w14:textId="417F071C" w:rsidR="0055281E" w:rsidRPr="00BD3038" w:rsidRDefault="00542BE0" w:rsidP="00BD3038">
      <w:pPr>
        <w:pStyle w:val="Akapitzlist"/>
        <w:numPr>
          <w:ilvl w:val="0"/>
          <w:numId w:val="7"/>
        </w:numPr>
        <w:spacing w:line="360" w:lineRule="auto"/>
        <w:rPr>
          <w:b/>
          <w:bCs/>
          <w:sz w:val="24"/>
          <w:szCs w:val="24"/>
        </w:rPr>
      </w:pPr>
      <w:r w:rsidRPr="00542BE0">
        <w:rPr>
          <w:b/>
          <w:bCs/>
          <w:sz w:val="24"/>
          <w:szCs w:val="24"/>
        </w:rPr>
        <w:t>TEMAT:</w:t>
      </w:r>
      <w:r w:rsidR="0055281E">
        <w:rPr>
          <w:b/>
          <w:bCs/>
          <w:sz w:val="24"/>
          <w:szCs w:val="24"/>
        </w:rPr>
        <w:t xml:space="preserve">                          </w:t>
      </w:r>
    </w:p>
    <w:p w14:paraId="48475CCC" w14:textId="40C14203" w:rsidR="00542BE0" w:rsidRPr="00BD3038" w:rsidRDefault="00542BE0" w:rsidP="00BD3038">
      <w:pPr>
        <w:spacing w:line="360" w:lineRule="auto"/>
        <w:ind w:left="360"/>
        <w:rPr>
          <w:sz w:val="24"/>
          <w:szCs w:val="24"/>
        </w:rPr>
      </w:pPr>
      <w:r w:rsidRPr="00BD3038">
        <w:rPr>
          <w:sz w:val="24"/>
          <w:szCs w:val="24"/>
        </w:rPr>
        <w:t>Tematem konkursu jest kartka okolicznościowa z okazji zbliżających się Świąt Bożego Narodzenia. Zadaniem uczestników jest przedstawienie własnej wizji, nastroju oraz tradycji Świąt Bożego Narodzenia w postaci kartki świątecznej.</w:t>
      </w:r>
    </w:p>
    <w:p w14:paraId="62CC00A1" w14:textId="77777777" w:rsidR="00542BE0" w:rsidRPr="00542BE0" w:rsidRDefault="00542BE0" w:rsidP="0055281E">
      <w:pPr>
        <w:pStyle w:val="Akapitzlist"/>
        <w:spacing w:line="360" w:lineRule="auto"/>
        <w:ind w:left="1080"/>
        <w:rPr>
          <w:sz w:val="24"/>
          <w:szCs w:val="24"/>
        </w:rPr>
      </w:pPr>
    </w:p>
    <w:p w14:paraId="3C4048DB" w14:textId="3DFD349A" w:rsidR="0055281E" w:rsidRPr="00BD3038" w:rsidRDefault="00542BE0" w:rsidP="00BD3038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542BE0">
        <w:rPr>
          <w:b/>
          <w:bCs/>
          <w:sz w:val="24"/>
          <w:szCs w:val="24"/>
        </w:rPr>
        <w:t>CELE KONKURSU:</w:t>
      </w:r>
      <w:r w:rsidRPr="00542BE0">
        <w:rPr>
          <w:sz w:val="24"/>
          <w:szCs w:val="24"/>
        </w:rPr>
        <w:t xml:space="preserve"> </w:t>
      </w:r>
    </w:p>
    <w:p w14:paraId="603E1DFB" w14:textId="77777777" w:rsidR="00542BE0" w:rsidRPr="0055281E" w:rsidRDefault="00542BE0" w:rsidP="0055281E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55281E">
        <w:rPr>
          <w:sz w:val="24"/>
          <w:szCs w:val="24"/>
        </w:rPr>
        <w:t>Rozwijanie wyobraźni oraz pobudzanie aktywności twórczej dzieci.</w:t>
      </w:r>
    </w:p>
    <w:p w14:paraId="4A110CFC" w14:textId="77777777" w:rsidR="00542BE0" w:rsidRPr="0055281E" w:rsidRDefault="00542BE0" w:rsidP="0055281E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55281E">
        <w:rPr>
          <w:sz w:val="24"/>
          <w:szCs w:val="24"/>
        </w:rPr>
        <w:t>Rozwijanie wrażliwości estetycznej.</w:t>
      </w:r>
    </w:p>
    <w:p w14:paraId="0B2C017B" w14:textId="77777777" w:rsidR="00542BE0" w:rsidRPr="0055281E" w:rsidRDefault="00542BE0" w:rsidP="0055281E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55281E">
        <w:rPr>
          <w:sz w:val="24"/>
          <w:szCs w:val="24"/>
        </w:rPr>
        <w:t>Integracja dzieci i rodziców, poszerzanie wspólnych zainteresowań.</w:t>
      </w:r>
    </w:p>
    <w:p w14:paraId="32418EAC" w14:textId="77777777" w:rsidR="00542BE0" w:rsidRPr="0055281E" w:rsidRDefault="00542BE0" w:rsidP="0055281E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55281E">
        <w:rPr>
          <w:sz w:val="24"/>
          <w:szCs w:val="24"/>
        </w:rPr>
        <w:t>Kultywowanie tradycji wykonywania kartek bożonarodzeniowych.</w:t>
      </w:r>
    </w:p>
    <w:p w14:paraId="7DA9486E" w14:textId="77777777" w:rsidR="00542BE0" w:rsidRPr="00406C10" w:rsidRDefault="00542BE0" w:rsidP="0055281E">
      <w:pPr>
        <w:spacing w:line="360" w:lineRule="auto"/>
        <w:ind w:left="1440"/>
        <w:rPr>
          <w:sz w:val="24"/>
          <w:szCs w:val="24"/>
        </w:rPr>
      </w:pPr>
    </w:p>
    <w:p w14:paraId="01053791" w14:textId="53E74AF9" w:rsidR="00542BE0" w:rsidRPr="00BD3038" w:rsidRDefault="00542BE0" w:rsidP="00BD3038">
      <w:pPr>
        <w:pStyle w:val="Akapitzlist"/>
        <w:numPr>
          <w:ilvl w:val="0"/>
          <w:numId w:val="7"/>
        </w:numPr>
        <w:spacing w:line="360" w:lineRule="auto"/>
        <w:rPr>
          <w:b/>
          <w:bCs/>
          <w:sz w:val="24"/>
          <w:szCs w:val="24"/>
        </w:rPr>
      </w:pPr>
      <w:r w:rsidRPr="00542BE0">
        <w:rPr>
          <w:b/>
          <w:bCs/>
          <w:sz w:val="24"/>
          <w:szCs w:val="24"/>
        </w:rPr>
        <w:t>UCZESTNICY</w:t>
      </w:r>
      <w:r>
        <w:rPr>
          <w:b/>
          <w:bCs/>
          <w:sz w:val="24"/>
          <w:szCs w:val="24"/>
        </w:rPr>
        <w:t>:</w:t>
      </w:r>
    </w:p>
    <w:p w14:paraId="238831EA" w14:textId="723486E0" w:rsidR="00542BE0" w:rsidRPr="0055281E" w:rsidRDefault="00542BE0" w:rsidP="0055281E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55281E">
        <w:rPr>
          <w:sz w:val="24"/>
          <w:szCs w:val="24"/>
        </w:rPr>
        <w:t xml:space="preserve">Konkurs kierowany jest dla dzieci i rodziców z Przedszkola </w:t>
      </w:r>
      <w:r w:rsidR="00BD3038">
        <w:rPr>
          <w:sz w:val="24"/>
          <w:szCs w:val="24"/>
        </w:rPr>
        <w:t>S</w:t>
      </w:r>
      <w:r w:rsidRPr="0055281E">
        <w:rPr>
          <w:sz w:val="24"/>
          <w:szCs w:val="24"/>
        </w:rPr>
        <w:t>amorządowego w Sannikach.</w:t>
      </w:r>
    </w:p>
    <w:p w14:paraId="09CB8C6B" w14:textId="6C29BC5E" w:rsidR="00542BE0" w:rsidRPr="0055281E" w:rsidRDefault="00542BE0" w:rsidP="0055281E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55281E">
        <w:rPr>
          <w:sz w:val="24"/>
          <w:szCs w:val="24"/>
        </w:rPr>
        <w:t>Kategorie wiekowe:</w:t>
      </w:r>
    </w:p>
    <w:p w14:paraId="781C7B94" w14:textId="3295426D" w:rsidR="00542BE0" w:rsidRPr="00BD3038" w:rsidRDefault="00542BE0" w:rsidP="0055281E">
      <w:pPr>
        <w:pStyle w:val="Akapitzlist"/>
        <w:numPr>
          <w:ilvl w:val="0"/>
          <w:numId w:val="16"/>
        </w:numPr>
        <w:spacing w:line="360" w:lineRule="auto"/>
        <w:rPr>
          <w:b/>
          <w:bCs/>
          <w:sz w:val="24"/>
          <w:szCs w:val="24"/>
        </w:rPr>
      </w:pPr>
      <w:r w:rsidRPr="00BD3038">
        <w:rPr>
          <w:b/>
          <w:bCs/>
          <w:sz w:val="24"/>
          <w:szCs w:val="24"/>
        </w:rPr>
        <w:t>I kategoria (3-4 latki)</w:t>
      </w:r>
    </w:p>
    <w:p w14:paraId="47605344" w14:textId="383E02E6" w:rsidR="00542BE0" w:rsidRPr="00BD3038" w:rsidRDefault="00542BE0" w:rsidP="0055281E">
      <w:pPr>
        <w:pStyle w:val="Akapitzlist"/>
        <w:numPr>
          <w:ilvl w:val="0"/>
          <w:numId w:val="16"/>
        </w:numPr>
        <w:spacing w:line="360" w:lineRule="auto"/>
        <w:rPr>
          <w:b/>
          <w:bCs/>
          <w:sz w:val="24"/>
          <w:szCs w:val="24"/>
        </w:rPr>
      </w:pPr>
      <w:r w:rsidRPr="00BD3038">
        <w:rPr>
          <w:b/>
          <w:bCs/>
          <w:sz w:val="24"/>
          <w:szCs w:val="24"/>
        </w:rPr>
        <w:t>II kategoria (5-6 latki)</w:t>
      </w:r>
    </w:p>
    <w:p w14:paraId="684321D4" w14:textId="77777777" w:rsidR="005122BB" w:rsidRPr="005122BB" w:rsidRDefault="005122BB" w:rsidP="0055281E">
      <w:pPr>
        <w:spacing w:line="360" w:lineRule="auto"/>
        <w:rPr>
          <w:sz w:val="24"/>
          <w:szCs w:val="24"/>
        </w:rPr>
      </w:pPr>
    </w:p>
    <w:p w14:paraId="09E2E241" w14:textId="77777777" w:rsidR="005122BB" w:rsidRPr="005122BB" w:rsidRDefault="005122BB" w:rsidP="0055281E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5122BB">
        <w:rPr>
          <w:b/>
          <w:bCs/>
          <w:sz w:val="24"/>
          <w:szCs w:val="24"/>
        </w:rPr>
        <w:lastRenderedPageBreak/>
        <w:t>HARMONOGRAM KONKURSU:</w:t>
      </w:r>
      <w:r w:rsidRPr="005122BB">
        <w:rPr>
          <w:sz w:val="24"/>
          <w:szCs w:val="24"/>
        </w:rPr>
        <w:t xml:space="preserve"> </w:t>
      </w:r>
    </w:p>
    <w:p w14:paraId="600E932E" w14:textId="0DD8C1BD" w:rsidR="005122BB" w:rsidRPr="0055281E" w:rsidRDefault="005122BB" w:rsidP="0055281E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55281E">
        <w:rPr>
          <w:sz w:val="24"/>
          <w:szCs w:val="24"/>
        </w:rPr>
        <w:t xml:space="preserve">Prace konkursowe przyjmujemy do  </w:t>
      </w:r>
      <w:r w:rsidRPr="0055281E">
        <w:rPr>
          <w:b/>
          <w:bCs/>
          <w:sz w:val="24"/>
          <w:szCs w:val="24"/>
          <w:u w:val="single"/>
        </w:rPr>
        <w:t>12. 12. 2024r</w:t>
      </w:r>
      <w:r w:rsidRPr="0055281E">
        <w:rPr>
          <w:sz w:val="24"/>
          <w:szCs w:val="24"/>
        </w:rPr>
        <w:t>.</w:t>
      </w:r>
    </w:p>
    <w:p w14:paraId="2A313510" w14:textId="4F8D2D07" w:rsidR="005122BB" w:rsidRPr="0055281E" w:rsidRDefault="005122BB" w:rsidP="0055281E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55281E">
        <w:rPr>
          <w:sz w:val="24"/>
          <w:szCs w:val="24"/>
        </w:rPr>
        <w:t xml:space="preserve">Rozstrzygnięcie konkursu, ogłoszenie wyników i wręczenie nagród </w:t>
      </w:r>
      <w:r w:rsidRPr="0055281E">
        <w:rPr>
          <w:b/>
          <w:bCs/>
          <w:sz w:val="24"/>
          <w:szCs w:val="24"/>
          <w:u w:val="single"/>
        </w:rPr>
        <w:t>13. 12. 2021r.</w:t>
      </w:r>
    </w:p>
    <w:p w14:paraId="71330229" w14:textId="77777777" w:rsidR="00406C10" w:rsidRPr="005122BB" w:rsidRDefault="00406C10" w:rsidP="0055281E">
      <w:pPr>
        <w:spacing w:line="360" w:lineRule="auto"/>
        <w:ind w:left="1440"/>
        <w:rPr>
          <w:sz w:val="24"/>
          <w:szCs w:val="24"/>
        </w:rPr>
      </w:pPr>
    </w:p>
    <w:p w14:paraId="3CCD6920" w14:textId="0E708A0D" w:rsidR="005122BB" w:rsidRDefault="00E8202A" w:rsidP="00BD3038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WARUNKI KONKURSU</w:t>
      </w:r>
      <w:r w:rsidR="005122BB" w:rsidRPr="005122BB">
        <w:rPr>
          <w:b/>
          <w:bCs/>
          <w:sz w:val="24"/>
          <w:szCs w:val="24"/>
        </w:rPr>
        <w:t>:</w:t>
      </w:r>
      <w:r w:rsidR="005122BB" w:rsidRPr="005122BB">
        <w:rPr>
          <w:sz w:val="24"/>
          <w:szCs w:val="24"/>
        </w:rPr>
        <w:t xml:space="preserve"> </w:t>
      </w:r>
    </w:p>
    <w:p w14:paraId="343BEB3A" w14:textId="77777777" w:rsidR="00BD3038" w:rsidRPr="00BD3038" w:rsidRDefault="00BD3038" w:rsidP="00BD3038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BD3038">
        <w:rPr>
          <w:sz w:val="24"/>
          <w:szCs w:val="24"/>
        </w:rPr>
        <w:t>Każdy uczestnik może złożyć tylko 1 pracę konkursową.</w:t>
      </w:r>
    </w:p>
    <w:p w14:paraId="79BBE424" w14:textId="77777777" w:rsidR="00BD3038" w:rsidRPr="00BD3038" w:rsidRDefault="00BD3038" w:rsidP="00BD3038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BD3038">
        <w:rPr>
          <w:sz w:val="24"/>
          <w:szCs w:val="24"/>
        </w:rPr>
        <w:t>Technika wykonania prac dowolna.</w:t>
      </w:r>
    </w:p>
    <w:p w14:paraId="382C2247" w14:textId="77777777" w:rsidR="00BD3038" w:rsidRPr="00BD3038" w:rsidRDefault="00BD3038" w:rsidP="00BD3038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  <w:u w:val="single"/>
        </w:rPr>
      </w:pPr>
      <w:r w:rsidRPr="00BD3038">
        <w:rPr>
          <w:sz w:val="24"/>
          <w:szCs w:val="24"/>
          <w:u w:val="single"/>
        </w:rPr>
        <w:t>Format A4 złożony na pół.</w:t>
      </w:r>
    </w:p>
    <w:p w14:paraId="102BD889" w14:textId="77777777" w:rsidR="00BD3038" w:rsidRPr="00BD3038" w:rsidRDefault="00BD3038" w:rsidP="00BD3038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BD3038">
        <w:rPr>
          <w:sz w:val="24"/>
          <w:szCs w:val="24"/>
        </w:rPr>
        <w:t>Uczestnicy mogą łączyć różne techniki i materiały, przy czym należy zwrócić uwagę na ich trwałość i wytrzymałość.</w:t>
      </w:r>
    </w:p>
    <w:p w14:paraId="7D1EB1F8" w14:textId="77777777" w:rsidR="00BD3038" w:rsidRPr="00BD3038" w:rsidRDefault="00BD3038" w:rsidP="00BD3038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BD3038">
        <w:rPr>
          <w:sz w:val="24"/>
          <w:szCs w:val="24"/>
          <w:u w:val="single"/>
        </w:rPr>
        <w:t>Dziecko z rodzicem ozdabia tylko pierwszą stronę</w:t>
      </w:r>
      <w:r w:rsidRPr="00BD3038">
        <w:rPr>
          <w:sz w:val="24"/>
          <w:szCs w:val="24"/>
        </w:rPr>
        <w:t>, bez wklejania, wpisywania życzeń w środku, w innym wypadku praca będzie zdyskwalifikowana.</w:t>
      </w:r>
    </w:p>
    <w:p w14:paraId="1D9E6BC2" w14:textId="77777777" w:rsidR="00BD3038" w:rsidRPr="00BD3038" w:rsidRDefault="00BD3038" w:rsidP="00BD3038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BD3038">
        <w:rPr>
          <w:sz w:val="24"/>
          <w:szCs w:val="24"/>
        </w:rPr>
        <w:t xml:space="preserve">Każda praca powinna być dostarczona w większej kopercie na której będzie widniała informacja o jej autorze (imię i nazwisko, wiek, nazwa grupy). </w:t>
      </w:r>
    </w:p>
    <w:p w14:paraId="713FADB5" w14:textId="77777777" w:rsidR="002A2EE9" w:rsidRDefault="00BD3038" w:rsidP="002A2EE9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BD3038">
        <w:rPr>
          <w:sz w:val="24"/>
          <w:szCs w:val="24"/>
        </w:rPr>
        <w:t>Prace należy składać do wychowawców grup.</w:t>
      </w:r>
    </w:p>
    <w:p w14:paraId="3CAE8041" w14:textId="73AD000A" w:rsidR="00BD3038" w:rsidRPr="00A76A9B" w:rsidRDefault="00BC6AF8" w:rsidP="005C5C61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A76A9B">
        <w:rPr>
          <w:sz w:val="24"/>
          <w:szCs w:val="24"/>
        </w:rPr>
        <w:t xml:space="preserve">Z chwilą </w:t>
      </w:r>
      <w:r w:rsidR="003C6AEF" w:rsidRPr="00A76A9B">
        <w:rPr>
          <w:sz w:val="24"/>
          <w:szCs w:val="24"/>
        </w:rPr>
        <w:t>przekazania</w:t>
      </w:r>
      <w:r w:rsidRPr="00A76A9B">
        <w:rPr>
          <w:sz w:val="24"/>
          <w:szCs w:val="24"/>
        </w:rPr>
        <w:t xml:space="preserve"> pracy konkursowej organizatorowi</w:t>
      </w:r>
      <w:r w:rsidR="002A2EE9" w:rsidRPr="00A76A9B">
        <w:rPr>
          <w:sz w:val="24"/>
          <w:szCs w:val="24"/>
        </w:rPr>
        <w:t>,</w:t>
      </w:r>
      <w:r w:rsidR="005C5C61" w:rsidRPr="00A76A9B">
        <w:rPr>
          <w:sz w:val="24"/>
          <w:szCs w:val="24"/>
        </w:rPr>
        <w:t xml:space="preserve"> </w:t>
      </w:r>
      <w:r w:rsidR="002A2EE9" w:rsidRPr="00A76A9B">
        <w:rPr>
          <w:sz w:val="24"/>
          <w:szCs w:val="24"/>
        </w:rPr>
        <w:t>o</w:t>
      </w:r>
      <w:r w:rsidRPr="00A76A9B">
        <w:rPr>
          <w:sz w:val="24"/>
          <w:szCs w:val="24"/>
        </w:rPr>
        <w:t>rganizator nabywa licencję niewyłączną</w:t>
      </w:r>
      <w:r w:rsidR="002A2EE9" w:rsidRPr="00A76A9B">
        <w:rPr>
          <w:sz w:val="24"/>
          <w:szCs w:val="24"/>
        </w:rPr>
        <w:t>,</w:t>
      </w:r>
      <w:r w:rsidRPr="00A76A9B">
        <w:rPr>
          <w:sz w:val="24"/>
          <w:szCs w:val="24"/>
        </w:rPr>
        <w:t xml:space="preserve"> upoważniającą </w:t>
      </w:r>
      <w:r w:rsidR="005C5C61" w:rsidRPr="00A76A9B">
        <w:rPr>
          <w:sz w:val="24"/>
          <w:szCs w:val="24"/>
        </w:rPr>
        <w:t>go</w:t>
      </w:r>
      <w:r w:rsidR="0054680D" w:rsidRPr="00A76A9B">
        <w:rPr>
          <w:sz w:val="24"/>
          <w:szCs w:val="24"/>
        </w:rPr>
        <w:t xml:space="preserve"> </w:t>
      </w:r>
      <w:r w:rsidRPr="00A76A9B">
        <w:rPr>
          <w:sz w:val="24"/>
          <w:szCs w:val="24"/>
        </w:rPr>
        <w:t xml:space="preserve">do nieodpłatnego korzystania z majątkowych praw autorskich do pracy konkursowej na następujących polach eksploatacji: </w:t>
      </w:r>
    </w:p>
    <w:p w14:paraId="57CE07C8" w14:textId="006CA914" w:rsidR="0054680D" w:rsidRPr="00A76A9B" w:rsidRDefault="0054680D" w:rsidP="002A2EE9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A76A9B">
        <w:rPr>
          <w:sz w:val="24"/>
          <w:szCs w:val="24"/>
        </w:rPr>
        <w:t xml:space="preserve">w zakresie nieodpłatnego </w:t>
      </w:r>
      <w:r w:rsidR="003C6AEF" w:rsidRPr="00A76A9B">
        <w:rPr>
          <w:sz w:val="24"/>
          <w:szCs w:val="24"/>
        </w:rPr>
        <w:t xml:space="preserve">udostępnienia </w:t>
      </w:r>
      <w:r w:rsidRPr="00A76A9B">
        <w:rPr>
          <w:sz w:val="24"/>
          <w:szCs w:val="24"/>
        </w:rPr>
        <w:t>utworu w celu promocyjno-informacyjnym na rzecz instytucji i urzędów współpracujących z Przedszkolem Samorządowym w Sannikach</w:t>
      </w:r>
      <w:r w:rsidR="005C5C61" w:rsidRPr="00A76A9B">
        <w:rPr>
          <w:sz w:val="24"/>
          <w:szCs w:val="24"/>
        </w:rPr>
        <w:t xml:space="preserve"> (organizatorem konkursu).</w:t>
      </w:r>
      <w:r w:rsidR="003C6AEF" w:rsidRPr="00A76A9B">
        <w:rPr>
          <w:sz w:val="24"/>
          <w:szCs w:val="24"/>
        </w:rPr>
        <w:t xml:space="preserve"> </w:t>
      </w:r>
    </w:p>
    <w:p w14:paraId="1E0301F7" w14:textId="23D0AA44" w:rsidR="002A2EE9" w:rsidRPr="00A76A9B" w:rsidRDefault="002A2EE9" w:rsidP="002A2EE9">
      <w:pPr>
        <w:spacing w:line="360" w:lineRule="auto"/>
        <w:ind w:left="708"/>
        <w:jc w:val="both"/>
        <w:rPr>
          <w:sz w:val="24"/>
          <w:szCs w:val="24"/>
        </w:rPr>
      </w:pPr>
      <w:r w:rsidRPr="00A76A9B">
        <w:rPr>
          <w:sz w:val="24"/>
          <w:szCs w:val="24"/>
        </w:rPr>
        <w:t xml:space="preserve">Z </w:t>
      </w:r>
      <w:r w:rsidR="005C5C61" w:rsidRPr="00A76A9B">
        <w:rPr>
          <w:sz w:val="24"/>
          <w:szCs w:val="24"/>
        </w:rPr>
        <w:t xml:space="preserve">momentem </w:t>
      </w:r>
      <w:r w:rsidRPr="00A76A9B">
        <w:rPr>
          <w:sz w:val="24"/>
          <w:szCs w:val="24"/>
        </w:rPr>
        <w:t xml:space="preserve">wydania nagrody uczestnikowi konkursu, organizator nabywa nieodpłatnie majątkowe prawa autorskie do nagrodzonej pracy uczestnika na następujących polach eksploatacji: </w:t>
      </w:r>
    </w:p>
    <w:p w14:paraId="2B5B6656" w14:textId="77777777" w:rsidR="003C6AEF" w:rsidRPr="00A76A9B" w:rsidRDefault="002A2EE9" w:rsidP="00387837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A76A9B">
        <w:rPr>
          <w:sz w:val="24"/>
          <w:szCs w:val="24"/>
        </w:rPr>
        <w:t xml:space="preserve">w zakresie nieodpłatnego </w:t>
      </w:r>
      <w:r w:rsidR="003C6AEF" w:rsidRPr="00A76A9B">
        <w:rPr>
          <w:sz w:val="24"/>
          <w:szCs w:val="24"/>
        </w:rPr>
        <w:t xml:space="preserve">udostępnienia </w:t>
      </w:r>
      <w:r w:rsidRPr="00A76A9B">
        <w:rPr>
          <w:sz w:val="24"/>
          <w:szCs w:val="24"/>
        </w:rPr>
        <w:t>utworu w celu promocyjno-informacyjnym na rzecz instytucji i urzędów współpracujących z Przedszkolem Samorządowym w Sannikach</w:t>
      </w:r>
      <w:r w:rsidR="005C5C61" w:rsidRPr="00A76A9B">
        <w:rPr>
          <w:sz w:val="24"/>
          <w:szCs w:val="24"/>
        </w:rPr>
        <w:t xml:space="preserve"> (organizatorem konkursu)</w:t>
      </w:r>
      <w:r w:rsidR="003C6AEF" w:rsidRPr="00A76A9B">
        <w:rPr>
          <w:sz w:val="24"/>
          <w:szCs w:val="24"/>
        </w:rPr>
        <w:t>.</w:t>
      </w:r>
    </w:p>
    <w:p w14:paraId="071C44B4" w14:textId="1AC7E6D1" w:rsidR="003C6AEF" w:rsidRPr="00A76A9B" w:rsidRDefault="003C6AEF" w:rsidP="003C6AEF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A76A9B">
        <w:rPr>
          <w:sz w:val="24"/>
          <w:szCs w:val="24"/>
        </w:rPr>
        <w:lastRenderedPageBreak/>
        <w:t xml:space="preserve">Organizator konkursu zastrzega, że udostępniane prace konkursowe nie będą zawierały żadnych danych osobowych dzieci ani ich opiekunów prawnych. Udostępniane będą wyłącznie same prace, bez informacji pozwalających na identyfikację autora. </w:t>
      </w:r>
    </w:p>
    <w:p w14:paraId="740DAFA2" w14:textId="1CB25314" w:rsidR="00387837" w:rsidRPr="00A76A9B" w:rsidRDefault="003C6AEF" w:rsidP="003C6AEF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A76A9B">
        <w:rPr>
          <w:sz w:val="24"/>
          <w:szCs w:val="24"/>
        </w:rPr>
        <w:t xml:space="preserve">Organizator konkursu zobowiązuje się do wykorzystywania prac zgodnie z zasadami etyki i dobrego imienia uczestników oraz do nieujawniania danych osobowych autorów </w:t>
      </w:r>
      <w:r w:rsidRPr="00A76A9B">
        <w:rPr>
          <w:sz w:val="24"/>
          <w:szCs w:val="24"/>
        </w:rPr>
        <w:br/>
        <w:t>w jakiejkolwiek formie.</w:t>
      </w:r>
    </w:p>
    <w:p w14:paraId="201918C4" w14:textId="77777777" w:rsidR="007C39AF" w:rsidRPr="00757096" w:rsidRDefault="007C39AF" w:rsidP="00387837">
      <w:pPr>
        <w:spacing w:line="360" w:lineRule="auto"/>
        <w:jc w:val="both"/>
        <w:rPr>
          <w:sz w:val="24"/>
          <w:szCs w:val="24"/>
          <w:highlight w:val="yellow"/>
        </w:rPr>
      </w:pPr>
    </w:p>
    <w:p w14:paraId="07BB980F" w14:textId="7156D7FA" w:rsidR="005122BB" w:rsidRPr="00BD3038" w:rsidRDefault="00BD3038" w:rsidP="00BD3038">
      <w:pPr>
        <w:numPr>
          <w:ilvl w:val="0"/>
          <w:numId w:val="7"/>
        </w:numPr>
        <w:spacing w:line="360" w:lineRule="auto"/>
        <w:rPr>
          <w:b/>
          <w:bCs/>
          <w:sz w:val="24"/>
          <w:szCs w:val="24"/>
        </w:rPr>
      </w:pPr>
      <w:r w:rsidRPr="00BD3038">
        <w:rPr>
          <w:b/>
          <w:bCs/>
          <w:sz w:val="24"/>
          <w:szCs w:val="24"/>
        </w:rPr>
        <w:t>OCENA PRAC:</w:t>
      </w:r>
    </w:p>
    <w:p w14:paraId="0CE4730C" w14:textId="4F8D9E75" w:rsidR="0055281E" w:rsidRPr="0055281E" w:rsidRDefault="0055281E" w:rsidP="0055281E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55281E">
        <w:rPr>
          <w:sz w:val="24"/>
          <w:szCs w:val="24"/>
        </w:rPr>
        <w:t>Komisja powołana przez organizatora przyzna nagrody.</w:t>
      </w:r>
    </w:p>
    <w:p w14:paraId="5BA3BF5E" w14:textId="55FEAAC8" w:rsidR="0055281E" w:rsidRPr="0055281E" w:rsidRDefault="0055281E" w:rsidP="0055281E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55281E">
        <w:rPr>
          <w:sz w:val="24"/>
          <w:szCs w:val="24"/>
        </w:rPr>
        <w:t>W konkursie przewidziane są nagrody rzeczowe dla trzech pierwszych miejsc w każdej kategorii wiekowej.</w:t>
      </w:r>
    </w:p>
    <w:p w14:paraId="34F06B0F" w14:textId="39C4E953" w:rsidR="0055281E" w:rsidRPr="0055281E" w:rsidRDefault="0055281E" w:rsidP="0055281E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55281E">
        <w:rPr>
          <w:sz w:val="24"/>
          <w:szCs w:val="24"/>
        </w:rPr>
        <w:t>Decyzje komisji są ostateczne i nieodwołalne.</w:t>
      </w:r>
    </w:p>
    <w:p w14:paraId="2FA4C3A1" w14:textId="35B9BE44" w:rsidR="00542BE0" w:rsidRPr="0055281E" w:rsidRDefault="00542BE0" w:rsidP="0055281E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55281E">
        <w:rPr>
          <w:sz w:val="24"/>
          <w:szCs w:val="24"/>
        </w:rPr>
        <w:t>Prace niezgodne z regulaminem lub oddane po terminie nie będą oceniane.</w:t>
      </w:r>
    </w:p>
    <w:p w14:paraId="20F2B8F0" w14:textId="77777777" w:rsidR="005122BB" w:rsidRPr="0055281E" w:rsidRDefault="005122BB" w:rsidP="0055281E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55281E">
        <w:rPr>
          <w:sz w:val="24"/>
          <w:szCs w:val="24"/>
        </w:rPr>
        <w:t xml:space="preserve">Prace zostaną ocenione w zakresie: </w:t>
      </w:r>
    </w:p>
    <w:p w14:paraId="1AAD80F1" w14:textId="77777777" w:rsidR="005122BB" w:rsidRPr="005122BB" w:rsidRDefault="005122BB" w:rsidP="0055281E">
      <w:pPr>
        <w:numPr>
          <w:ilvl w:val="2"/>
          <w:numId w:val="3"/>
        </w:numPr>
        <w:spacing w:line="360" w:lineRule="auto"/>
        <w:rPr>
          <w:sz w:val="24"/>
          <w:szCs w:val="24"/>
        </w:rPr>
      </w:pPr>
      <w:r w:rsidRPr="005122BB">
        <w:rPr>
          <w:sz w:val="24"/>
          <w:szCs w:val="24"/>
        </w:rPr>
        <w:t>zgodności z tematem,</w:t>
      </w:r>
    </w:p>
    <w:p w14:paraId="0D386868" w14:textId="77777777" w:rsidR="005122BB" w:rsidRPr="005122BB" w:rsidRDefault="005122BB" w:rsidP="0055281E">
      <w:pPr>
        <w:numPr>
          <w:ilvl w:val="2"/>
          <w:numId w:val="3"/>
        </w:numPr>
        <w:spacing w:line="360" w:lineRule="auto"/>
        <w:rPr>
          <w:sz w:val="24"/>
          <w:szCs w:val="24"/>
        </w:rPr>
      </w:pPr>
      <w:r w:rsidRPr="005122BB">
        <w:rPr>
          <w:sz w:val="24"/>
          <w:szCs w:val="24"/>
        </w:rPr>
        <w:t>walorów estetycznych,</w:t>
      </w:r>
    </w:p>
    <w:p w14:paraId="480A22DD" w14:textId="77777777" w:rsidR="005122BB" w:rsidRPr="005122BB" w:rsidRDefault="005122BB" w:rsidP="0055281E">
      <w:pPr>
        <w:numPr>
          <w:ilvl w:val="2"/>
          <w:numId w:val="3"/>
        </w:numPr>
        <w:spacing w:line="360" w:lineRule="auto"/>
        <w:rPr>
          <w:sz w:val="24"/>
          <w:szCs w:val="24"/>
        </w:rPr>
      </w:pPr>
      <w:r w:rsidRPr="005122BB">
        <w:rPr>
          <w:sz w:val="24"/>
          <w:szCs w:val="24"/>
        </w:rPr>
        <w:t>pomysłowości i oryginalności formy,</w:t>
      </w:r>
    </w:p>
    <w:p w14:paraId="47E86442" w14:textId="77777777" w:rsidR="005122BB" w:rsidRPr="005122BB" w:rsidRDefault="005122BB" w:rsidP="0055281E">
      <w:pPr>
        <w:numPr>
          <w:ilvl w:val="2"/>
          <w:numId w:val="3"/>
        </w:numPr>
        <w:spacing w:line="360" w:lineRule="auto"/>
        <w:rPr>
          <w:sz w:val="24"/>
          <w:szCs w:val="24"/>
        </w:rPr>
      </w:pPr>
      <w:r w:rsidRPr="005122BB">
        <w:rPr>
          <w:sz w:val="24"/>
          <w:szCs w:val="24"/>
        </w:rPr>
        <w:t>estetyki wykonania,</w:t>
      </w:r>
    </w:p>
    <w:p w14:paraId="395B0800" w14:textId="77777777" w:rsidR="005122BB" w:rsidRPr="00406C10" w:rsidRDefault="005122BB" w:rsidP="0055281E">
      <w:pPr>
        <w:numPr>
          <w:ilvl w:val="2"/>
          <w:numId w:val="3"/>
        </w:numPr>
        <w:spacing w:line="360" w:lineRule="auto"/>
        <w:rPr>
          <w:sz w:val="24"/>
          <w:szCs w:val="24"/>
        </w:rPr>
      </w:pPr>
      <w:r w:rsidRPr="005122BB">
        <w:rPr>
          <w:sz w:val="24"/>
          <w:szCs w:val="24"/>
        </w:rPr>
        <w:t>wykorzystania ciekawych materiałów.</w:t>
      </w:r>
    </w:p>
    <w:p w14:paraId="6F12919B" w14:textId="77777777" w:rsidR="00406C10" w:rsidRPr="005122BB" w:rsidRDefault="00406C10" w:rsidP="0055281E">
      <w:pPr>
        <w:spacing w:line="360" w:lineRule="auto"/>
        <w:ind w:left="2160"/>
        <w:rPr>
          <w:sz w:val="24"/>
          <w:szCs w:val="24"/>
        </w:rPr>
      </w:pPr>
    </w:p>
    <w:p w14:paraId="79392B9B" w14:textId="6A90A85D" w:rsidR="00BD3038" w:rsidRPr="00BD3038" w:rsidRDefault="005122BB" w:rsidP="00BD3038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BD3038">
        <w:rPr>
          <w:b/>
          <w:bCs/>
          <w:sz w:val="24"/>
          <w:szCs w:val="24"/>
        </w:rPr>
        <w:t>POSTANOWIENIA KOŃCOWE</w:t>
      </w:r>
      <w:r w:rsidR="00BD3038">
        <w:rPr>
          <w:b/>
          <w:bCs/>
          <w:sz w:val="24"/>
          <w:szCs w:val="24"/>
        </w:rPr>
        <w:t>:</w:t>
      </w:r>
    </w:p>
    <w:p w14:paraId="6615D245" w14:textId="7902BDD2" w:rsidR="005122BB" w:rsidRPr="00BD3038" w:rsidRDefault="005122BB" w:rsidP="00BD3038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BD3038">
        <w:rPr>
          <w:sz w:val="24"/>
          <w:szCs w:val="24"/>
        </w:rPr>
        <w:t>Zgadzając się z warunkami regulaminu każdy uczestnik wyraża zgodę na przetwarzanie swoich danych osobowych przez organizatora w związku z organizowanym konkursem.</w:t>
      </w:r>
    </w:p>
    <w:p w14:paraId="72C26A7E" w14:textId="77777777" w:rsidR="0055281E" w:rsidRPr="00BD3038" w:rsidRDefault="0055281E" w:rsidP="00BD3038">
      <w:pPr>
        <w:spacing w:line="360" w:lineRule="auto"/>
        <w:rPr>
          <w:sz w:val="24"/>
          <w:szCs w:val="24"/>
        </w:rPr>
      </w:pPr>
    </w:p>
    <w:p w14:paraId="35FF6912" w14:textId="312631E8" w:rsidR="00997524" w:rsidRDefault="0055281E" w:rsidP="0055281E">
      <w:pPr>
        <w:spacing w:line="360" w:lineRule="auto"/>
        <w:jc w:val="center"/>
        <w:rPr>
          <w:sz w:val="24"/>
          <w:szCs w:val="24"/>
        </w:rPr>
      </w:pPr>
      <w:r w:rsidRPr="00392BA3">
        <w:rPr>
          <w:b/>
          <w:bCs/>
          <w:sz w:val="24"/>
          <w:szCs w:val="24"/>
        </w:rPr>
        <w:t>Autorzy:</w:t>
      </w:r>
      <w:r>
        <w:rPr>
          <w:sz w:val="24"/>
          <w:szCs w:val="24"/>
        </w:rPr>
        <w:t xml:space="preserve"> Joanna Mikołajczyk, Aleksandra </w:t>
      </w:r>
      <w:proofErr w:type="spellStart"/>
      <w:r>
        <w:rPr>
          <w:sz w:val="24"/>
          <w:szCs w:val="24"/>
        </w:rPr>
        <w:t>Rogowiecka</w:t>
      </w:r>
      <w:proofErr w:type="spellEnd"/>
      <w:r>
        <w:rPr>
          <w:sz w:val="24"/>
          <w:szCs w:val="24"/>
        </w:rPr>
        <w:t>, Karolina Furmanek</w:t>
      </w:r>
    </w:p>
    <w:p w14:paraId="65826FDA" w14:textId="6A424381" w:rsidR="0055281E" w:rsidRDefault="0055281E" w:rsidP="0055281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Serdecznie zapraszamy do udziału!</w:t>
      </w:r>
    </w:p>
    <w:p w14:paraId="77E7ABC3" w14:textId="57DFF7D3" w:rsidR="006C1FF0" w:rsidRPr="006C1FF0" w:rsidRDefault="006C1FF0" w:rsidP="006C1FF0">
      <w:pPr>
        <w:spacing w:before="240" w:after="240" w:line="240" w:lineRule="auto"/>
        <w:ind w:left="936" w:right="936"/>
        <w:jc w:val="center"/>
        <w:rPr>
          <w:rFonts w:eastAsiaTheme="majorEastAsia" w:cstheme="minorHAnsi"/>
          <w:b/>
          <w:bCs/>
          <w:kern w:val="0"/>
          <w:sz w:val="24"/>
          <w:szCs w:val="24"/>
          <w14:ligatures w14:val="none"/>
        </w:rPr>
      </w:pPr>
      <w:r w:rsidRPr="006C1FF0">
        <w:rPr>
          <w:rFonts w:eastAsiaTheme="majorEastAsia" w:cstheme="minorHAnsi"/>
          <w:b/>
          <w:bCs/>
          <w:kern w:val="0"/>
          <w:sz w:val="24"/>
          <w:szCs w:val="24"/>
          <w14:ligatures w14:val="none"/>
        </w:rPr>
        <w:lastRenderedPageBreak/>
        <w:t>Klauzula informacyjna</w:t>
      </w:r>
    </w:p>
    <w:p w14:paraId="081BAB61" w14:textId="4F1E3455" w:rsidR="009E233F" w:rsidRPr="009E233F" w:rsidRDefault="002A6769" w:rsidP="009E2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Theme="minorEastAsia" w:cs="Arial"/>
          <w:kern w:val="0"/>
          <w:sz w:val="20"/>
          <w:szCs w:val="20"/>
          <w:lang w:eastAsia="pl-PL"/>
          <w14:ligatures w14:val="none"/>
        </w:rPr>
      </w:pPr>
      <w:bookmarkStart w:id="0" w:name="_Hlk163116970"/>
      <w:r w:rsidRPr="009E233F">
        <w:rPr>
          <w:rFonts w:eastAsiaTheme="minorEastAsia" w:cs="Calibri"/>
          <w:kern w:val="0"/>
          <w:sz w:val="20"/>
          <w:szCs w:val="20"/>
          <w:lang w:eastAsia="pl-PL"/>
          <w14:ligatures w14:val="none"/>
        </w:rPr>
        <w:t xml:space="preserve">Administratorem </w:t>
      </w:r>
      <w:r w:rsidR="00ED2CE5" w:rsidRP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>Pa</w:t>
      </w:r>
      <w:r w:rsidR="00763ADD" w:rsidRP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ni/Pana </w:t>
      </w:r>
      <w:r w:rsidR="00ED2CE5" w:rsidRP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danych osobowych jest </w:t>
      </w:r>
      <w:r w:rsidR="00ED2CE5" w:rsidRPr="009E233F">
        <w:rPr>
          <w:rFonts w:eastAsiaTheme="minorEastAsia" w:cs="Calibri"/>
          <w:b/>
          <w:bCs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>Przedszkole Samorządowe w Sannikach</w:t>
      </w:r>
      <w:r w:rsidR="00ED2CE5" w:rsidRP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z siedzibą: </w:t>
      </w:r>
      <w:r w:rsid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br/>
      </w:r>
      <w:r w:rsidR="00ED2CE5" w:rsidRP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ul. Wólczyńska 75, 09-540 Sanniki – reprezentowane przez </w:t>
      </w:r>
      <w:r w:rsidRP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>D</w:t>
      </w:r>
      <w:r w:rsidR="00ED2CE5" w:rsidRP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>yrektora przedszkola.</w:t>
      </w:r>
      <w:r w:rsid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</w:t>
      </w:r>
      <w:r w:rsidR="00ED2CE5" w:rsidRP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>Kontakt z Administratorem danych jest możliwy pod numerem tel.: 24 277 60 67.</w:t>
      </w:r>
      <w:bookmarkEnd w:id="0"/>
      <w:r w:rsidRP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</w:t>
      </w:r>
    </w:p>
    <w:p w14:paraId="24A1FB61" w14:textId="53DDE0E9" w:rsidR="009E233F" w:rsidRPr="009E233F" w:rsidRDefault="00ED2CE5" w:rsidP="009E2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Theme="minorEastAsia" w:cs="Arial"/>
          <w:kern w:val="0"/>
          <w:sz w:val="20"/>
          <w:szCs w:val="20"/>
          <w:lang w:eastAsia="pl-PL"/>
          <w14:ligatures w14:val="none"/>
        </w:rPr>
      </w:pPr>
      <w:r w:rsidRPr="009E233F">
        <w:rPr>
          <w:rFonts w:eastAsiaTheme="minorEastAsia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>Funkcję Inspektora Ochrony Danych</w:t>
      </w:r>
      <w:r w:rsidR="009E233F">
        <w:rPr>
          <w:rFonts w:eastAsiaTheme="minorEastAsia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w Przedszkolu </w:t>
      </w:r>
      <w:r w:rsidRPr="009E233F">
        <w:rPr>
          <w:rFonts w:eastAsiaTheme="minorEastAsia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pełni Pan Paweł Modrzejewski. Kontakt </w:t>
      </w:r>
      <w:r w:rsidR="009E233F">
        <w:rPr>
          <w:rFonts w:eastAsiaTheme="minorEastAsia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br/>
      </w:r>
      <w:r w:rsidRPr="009E233F">
        <w:rPr>
          <w:rFonts w:eastAsiaTheme="minorEastAsia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>z Inspektorem Ochrony Danych Osobowych</w:t>
      </w:r>
      <w:r w:rsidR="009E233F">
        <w:rPr>
          <w:rFonts w:eastAsiaTheme="minorEastAsia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jest możliwy pod adresem e-mail</w:t>
      </w:r>
      <w:r w:rsidRPr="009E233F">
        <w:rPr>
          <w:rFonts w:eastAsiaTheme="minorEastAsia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: </w:t>
      </w:r>
      <w:hyperlink r:id="rId5">
        <w:r w:rsidRPr="009E233F">
          <w:rPr>
            <w:rFonts w:eastAsiaTheme="minorEastAsia" w:cs="Calibri"/>
            <w:color w:val="0563C1"/>
            <w:kern w:val="0"/>
            <w:sz w:val="20"/>
            <w:szCs w:val="20"/>
            <w:u w:val="single"/>
            <w:shd w:val="clear" w:color="auto" w:fill="FFFFFF"/>
            <w:lang w:eastAsia="pl-PL"/>
            <w14:ligatures w14:val="none"/>
          </w:rPr>
          <w:t>inspektor@kiodo.pl</w:t>
        </w:r>
      </w:hyperlink>
      <w:r w:rsidRPr="009E233F">
        <w:rPr>
          <w:rFonts w:eastAsiaTheme="minorEastAsia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>.</w:t>
      </w:r>
      <w:r w:rsidR="002A6769" w:rsidRP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</w:t>
      </w:r>
    </w:p>
    <w:p w14:paraId="224BE549" w14:textId="76EE5339" w:rsidR="009E233F" w:rsidRDefault="00ED2CE5" w:rsidP="009E2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Theme="minorEastAsia" w:cs="Arial"/>
          <w:kern w:val="0"/>
          <w:sz w:val="20"/>
          <w:szCs w:val="20"/>
          <w:lang w:eastAsia="pl-PL"/>
          <w14:ligatures w14:val="none"/>
        </w:rPr>
      </w:pPr>
      <w:r w:rsidRP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>D</w:t>
      </w:r>
      <w:r w:rsidRP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 xml:space="preserve">ane osobowe ucznia </w:t>
      </w:r>
      <w:r w:rsidRP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 xml:space="preserve">będą przetwarzane w związku z organizacją </w:t>
      </w:r>
      <w:r w:rsid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 xml:space="preserve">oraz realizacją </w:t>
      </w:r>
      <w:r w:rsidRP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>konkursu ,,Kartka Bożonarodzeniowa”</w:t>
      </w:r>
      <w:r w:rsidR="002A6769" w:rsidRP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 xml:space="preserve"> w Przedszkolu Samorządowym w Sannikach</w:t>
      </w:r>
      <w:r w:rsidR="00763ADD" w:rsidRP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>. Celem konkursu</w:t>
      </w:r>
      <w:r w:rsidR="002A6769" w:rsidRP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 xml:space="preserve"> jest r</w:t>
      </w:r>
      <w:r w:rsidR="002A6769" w:rsidRP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>ozwijanie wyobraźni oraz pobudzanie aktywności twórczej dzieci</w:t>
      </w:r>
      <w:r w:rsidR="002A6769" w:rsidRP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>, r</w:t>
      </w:r>
      <w:r w:rsidR="002A6769" w:rsidRP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 xml:space="preserve">ozwijanie </w:t>
      </w:r>
      <w:r w:rsidR="002A6769" w:rsidRP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 xml:space="preserve">ich </w:t>
      </w:r>
      <w:r w:rsidR="002A6769" w:rsidRP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>wrażliwości estetycznej</w:t>
      </w:r>
      <w:r w:rsidR="002A6769" w:rsidRP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 xml:space="preserve">, </w:t>
      </w:r>
      <w:r w:rsidR="00763ADD" w:rsidRP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>i</w:t>
      </w:r>
      <w:r w:rsidR="002A6769" w:rsidRP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>ntegracja dzieci i rodziców, poszerzanie wspólnych zainteresowań</w:t>
      </w:r>
      <w:r w:rsidR="00763ADD" w:rsidRP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>, a także k</w:t>
      </w:r>
      <w:r w:rsidR="002A6769" w:rsidRP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>ultywowanie tradycji wykonywania kartek bożonarodzeniowych</w:t>
      </w:r>
      <w:r w:rsid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>.</w:t>
      </w:r>
    </w:p>
    <w:p w14:paraId="5343D446" w14:textId="401C1C0F" w:rsidR="009E233F" w:rsidRDefault="00ED2CE5" w:rsidP="009E2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Theme="minorEastAsia" w:cs="Arial"/>
          <w:kern w:val="0"/>
          <w:sz w:val="20"/>
          <w:szCs w:val="20"/>
          <w:lang w:eastAsia="pl-PL"/>
          <w14:ligatures w14:val="none"/>
        </w:rPr>
      </w:pPr>
      <w:r w:rsidRP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>Podstawą prawną przetwarzania danych jest art. 6 ust. 1 lit. e RODO, tj</w:t>
      </w:r>
      <w:r w:rsidR="002A6769" w:rsidRP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 xml:space="preserve">. </w:t>
      </w:r>
      <w:r w:rsid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 xml:space="preserve">realizacja zadania (konkursu) </w:t>
      </w:r>
      <w:r w:rsidR="009E233F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br/>
        <w:t>w ramach interesu publicznego.</w:t>
      </w:r>
    </w:p>
    <w:p w14:paraId="01C0E2C7" w14:textId="3A98C2FB" w:rsidR="009E233F" w:rsidRPr="009E233F" w:rsidRDefault="00ED2CE5" w:rsidP="009E2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Theme="minorEastAsia" w:cs="Arial"/>
          <w:kern w:val="0"/>
          <w:sz w:val="20"/>
          <w:szCs w:val="20"/>
          <w:lang w:eastAsia="pl-PL"/>
          <w14:ligatures w14:val="none"/>
        </w:rPr>
      </w:pPr>
      <w:r w:rsidRP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Odbiorcami </w:t>
      </w:r>
      <w:r w:rsidR="00763ADD" w:rsidRP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Pani/Pana </w:t>
      </w:r>
      <w:r w:rsidRP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danych osobowych będą wyłącznie podmioty uprawnione do uzyskania danych osobowych na podstawie przepisów prawa </w:t>
      </w:r>
      <w:r w:rsidRPr="009E233F">
        <w:rPr>
          <w:rFonts w:eastAsia="Times New Roman" w:cs="Calibri"/>
          <w:spacing w:val="-5"/>
          <w:kern w:val="0"/>
          <w:sz w:val="20"/>
          <w:szCs w:val="20"/>
          <w:lang w:eastAsia="pl-PL"/>
          <w14:ligatures w14:val="none"/>
        </w:rPr>
        <w:t xml:space="preserve">lub podmioty uprawnione na podstawie zawartych </w:t>
      </w:r>
      <w:r w:rsidR="009E233F">
        <w:rPr>
          <w:rFonts w:eastAsia="Times New Roman" w:cs="Calibri"/>
          <w:spacing w:val="-5"/>
          <w:kern w:val="0"/>
          <w:sz w:val="20"/>
          <w:szCs w:val="20"/>
          <w:lang w:eastAsia="pl-PL"/>
          <w14:ligatures w14:val="none"/>
        </w:rPr>
        <w:br/>
      </w:r>
      <w:r w:rsidRPr="009E233F">
        <w:rPr>
          <w:rFonts w:eastAsia="Times New Roman" w:cs="Calibri"/>
          <w:spacing w:val="-5"/>
          <w:kern w:val="0"/>
          <w:sz w:val="20"/>
          <w:szCs w:val="20"/>
          <w:lang w:eastAsia="pl-PL"/>
          <w14:ligatures w14:val="none"/>
        </w:rPr>
        <w:t>z administratorem umów o współpracę i związanych z nimi umów powierzenia przetwarzania danych</w:t>
      </w:r>
      <w:r w:rsidR="00763ADD" w:rsidRPr="009E233F">
        <w:rPr>
          <w:rFonts w:eastAsia="Times New Roman" w:cs="Calibri"/>
          <w:spacing w:val="-5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71B9B9C5" w14:textId="5FC89C05" w:rsidR="009E233F" w:rsidRPr="009E233F" w:rsidRDefault="00ED2CE5" w:rsidP="009E2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Theme="minorEastAsia" w:cs="Arial"/>
          <w:kern w:val="0"/>
          <w:sz w:val="20"/>
          <w:szCs w:val="20"/>
          <w:lang w:eastAsia="pl-PL"/>
          <w14:ligatures w14:val="none"/>
        </w:rPr>
      </w:pPr>
      <w:r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>Przekazane dane osobowe będą przechowywane przez okres niezbędny do realizacji cel</w:t>
      </w:r>
      <w:r w:rsidR="002A6769"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>u</w:t>
      </w:r>
      <w:r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 xml:space="preserve"> określo</w:t>
      </w:r>
      <w:r w:rsidR="00763ADD"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>n</w:t>
      </w:r>
      <w:r w:rsidR="002A6769"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>ego</w:t>
      </w:r>
      <w:r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 xml:space="preserve"> </w:t>
      </w:r>
      <w:r w:rsid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br/>
      </w:r>
      <w:r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 xml:space="preserve">w przepisach prawa, w tym również </w:t>
      </w:r>
      <w:r w:rsidR="002A6769"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 xml:space="preserve">spełnienia </w:t>
      </w:r>
      <w:r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>obowiązku archiwizacyjnego</w:t>
      </w:r>
      <w:r w:rsidR="002A6769"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 xml:space="preserve"> wynikającego z powszechnie obowiązujących przepisów</w:t>
      </w:r>
      <w:r w:rsidR="00763ADD"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 xml:space="preserve">. </w:t>
      </w:r>
    </w:p>
    <w:p w14:paraId="59CFBFB6" w14:textId="769144A8" w:rsidR="00810473" w:rsidRPr="00810473" w:rsidRDefault="00ED2CE5" w:rsidP="0081047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Theme="minorEastAsia" w:cs="Arial"/>
          <w:kern w:val="0"/>
          <w:sz w:val="20"/>
          <w:szCs w:val="20"/>
          <w:lang w:eastAsia="pl-PL"/>
          <w14:ligatures w14:val="none"/>
        </w:rPr>
      </w:pPr>
      <w:r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>Na zasadach określonych w RODO, posiada</w:t>
      </w:r>
      <w:r w:rsidR="00763ADD"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 xml:space="preserve"> Pani/Pan</w:t>
      </w:r>
      <w:r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 xml:space="preserve"> prawo dostępu do treści </w:t>
      </w:r>
      <w:r w:rsidR="002A6769"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 xml:space="preserve">swoich </w:t>
      </w:r>
      <w:r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 xml:space="preserve">danych oraz prawo </w:t>
      </w:r>
      <w:r w:rsid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 xml:space="preserve">do </w:t>
      </w:r>
      <w:r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>ich sprostowania, usunięcia, ograniczenia przetwarzania</w:t>
      </w:r>
      <w:r w:rsid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 xml:space="preserve"> a także </w:t>
      </w:r>
      <w:r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 xml:space="preserve">prawo </w:t>
      </w:r>
      <w:r w:rsid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 xml:space="preserve">do </w:t>
      </w:r>
      <w:r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>wniesienia sprzeciwu</w:t>
      </w:r>
      <w:r w:rsid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 xml:space="preserve"> wobec ich przetwarzania</w:t>
      </w:r>
      <w:r w:rsidR="00763ADD"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>.</w:t>
      </w:r>
      <w:r w:rsidR="009E233F">
        <w:rPr>
          <w:rFonts w:eastAsia="Times New Roman" w:cs="Calibri"/>
          <w:spacing w:val="-5"/>
          <w:kern w:val="0"/>
          <w:sz w:val="20"/>
          <w:szCs w:val="20"/>
          <w:lang w:eastAsia="pl-PL"/>
          <w14:ligatures w14:val="none"/>
        </w:rPr>
        <w:t xml:space="preserve"> </w:t>
      </w:r>
      <w:r w:rsidRP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>Ma</w:t>
      </w:r>
      <w:r w:rsidR="00763ADD" w:rsidRP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Pani/Pan </w:t>
      </w:r>
      <w:r w:rsid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również </w:t>
      </w:r>
      <w:r w:rsidRP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prawo wniesienia skargi do Prezesa Urzędu Ochrony Danych Osobowych, gdy </w:t>
      </w:r>
      <w:r w:rsidR="00763ADD" w:rsidRP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>uzna Pani/Pan,</w:t>
      </w:r>
      <w:r w:rsidRP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iż przetwarzanie danych osobowych dotyczących ucznia narusza przepisy ogólnego rozporządzenia o ochronie danych osobowych z dnia 27 kwietnia 2016 r.</w:t>
      </w:r>
    </w:p>
    <w:p w14:paraId="29C05275" w14:textId="15C44848" w:rsidR="009E233F" w:rsidRPr="00810473" w:rsidRDefault="002A6769" w:rsidP="009E2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Theme="minorEastAsia" w:cs="Arial"/>
          <w:kern w:val="0"/>
          <w:sz w:val="20"/>
          <w:szCs w:val="20"/>
          <w:lang w:eastAsia="pl-PL"/>
          <w14:ligatures w14:val="none"/>
        </w:rPr>
      </w:pPr>
      <w:r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 xml:space="preserve">Udział w konkursie jest dobrowolny. </w:t>
      </w:r>
      <w:r w:rsid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>Zdecydowanie</w:t>
      </w:r>
      <w:r w:rsidR="00763ADD"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 xml:space="preserve"> się dziecka na udział w konkursie wiąże się </w:t>
      </w:r>
      <w:r w:rsid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br/>
      </w:r>
      <w:r w:rsidR="00763ADD"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 xml:space="preserve">z podaniem jego </w:t>
      </w:r>
      <w:r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>danych osobowych</w:t>
      </w:r>
      <w:r w:rsidR="00763ADD"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>. Niepodanie danych</w:t>
      </w:r>
      <w:r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 xml:space="preserve"> będzie skutkowało niemożliwością wzięcia udziału </w:t>
      </w:r>
      <w:r w:rsid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br/>
      </w:r>
      <w:r w:rsidRPr="009E233F">
        <w:rPr>
          <w:rFonts w:eastAsia="Times New Roman" w:cs="Calibri"/>
          <w:spacing w:val="-5"/>
          <w:kern w:val="0"/>
          <w:sz w:val="20"/>
          <w:szCs w:val="20"/>
          <w:highlight w:val="white"/>
          <w:lang w:eastAsia="pl-PL"/>
          <w14:ligatures w14:val="none"/>
        </w:rPr>
        <w:t>w konkursie.</w:t>
      </w:r>
      <w:r w:rsidRPr="009E233F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</w:t>
      </w:r>
    </w:p>
    <w:p w14:paraId="6800E56E" w14:textId="77777777" w:rsidR="00810473" w:rsidRDefault="00810473" w:rsidP="0081047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Theme="minorEastAsia" w:cs="Arial"/>
          <w:kern w:val="0"/>
          <w:sz w:val="20"/>
          <w:szCs w:val="20"/>
          <w:lang w:eastAsia="pl-PL"/>
          <w14:ligatures w14:val="none"/>
        </w:rPr>
      </w:pPr>
      <w:r w:rsidRPr="00810473">
        <w:rPr>
          <w:rFonts w:eastAsiaTheme="minorEastAsia" w:cs="Arial"/>
          <w:kern w:val="0"/>
          <w:sz w:val="20"/>
          <w:szCs w:val="20"/>
          <w:lang w:eastAsia="pl-PL"/>
          <w14:ligatures w14:val="none"/>
        </w:rPr>
        <w:t>Co do zasady nie przekazujemy Pani/Pana danych do państw trzecich.</w:t>
      </w:r>
    </w:p>
    <w:p w14:paraId="02A310E3" w14:textId="6F05DA9F" w:rsidR="006C1FF0" w:rsidRPr="00810473" w:rsidRDefault="00ED2CE5" w:rsidP="0081047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Theme="minorEastAsia" w:cs="Arial"/>
          <w:kern w:val="0"/>
          <w:sz w:val="20"/>
          <w:szCs w:val="20"/>
          <w:lang w:eastAsia="pl-PL"/>
          <w14:ligatures w14:val="none"/>
        </w:rPr>
      </w:pPr>
      <w:r w:rsidRPr="00810473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>Przekazane przez Pan</w:t>
      </w:r>
      <w:r w:rsidR="00763ADD" w:rsidRPr="00810473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>ią/Pana</w:t>
      </w:r>
      <w:r w:rsidRPr="00810473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dane nie będą </w:t>
      </w:r>
      <w:r w:rsidR="00810473" w:rsidRPr="00810473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podlegały procesom zautomatyzowanego </w:t>
      </w:r>
      <w:r w:rsidR="00810473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podejmowania decyzji, w tym profilowaniu. </w:t>
      </w:r>
      <w:r w:rsidR="00810473" w:rsidRPr="00810473">
        <w:rPr>
          <w:rFonts w:eastAsiaTheme="minorEastAsia" w:cs="Calibri"/>
          <w:spacing w:val="-5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</w:t>
      </w:r>
    </w:p>
    <w:sectPr w:rsidR="006C1FF0" w:rsidRPr="0081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7068"/>
    <w:multiLevelType w:val="hybridMultilevel"/>
    <w:tmpl w:val="45C61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0B5"/>
    <w:multiLevelType w:val="multilevel"/>
    <w:tmpl w:val="B8F2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22C6A"/>
    <w:multiLevelType w:val="hybridMultilevel"/>
    <w:tmpl w:val="0E6EFA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57F08"/>
    <w:multiLevelType w:val="multilevel"/>
    <w:tmpl w:val="6284F4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2110F"/>
    <w:multiLevelType w:val="hybridMultilevel"/>
    <w:tmpl w:val="49D60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71F75"/>
    <w:multiLevelType w:val="hybridMultilevel"/>
    <w:tmpl w:val="EC7E6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C68BF"/>
    <w:multiLevelType w:val="multilevel"/>
    <w:tmpl w:val="0AC211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8"/>
      <w:numFmt w:val="lowerRoman"/>
      <w:lvlText w:val="%4."/>
      <w:lvlJc w:val="left"/>
      <w:pPr>
        <w:ind w:left="3240" w:hanging="720"/>
      </w:pPr>
      <w:rPr>
        <w:rFonts w:hint="default"/>
        <w:b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86C21"/>
    <w:multiLevelType w:val="hybridMultilevel"/>
    <w:tmpl w:val="F55A1EF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9F4CCF"/>
    <w:multiLevelType w:val="hybridMultilevel"/>
    <w:tmpl w:val="057A7B1A"/>
    <w:lvl w:ilvl="0" w:tplc="FDAEC9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42FA0"/>
    <w:multiLevelType w:val="hybridMultilevel"/>
    <w:tmpl w:val="A7722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43E42"/>
    <w:multiLevelType w:val="hybridMultilevel"/>
    <w:tmpl w:val="548E4098"/>
    <w:lvl w:ilvl="0" w:tplc="99A245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793B45"/>
    <w:multiLevelType w:val="hybridMultilevel"/>
    <w:tmpl w:val="031A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A724C"/>
    <w:multiLevelType w:val="hybridMultilevel"/>
    <w:tmpl w:val="1A1879EE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56EB3F66"/>
    <w:multiLevelType w:val="hybridMultilevel"/>
    <w:tmpl w:val="DFA68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A0B77"/>
    <w:multiLevelType w:val="hybridMultilevel"/>
    <w:tmpl w:val="FB72D8C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117741"/>
    <w:multiLevelType w:val="hybridMultilevel"/>
    <w:tmpl w:val="0DE0AB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E523390"/>
    <w:multiLevelType w:val="hybridMultilevel"/>
    <w:tmpl w:val="CBD2E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2519E"/>
    <w:multiLevelType w:val="hybridMultilevel"/>
    <w:tmpl w:val="E16A3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84906"/>
    <w:multiLevelType w:val="hybridMultilevel"/>
    <w:tmpl w:val="5BC04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F05BC"/>
    <w:multiLevelType w:val="hybridMultilevel"/>
    <w:tmpl w:val="34308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D2481"/>
    <w:multiLevelType w:val="hybridMultilevel"/>
    <w:tmpl w:val="5CD61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62010"/>
    <w:multiLevelType w:val="multilevel"/>
    <w:tmpl w:val="36B662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001BB9"/>
    <w:multiLevelType w:val="hybridMultilevel"/>
    <w:tmpl w:val="9C7EF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00F91"/>
    <w:multiLevelType w:val="hybridMultilevel"/>
    <w:tmpl w:val="C5DC43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E3E07"/>
    <w:multiLevelType w:val="hybridMultilevel"/>
    <w:tmpl w:val="F116800C"/>
    <w:lvl w:ilvl="0" w:tplc="C0EA5B7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C1C05"/>
    <w:multiLevelType w:val="hybridMultilevel"/>
    <w:tmpl w:val="6668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84999">
    <w:abstractNumId w:val="21"/>
  </w:num>
  <w:num w:numId="2" w16cid:durableId="791561854">
    <w:abstractNumId w:val="3"/>
  </w:num>
  <w:num w:numId="3" w16cid:durableId="880555003">
    <w:abstractNumId w:val="6"/>
    <w:lvlOverride w:ilvl="0">
      <w:startOverride w:val="5"/>
    </w:lvlOverride>
  </w:num>
  <w:num w:numId="4" w16cid:durableId="784813768">
    <w:abstractNumId w:val="6"/>
    <w:lvlOverride w:ilvl="0">
      <w:startOverride w:val="6"/>
    </w:lvlOverride>
  </w:num>
  <w:num w:numId="5" w16cid:durableId="1424689415">
    <w:abstractNumId w:val="1"/>
  </w:num>
  <w:num w:numId="6" w16cid:durableId="1513688262">
    <w:abstractNumId w:val="12"/>
  </w:num>
  <w:num w:numId="7" w16cid:durableId="2011904476">
    <w:abstractNumId w:val="8"/>
  </w:num>
  <w:num w:numId="8" w16cid:durableId="929315088">
    <w:abstractNumId w:val="10"/>
  </w:num>
  <w:num w:numId="9" w16cid:durableId="256327722">
    <w:abstractNumId w:val="14"/>
  </w:num>
  <w:num w:numId="10" w16cid:durableId="974603909">
    <w:abstractNumId w:val="7"/>
  </w:num>
  <w:num w:numId="11" w16cid:durableId="1681859515">
    <w:abstractNumId w:val="0"/>
  </w:num>
  <w:num w:numId="12" w16cid:durableId="848644474">
    <w:abstractNumId w:val="25"/>
  </w:num>
  <w:num w:numId="13" w16cid:durableId="509442564">
    <w:abstractNumId w:val="11"/>
  </w:num>
  <w:num w:numId="14" w16cid:durableId="1161698198">
    <w:abstractNumId w:val="22"/>
  </w:num>
  <w:num w:numId="15" w16cid:durableId="149172824">
    <w:abstractNumId w:val="5"/>
  </w:num>
  <w:num w:numId="16" w16cid:durableId="174686045">
    <w:abstractNumId w:val="17"/>
  </w:num>
  <w:num w:numId="17" w16cid:durableId="2050690021">
    <w:abstractNumId w:val="20"/>
  </w:num>
  <w:num w:numId="18" w16cid:durableId="159393483">
    <w:abstractNumId w:val="19"/>
  </w:num>
  <w:num w:numId="19" w16cid:durableId="1518078084">
    <w:abstractNumId w:val="18"/>
  </w:num>
  <w:num w:numId="20" w16cid:durableId="703335059">
    <w:abstractNumId w:val="16"/>
  </w:num>
  <w:num w:numId="21" w16cid:durableId="1894149836">
    <w:abstractNumId w:val="13"/>
  </w:num>
  <w:num w:numId="22" w16cid:durableId="1658990973">
    <w:abstractNumId w:val="9"/>
  </w:num>
  <w:num w:numId="23" w16cid:durableId="1634360004">
    <w:abstractNumId w:val="15"/>
  </w:num>
  <w:num w:numId="24" w16cid:durableId="1688095812">
    <w:abstractNumId w:val="4"/>
  </w:num>
  <w:num w:numId="25" w16cid:durableId="1834830555">
    <w:abstractNumId w:val="23"/>
  </w:num>
  <w:num w:numId="26" w16cid:durableId="941104529">
    <w:abstractNumId w:val="2"/>
  </w:num>
  <w:num w:numId="27" w16cid:durableId="18506314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60"/>
    <w:rsid w:val="00015A0F"/>
    <w:rsid w:val="002A2EE9"/>
    <w:rsid w:val="002A6769"/>
    <w:rsid w:val="00387837"/>
    <w:rsid w:val="00392BA3"/>
    <w:rsid w:val="003C6AEF"/>
    <w:rsid w:val="00406C10"/>
    <w:rsid w:val="004A4E7C"/>
    <w:rsid w:val="004B0EDF"/>
    <w:rsid w:val="005122BB"/>
    <w:rsid w:val="00542BE0"/>
    <w:rsid w:val="0054680D"/>
    <w:rsid w:val="0055281E"/>
    <w:rsid w:val="00577441"/>
    <w:rsid w:val="005C5C61"/>
    <w:rsid w:val="006C1FF0"/>
    <w:rsid w:val="006E0C60"/>
    <w:rsid w:val="00757096"/>
    <w:rsid w:val="00763ADD"/>
    <w:rsid w:val="00770400"/>
    <w:rsid w:val="007C39AF"/>
    <w:rsid w:val="00810473"/>
    <w:rsid w:val="0094400C"/>
    <w:rsid w:val="009476E3"/>
    <w:rsid w:val="00997524"/>
    <w:rsid w:val="009E233F"/>
    <w:rsid w:val="00A76A9B"/>
    <w:rsid w:val="00BC6AF8"/>
    <w:rsid w:val="00BD3038"/>
    <w:rsid w:val="00DA45A0"/>
    <w:rsid w:val="00E30B74"/>
    <w:rsid w:val="00E8202A"/>
    <w:rsid w:val="00EB5F3C"/>
    <w:rsid w:val="00E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4BCC"/>
  <w15:chartTrackingRefBased/>
  <w15:docId w15:val="{D73C8085-CFF6-4FB3-8880-8FAB9241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2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22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06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ki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Mikołajczyk</dc:creator>
  <cp:keywords/>
  <dc:description/>
  <cp:lastModifiedBy>Katarzyna Frankowska</cp:lastModifiedBy>
  <cp:revision>18</cp:revision>
  <dcterms:created xsi:type="dcterms:W3CDTF">2024-11-25T08:33:00Z</dcterms:created>
  <dcterms:modified xsi:type="dcterms:W3CDTF">2024-11-25T11:21:00Z</dcterms:modified>
</cp:coreProperties>
</file>