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4E" w:rsidRDefault="0033414E" w:rsidP="0033414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-69215</wp:posOffset>
            </wp:positionV>
            <wp:extent cx="1752600" cy="2800350"/>
            <wp:effectExtent l="19050" t="0" r="0" b="0"/>
            <wp:wrapTight wrapText="bothSides">
              <wp:wrapPolygon edited="0">
                <wp:start x="-235" y="0"/>
                <wp:lineTo x="-235" y="21453"/>
                <wp:lineTo x="21600" y="21453"/>
                <wp:lineTo x="21600" y="0"/>
                <wp:lineTo x="-235" y="0"/>
              </wp:wrapPolygon>
            </wp:wrapTight>
            <wp:docPr id="10" name="Obraz 10" descr="C:\Users\Lenovo\Downloads\NAKLEJKA-FOLIOWA-NA-OKNO-SZYBE-PSZCZOLA-PSZCZ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ownloads\NAKLEJKA-FOLIOWA-NA-OKNO-SZYBE-PSZCZOLA-PSZCZO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A92" w:rsidRDefault="00F06EC2" w:rsidP="0033414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52682" w:rsidRPr="002A1176">
        <w:rPr>
          <w:rFonts w:ascii="Comic Sans MS" w:hAnsi="Comic Sans MS"/>
          <w:b/>
          <w:sz w:val="32"/>
          <w:szCs w:val="32"/>
        </w:rPr>
        <w:t>Grupa I</w:t>
      </w:r>
      <w:r w:rsidR="003D067E" w:rsidRPr="002A1176">
        <w:rPr>
          <w:rFonts w:ascii="Comic Sans MS" w:hAnsi="Comic Sans MS"/>
          <w:b/>
          <w:sz w:val="32"/>
          <w:szCs w:val="32"/>
        </w:rPr>
        <w:t>I</w:t>
      </w:r>
      <w:r w:rsidR="00C52682" w:rsidRPr="002A1176">
        <w:rPr>
          <w:rFonts w:ascii="Comic Sans MS" w:hAnsi="Comic Sans MS"/>
          <w:b/>
          <w:sz w:val="32"/>
          <w:szCs w:val="32"/>
        </w:rPr>
        <w:t xml:space="preserve"> „Pszczółki”</w:t>
      </w:r>
      <w:r w:rsidR="003D067E" w:rsidRPr="002A1176">
        <w:rPr>
          <w:rFonts w:ascii="Comic Sans MS" w:hAnsi="Comic Sans MS"/>
          <w:b/>
          <w:sz w:val="32"/>
          <w:szCs w:val="32"/>
        </w:rPr>
        <w:t xml:space="preserve"> </w:t>
      </w:r>
      <w:r w:rsidR="002A1176">
        <w:rPr>
          <w:rFonts w:ascii="Comic Sans MS" w:hAnsi="Comic Sans MS"/>
          <w:b/>
          <w:sz w:val="32"/>
          <w:szCs w:val="32"/>
        </w:rPr>
        <w:t>- czterolatki</w:t>
      </w:r>
    </w:p>
    <w:p w:rsidR="002A1176" w:rsidRDefault="00BB5DB2" w:rsidP="000A66F2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już drugi rok</w:t>
      </w:r>
      <w:r w:rsidR="002A1176">
        <w:rPr>
          <w:rFonts w:ascii="Comic Sans MS" w:hAnsi="Comic Sans MS"/>
          <w:sz w:val="24"/>
          <w:szCs w:val="24"/>
        </w:rPr>
        <w:t xml:space="preserve"> naszej przedszkolnej przygody. </w:t>
      </w:r>
      <w:r>
        <w:rPr>
          <w:rFonts w:ascii="Comic Sans MS" w:hAnsi="Comic Sans MS"/>
          <w:sz w:val="24"/>
          <w:szCs w:val="24"/>
        </w:rPr>
        <w:t xml:space="preserve"> </w:t>
      </w:r>
      <w:r w:rsidR="002A1176">
        <w:rPr>
          <w:rFonts w:ascii="Comic Sans MS" w:hAnsi="Comic Sans MS"/>
          <w:sz w:val="24"/>
          <w:szCs w:val="24"/>
        </w:rPr>
        <w:t>We wrześniu wróciliśmy do przedszkola radośni</w:t>
      </w:r>
      <w:r w:rsidR="002A1176">
        <w:rPr>
          <w:rFonts w:ascii="Comic Sans MS" w:hAnsi="Comic Sans MS"/>
          <w:sz w:val="24"/>
          <w:szCs w:val="24"/>
        </w:rPr>
        <w:br/>
        <w:t xml:space="preserve">i pełni zapału do zabawy i nauki. Z uśmiechem na twarzy powitaliśmy się po wakacyjnej przerwie i choć czasami zatęskniliśmy troszeczkę za mamą i tatą to  przedszkolne zabawy i towarzystwo kolegów pozwoliło zapomnieć </w:t>
      </w:r>
      <w:r w:rsidR="002A1176">
        <w:rPr>
          <w:rFonts w:ascii="Comic Sans MS" w:hAnsi="Comic Sans MS"/>
          <w:sz w:val="24"/>
          <w:szCs w:val="24"/>
        </w:rPr>
        <w:br/>
        <w:t>o tęsknocie. Mamy nadzieję, że ten rok będzie „normalny”</w:t>
      </w:r>
      <w:r w:rsidR="000A66F2">
        <w:rPr>
          <w:rFonts w:ascii="Comic Sans MS" w:hAnsi="Comic Sans MS"/>
          <w:sz w:val="24"/>
          <w:szCs w:val="24"/>
        </w:rPr>
        <w:t>,</w:t>
      </w:r>
      <w:r w:rsidR="002A1176">
        <w:rPr>
          <w:rFonts w:ascii="Comic Sans MS" w:hAnsi="Comic Sans MS"/>
          <w:sz w:val="24"/>
          <w:szCs w:val="24"/>
        </w:rPr>
        <w:t xml:space="preserve"> </w:t>
      </w:r>
      <w:r w:rsidR="000A66F2">
        <w:rPr>
          <w:rFonts w:ascii="Comic Sans MS" w:hAnsi="Comic Sans MS"/>
          <w:sz w:val="24"/>
          <w:szCs w:val="24"/>
        </w:rPr>
        <w:br/>
        <w:t>że</w:t>
      </w:r>
      <w:r w:rsidR="002A1176">
        <w:rPr>
          <w:rFonts w:ascii="Comic Sans MS" w:hAnsi="Comic Sans MS"/>
          <w:sz w:val="24"/>
          <w:szCs w:val="24"/>
        </w:rPr>
        <w:t xml:space="preserve"> nie dosięgną nas „</w:t>
      </w:r>
      <w:proofErr w:type="spellStart"/>
      <w:r w:rsidR="002A1176">
        <w:rPr>
          <w:rFonts w:ascii="Comic Sans MS" w:hAnsi="Comic Sans MS"/>
          <w:sz w:val="24"/>
          <w:szCs w:val="24"/>
        </w:rPr>
        <w:t>covidowe</w:t>
      </w:r>
      <w:proofErr w:type="spellEnd"/>
      <w:r w:rsidR="002A1176">
        <w:rPr>
          <w:rFonts w:ascii="Comic Sans MS" w:hAnsi="Comic Sans MS"/>
          <w:sz w:val="24"/>
          <w:szCs w:val="24"/>
        </w:rPr>
        <w:t>”</w:t>
      </w:r>
      <w:r w:rsidR="000A66F2">
        <w:rPr>
          <w:rFonts w:ascii="Comic Sans MS" w:hAnsi="Comic Sans MS"/>
          <w:sz w:val="24"/>
          <w:szCs w:val="24"/>
        </w:rPr>
        <w:t xml:space="preserve"> (lub </w:t>
      </w:r>
      <w:r w:rsidR="002A1176">
        <w:rPr>
          <w:rFonts w:ascii="Comic Sans MS" w:hAnsi="Comic Sans MS"/>
          <w:sz w:val="24"/>
          <w:szCs w:val="24"/>
        </w:rPr>
        <w:t>jakiekolwiek inne) o</w:t>
      </w:r>
      <w:r w:rsidR="000A66F2">
        <w:rPr>
          <w:rFonts w:ascii="Comic Sans MS" w:hAnsi="Comic Sans MS"/>
          <w:sz w:val="24"/>
          <w:szCs w:val="24"/>
        </w:rPr>
        <w:t xml:space="preserve">graniczenia i będziemy mogli zapraszać rodziców, dziadków na </w:t>
      </w:r>
      <w:proofErr w:type="spellStart"/>
      <w:r w:rsidR="000A66F2">
        <w:rPr>
          <w:rFonts w:ascii="Comic Sans MS" w:hAnsi="Comic Sans MS"/>
          <w:sz w:val="24"/>
          <w:szCs w:val="24"/>
        </w:rPr>
        <w:t>ogólnoprzedszkolne</w:t>
      </w:r>
      <w:proofErr w:type="spellEnd"/>
      <w:r w:rsidR="000A66F2">
        <w:rPr>
          <w:rFonts w:ascii="Comic Sans MS" w:hAnsi="Comic Sans MS"/>
          <w:sz w:val="24"/>
          <w:szCs w:val="24"/>
        </w:rPr>
        <w:t xml:space="preserve"> i grupowe uroczystości, zajęcia otwarte i zebrania.</w:t>
      </w:r>
    </w:p>
    <w:p w:rsidR="000A66F2" w:rsidRPr="002A1176" w:rsidRDefault="000A66F2" w:rsidP="000A66F2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694DDF" w:rsidRPr="003D067E" w:rsidRDefault="0033414E" w:rsidP="00F06EC2">
      <w:pPr>
        <w:ind w:firstLine="708"/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I BLOK TEMATYCZNY: </w:t>
      </w:r>
      <w:r w:rsidRPr="003D067E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r w:rsidR="002A1176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„Idzie jesień plony </w:t>
      </w:r>
      <w:r w:rsidR="00694DDF" w:rsidRPr="003D067E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niesie, jesień kolorowa…”</w:t>
      </w:r>
    </w:p>
    <w:p w:rsidR="0026657B" w:rsidRDefault="0033414E" w:rsidP="002A1176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Powitaliśmy już jesień i w </w:t>
      </w:r>
      <w:r w:rsidR="00C52682" w:rsidRPr="00C52682">
        <w:rPr>
          <w:rFonts w:ascii="Comic Sans MS" w:hAnsi="Comic Sans MS"/>
          <w:sz w:val="24"/>
          <w:szCs w:val="24"/>
        </w:rPr>
        <w:t>paździer</w:t>
      </w:r>
      <w:r>
        <w:rPr>
          <w:rFonts w:ascii="Comic Sans MS" w:hAnsi="Comic Sans MS"/>
          <w:sz w:val="24"/>
          <w:szCs w:val="24"/>
        </w:rPr>
        <w:t>niku obserwujemy  kolory jesieni. Uczymy się rozpoznawania darów lasu, sadu</w:t>
      </w:r>
      <w:r w:rsidR="002A1176">
        <w:rPr>
          <w:rFonts w:ascii="Comic Sans MS" w:hAnsi="Comic Sans MS"/>
          <w:sz w:val="24"/>
          <w:szCs w:val="24"/>
        </w:rPr>
        <w:t xml:space="preserve"> </w:t>
      </w:r>
      <w:r w:rsidR="00C52682">
        <w:rPr>
          <w:rFonts w:ascii="Comic Sans MS" w:hAnsi="Comic Sans MS"/>
          <w:sz w:val="24"/>
          <w:szCs w:val="24"/>
        </w:rPr>
        <w:t>i ogrodu, zwyczajów zwierząt itp.  Poznajemy smaki i zapachy jesieni.</w:t>
      </w:r>
      <w:r w:rsidR="00694DD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Wybierzemy się na spacer do parku  i na ogródki działkowe oraz pojedziemy do znanego już nam lasu w </w:t>
      </w:r>
      <w:proofErr w:type="spellStart"/>
      <w:r>
        <w:rPr>
          <w:rFonts w:ascii="Comic Sans MS" w:hAnsi="Comic Sans MS"/>
          <w:sz w:val="24"/>
          <w:szCs w:val="24"/>
        </w:rPr>
        <w:t>Świeszu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A1176" w:rsidRPr="002A1176" w:rsidRDefault="002A1176" w:rsidP="002A1176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694DDF" w:rsidRDefault="0033414E" w:rsidP="00694DDF">
      <w:pPr>
        <w:ind w:firstLine="708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II BLOK TEMATYCZNY: </w:t>
      </w:r>
      <w:r w:rsidR="003D067E">
        <w:rPr>
          <w:rFonts w:ascii="Comic Sans MS" w:hAnsi="Comic Sans MS"/>
          <w:b/>
          <w:i/>
          <w:sz w:val="24"/>
          <w:szCs w:val="24"/>
          <w:u w:val="single"/>
        </w:rPr>
        <w:t>„Jesienny deszczyk…</w:t>
      </w:r>
      <w:r w:rsidR="00694DDF" w:rsidRPr="0026657B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C42DDB" w:rsidRDefault="0033414E" w:rsidP="003341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Poznamy uroki zmiennej,  jesiennej pogody. Nie tylko słońce i piękne  „babie lato” ale i ciemne deszczowe chmury. Zabawimy się kropelkami deszczu, dowiemy się czemu na polach rozciąga się gęsta mgła </w:t>
      </w:r>
      <w:r w:rsidR="002A117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i dlaczego dni robią się coraz krótsze a noce dłuższe.</w:t>
      </w:r>
      <w:r w:rsidR="002A1176">
        <w:rPr>
          <w:rFonts w:ascii="Comic Sans MS" w:hAnsi="Comic Sans MS"/>
          <w:sz w:val="24"/>
          <w:szCs w:val="24"/>
        </w:rPr>
        <w:t xml:space="preserve">  Wykonamy też wiele prac opartych </w:t>
      </w:r>
      <w:r w:rsidR="000A66F2">
        <w:rPr>
          <w:rFonts w:ascii="Comic Sans MS" w:hAnsi="Comic Sans MS"/>
          <w:sz w:val="24"/>
          <w:szCs w:val="24"/>
        </w:rPr>
        <w:br/>
      </w:r>
      <w:r w:rsidR="002A1176">
        <w:rPr>
          <w:rFonts w:ascii="Comic Sans MS" w:hAnsi="Comic Sans MS"/>
          <w:sz w:val="24"/>
          <w:szCs w:val="24"/>
        </w:rPr>
        <w:t>o  deszczową tematykę.</w:t>
      </w:r>
    </w:p>
    <w:p w:rsidR="002A1176" w:rsidRDefault="002A1176" w:rsidP="0033414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94615</wp:posOffset>
            </wp:positionV>
            <wp:extent cx="3949700" cy="2003425"/>
            <wp:effectExtent l="209550" t="990600" r="184150" b="987425"/>
            <wp:wrapTight wrapText="bothSides">
              <wp:wrapPolygon edited="0">
                <wp:start x="21339" y="-345"/>
                <wp:lineTo x="-168" y="301"/>
                <wp:lineTo x="-273" y="8679"/>
                <wp:lineTo x="-230" y="12623"/>
                <wp:lineTo x="-148" y="12748"/>
                <wp:lineTo x="-211" y="12911"/>
                <wp:lineTo x="-251" y="16731"/>
                <wp:lineTo x="-168" y="16856"/>
                <wp:lineTo x="-232" y="17019"/>
                <wp:lineTo x="-272" y="20839"/>
                <wp:lineTo x="-189" y="20963"/>
                <wp:lineTo x="-252" y="21127"/>
                <wp:lineTo x="-170" y="21251"/>
                <wp:lineTo x="161" y="21751"/>
                <wp:lineTo x="244" y="21876"/>
                <wp:lineTo x="390" y="21838"/>
                <wp:lineTo x="390" y="21838"/>
                <wp:lineTo x="2994" y="21889"/>
                <wp:lineTo x="3058" y="21726"/>
                <wp:lineTo x="3140" y="21850"/>
                <wp:lineTo x="5745" y="21902"/>
                <wp:lineTo x="5808" y="21739"/>
                <wp:lineTo x="5891" y="21863"/>
                <wp:lineTo x="8495" y="21915"/>
                <wp:lineTo x="8558" y="21752"/>
                <wp:lineTo x="8641" y="21876"/>
                <wp:lineTo x="11246" y="21928"/>
                <wp:lineTo x="11309" y="21765"/>
                <wp:lineTo x="11392" y="21889"/>
                <wp:lineTo x="13996" y="21941"/>
                <wp:lineTo x="14059" y="21778"/>
                <wp:lineTo x="14142" y="21902"/>
                <wp:lineTo x="16746" y="21954"/>
                <wp:lineTo x="16810" y="21791"/>
                <wp:lineTo x="16892" y="21915"/>
                <wp:lineTo x="19414" y="21842"/>
                <wp:lineTo x="19477" y="21679"/>
                <wp:lineTo x="21269" y="21796"/>
                <wp:lineTo x="21732" y="20942"/>
                <wp:lineTo x="21753" y="280"/>
                <wp:lineTo x="21339" y="-345"/>
              </wp:wrapPolygon>
            </wp:wrapTight>
            <wp:docPr id="32" name="Obraz 32" descr="Jesień: dekoracje - liście 1 Dzień Drzewa Dzień Lasu Jesień Ozdoby Święta i  pory roku Wrzesień | Leaf clipart, Fall clip art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esień: dekoracje - liście 1 Dzień Drzewa Dzień Lasu Jesień Ozdoby Święta i  pory roku Wrzesień | Leaf clipart, Fall clip art, Autum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353530">
                      <a:off x="0" y="0"/>
                      <a:ext cx="394970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76" w:rsidRPr="0033414E" w:rsidRDefault="002A1176" w:rsidP="0033414E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C42DDB" w:rsidRDefault="00C42DDB" w:rsidP="00C42DDB">
      <w:pPr>
        <w:jc w:val="center"/>
      </w:pPr>
    </w:p>
    <w:p w:rsidR="002A1176" w:rsidRDefault="002A1176" w:rsidP="000A66F2">
      <w:pPr>
        <w:rPr>
          <w:rFonts w:ascii="Comic Sans MS" w:hAnsi="Comic Sans MS"/>
          <w:b/>
          <w:sz w:val="24"/>
          <w:szCs w:val="24"/>
        </w:rPr>
      </w:pPr>
    </w:p>
    <w:p w:rsidR="002A1176" w:rsidRDefault="002A1176" w:rsidP="002A1176">
      <w:pPr>
        <w:rPr>
          <w:rFonts w:ascii="Comic Sans MS" w:hAnsi="Comic Sans MS"/>
          <w:b/>
          <w:sz w:val="24"/>
          <w:szCs w:val="24"/>
        </w:rPr>
      </w:pPr>
    </w:p>
    <w:p w:rsidR="00446A92" w:rsidRDefault="002A1176" w:rsidP="00B57E9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TEGO UCZYMY SIĘ W PAŹDZIERNIKU</w:t>
      </w:r>
    </w:p>
    <w:p w:rsidR="00B57E98" w:rsidRPr="00B57E98" w:rsidRDefault="00B57E98" w:rsidP="00B57E98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B57E98">
        <w:rPr>
          <w:rFonts w:ascii="Comic Sans MS" w:hAnsi="Comic Sans MS"/>
          <w:b/>
          <w:i/>
          <w:sz w:val="24"/>
          <w:szCs w:val="24"/>
        </w:rPr>
        <w:t>„Tańcowała jesień” - piosenka</w:t>
      </w:r>
    </w:p>
    <w:p w:rsidR="00B57E98" w:rsidRPr="000A7E68" w:rsidRDefault="000A7E68" w:rsidP="00E8414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183515</wp:posOffset>
            </wp:positionV>
            <wp:extent cx="2378710" cy="2377440"/>
            <wp:effectExtent l="19050" t="0" r="2540" b="0"/>
            <wp:wrapTight wrapText="bothSides">
              <wp:wrapPolygon edited="0">
                <wp:start x="-173" y="0"/>
                <wp:lineTo x="-173" y="21462"/>
                <wp:lineTo x="21623" y="21462"/>
                <wp:lineTo x="21623" y="0"/>
                <wp:lineTo x="-173" y="0"/>
              </wp:wrapPolygon>
            </wp:wrapTight>
            <wp:docPr id="56" name="Obraz 56" descr="C:\Users\Lenovo\Downloads\jesi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novo\Downloads\jesien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E98" w:rsidRPr="00E8414E">
        <w:rPr>
          <w:rFonts w:ascii="Comic Sans MS" w:hAnsi="Comic Sans MS"/>
        </w:rPr>
        <w:t>1. Tańcowała jesień</w:t>
      </w:r>
      <w:r w:rsidR="00E8414E" w:rsidRPr="00E8414E">
        <w:rPr>
          <w:rFonts w:ascii="Comic Sans MS" w:hAnsi="Comic Sans MS"/>
        </w:rPr>
        <w:t xml:space="preserve"> w</w:t>
      </w:r>
      <w:r w:rsidR="00B57E98" w:rsidRPr="00E8414E">
        <w:rPr>
          <w:rFonts w:ascii="Comic Sans MS" w:hAnsi="Comic Sans MS"/>
        </w:rPr>
        <w:t xml:space="preserve"> lesie zamaszyście.</w:t>
      </w:r>
      <w:r w:rsidR="00B57E98" w:rsidRPr="00E8414E">
        <w:rPr>
          <w:rFonts w:ascii="Comic Sans MS" w:hAnsi="Comic Sans MS"/>
        </w:rPr>
        <w:br/>
        <w:t>Żółte, rude i brązowe</w:t>
      </w:r>
      <w:r w:rsidR="00E8414E" w:rsidRPr="00E8414E">
        <w:rPr>
          <w:rFonts w:ascii="Comic Sans MS" w:hAnsi="Comic Sans MS"/>
        </w:rPr>
        <w:t xml:space="preserve"> z</w:t>
      </w:r>
      <w:r w:rsidR="00B57E98" w:rsidRPr="00E8414E">
        <w:rPr>
          <w:rFonts w:ascii="Comic Sans MS" w:hAnsi="Comic Sans MS"/>
        </w:rPr>
        <w:t xml:space="preserve"> drzew zrywała liście.</w:t>
      </w:r>
      <w:r w:rsidRPr="000A7E6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57E98" w:rsidRPr="00E8414E" w:rsidRDefault="00B57E98" w:rsidP="00E8414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 w:rsidRPr="00E8414E">
        <w:rPr>
          <w:rFonts w:ascii="Comic Sans MS" w:hAnsi="Comic Sans MS"/>
        </w:rPr>
        <w:t>Ref. Tańcowała jesień,</w:t>
      </w:r>
      <w:r w:rsidR="00E8414E" w:rsidRPr="00E8414E">
        <w:rPr>
          <w:rFonts w:ascii="Comic Sans MS" w:hAnsi="Comic Sans MS"/>
        </w:rPr>
        <w:t xml:space="preserve"> k</w:t>
      </w:r>
      <w:r w:rsidRPr="00E8414E">
        <w:rPr>
          <w:rFonts w:ascii="Comic Sans MS" w:hAnsi="Comic Sans MS"/>
        </w:rPr>
        <w:t>olorowa jesień.</w:t>
      </w:r>
      <w:r w:rsidR="00E8414E" w:rsidRPr="00E8414E">
        <w:rPr>
          <w:rFonts w:ascii="Comic Sans MS" w:hAnsi="Comic Sans MS"/>
        </w:rPr>
        <w:t xml:space="preserve">  x 3</w:t>
      </w:r>
    </w:p>
    <w:p w:rsidR="00B57E98" w:rsidRPr="00E8414E" w:rsidRDefault="00B57E98" w:rsidP="00E8414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 w:rsidRPr="00E8414E">
        <w:rPr>
          <w:rFonts w:ascii="Comic Sans MS" w:hAnsi="Comic Sans MS"/>
        </w:rPr>
        <w:t>2. Postrącała w parku</w:t>
      </w:r>
      <w:r w:rsidR="00E8414E" w:rsidRPr="00E8414E">
        <w:rPr>
          <w:rFonts w:ascii="Comic Sans MS" w:hAnsi="Comic Sans MS"/>
        </w:rPr>
        <w:t xml:space="preserve"> ż</w:t>
      </w:r>
      <w:r w:rsidRPr="00E8414E">
        <w:rPr>
          <w:rFonts w:ascii="Comic Sans MS" w:hAnsi="Comic Sans MS"/>
        </w:rPr>
        <w:t>ołędzie, kasztany</w:t>
      </w:r>
      <w:r w:rsidR="00E8414E" w:rsidRPr="00E8414E">
        <w:rPr>
          <w:rFonts w:ascii="Comic Sans MS" w:hAnsi="Comic Sans MS"/>
        </w:rPr>
        <w:t>.</w:t>
      </w:r>
      <w:r w:rsidRPr="00E8414E">
        <w:rPr>
          <w:rFonts w:ascii="Comic Sans MS" w:hAnsi="Comic Sans MS"/>
        </w:rPr>
        <w:br/>
        <w:t>Rozrzuciła na trawniku</w:t>
      </w:r>
      <w:r w:rsidR="00E8414E" w:rsidRPr="00E8414E">
        <w:rPr>
          <w:rFonts w:ascii="Comic Sans MS" w:hAnsi="Comic Sans MS"/>
        </w:rPr>
        <w:t xml:space="preserve"> l</w:t>
      </w:r>
      <w:r w:rsidRPr="00E8414E">
        <w:rPr>
          <w:rFonts w:ascii="Comic Sans MS" w:hAnsi="Comic Sans MS"/>
        </w:rPr>
        <w:t>iśćmi przysypanym.</w:t>
      </w:r>
    </w:p>
    <w:p w:rsidR="00E8414E" w:rsidRPr="00E8414E" w:rsidRDefault="00B57E98" w:rsidP="00E8414E">
      <w:pPr>
        <w:pStyle w:val="NormalnyWeb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 w:rsidRPr="00E8414E">
        <w:rPr>
          <w:rFonts w:ascii="Comic Sans MS" w:hAnsi="Comic Sans MS"/>
        </w:rPr>
        <w:t>Ref. Tańcowała jesień,</w:t>
      </w:r>
      <w:r w:rsidR="00E8414E" w:rsidRPr="00E8414E">
        <w:rPr>
          <w:rFonts w:ascii="Comic Sans MS" w:hAnsi="Comic Sans MS"/>
        </w:rPr>
        <w:t xml:space="preserve"> k</w:t>
      </w:r>
      <w:r w:rsidRPr="00E8414E">
        <w:rPr>
          <w:rFonts w:ascii="Comic Sans MS" w:hAnsi="Comic Sans MS"/>
        </w:rPr>
        <w:t>olorowa jesień.</w:t>
      </w:r>
      <w:r w:rsidR="00E8414E" w:rsidRPr="00E8414E">
        <w:rPr>
          <w:rFonts w:ascii="Comic Sans MS" w:hAnsi="Comic Sans MS"/>
        </w:rPr>
        <w:t xml:space="preserve">  x3</w:t>
      </w:r>
    </w:p>
    <w:p w:rsidR="00E8414E" w:rsidRPr="00E8414E" w:rsidRDefault="00E8414E" w:rsidP="00E8414E">
      <w:pPr>
        <w:pStyle w:val="NormalnyWeb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 w:rsidRPr="00E8414E">
        <w:rPr>
          <w:rFonts w:ascii="Comic Sans MS" w:hAnsi="Comic Sans MS"/>
        </w:rPr>
        <w:t>3. Tańcowała jesień w sadzie, razem z deszczem.</w:t>
      </w:r>
      <w:r w:rsidRPr="00E8414E">
        <w:rPr>
          <w:rFonts w:ascii="Comic Sans MS" w:hAnsi="Comic Sans MS"/>
        </w:rPr>
        <w:br/>
        <w:t>Jabłek, gruszek nazrywała, lecz jej mało jeszcze.</w:t>
      </w:r>
    </w:p>
    <w:p w:rsidR="00E8414E" w:rsidRPr="00E8414E" w:rsidRDefault="00E8414E" w:rsidP="00E8414E">
      <w:pPr>
        <w:spacing w:after="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E8414E">
        <w:rPr>
          <w:rFonts w:ascii="Comic Sans MS" w:eastAsia="Times New Roman" w:hAnsi="Comic Sans MS" w:cs="Times New Roman"/>
          <w:sz w:val="24"/>
          <w:szCs w:val="24"/>
        </w:rPr>
        <w:t>Ref. Tańcowała jesień, kolorowa jesień.  x3</w:t>
      </w:r>
    </w:p>
    <w:p w:rsidR="00E8414E" w:rsidRPr="00E8414E" w:rsidRDefault="00E8414E" w:rsidP="00E8414E">
      <w:pPr>
        <w:spacing w:after="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E8414E">
        <w:rPr>
          <w:rFonts w:ascii="Comic Sans MS" w:eastAsia="Times New Roman" w:hAnsi="Comic Sans MS" w:cs="Times New Roman"/>
          <w:sz w:val="24"/>
          <w:szCs w:val="24"/>
        </w:rPr>
        <w:t>4. Z wiatrem się kłóciła, darła białe chmury.</w:t>
      </w:r>
      <w:r w:rsidRPr="00E8414E">
        <w:rPr>
          <w:rFonts w:ascii="Comic Sans MS" w:eastAsia="Times New Roman" w:hAnsi="Comic Sans MS" w:cs="Times New Roman"/>
          <w:sz w:val="24"/>
          <w:szCs w:val="24"/>
        </w:rPr>
        <w:br/>
        <w:t>Aż się słońce obudziło i spojrzało z góry.</w:t>
      </w:r>
    </w:p>
    <w:p w:rsidR="00E8414E" w:rsidRPr="00E8414E" w:rsidRDefault="00E8414E" w:rsidP="00E8414E">
      <w:pPr>
        <w:spacing w:after="0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 w:rsidRPr="00E8414E">
        <w:rPr>
          <w:rFonts w:ascii="Comic Sans MS" w:eastAsia="Times New Roman" w:hAnsi="Comic Sans MS" w:cs="Times New Roman"/>
          <w:sz w:val="24"/>
          <w:szCs w:val="24"/>
        </w:rPr>
        <w:t>Ref. Tańcowała jesień, kolorowa jesień.  x3</w:t>
      </w:r>
    </w:p>
    <w:p w:rsidR="00B57E98" w:rsidRDefault="00B57E98" w:rsidP="00E8414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5"/>
          <w:szCs w:val="25"/>
        </w:rPr>
      </w:pPr>
    </w:p>
    <w:p w:rsidR="00B57E98" w:rsidRPr="00B57E98" w:rsidRDefault="00B57E98" w:rsidP="00B57E98">
      <w:pPr>
        <w:spacing w:after="75" w:line="312" w:lineRule="atLeast"/>
        <w:jc w:val="center"/>
        <w:rPr>
          <w:rFonts w:ascii="Comic Sans MS" w:hAnsi="Comic Sans MS"/>
          <w:sz w:val="24"/>
          <w:szCs w:val="24"/>
        </w:rPr>
      </w:pPr>
    </w:p>
    <w:p w:rsidR="00624DEF" w:rsidRDefault="00BB5DB2" w:rsidP="00B57E98">
      <w:pPr>
        <w:spacing w:after="75" w:line="312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B5DB2">
        <w:rPr>
          <w:rFonts w:ascii="Comic Sans MS" w:hAnsi="Comic Sans MS"/>
          <w:b/>
          <w:i/>
          <w:sz w:val="24"/>
          <w:szCs w:val="24"/>
        </w:rPr>
        <w:drawing>
          <wp:inline distT="0" distB="0" distL="0" distR="0">
            <wp:extent cx="903642" cy="1486570"/>
            <wp:effectExtent l="19050" t="0" r="0" b="0"/>
            <wp:docPr id="12" name="Obraz 57" descr="rain drop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ain drop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24" cy="15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355" cy="877416"/>
            <wp:effectExtent l="19050" t="0" r="45" b="0"/>
            <wp:docPr id="4" name="Obraz 57" descr="rain drop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ain drop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1" cy="88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B57E98">
        <w:rPr>
          <w:rFonts w:ascii="Comic Sans MS" w:hAnsi="Comic Sans MS"/>
          <w:b/>
          <w:i/>
          <w:sz w:val="24"/>
          <w:szCs w:val="24"/>
        </w:rPr>
        <w:t>„Zła pogoda</w:t>
      </w:r>
      <w:r w:rsidR="00446A92" w:rsidRPr="00446A92">
        <w:rPr>
          <w:rFonts w:ascii="Comic Sans MS" w:hAnsi="Comic Sans MS"/>
          <w:b/>
          <w:i/>
          <w:sz w:val="24"/>
          <w:szCs w:val="24"/>
        </w:rPr>
        <w:t>”</w:t>
      </w:r>
      <w:r w:rsidR="00624DEF">
        <w:rPr>
          <w:rFonts w:ascii="Comic Sans MS" w:hAnsi="Comic Sans MS"/>
          <w:b/>
          <w:i/>
          <w:sz w:val="24"/>
          <w:szCs w:val="24"/>
        </w:rPr>
        <w:t xml:space="preserve"> - piosenka</w:t>
      </w:r>
    </w:p>
    <w:p w:rsidR="00B57E98" w:rsidRDefault="00B57E98" w:rsidP="00B57E98">
      <w:pPr>
        <w:spacing w:after="75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Zła pogoda, kapie woda, kapie z nieba kap, kap, kap.</w:t>
      </w:r>
      <w:r w:rsidR="00BB5DB2" w:rsidRPr="00BB5DB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B57E98" w:rsidRDefault="00B57E98" w:rsidP="00B57E98">
      <w:pPr>
        <w:spacing w:after="75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A w kaloszach do przedszkola idą dzieci chlapu, chlap.</w:t>
      </w:r>
      <w:r w:rsidR="000A7E68" w:rsidRPr="000A7E68">
        <w:t xml:space="preserve"> </w:t>
      </w:r>
    </w:p>
    <w:p w:rsidR="00B57E98" w:rsidRDefault="00B57E98" w:rsidP="00B57E98">
      <w:pPr>
        <w:spacing w:after="75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Kap, kap, kap, kap, kap, kap, idą dzieci chlapu, chlap.2x</w:t>
      </w:r>
    </w:p>
    <w:p w:rsidR="00E8414E" w:rsidRDefault="00E8414E" w:rsidP="00BB5DB2">
      <w:pPr>
        <w:spacing w:after="75" w:line="312" w:lineRule="atLeast"/>
        <w:jc w:val="righ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8414E" w:rsidRDefault="000A7E68" w:rsidP="00BB5DB2">
      <w:pPr>
        <w:spacing w:after="75" w:line="312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170180</wp:posOffset>
            </wp:positionV>
            <wp:extent cx="2218055" cy="2204720"/>
            <wp:effectExtent l="19050" t="0" r="0" b="0"/>
            <wp:wrapTight wrapText="bothSides">
              <wp:wrapPolygon edited="0">
                <wp:start x="-186" y="0"/>
                <wp:lineTo x="-186" y="21463"/>
                <wp:lineTo x="21520" y="21463"/>
                <wp:lineTo x="21520" y="0"/>
                <wp:lineTo x="-186" y="0"/>
              </wp:wrapPolygon>
            </wp:wrapTight>
            <wp:docPr id="3" name="Obraz 40" descr="Wind Blowing PNG Picture, Wind Blowing Hand Drawn Cartoon Elements, Gale,  Cold Air, Wind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ind Blowing PNG Picture, Wind Blowing Hand Drawn Cartoon Elements, Gale,  Cold Air, Wind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E98" w:rsidRDefault="00B57E98" w:rsidP="00B57E98">
      <w:pPr>
        <w:spacing w:after="75" w:line="312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57E98" w:rsidRDefault="00B57E98" w:rsidP="00E8414E">
      <w:pPr>
        <w:spacing w:after="75" w:line="312" w:lineRule="atLeast"/>
        <w:jc w:val="right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  <w:r w:rsidRPr="00B57E98"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  <w:t>„Dmucha wiatr” – zabawa ze śpiewem</w:t>
      </w:r>
    </w:p>
    <w:p w:rsidR="00B57E98" w:rsidRPr="00B57E98" w:rsidRDefault="00B57E98" w:rsidP="00E8414E">
      <w:pPr>
        <w:spacing w:after="75" w:line="312" w:lineRule="atLeast"/>
        <w:jc w:val="righ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57E98">
        <w:rPr>
          <w:rFonts w:ascii="Comic Sans MS" w:eastAsia="Times New Roman" w:hAnsi="Comic Sans MS" w:cs="Times New Roman"/>
          <w:color w:val="000000"/>
          <w:sz w:val="24"/>
          <w:szCs w:val="24"/>
        </w:rPr>
        <w:t>Dmucha wiat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</w:t>
      </w:r>
      <w:r w:rsidRPr="00B57E98">
        <w:rPr>
          <w:rFonts w:ascii="Comic Sans MS" w:eastAsia="Times New Roman" w:hAnsi="Comic Sans MS" w:cs="Times New Roman"/>
          <w:color w:val="000000"/>
          <w:sz w:val="24"/>
          <w:szCs w:val="24"/>
        </w:rPr>
        <w:t>, szumią drzewa, idzie burza i ulewa,</w:t>
      </w:r>
    </w:p>
    <w:p w:rsidR="00B57E98" w:rsidRPr="00B57E98" w:rsidRDefault="00B57E98" w:rsidP="00E8414E">
      <w:pPr>
        <w:spacing w:after="75" w:line="312" w:lineRule="atLeast"/>
        <w:jc w:val="righ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57E98">
        <w:rPr>
          <w:rFonts w:ascii="Comic Sans MS" w:eastAsia="Times New Roman" w:hAnsi="Comic Sans MS" w:cs="Times New Roman"/>
          <w:color w:val="000000"/>
          <w:sz w:val="24"/>
          <w:szCs w:val="24"/>
        </w:rPr>
        <w:t>A ja w domu schowam się, deszcz nie zmoczy mnie.</w:t>
      </w:r>
    </w:p>
    <w:p w:rsidR="00B57E98" w:rsidRPr="00B57E98" w:rsidRDefault="00B57E98" w:rsidP="00E8414E">
      <w:pPr>
        <w:spacing w:after="75" w:line="312" w:lineRule="atLeast"/>
        <w:jc w:val="righ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57E98">
        <w:rPr>
          <w:rFonts w:ascii="Comic Sans MS" w:eastAsia="Times New Roman" w:hAnsi="Comic Sans MS" w:cs="Times New Roman"/>
          <w:color w:val="000000"/>
          <w:sz w:val="24"/>
          <w:szCs w:val="24"/>
        </w:rPr>
        <w:t>Kap, kap, kap, kap, kap, kap – deszcz nie zmoczy mnie.</w:t>
      </w:r>
    </w:p>
    <w:p w:rsidR="00B57E98" w:rsidRPr="00B57E98" w:rsidRDefault="00B57E98" w:rsidP="00E8414E">
      <w:pPr>
        <w:spacing w:after="75" w:line="312" w:lineRule="atLeast"/>
        <w:jc w:val="righ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57E98">
        <w:rPr>
          <w:rFonts w:ascii="Comic Sans MS" w:eastAsia="Times New Roman" w:hAnsi="Comic Sans MS" w:cs="Times New Roman"/>
          <w:color w:val="000000"/>
          <w:sz w:val="24"/>
          <w:szCs w:val="24"/>
        </w:rPr>
        <w:t>Kap, kap, kap, kap, kap, kap – deszcz nie zmoczy mnie.</w:t>
      </w:r>
    </w:p>
    <w:p w:rsidR="000A7E68" w:rsidRDefault="000A7E68" w:rsidP="00E8414E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:rsidR="00BB5DB2" w:rsidRDefault="00BB5DB2" w:rsidP="00E8414E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:rsidR="00B57E98" w:rsidRDefault="00E8414E" w:rsidP="00BB5DB2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  <w:t>ŁAMIGŁÓWKI MĄDREJ GŁÓWKI</w:t>
      </w:r>
    </w:p>
    <w:p w:rsidR="0077368D" w:rsidRPr="00B57E98" w:rsidRDefault="0077368D" w:rsidP="00BB5DB2">
      <w:pPr>
        <w:spacing w:after="75" w:line="312" w:lineRule="atLeast"/>
        <w:jc w:val="center"/>
        <w:rPr>
          <w:rFonts w:ascii="Comic Sans MS" w:eastAsia="Times New Roman" w:hAnsi="Comic Sans MS" w:cs="Times New Roman"/>
          <w:b/>
          <w:i/>
          <w:color w:val="000000"/>
          <w:sz w:val="24"/>
          <w:szCs w:val="24"/>
        </w:rPr>
      </w:pPr>
    </w:p>
    <w:p w:rsidR="00624DEF" w:rsidRDefault="0017505E" w:rsidP="00624DEF">
      <w:pPr>
        <w:spacing w:after="0"/>
        <w:jc w:val="both"/>
      </w:pPr>
      <w:r w:rsidRPr="0017505E">
        <w:t xml:space="preserve"> </w:t>
      </w:r>
      <w:r w:rsidR="000A66F2">
        <w:rPr>
          <w:noProof/>
        </w:rPr>
        <w:drawing>
          <wp:inline distT="0" distB="0" distL="0" distR="0">
            <wp:extent cx="5822353" cy="7967277"/>
            <wp:effectExtent l="19050" t="0" r="6947" b="0"/>
            <wp:docPr id="18" name="Obraz 18" descr="Karty pracy - Rysujemy owoce - Pokoloruj Świat | Educational activities for  kids, Writing skils, Symmetr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rty pracy - Rysujemy owoce - Pokoloruj Świat | Educational activities for  kids, Writing skils, Symmetry workshee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45" cy="796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F2" w:rsidRDefault="000A66F2" w:rsidP="00624DEF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6183501" cy="8649148"/>
            <wp:effectExtent l="19050" t="0" r="7749" b="0"/>
            <wp:docPr id="21" name="Obraz 21" descr="Materiały Edukacyjne Dla Dzieci | Edukacja Z Pomys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eriały Edukacyjne Dla Dzieci | Edukacja Z Pomysłe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08" cy="86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F2" w:rsidRDefault="000A66F2" w:rsidP="00624DEF">
      <w:pPr>
        <w:spacing w:after="0"/>
        <w:jc w:val="both"/>
      </w:pPr>
    </w:p>
    <w:p w:rsidR="000A66F2" w:rsidRPr="00624DEF" w:rsidRDefault="000A66F2" w:rsidP="00624DE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24DEF" w:rsidRDefault="00B57E98" w:rsidP="00624DEF">
      <w:pPr>
        <w:rPr>
          <w:rFonts w:ascii="Comic Sans MS" w:hAnsi="Comic Sans MS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Jesienne prace plastyczne 10 inspiracji do druku - Moje Dzieci Kreatywnie" style="width:23.7pt;height:23.7pt"/>
        </w:pict>
      </w:r>
    </w:p>
    <w:p w:rsidR="00E8414E" w:rsidRDefault="00E1083B" w:rsidP="00C42DDB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-444049</wp:posOffset>
            </wp:positionV>
            <wp:extent cx="1094097" cy="1051744"/>
            <wp:effectExtent l="19050" t="0" r="0" b="0"/>
            <wp:wrapNone/>
            <wp:docPr id="72" name="Obraz 72" descr="27 Emotki ideas | buźka, śmieszne gify,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7 Emotki ideas | buźka, śmieszne gify, emotikon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25" cy="10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398">
        <w:pict>
          <v:shape id="_x0000_i1026" type="#_x0000_t75" alt="fotograficzny EMOTKI 27" style="width:23.7pt;height:23.7pt"/>
        </w:pict>
      </w:r>
    </w:p>
    <w:p w:rsidR="00446A92" w:rsidRDefault="00446A92" w:rsidP="00C42DDB">
      <w:pPr>
        <w:jc w:val="center"/>
        <w:rPr>
          <w:rFonts w:ascii="Comic Sans MS" w:hAnsi="Comic Sans MS"/>
          <w:b/>
          <w:sz w:val="24"/>
          <w:szCs w:val="24"/>
        </w:rPr>
      </w:pPr>
      <w:r w:rsidRPr="00C42DDB">
        <w:rPr>
          <w:rFonts w:ascii="Comic Sans MS" w:hAnsi="Comic Sans MS"/>
          <w:b/>
          <w:sz w:val="24"/>
          <w:szCs w:val="24"/>
        </w:rPr>
        <w:t>DZIECKO W GRUPIE RÓWIEŚNICZEJ</w:t>
      </w:r>
    </w:p>
    <w:p w:rsidR="00446A92" w:rsidRPr="00446A92" w:rsidRDefault="00446A92" w:rsidP="00C42DDB">
      <w:pPr>
        <w:jc w:val="both"/>
        <w:rPr>
          <w:rFonts w:ascii="Comic Sans MS" w:hAnsi="Comic Sans MS"/>
          <w:b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 xml:space="preserve">Dziecko musi mieć kolegów - znajomość z nimi dostarczy mu </w:t>
      </w:r>
      <w:r w:rsidR="00C42DDB">
        <w:rPr>
          <w:rFonts w:ascii="Comic Sans MS" w:hAnsi="Comic Sans MS"/>
          <w:b/>
          <w:sz w:val="24"/>
          <w:szCs w:val="24"/>
        </w:rPr>
        <w:t>wiele radości.</w:t>
      </w:r>
    </w:p>
    <w:p w:rsidR="00C42DDB" w:rsidRDefault="00446A92" w:rsidP="00C42DD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 xml:space="preserve">Dajmy dziecku dobry przykład - </w:t>
      </w:r>
      <w:r w:rsidRPr="00446A92">
        <w:rPr>
          <w:rFonts w:ascii="Comic Sans MS" w:hAnsi="Comic Sans MS"/>
          <w:sz w:val="24"/>
          <w:szCs w:val="24"/>
        </w:rPr>
        <w:t>Już od urodzenia możemy przygotowywać grunt do tego, aby pozycja dziecka  w grupie była jak najlepsza. Istnieje coś takiego jak nasze życie towarzyskie. Zabieramy, więc dziecko w rozmaite miejsca, pozwalamy mu poznawać różne dzieci i podtrzymywać z nimi kontakt. Wklejamy do albumu nie tylko zd</w:t>
      </w:r>
      <w:r w:rsidR="00C42DDB">
        <w:rPr>
          <w:rFonts w:ascii="Comic Sans MS" w:hAnsi="Comic Sans MS"/>
          <w:sz w:val="24"/>
          <w:szCs w:val="24"/>
        </w:rPr>
        <w:t>jęcia dziecka, ale także jego (</w:t>
      </w:r>
      <w:r w:rsidRPr="00446A92">
        <w:rPr>
          <w:rFonts w:ascii="Comic Sans MS" w:hAnsi="Comic Sans MS"/>
          <w:sz w:val="24"/>
          <w:szCs w:val="24"/>
        </w:rPr>
        <w:t xml:space="preserve">i naszych) kolegów z kolejnych etapów rozwoju-przygotowujemy mu dobry start do życia  w grupie. </w:t>
      </w:r>
    </w:p>
    <w:p w:rsidR="00E1083B" w:rsidRPr="00E1083B" w:rsidRDefault="00E1083B" w:rsidP="00C42DD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46A92" w:rsidRPr="00446A92" w:rsidRDefault="00446A92" w:rsidP="00C42DDB">
      <w:pPr>
        <w:jc w:val="both"/>
        <w:rPr>
          <w:rFonts w:ascii="Comic Sans MS" w:hAnsi="Comic Sans MS"/>
          <w:b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 xml:space="preserve">Nie chronić, nie izolować - </w:t>
      </w:r>
      <w:r w:rsidRPr="00446A92">
        <w:rPr>
          <w:rFonts w:ascii="Comic Sans MS" w:hAnsi="Comic Sans MS"/>
          <w:sz w:val="24"/>
          <w:szCs w:val="24"/>
        </w:rPr>
        <w:t>Czasem kontakty dziecka z kolegami nie układają się najlepiej. Wówczas wielkim błędem jest odizolowanie go od wszystkich rówieśników</w:t>
      </w:r>
      <w:r w:rsidR="00C42DDB">
        <w:rPr>
          <w:rFonts w:ascii="Comic Sans MS" w:hAnsi="Comic Sans MS"/>
          <w:sz w:val="24"/>
          <w:szCs w:val="24"/>
        </w:rPr>
        <w:t xml:space="preserve"> </w:t>
      </w:r>
      <w:r w:rsidRPr="00446A92">
        <w:rPr>
          <w:rFonts w:ascii="Comic Sans MS" w:hAnsi="Comic Sans MS"/>
          <w:sz w:val="24"/>
          <w:szCs w:val="24"/>
        </w:rPr>
        <w:t>- skazanie na doro</w:t>
      </w:r>
      <w:r w:rsidR="00C42DDB">
        <w:rPr>
          <w:rFonts w:ascii="Comic Sans MS" w:hAnsi="Comic Sans MS"/>
          <w:sz w:val="24"/>
          <w:szCs w:val="24"/>
        </w:rPr>
        <w:t xml:space="preserve">słych   </w:t>
      </w:r>
      <w:r w:rsidRPr="00446A92">
        <w:rPr>
          <w:rFonts w:ascii="Comic Sans MS" w:hAnsi="Comic Sans MS"/>
          <w:sz w:val="24"/>
          <w:szCs w:val="24"/>
        </w:rPr>
        <w:t xml:space="preserve"> z najbliższej rodziny, którzy otaczają go zachwytem i nadmiarem uznania. Można zmienić klasę, grupę, ale nie wolno pozbawić dziecka kontaktu z rówieśnikami. Nawet szereg nieudanych znajomości nie zwalnia nas od zorganizowania dziecku następnych. Dziecko koniecznie musi mieć swoich kolegów. I to własnych. Dzieci naszych znajomych to za mało.</w:t>
      </w:r>
    </w:p>
    <w:p w:rsidR="00446A92" w:rsidRPr="00446A92" w:rsidRDefault="00446A92" w:rsidP="00C42DDB">
      <w:pPr>
        <w:jc w:val="both"/>
        <w:rPr>
          <w:rFonts w:ascii="Comic Sans MS" w:hAnsi="Comic Sans MS"/>
          <w:b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 xml:space="preserve">Brat albo siostra to za mało - </w:t>
      </w:r>
      <w:r w:rsidRPr="00446A92">
        <w:rPr>
          <w:rFonts w:ascii="Comic Sans MS" w:hAnsi="Comic Sans MS"/>
          <w:sz w:val="24"/>
          <w:szCs w:val="24"/>
        </w:rPr>
        <w:t>Rodzeństwo nie zastąpi kolegów. Dzieci przebywające stale tylko z rodzeństwem lub w kręgu rodziny mają poważne trudności z funkcjonowaniem w nowej grupie.</w:t>
      </w:r>
      <w:r w:rsidR="0085551E" w:rsidRPr="0085551E">
        <w:rPr>
          <w:noProof/>
        </w:rPr>
        <w:t xml:space="preserve"> </w:t>
      </w:r>
      <w:r w:rsidRPr="00446A92">
        <w:rPr>
          <w:rFonts w:ascii="Comic Sans MS" w:hAnsi="Comic Sans MS"/>
          <w:sz w:val="24"/>
          <w:szCs w:val="24"/>
        </w:rPr>
        <w:t>Myślenie:,, przecież są we dwóch, więc już koledzy im niepotrzebni’’- może wyrządzić poważne szkody. W grupie rodzinnej dziecko ma jedną narzuconą rolę   i dlatego ważne jest, aby poznało też inne układy i siebie w innych ro</w:t>
      </w:r>
      <w:r w:rsidR="00C42DDB">
        <w:rPr>
          <w:rFonts w:ascii="Comic Sans MS" w:hAnsi="Comic Sans MS"/>
          <w:sz w:val="24"/>
          <w:szCs w:val="24"/>
        </w:rPr>
        <w:t xml:space="preserve">lach. </w:t>
      </w:r>
      <w:r w:rsidRPr="00446A92">
        <w:rPr>
          <w:rFonts w:ascii="Comic Sans MS" w:hAnsi="Comic Sans MS"/>
          <w:sz w:val="24"/>
          <w:szCs w:val="24"/>
        </w:rPr>
        <w:t xml:space="preserve">Jeśli w swojej klasie, grupie dziecko nie jest lubiane, to spójrzmy prawdzie w oczy: czeka je ciężka praca, zanim to się zmieni. </w:t>
      </w:r>
    </w:p>
    <w:p w:rsidR="00446A92" w:rsidRPr="00E1083B" w:rsidRDefault="00446A92" w:rsidP="00C42DDB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E1083B">
        <w:rPr>
          <w:rFonts w:ascii="Comic Sans MS" w:hAnsi="Comic Sans MS"/>
          <w:b/>
          <w:sz w:val="24"/>
          <w:szCs w:val="24"/>
        </w:rPr>
        <w:t>Dziecku nie pomoże wiedza, że my je kochamy. Dlatego w razie zaobserwowania lub zgłoszenia przez dziecko najmniejszych oznak odrzucenia</w:t>
      </w:r>
      <w:r w:rsidR="00C42DDB" w:rsidRPr="00E1083B">
        <w:rPr>
          <w:rFonts w:ascii="Comic Sans MS" w:hAnsi="Comic Sans MS"/>
          <w:b/>
          <w:sz w:val="24"/>
          <w:szCs w:val="24"/>
        </w:rPr>
        <w:t xml:space="preserve"> </w:t>
      </w:r>
      <w:r w:rsidRPr="00E1083B">
        <w:rPr>
          <w:rFonts w:ascii="Comic Sans MS" w:hAnsi="Comic Sans MS"/>
          <w:b/>
          <w:sz w:val="24"/>
          <w:szCs w:val="24"/>
        </w:rPr>
        <w:t>- działajmy natychmiast.</w:t>
      </w:r>
    </w:p>
    <w:p w:rsidR="00446A92" w:rsidRPr="00446A92" w:rsidRDefault="00446A92" w:rsidP="00C42DDB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>Co zrobić, gdy grupa nie akceptuje naszego dziecka?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rozmawiać o tym;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dobrać lekturę i filmy o tematyce związanej z problemami dziecka;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stworzyć mu dodatkowe środowisko;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pomóc podtrzymywać i zawierać znajomości;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zgłosić się do psychologa ( zawsze pierwsza wizyta, bez dziecka);</w:t>
      </w:r>
    </w:p>
    <w:p w:rsidR="00446A92" w:rsidRPr="00446A92" w:rsidRDefault="00446A92" w:rsidP="00C42DDB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lastRenderedPageBreak/>
        <w:t>dodawać dziecku pewności siebie.</w:t>
      </w:r>
    </w:p>
    <w:p w:rsidR="00C42DDB" w:rsidRDefault="00C42DDB" w:rsidP="00C42DDB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46A92" w:rsidRPr="00446A92" w:rsidRDefault="00446A92" w:rsidP="00C42DDB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446A92">
        <w:rPr>
          <w:rFonts w:ascii="Comic Sans MS" w:hAnsi="Comic Sans MS"/>
          <w:b/>
          <w:sz w:val="24"/>
          <w:szCs w:val="24"/>
        </w:rPr>
        <w:t>Jak nauczyć dziecko bycia lubianym?</w:t>
      </w:r>
    </w:p>
    <w:p w:rsidR="00C42DDB" w:rsidRDefault="00446A92" w:rsidP="00C42DDB">
      <w:pPr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 xml:space="preserve">dawać dobry przykład- mieć przyjaciół, cenić ich, kontaktować się </w:t>
      </w:r>
    </w:p>
    <w:p w:rsidR="00446A92" w:rsidRPr="00446A92" w:rsidRDefault="00446A92" w:rsidP="00C42DDB">
      <w:pPr>
        <w:spacing w:after="0"/>
        <w:ind w:left="72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z różnymi ludźmi;</w:t>
      </w:r>
    </w:p>
    <w:p w:rsidR="00446A92" w:rsidRPr="00446A92" w:rsidRDefault="00446A92" w:rsidP="00C42DDB">
      <w:pPr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 xml:space="preserve">skłaniać do wcielania się w różne role    w rodzinie </w:t>
      </w:r>
      <w:r w:rsidRPr="00446A92">
        <w:rPr>
          <w:rFonts w:ascii="Comic Sans MS" w:hAnsi="Comic Sans MS"/>
          <w:sz w:val="24"/>
          <w:szCs w:val="24"/>
        </w:rPr>
        <w:br/>
        <w:t>( przywódcy, organizatora, wykonawcy);</w:t>
      </w:r>
    </w:p>
    <w:p w:rsidR="00446A92" w:rsidRPr="00446A92" w:rsidRDefault="00446A92" w:rsidP="00C42DDB">
      <w:pPr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nauczyć je okazywać emocje w sposób przyjęty w naszej kulturze;</w:t>
      </w:r>
    </w:p>
    <w:p w:rsidR="00446A92" w:rsidRPr="00C42DDB" w:rsidRDefault="00446A92" w:rsidP="00C42DDB">
      <w:pPr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46A92">
        <w:rPr>
          <w:rFonts w:ascii="Comic Sans MS" w:hAnsi="Comic Sans MS"/>
          <w:sz w:val="24"/>
          <w:szCs w:val="24"/>
        </w:rPr>
        <w:t>zorganizować mu udział w zajęciach, które szczególnie mu się spodobały</w:t>
      </w:r>
      <w:r w:rsidR="00C42DDB">
        <w:rPr>
          <w:rFonts w:ascii="Comic Sans MS" w:hAnsi="Comic Sans MS"/>
          <w:sz w:val="24"/>
          <w:szCs w:val="24"/>
        </w:rPr>
        <w:t>.</w:t>
      </w:r>
    </w:p>
    <w:p w:rsidR="00446A92" w:rsidRPr="00455B31" w:rsidRDefault="00446A92" w:rsidP="00446A92"/>
    <w:p w:rsidR="00446A92" w:rsidRPr="00446A92" w:rsidRDefault="00E1083B" w:rsidP="00E1083B">
      <w:pPr>
        <w:spacing w:after="0"/>
        <w:ind w:firstLine="708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25598" cy="1857375"/>
            <wp:effectExtent l="19050" t="0" r="0" b="0"/>
            <wp:docPr id="67" name="Obraz 67" descr="Kolorowy świat dzieci 5.06.2020r. - Smerfowe aktualności - Grupa Smerfy -  Dolsk - Przedszkole Stokrotki w Do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olorowy świat dzieci 5.06.2020r. - Smerfowe aktualności - Grupa Smerfy -  Dolsk - Przedszkole Stokrotki w Dols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9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A92" w:rsidRPr="00446A92" w:rsidSect="003341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C85"/>
    <w:multiLevelType w:val="hybridMultilevel"/>
    <w:tmpl w:val="45B21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90168"/>
    <w:multiLevelType w:val="multilevel"/>
    <w:tmpl w:val="3AC4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91D48"/>
    <w:multiLevelType w:val="hybridMultilevel"/>
    <w:tmpl w:val="13388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37C76"/>
    <w:multiLevelType w:val="multilevel"/>
    <w:tmpl w:val="324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C52682"/>
    <w:rsid w:val="000A66F2"/>
    <w:rsid w:val="000A7E68"/>
    <w:rsid w:val="0017505E"/>
    <w:rsid w:val="0026657B"/>
    <w:rsid w:val="002A1176"/>
    <w:rsid w:val="0033414E"/>
    <w:rsid w:val="003D067E"/>
    <w:rsid w:val="00446A92"/>
    <w:rsid w:val="00624DEF"/>
    <w:rsid w:val="00694DDF"/>
    <w:rsid w:val="0077368D"/>
    <w:rsid w:val="0085551E"/>
    <w:rsid w:val="00A76DA1"/>
    <w:rsid w:val="00AC1398"/>
    <w:rsid w:val="00B57E98"/>
    <w:rsid w:val="00BB5DB2"/>
    <w:rsid w:val="00C42DDB"/>
    <w:rsid w:val="00C52682"/>
    <w:rsid w:val="00CA4E97"/>
    <w:rsid w:val="00E1083B"/>
    <w:rsid w:val="00E8414E"/>
    <w:rsid w:val="00F0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8"/>
  </w:style>
  <w:style w:type="paragraph" w:styleId="Nagwek2">
    <w:name w:val="heading 2"/>
    <w:basedOn w:val="Normalny"/>
    <w:link w:val="Nagwek2Znak"/>
    <w:uiPriority w:val="9"/>
    <w:qFormat/>
    <w:rsid w:val="00E8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446A92"/>
  </w:style>
  <w:style w:type="paragraph" w:styleId="NormalnyWeb">
    <w:name w:val="Normal (Web)"/>
    <w:basedOn w:val="Normalny"/>
    <w:uiPriority w:val="99"/>
    <w:unhideWhenUsed/>
    <w:rsid w:val="00A7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41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reen-reader-text">
    <w:name w:val="screen-reader-text"/>
    <w:basedOn w:val="Domylnaczcionkaakapitu"/>
    <w:rsid w:val="00E8414E"/>
  </w:style>
  <w:style w:type="character" w:styleId="Hipercze">
    <w:name w:val="Hyperlink"/>
    <w:basedOn w:val="Domylnaczcionkaakapitu"/>
    <w:uiPriority w:val="99"/>
    <w:semiHidden/>
    <w:unhideWhenUsed/>
    <w:rsid w:val="00E8414E"/>
    <w:rPr>
      <w:color w:val="0000FF"/>
      <w:u w:val="single"/>
    </w:rPr>
  </w:style>
  <w:style w:type="character" w:customStyle="1" w:styleId="ast-left-arrow">
    <w:name w:val="ast-left-arrow"/>
    <w:basedOn w:val="Domylnaczcionkaakapitu"/>
    <w:rsid w:val="00E8414E"/>
  </w:style>
  <w:style w:type="character" w:customStyle="1" w:styleId="ast-right-arrow">
    <w:name w:val="ast-right-arrow"/>
    <w:basedOn w:val="Domylnaczcionkaakapitu"/>
    <w:rsid w:val="00E8414E"/>
  </w:style>
  <w:style w:type="character" w:customStyle="1" w:styleId="ast-footer-site-title">
    <w:name w:val="ast-footer-site-title"/>
    <w:basedOn w:val="Domylnaczcionkaakapitu"/>
    <w:rsid w:val="00E84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407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782419">
                      <w:marLeft w:val="0"/>
                      <w:marRight w:val="0"/>
                      <w:marTop w:val="9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17795">
              <w:marLeft w:val="0"/>
              <w:marRight w:val="0"/>
              <w:marTop w:val="0"/>
              <w:marBottom w:val="0"/>
              <w:divBdr>
                <w:top w:val="single" w:sz="6" w:space="0" w:color="7A7A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2021-10-05T16:41:00Z</dcterms:created>
  <dcterms:modified xsi:type="dcterms:W3CDTF">2022-10-27T19:13:00Z</dcterms:modified>
</cp:coreProperties>
</file>