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6104" w:type="dxa"/>
        <w:jc w:val="left"/>
        <w:tblInd w:w="-8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"/>
        <w:gridCol w:w="1683"/>
        <w:gridCol w:w="1"/>
        <w:gridCol w:w="4031"/>
        <w:gridCol w:w="3192"/>
        <w:gridCol w:w="2"/>
        <w:gridCol w:w="3538"/>
        <w:gridCol w:w="1"/>
        <w:gridCol w:w="3648"/>
        <w:gridCol w:w="1"/>
      </w:tblGrid>
      <w:tr>
        <w:trPr>
          <w:trHeight w:val="416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</w:r>
          </w:p>
        </w:tc>
        <w:tc>
          <w:tcPr>
            <w:tcW w:w="16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JADŁOSPIS PRZEDSZKOLNY OD 16.06.2025r.  DO 20.06.2025r.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16.06.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4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ŚNIADANIE </w:t>
              <w:br/>
              <w:t>8:30</w:t>
            </w:r>
          </w:p>
        </w:tc>
        <w:tc>
          <w:tcPr>
            <w:tcW w:w="6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OBIAD</w:t>
            </w:r>
          </w:p>
        </w:tc>
        <w:tc>
          <w:tcPr>
            <w:tcW w:w="3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PODWIECZOREK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14:00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1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40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 DANIE-  11:00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II DANIE – 12:30</w:t>
            </w:r>
          </w:p>
        </w:tc>
        <w:tc>
          <w:tcPr>
            <w:tcW w:w="3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4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1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Arial Narrow"/>
                <w:b/>
              </w:rPr>
              <w:t xml:space="preserve">Pieczywo mieszane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pełnoziarnista mąka</w:t>
            </w:r>
            <w:r>
              <w:rPr>
                <w:rFonts w:cs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żytnia i pszenna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woda, mąka gryczana, ekstrakt słodowy </w:t>
            </w:r>
            <w:r>
              <w:rPr>
                <w:rFonts w:cs="Arial Narrow"/>
                <w:b/>
                <w:bCs/>
                <w:sz w:val="16"/>
                <w:szCs w:val="16"/>
              </w:rPr>
              <w:t xml:space="preserve">jęczmienny,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błonnik gryczany, otręby kukurydziane, sól, zakwas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żytni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substancje spulchniające: wodorowęglan sodu;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mąka pszenna i żytnia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drożdże,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mak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emulgator, lecytyny; możliwe śladowe ilości: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sezamu, soi, jaj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rFonts w:cs="Arial Narrow"/>
                <w:b/>
              </w:rPr>
              <w:t xml:space="preserve">z masełkiem 82%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rFonts w:cs="Arial Narrow"/>
                <w:b/>
              </w:rPr>
              <w:t xml:space="preserve"> pastą z makreli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(ryba wędzona makrela; masło 82%: 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pasteryzowana;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; szczypior; cebula; sól; pieprz) </w:t>
            </w:r>
            <w:r>
              <w:rPr>
                <w:rFonts w:cs="Arial Narrow"/>
                <w:b/>
              </w:rPr>
              <w:br/>
              <w:t xml:space="preserve">i </w:t>
            </w:r>
            <w:r>
              <w:rPr>
                <w:rFonts w:cs="Arial Narrow"/>
                <w:b/>
                <w:bCs w:val="false"/>
                <w:color w:val="000000"/>
                <w:sz w:val="24"/>
                <w:szCs w:val="24"/>
                <w:u w:val="none"/>
              </w:rPr>
              <w:t>pastą z fasoli czerwonej</w:t>
            </w:r>
            <w:r>
              <w:rPr>
                <w:rFonts w:cs="Arial Narrow"/>
                <w:b/>
                <w:bCs w:val="false"/>
                <w:color w:val="000000"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/>
                <w:b w:val="false"/>
                <w:bCs w:val="false"/>
                <w:color w:val="000000"/>
                <w:sz w:val="16"/>
                <w:szCs w:val="16"/>
                <w:u w:val="none"/>
              </w:rPr>
              <w:t>(fasola czerwona, oliwa z oliwek, cebula, jabłko, olej rzepakowy)</w:t>
            </w:r>
            <w:r>
              <w:rPr>
                <w:rFonts w:cs="Arial Narrow"/>
                <w:b/>
                <w:bCs w:val="false"/>
                <w:color w:val="000000"/>
                <w:sz w:val="16"/>
                <w:szCs w:val="16"/>
                <w:u w:val="none"/>
              </w:rPr>
              <w:t>,</w:t>
            </w:r>
            <w:r>
              <w:rPr>
                <w:rFonts w:cs="Arial Narrow"/>
                <w:b/>
              </w:rPr>
              <w:t xml:space="preserve"> pomidorem, ogórkiem zielonym</w:t>
              <w:br/>
              <w:t>i szczypiorkiem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Arial Narrow"/>
                <w:b/>
              </w:rPr>
            </w:pPr>
            <w:r>
              <w:rPr>
                <w:rFonts w:cs="Arial Narrow"/>
                <w:b/>
                <w:bCs/>
              </w:rPr>
              <w:t>Rzodkiewka, jabłko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Do picia: płatki z mlekiem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pełnoziarnista,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czekolada w proszku, cukier, kakao,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, mąka kukurydziana, syrop glukozowy, cukier, </w:t>
            </w:r>
            <w:r>
              <w:rPr>
                <w:b/>
                <w:bCs/>
                <w:sz w:val="16"/>
                <w:szCs w:val="16"/>
                <w:u w:val="single"/>
              </w:rPr>
              <w:t>ekstrakt słodowy jęczmienny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 w:val="false"/>
                <w:bCs w:val="false"/>
                <w:sz w:val="16"/>
                <w:szCs w:val="16"/>
              </w:rPr>
              <w:t xml:space="preserve"> olej słonecznikowy, substancje wzbogacające: wapń; lecytyny, sól, armaty naturalne, substancje wzbogacające – składniki mineralne: żelazo, witaminy: B3, B5, B2, B6, B1, B9, D, </w:t>
            </w:r>
            <w:r>
              <w:rPr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/>
                <w:bCs/>
                <w:sz w:val="20"/>
                <w:szCs w:val="20"/>
                <w:u w:val="single"/>
              </w:rPr>
              <w:t>),</w:t>
            </w:r>
            <w:r>
              <w:rPr>
                <w:b/>
                <w:bCs/>
              </w:rPr>
              <w:t xml:space="preserve"> herbata z cytryną i z miodem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Grochowa </w:t>
            </w: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  <w:sz w:val="16"/>
                <w:szCs w:val="16"/>
              </w:rPr>
              <w:t xml:space="preserve">woda, groch, marchew, pietruszka, por,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, sól, pieprz, majeranek, ziele angieslkie</w:t>
            </w:r>
            <w:r>
              <w:rPr>
                <w:b w:val="false"/>
                <w:bCs w:val="false"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z kiełbaską sokołowską </w:t>
            </w:r>
            <w:r>
              <w:rPr>
                <w:b w:val="false"/>
                <w:bCs w:val="false"/>
                <w:sz w:val="16"/>
                <w:szCs w:val="16"/>
              </w:rPr>
              <w:t xml:space="preserve">(mięso wieprzowe 77%, woda, skrobia ziemniaczana,  sól, glukoza, stabilizatory: trifostorany; cukier, aromaty, przyprawy, osłonka jadalna- jelito wieprzowe; możliwe śladowe ilości:: </w:t>
            </w:r>
            <w:r>
              <w:rPr>
                <w:b/>
                <w:bCs/>
                <w:sz w:val="16"/>
                <w:szCs w:val="16"/>
                <w:u w:val="single"/>
              </w:rPr>
              <w:t>seleru, gorczycy,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soi,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z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laktozą) </w:t>
            </w:r>
            <w:r>
              <w:rPr>
                <w:b/>
              </w:rPr>
              <w:t>i ziemniakami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</w:rPr>
              <w:t>Makaron pełnoziarnisty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 xml:space="preserve"> (mąka pełnoziarnista z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pszenicy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 xml:space="preserve"> durum) </w:t>
            </w:r>
            <w:r>
              <w:rPr>
                <w:rFonts w:cs="Arial Narrow" w:ascii="Arial Narrow" w:hAnsi="Arial Narrow"/>
                <w:b/>
              </w:rPr>
              <w:br/>
              <w:t xml:space="preserve">ze szpinakiem </w:t>
            </w: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  <w:t xml:space="preserve"> i serem białym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 xml:space="preserve">(szpinak, masło 82%: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 xml:space="preserve"> pasteryzowana; czosnek, sok z cyryny, śmietana 30%: 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  <w:lang w:val="pl-PL"/>
              </w:rPr>
              <w:t>śmietanka,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 stabilizator E339 E407;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>ser biały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 xml:space="preserve">mleko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>pasteryzowane, bakterie fermentacji mlekowej; sól, pieprz)</w:t>
            </w:r>
            <w:r>
              <w:rPr>
                <w:rFonts w:cs="Arial Narrow" w:ascii="Arial Narrow" w:hAnsi="Arial Narrow"/>
                <w:b/>
              </w:rPr>
              <w:t xml:space="preserve"> </w:t>
              <w:br/>
              <w:t xml:space="preserve">Marchewka </w:t>
            </w:r>
            <w:r>
              <w:rPr>
                <w:rFonts w:cs="Arial Narrow" w:ascii="Arial Narrow" w:hAnsi="Arial Narrow"/>
                <w:b/>
              </w:rPr>
              <w:t>i kalarepa</w:t>
            </w:r>
            <w:r>
              <w:rPr>
                <w:rFonts w:cs="Arial Narrow" w:ascii="Arial Narrow" w:hAnsi="Arial Narrow"/>
                <w:b/>
              </w:rPr>
              <w:t xml:space="preserve"> do zgryzu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</w:rPr>
              <w:t xml:space="preserve">Do picia: herbatka truskawkowo-poziomkowa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>(owoc truskawki 55%, kwiat hibiskusa, owoc dzikiej róży, naturalny aromat, liść jeżyny, owoc poziomki 0,5%)</w:t>
            </w:r>
            <w:r>
              <w:rPr>
                <w:rFonts w:cs="Arial Narrow" w:ascii="Arial Narrow" w:hAnsi="Arial Narrow"/>
                <w:b/>
              </w:rPr>
              <w:t>, woda mineralna</w:t>
            </w:r>
          </w:p>
          <w:p>
            <w:pPr>
              <w:pStyle w:val="Normal"/>
              <w:widowControl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br/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Mix owocowy </w:t>
            </w:r>
            <w:r>
              <w:rPr>
                <w:b w:val="false"/>
                <w:bCs w:val="false"/>
                <w:sz w:val="16"/>
                <w:szCs w:val="16"/>
              </w:rPr>
              <w:t xml:space="preserve">(banan, arbuz, jabłko, gruszka, truskawka) </w:t>
            </w:r>
            <w:r>
              <w:rPr>
                <w:b/>
                <w:bCs/>
              </w:rPr>
              <w:t>Jogurt pitny naturalny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(mleko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 xml:space="preserve">pasteryzowane, białka </w:t>
            </w:r>
            <w:r>
              <w:rPr>
                <w:b/>
                <w:bCs/>
                <w:sz w:val="16"/>
                <w:szCs w:val="16"/>
                <w:u w:val="single"/>
              </w:rPr>
              <w:t>mleka,</w:t>
            </w:r>
            <w:r>
              <w:rPr>
                <w:b w:val="false"/>
                <w:bCs w:val="false"/>
                <w:sz w:val="16"/>
                <w:szCs w:val="16"/>
              </w:rPr>
              <w:t xml:space="preserve"> żywe kultury bakterii jogurtowych)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cs="Arial Narrow" w:ascii="Arial Narrow" w:hAnsi="Arial Narrow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cs="Arial Narrow" w:ascii="Arial Narrow" w:hAnsi="Arial Narrow"/>
                <w:b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0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17.06.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b w:val="false"/>
                <w:bCs w:val="false"/>
                <w:sz w:val="16"/>
                <w:szCs w:val="16"/>
              </w:rPr>
            </w:pPr>
            <w:r>
              <w:rPr>
                <w:b/>
              </w:rPr>
              <w:t>Pieczywo wieloziarniste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</w:t>
            </w:r>
            <w:r>
              <w:rPr>
                <w:b w:val="false"/>
                <w:bCs w:val="false"/>
                <w:sz w:val="16"/>
                <w:szCs w:val="16"/>
                <w:u w:val="single"/>
              </w:rPr>
              <w:t>z</w:t>
            </w:r>
            <w:r>
              <w:rPr>
                <w:b/>
                <w:bCs/>
                <w:sz w:val="16"/>
                <w:szCs w:val="16"/>
                <w:u w:val="single"/>
              </w:rPr>
              <w:t>enna 45,2%, n</w:t>
            </w:r>
            <w:r>
              <w:rPr>
                <w:b/>
                <w:bCs/>
                <w:sz w:val="16"/>
                <w:szCs w:val="16"/>
                <w:u w:val="none"/>
              </w:rPr>
              <w:t>aturalny zakwas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żytni 27,4%: mąka żytnia 17,1 %,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woda; woda, siemię lniane5,4%, drożdże, nasiona słonecznika 1,9%, sól, </w:t>
            </w:r>
            <w:r>
              <w:rPr>
                <w:b/>
                <w:bCs/>
                <w:sz w:val="16"/>
                <w:szCs w:val="16"/>
                <w:u w:val="single"/>
              </w:rPr>
              <w:t>gluten pszenny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, otrębu pszenne, cukier, </w:t>
            </w:r>
            <w:r>
              <w:rPr>
                <w:b/>
                <w:bCs/>
                <w:sz w:val="16"/>
                <w:szCs w:val="16"/>
                <w:u w:val="non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wstępnie skleikowana, nasiona sezamu 0,4%, proso 0,4%, mąka ze składu pszennego, środki do przetwarzania mąki: kwas askorbinowy)</w:t>
              <w:br/>
            </w:r>
            <w:r>
              <w:rPr>
                <w:b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 szynką swojską </w:t>
            </w:r>
            <w:r>
              <w:rPr>
                <w:b w:val="false"/>
                <w:bCs w:val="false"/>
                <w:sz w:val="16"/>
                <w:szCs w:val="16"/>
              </w:rPr>
              <w:t xml:space="preserve">(szynka 78%, woda, solanka: białkowo </w:t>
            </w:r>
            <w:r>
              <w:rPr>
                <w:b/>
                <w:bCs/>
                <w:sz w:val="16"/>
                <w:szCs w:val="16"/>
                <w:u w:val="single"/>
              </w:rPr>
              <w:t>sojowe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stabilizator E451, glukoza, kolagenowe białko wieprzowe, substancje zagęszczające E407 E415, błonnik owsiany, cukier, przeciwutleniacze E316, wzmacniacze smaku E621 E635, hydrolizat białka sojowego, aromaty, przyprawy i ekstrakty przypraw, sól peklująca, barwnik: białko)  </w:t>
            </w:r>
            <w:r>
              <w:rPr>
                <w:b/>
              </w:rPr>
              <w:t xml:space="preserve">i serem wędzonym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pasteryzowane, sól, bakterie fermentacji kwasu mlekowego),</w:t>
            </w:r>
            <w:r>
              <w:rPr>
                <w:b/>
              </w:rPr>
              <w:t>sałatą, pomidorem,ogórkiem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Rzodkiewka, gruszka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herbata z cytryną słodzona miodem, </w:t>
            </w:r>
            <w:r>
              <w:rPr>
                <w:b/>
                <w:bCs/>
                <w:sz w:val="24"/>
                <w:szCs w:val="24"/>
              </w:rPr>
              <w:t>kakao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 xml:space="preserve">(kakao, </w:t>
            </w:r>
            <w:r>
              <w:rPr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sz w:val="16"/>
                <w:szCs w:val="16"/>
              </w:rPr>
              <w:t>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Biały barszcz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, marchew, pietruszka, zakwas na barszcz – wyrób gotowy: woda, mąka pszenna typ 1850, czosnek, sól, ziele angielskie, liść laurowy, pieprz czarny; </w:t>
            </w:r>
            <w:r>
              <w:rPr>
                <w:b/>
                <w:bCs/>
                <w:sz w:val="16"/>
                <w:szCs w:val="16"/>
                <w:u w:val="single"/>
              </w:rPr>
              <w:t>śmietana: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stabilizator E339 E407; sól, pieprz, majeranek) </w:t>
            </w:r>
            <w:r>
              <w:rPr>
                <w:b/>
              </w:rPr>
              <w:t xml:space="preserve">z makaronem </w:t>
            </w:r>
            <w:r>
              <w:rPr>
                <w:b/>
                <w:bCs/>
                <w:sz w:val="16"/>
                <w:szCs w:val="16"/>
                <w:u w:val="single"/>
              </w:rPr>
              <w:t>(mąka pszenna, jajka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, woda</w:t>
            </w:r>
            <w:r>
              <w:rPr>
                <w:b/>
                <w:bCs/>
                <w:sz w:val="16"/>
                <w:szCs w:val="16"/>
                <w:u w:val="none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Gotowany pulpet drobiowy</w:t>
              <w:br/>
              <w:t xml:space="preserve">z marchewką </w:t>
            </w:r>
            <w:r>
              <w:rPr>
                <w:b w:val="false"/>
                <w:bCs w:val="false"/>
                <w:sz w:val="16"/>
                <w:szCs w:val="16"/>
              </w:rPr>
              <w:t xml:space="preserve">(filet z kurczaka, </w:t>
            </w:r>
            <w:r>
              <w:rPr>
                <w:b/>
                <w:bCs/>
                <w:sz w:val="16"/>
                <w:szCs w:val="16"/>
                <w:u w:val="single"/>
              </w:rPr>
              <w:t>jajka,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cebula, sól, pieprz, zioła prowansalskie,  marchew, bułka tarta: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sól, drożdże; bulion warzywny: woda, marchew, pietruszka, sól) </w:t>
            </w:r>
            <w:r>
              <w:rPr>
                <w:b/>
                <w:bCs/>
                <w:sz w:val="24"/>
                <w:szCs w:val="24"/>
                <w:u w:val="none"/>
              </w:rPr>
              <w:t>z</w:t>
            </w:r>
            <w:r>
              <w:rPr>
                <w:b/>
              </w:rPr>
              <w:t>iemniaki, surówka wiosenna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</w:rPr>
              <w:t xml:space="preserve">z koperkiem </w:t>
            </w:r>
            <w:r>
              <w:rPr>
                <w:b w:val="false"/>
                <w:bCs w:val="false"/>
                <w:sz w:val="16"/>
                <w:szCs w:val="16"/>
              </w:rPr>
              <w:t xml:space="preserve">(kapusta pekińska, rzodkiewka, ogórek zielony, czerwona papryka, koperek) </w:t>
            </w:r>
            <w:r>
              <w:rPr/>
              <w:b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Do picia: woda mineralna</w:t>
              <w:br/>
              <w:t xml:space="preserve">z cytryną, kompot wiśniowy </w:t>
            </w:r>
            <w:r>
              <w:rPr>
                <w:b w:val="false"/>
                <w:bCs w:val="false"/>
                <w:sz w:val="16"/>
                <w:szCs w:val="16"/>
              </w:rPr>
              <w:t>(woda, wiśnie z pestką, cukier)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Babka olejowa kakaowa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(wyrób własny: 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cukier,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mąka ziemniaczana, proszek do pieczenia, kakao: olej rzepakowy, woda) 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Truskawki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kawa inka z mlekiem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476" w:hRule="atLeast"/>
        </w:trPr>
        <w:tc>
          <w:tcPr>
            <w:tcW w:w="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18.06.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 xml:space="preserve">Pieczywo mieszane </w:t>
            </w:r>
            <w:r>
              <w:rPr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pełnoziarnista mąka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żytnia i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woda, mąka gryczana, ekstrakt słodowy </w:t>
            </w:r>
            <w:r>
              <w:rPr>
                <w:b/>
                <w:bCs/>
                <w:sz w:val="16"/>
                <w:szCs w:val="16"/>
              </w:rPr>
              <w:t xml:space="preserve">jęczmienny, </w:t>
            </w:r>
            <w:r>
              <w:rPr>
                <w:b w:val="false"/>
                <w:bCs w:val="false"/>
                <w:sz w:val="16"/>
                <w:szCs w:val="16"/>
              </w:rPr>
              <w:t xml:space="preserve">błonnik gryczany, otręby kukurydziane, sól, zakwas </w:t>
            </w:r>
            <w:r>
              <w:rPr>
                <w:b/>
                <w:bCs/>
                <w:sz w:val="16"/>
                <w:szCs w:val="16"/>
                <w:u w:val="single"/>
              </w:rPr>
              <w:t>żytni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substancje spulchniające: wodorowęglan sodu;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i żytnia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drożdże, </w:t>
            </w:r>
            <w:r>
              <w:rPr>
                <w:b/>
                <w:bCs/>
                <w:sz w:val="16"/>
                <w:szCs w:val="16"/>
                <w:u w:val="single"/>
              </w:rPr>
              <w:t>mak</w:t>
            </w:r>
            <w:r>
              <w:rPr>
                <w:b w:val="false"/>
                <w:bCs w:val="false"/>
                <w:sz w:val="16"/>
                <w:szCs w:val="16"/>
              </w:rPr>
              <w:t xml:space="preserve">, emulgator, lecytyny;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sezamu, soi, jaj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 w:val="false"/>
                <w:bCs w:val="false"/>
                <w:sz w:val="20"/>
                <w:szCs w:val="20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serem żółtym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mleko,</w:t>
            </w:r>
            <w:r>
              <w:rPr>
                <w:b w:val="false"/>
                <w:bCs w:val="false"/>
                <w:sz w:val="16"/>
                <w:szCs w:val="16"/>
              </w:rPr>
              <w:t xml:space="preserve"> sól, stabilizator: chlorek wapnia; kultury bakterii, barwnik: annato)</w:t>
              <w:br/>
            </w:r>
            <w:r>
              <w:rPr>
                <w:b/>
              </w:rPr>
              <w:t xml:space="preserve">i polędwicą z indyka </w:t>
            </w:r>
            <w:r>
              <w:rPr>
                <w:b w:val="false"/>
                <w:bCs w:val="false"/>
                <w:sz w:val="16"/>
                <w:szCs w:val="16"/>
              </w:rPr>
              <w:t>(mięso z indyka 97%, pozostałe 3%: zioła i przyprawy substancja konserwujące – sól kamienna),</w:t>
            </w:r>
            <w:r>
              <w:rPr>
                <w:b/>
              </w:rPr>
              <w:t xml:space="preserve"> sałatą, pomidorem</w:t>
              <w:br/>
              <w:t>i rzodkiewką, miód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Ogórek zielony, jabłko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jc w:val="both"/>
              <w:rPr/>
            </w:pPr>
            <w:r>
              <w:rPr>
                <w:b/>
              </w:rPr>
              <w:t xml:space="preserve">Do picia: </w:t>
            </w:r>
            <w:r>
              <w:rPr>
                <w:b/>
                <w:bCs w:val="false"/>
                <w:sz w:val="24"/>
                <w:szCs w:val="24"/>
                <w:u w:val="none"/>
              </w:rPr>
              <w:t xml:space="preserve">mleko </w:t>
            </w:r>
            <w:r>
              <w:rPr>
                <w:rFonts w:cs="Arial Narrow" w:ascii="Arial Narrow" w:hAnsi="Arial Narrow"/>
                <w:b/>
                <w:bCs/>
                <w:sz w:val="24"/>
                <w:szCs w:val="24"/>
                <w:u w:val="single"/>
              </w:rPr>
              <w:t>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laktozą)</w:t>
            </w:r>
            <w:r>
              <w:rPr>
                <w:b/>
              </w:rPr>
              <w:t>, herbata z cytryną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</w:rPr>
              <w:t xml:space="preserve">Rosolnik z kaszą manną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marchew, pietruszka,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 xml:space="preserve">, por, sól, pieprz, ziele angielskie, liść laurowy, natka pietruszki, kasza manna otrzymana z ziarna </w:t>
            </w:r>
            <w:r>
              <w:rPr>
                <w:b/>
                <w:bCs/>
                <w:sz w:val="16"/>
                <w:szCs w:val="16"/>
                <w:u w:val="single"/>
              </w:rPr>
              <w:t>pszenicy</w:t>
            </w:r>
            <w:r>
              <w:rPr>
                <w:b w:val="false"/>
                <w:bCs w:val="false"/>
                <w:sz w:val="16"/>
                <w:szCs w:val="16"/>
              </w:rPr>
              <w:t xml:space="preserve"> 100%)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ind w:left="72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Ryba pieczona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ryba miruna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sól, pieprz, czosnek, sok z cytryny, masło 82%: 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 </w:t>
            </w:r>
            <w:r>
              <w:rPr>
                <w:b/>
              </w:rPr>
              <w:t>ziemniaki, surówka</w:t>
              <w:br/>
              <w:t xml:space="preserve">z kapusty kwaszonej </w:t>
            </w:r>
            <w:r>
              <w:rPr>
                <w:b w:val="false"/>
                <w:bCs w:val="false"/>
                <w:sz w:val="16"/>
                <w:szCs w:val="16"/>
              </w:rPr>
              <w:t>(kapusta kwaszona, marchew)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>Do picia: herbatka poziomkowa</w:t>
            </w:r>
            <w:r>
              <w:rPr>
                <w:bCs w:val="false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>(wyrób gotowy: owoc poziomki 55%, kwiat hibiskusa, owoc dzikiej róży, aromat naturalny, liść jeżyny, owoc poziomki 0,5%; woda),</w:t>
            </w:r>
            <w:r>
              <w:rPr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woda mineralna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Deser jogurtowy 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b w:val="false"/>
                <w:bCs w:val="false"/>
                <w:sz w:val="16"/>
                <w:szCs w:val="16"/>
              </w:rPr>
              <w:t xml:space="preserve">wyrób własny: </w:t>
            </w:r>
            <w:r>
              <w:rPr>
                <w:b/>
                <w:bCs/>
                <w:sz w:val="16"/>
                <w:szCs w:val="16"/>
                <w:u w:val="single"/>
              </w:rPr>
              <w:t>jogurt naturalny typu greckiego: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mleko, śmietanka, mleko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w proszku, żywe kultury bakterii jogurtowych; miód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/>
                <w:bCs w:val="false"/>
                <w:sz w:val="24"/>
                <w:szCs w:val="24"/>
              </w:rPr>
              <w:t>z malinami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Andruty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mąka pszenna,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olej rzepakowym, cukier, woda)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1040" w:hRule="atLeast"/>
          <w:cantSplit w:val="true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Czwartek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19.06.</w:t>
            </w:r>
          </w:p>
        </w:tc>
        <w:tc>
          <w:tcPr>
            <w:tcW w:w="14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DZIEŃ WOLNY</w:t>
            </w:r>
          </w:p>
        </w:tc>
      </w:tr>
      <w:tr>
        <w:trPr>
          <w:trHeight w:val="4288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20.06.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Bułka pszenna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typu 500</w:t>
            </w:r>
            <w:r>
              <w:rPr>
                <w:b w:val="false"/>
                <w:bCs w:val="false"/>
                <w:sz w:val="16"/>
                <w:szCs w:val="16"/>
              </w:rPr>
              <w:t>, woda, drożdże, sól, cukier, olej rzepakowy jadalny)</w:t>
              <w:br/>
            </w:r>
            <w:r>
              <w:rPr>
                <w:b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jajkiem</w:t>
            </w:r>
            <w:r>
              <w:rPr>
                <w:b w:val="false"/>
                <w:bCs w:val="false"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/>
              </w:rPr>
              <w:t xml:space="preserve">i pastą warzywną </w:t>
            </w:r>
            <w:r>
              <w:rPr>
                <w:b w:val="false"/>
                <w:bCs w:val="false"/>
                <w:sz w:val="16"/>
                <w:szCs w:val="16"/>
              </w:rPr>
              <w:t>(ciecierzyca, marchew, czosnek, oliwa z oliwek)</w:t>
            </w:r>
            <w:r>
              <w:rPr>
                <w:b/>
              </w:rPr>
              <w:t xml:space="preserve"> pomidorem, ogórkiem zielonym, szczypiorkiem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Marchew, jabłko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płatki z mlekiem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pełnoziarnista,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czekolada w proszku, cukier, kakao,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, mąka kukurydziana, syrop glukozowy, cukier, </w:t>
            </w:r>
            <w:r>
              <w:rPr>
                <w:b/>
                <w:bCs/>
                <w:sz w:val="16"/>
                <w:szCs w:val="16"/>
                <w:u w:val="single"/>
              </w:rPr>
              <w:t>ekstrakt słodowy jęczmienny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 w:val="false"/>
                <w:bCs w:val="false"/>
                <w:sz w:val="16"/>
                <w:szCs w:val="16"/>
              </w:rPr>
              <w:t xml:space="preserve"> olej słonecznikowy, substancje wzbogacające: wapń; lecytyny, sól, armaty naturalne, substancje wzbogacające – składniki mineralne: żelazo, witaminy: B3, B5, B2, B6, B1, B9, D; </w:t>
            </w:r>
            <w:r>
              <w:rPr>
                <w:b/>
                <w:bCs w:val="false"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sz w:val="16"/>
                <w:szCs w:val="16"/>
              </w:rPr>
              <w:t xml:space="preserve"> ),</w:t>
            </w:r>
            <w:r>
              <w:rPr>
                <w:b/>
              </w:rPr>
              <w:t xml:space="preserve"> herbata z imbirem i miodem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Koperkowa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marchew, pietruszka, por,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>, sól, pieprz, ziele angielskie, liść laurowy, koper)</w:t>
              <w:br/>
            </w:r>
            <w:r>
              <w:rPr>
                <w:b/>
              </w:rPr>
              <w:t xml:space="preserve">z makaronem </w:t>
            </w:r>
            <w:r>
              <w:rPr>
                <w:b/>
                <w:bCs/>
                <w:sz w:val="16"/>
                <w:szCs w:val="16"/>
                <w:u w:val="single"/>
              </w:rPr>
              <w:t>(mąka pszenna, jajka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, woda</w:t>
            </w:r>
            <w:r>
              <w:rPr>
                <w:b/>
                <w:bCs/>
                <w:sz w:val="16"/>
                <w:szCs w:val="16"/>
                <w:u w:val="none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Smażone placuszki na maślance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pszenna,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jajka,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maślanka: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maślanka naturalna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pasteryzowana,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mleko,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w proszku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odtłuszczone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żywe kultury bakterii mlecznych; olej rzepakowy)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</w:rPr>
              <w:t>z jabłkiem</w:t>
              <w:br/>
              <w:t>i cukrem pudrem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>Banan</w:t>
            </w:r>
          </w:p>
          <w:p>
            <w:pPr>
              <w:pStyle w:val="Normal"/>
              <w:widowControl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>Do picia: sok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gruszkowy tłoczony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 xml:space="preserve">(sok z gruszki 100%), </w:t>
            </w:r>
            <w:r>
              <w:rPr>
                <w:b/>
                <w:bCs/>
              </w:rPr>
              <w:t>woda mineralna</w:t>
            </w:r>
            <w:r>
              <w:rPr/>
              <w:br/>
            </w:r>
          </w:p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Jogurt naturalny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mleko </w:t>
            </w: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  <w:u w:val="none"/>
              </w:rPr>
              <w:t>pasteryzowane</w:t>
            </w:r>
            <w:r>
              <w:rPr>
                <w:b w:val="false"/>
                <w:bCs w:val="false"/>
                <w:sz w:val="16"/>
                <w:szCs w:val="16"/>
              </w:rPr>
              <w:t xml:space="preserve">, białka </w:t>
            </w:r>
            <w:r>
              <w:rPr>
                <w:b/>
                <w:bCs/>
                <w:sz w:val="16"/>
                <w:szCs w:val="16"/>
                <w:u w:val="single"/>
              </w:rPr>
              <w:t>mleka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żywe kultury bakterii, żurawina) </w:t>
              <w:br/>
            </w:r>
            <w:r>
              <w:rPr>
                <w:b/>
                <w:bCs w:val="false"/>
                <w:sz w:val="24"/>
                <w:szCs w:val="24"/>
              </w:rPr>
              <w:t>z żurawiną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Pałki kukurydziane </w:t>
            </w:r>
            <w:r>
              <w:rPr>
                <w:b w:val="false"/>
                <w:bCs w:val="false"/>
                <w:sz w:val="16"/>
                <w:szCs w:val="16"/>
              </w:rPr>
              <w:t>(kasza kukurydziana)</w:t>
            </w:r>
            <w:r>
              <w:rPr>
                <w:b w:val="false"/>
                <w:bCs w:val="false"/>
              </w:rPr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Przedszkole zastrzega sobie prawo do zmian w jadłospisie.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Woda do picia jest dostępna w salach przez cały dzień.</w:t>
      </w:r>
    </w:p>
    <w:sectPr>
      <w:type w:val="nextPage"/>
      <w:pgSz w:orient="landscape" w:w="16838" w:h="11906"/>
      <w:pgMar w:left="1418" w:right="1418" w:gutter="0" w:header="0" w:top="284" w:footer="0" w:bottom="28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1d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61d95"/>
    <w:rPr>
      <w:rFonts w:ascii="Symbol" w:hAnsi="Symbol" w:cs="OpenSymbol"/>
    </w:rPr>
  </w:style>
  <w:style w:type="character" w:styleId="WW8Num2z0" w:customStyle="1">
    <w:name w:val="WW8Num2z0"/>
    <w:qFormat/>
    <w:rsid w:val="00161d95"/>
    <w:rPr>
      <w:rFonts w:ascii="Symbol" w:hAnsi="Symbol" w:cs="OpenSymbol"/>
    </w:rPr>
  </w:style>
  <w:style w:type="character" w:styleId="WW8Num3z0" w:customStyle="1">
    <w:name w:val="WW8Num3z0"/>
    <w:qFormat/>
    <w:rsid w:val="00161d95"/>
    <w:rPr/>
  </w:style>
  <w:style w:type="character" w:styleId="WW8Num4z0" w:customStyle="1">
    <w:name w:val="WW8Num4z0"/>
    <w:qFormat/>
    <w:rsid w:val="00161d95"/>
    <w:rPr>
      <w:rFonts w:ascii="Symbol" w:hAnsi="Symbol" w:cs="OpenSymbol"/>
    </w:rPr>
  </w:style>
  <w:style w:type="character" w:styleId="WW8Num5z0" w:customStyle="1">
    <w:name w:val="WW8Num5z0"/>
    <w:qFormat/>
    <w:rsid w:val="00161d95"/>
    <w:rPr>
      <w:rFonts w:ascii="Symbol" w:hAnsi="Symbol" w:cs="OpenSymbol"/>
    </w:rPr>
  </w:style>
  <w:style w:type="character" w:styleId="WW8Num6z0" w:customStyle="1">
    <w:name w:val="WW8Num6z0"/>
    <w:qFormat/>
    <w:rsid w:val="00161d95"/>
    <w:rPr>
      <w:rFonts w:ascii="Symbol" w:hAnsi="Symbol" w:cs="OpenSymbol"/>
    </w:rPr>
  </w:style>
  <w:style w:type="character" w:styleId="WW8Num7z0" w:customStyle="1">
    <w:name w:val="WW8Num7z0"/>
    <w:qFormat/>
    <w:rsid w:val="00161d95"/>
    <w:rPr>
      <w:rFonts w:ascii="Symbol" w:hAnsi="Symbol" w:cs="OpenSymbol"/>
    </w:rPr>
  </w:style>
  <w:style w:type="character" w:styleId="WW8Num8z0" w:customStyle="1">
    <w:name w:val="WW8Num8z0"/>
    <w:qFormat/>
    <w:rsid w:val="00161d95"/>
    <w:rPr>
      <w:rFonts w:ascii="Symbol" w:hAnsi="Symbol" w:cs="OpenSymbol"/>
    </w:rPr>
  </w:style>
  <w:style w:type="character" w:styleId="WW8Num9z0" w:customStyle="1">
    <w:name w:val="WW8Num9z0"/>
    <w:qFormat/>
    <w:rsid w:val="00161d95"/>
    <w:rPr>
      <w:rFonts w:ascii="Symbol" w:hAnsi="Symbol" w:cs="OpenSymbol"/>
    </w:rPr>
  </w:style>
  <w:style w:type="character" w:styleId="WW8Num10z0" w:customStyle="1">
    <w:name w:val="WW8Num10z0"/>
    <w:qFormat/>
    <w:rsid w:val="00161d95"/>
    <w:rPr>
      <w:rFonts w:ascii="Symbol" w:hAnsi="Symbol" w:cs="OpenSymbol"/>
      <w:sz w:val="36"/>
      <w:szCs w:val="36"/>
      <w:vertAlign w:val="superscript"/>
    </w:rPr>
  </w:style>
  <w:style w:type="character" w:styleId="WW8Num11z0" w:customStyle="1">
    <w:name w:val="WW8Num11z0"/>
    <w:qFormat/>
    <w:rsid w:val="00161d95"/>
    <w:rPr>
      <w:rFonts w:ascii="Symbol" w:hAnsi="Symbol" w:cs="OpenSymbol"/>
    </w:rPr>
  </w:style>
  <w:style w:type="character" w:styleId="WW8Num12z0" w:customStyle="1">
    <w:name w:val="WW8Num12z0"/>
    <w:qFormat/>
    <w:rsid w:val="00161d95"/>
    <w:rPr>
      <w:rFonts w:ascii="Symbol" w:hAnsi="Symbol" w:cs="OpenSymbol"/>
    </w:rPr>
  </w:style>
  <w:style w:type="character" w:styleId="WW8Num13z0" w:customStyle="1">
    <w:name w:val="WW8Num13z0"/>
    <w:qFormat/>
    <w:rsid w:val="00161d95"/>
    <w:rPr>
      <w:rFonts w:ascii="Symbol" w:hAnsi="Symbol" w:cs="OpenSymbol"/>
    </w:rPr>
  </w:style>
  <w:style w:type="character" w:styleId="WW8Num14z0" w:customStyle="1">
    <w:name w:val="WW8Num14z0"/>
    <w:qFormat/>
    <w:rsid w:val="00161d95"/>
    <w:rPr>
      <w:rFonts w:ascii="Symbol" w:hAnsi="Symbol" w:cs="OpenSymbol"/>
    </w:rPr>
  </w:style>
  <w:style w:type="character" w:styleId="WW8Num15z0" w:customStyle="1">
    <w:name w:val="WW8Num15z0"/>
    <w:qFormat/>
    <w:rsid w:val="00161d95"/>
    <w:rPr>
      <w:rFonts w:ascii="Symbol" w:hAnsi="Symbol" w:cs="OpenSymbol"/>
    </w:rPr>
  </w:style>
  <w:style w:type="character" w:styleId="WW8Num16z0" w:customStyle="1">
    <w:name w:val="WW8Num16z0"/>
    <w:qFormat/>
    <w:rsid w:val="00161d95"/>
    <w:rPr>
      <w:rFonts w:ascii="Symbol" w:hAnsi="Symbol" w:cs="OpenSymbol"/>
    </w:rPr>
  </w:style>
  <w:style w:type="character" w:styleId="WW8Num17z0" w:customStyle="1">
    <w:name w:val="WW8Num17z0"/>
    <w:qFormat/>
    <w:rsid w:val="00161d95"/>
    <w:rPr/>
  </w:style>
  <w:style w:type="character" w:styleId="WW8Num17z1" w:customStyle="1">
    <w:name w:val="WW8Num17z1"/>
    <w:qFormat/>
    <w:rsid w:val="00161d95"/>
    <w:rPr/>
  </w:style>
  <w:style w:type="character" w:styleId="WW8Num17z2" w:customStyle="1">
    <w:name w:val="WW8Num17z2"/>
    <w:qFormat/>
    <w:rsid w:val="00161d95"/>
    <w:rPr/>
  </w:style>
  <w:style w:type="character" w:styleId="WW8Num17z3" w:customStyle="1">
    <w:name w:val="WW8Num17z3"/>
    <w:qFormat/>
    <w:rsid w:val="00161d95"/>
    <w:rPr/>
  </w:style>
  <w:style w:type="character" w:styleId="WW8Num17z4" w:customStyle="1">
    <w:name w:val="WW8Num17z4"/>
    <w:qFormat/>
    <w:rsid w:val="00161d95"/>
    <w:rPr/>
  </w:style>
  <w:style w:type="character" w:styleId="WW8Num17z5" w:customStyle="1">
    <w:name w:val="WW8Num17z5"/>
    <w:qFormat/>
    <w:rsid w:val="00161d95"/>
    <w:rPr/>
  </w:style>
  <w:style w:type="character" w:styleId="WW8Num17z6" w:customStyle="1">
    <w:name w:val="WW8Num17z6"/>
    <w:qFormat/>
    <w:rsid w:val="00161d95"/>
    <w:rPr/>
  </w:style>
  <w:style w:type="character" w:styleId="WW8Num17z7" w:customStyle="1">
    <w:name w:val="WW8Num17z7"/>
    <w:qFormat/>
    <w:rsid w:val="00161d95"/>
    <w:rPr/>
  </w:style>
  <w:style w:type="character" w:styleId="WW8Num17z8" w:customStyle="1">
    <w:name w:val="WW8Num17z8"/>
    <w:qFormat/>
    <w:rsid w:val="00161d95"/>
    <w:rPr/>
  </w:style>
  <w:style w:type="character" w:styleId="WW8Num3z1" w:customStyle="1">
    <w:name w:val="WW8Num3z1"/>
    <w:qFormat/>
    <w:rsid w:val="00161d95"/>
    <w:rPr/>
  </w:style>
  <w:style w:type="character" w:styleId="WW8Num3z2" w:customStyle="1">
    <w:name w:val="WW8Num3z2"/>
    <w:qFormat/>
    <w:rsid w:val="00161d95"/>
    <w:rPr/>
  </w:style>
  <w:style w:type="character" w:styleId="WW8Num3z3" w:customStyle="1">
    <w:name w:val="WW8Num3z3"/>
    <w:qFormat/>
    <w:rsid w:val="00161d95"/>
    <w:rPr/>
  </w:style>
  <w:style w:type="character" w:styleId="WW8Num3z4" w:customStyle="1">
    <w:name w:val="WW8Num3z4"/>
    <w:qFormat/>
    <w:rsid w:val="00161d95"/>
    <w:rPr/>
  </w:style>
  <w:style w:type="character" w:styleId="WW8Num3z5" w:customStyle="1">
    <w:name w:val="WW8Num3z5"/>
    <w:qFormat/>
    <w:rsid w:val="00161d95"/>
    <w:rPr/>
  </w:style>
  <w:style w:type="character" w:styleId="WW8Num3z6" w:customStyle="1">
    <w:name w:val="WW8Num3z6"/>
    <w:qFormat/>
    <w:rsid w:val="00161d95"/>
    <w:rPr/>
  </w:style>
  <w:style w:type="character" w:styleId="WW8Num3z7" w:customStyle="1">
    <w:name w:val="WW8Num3z7"/>
    <w:qFormat/>
    <w:rsid w:val="00161d95"/>
    <w:rPr/>
  </w:style>
  <w:style w:type="character" w:styleId="WW8Num3z8" w:customStyle="1">
    <w:name w:val="WW8Num3z8"/>
    <w:qFormat/>
    <w:rsid w:val="00161d95"/>
    <w:rPr/>
  </w:style>
  <w:style w:type="character" w:styleId="Domylnaczcionkaakapitu1" w:customStyle="1">
    <w:name w:val="Domyślna czcionka akapitu1"/>
    <w:qFormat/>
    <w:rsid w:val="00161d95"/>
    <w:rPr/>
  </w:style>
  <w:style w:type="character" w:styleId="Znakiprzypiswkocowych">
    <w:name w:val="Znaki przypisów końcowych"/>
    <w:uiPriority w:val="99"/>
    <w:semiHidden/>
    <w:unhideWhenUsed/>
    <w:qFormat/>
    <w:rsid w:val="0066799d"/>
    <w:rPr>
      <w:vertAlign w:val="superscript"/>
    </w:rPr>
  </w:style>
  <w:style w:type="character" w:styleId="Symbolewypunktowania" w:customStyle="1">
    <w:name w:val="Symbole wypunktowania"/>
    <w:qFormat/>
    <w:rsid w:val="00161d95"/>
    <w:rPr>
      <w:rFonts w:ascii="OpenSymbol" w:hAnsi="OpenSymbol" w:eastAsia="OpenSymbol" w:cs="OpenSymbol"/>
    </w:rPr>
  </w:style>
  <w:style w:type="character" w:styleId="TekstdymkaZnak" w:customStyle="1">
    <w:name w:val="Tekst dymka Znak"/>
    <w:link w:val="BalloonText"/>
    <w:uiPriority w:val="99"/>
    <w:semiHidden/>
    <w:qFormat/>
    <w:rsid w:val="006c7a25"/>
    <w:rPr>
      <w:rFonts w:ascii="Segoe UI" w:hAnsi="Segoe UI" w:cs="Segoe UI"/>
      <w:sz w:val="18"/>
      <w:szCs w:val="18"/>
      <w:lang w:eastAsia="ar-SA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161d95"/>
    <w:pPr>
      <w:spacing w:before="0" w:after="120"/>
    </w:pPr>
    <w:rPr/>
  </w:style>
  <w:style w:type="paragraph" w:styleId="Lista">
    <w:name w:val="List"/>
    <w:basedOn w:val="Tretekstu"/>
    <w:rsid w:val="00161d95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161d95"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Tretekstu"/>
    <w:qFormat/>
    <w:rsid w:val="00161d95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qFormat/>
    <w:rsid w:val="00161d95"/>
    <w:pPr>
      <w:suppressLineNumbers/>
      <w:spacing w:before="120" w:after="120"/>
    </w:pPr>
    <w:rPr>
      <w:rFonts w:cs="Arial"/>
      <w:i/>
      <w:iCs/>
    </w:rPr>
  </w:style>
  <w:style w:type="paragraph" w:styleId="Przypiskocowy">
    <w:name w:val="Endnote Text"/>
    <w:basedOn w:val="Normal"/>
    <w:rsid w:val="00161d95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161d95"/>
    <w:pPr>
      <w:suppressLineNumbers/>
    </w:pPr>
    <w:rPr/>
  </w:style>
  <w:style w:type="paragraph" w:styleId="Nagwektabeli" w:customStyle="1">
    <w:name w:val="Nagłówek tabeli"/>
    <w:basedOn w:val="Zawartotabeli"/>
    <w:qFormat/>
    <w:rsid w:val="00161d95"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c7a25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5224</TotalTime>
  <Application>LibreOffice/7.5.5.2$Windows_X86_64 LibreOffice_project/ca8fe7424262805f223b9a2334bc7181abbcbf5e</Application>
  <AppVersion>15.0000</AppVersion>
  <Pages>2</Pages>
  <Words>889</Words>
  <Characters>5917</Characters>
  <CharactersWithSpaces>6781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2016-08-25T11:23:00Z</dcterms:created>
  <dc:creator>RENATA MICHALAK</dc:creator>
  <dc:description/>
  <dc:language>pl-PL</dc:language>
  <cp:lastModifiedBy/>
  <cp:lastPrinted>2025-06-09T13:21:17Z</cp:lastPrinted>
  <dcterms:modified xsi:type="dcterms:W3CDTF">2025-06-09T13:43:05Z</dcterms:modified>
  <cp:revision>91</cp:revision>
  <dc:subject/>
  <dc:title>JADŁOSPIS PRZEDSZKOLNY OD 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