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04" w:type="dxa"/>
        <w:jc w:val="left"/>
        <w:tblInd w:w="-8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"/>
        <w:gridCol w:w="1683"/>
        <w:gridCol w:w="4032"/>
        <w:gridCol w:w="3192"/>
        <w:gridCol w:w="2"/>
        <w:gridCol w:w="3538"/>
        <w:gridCol w:w="1"/>
        <w:gridCol w:w="3648"/>
        <w:gridCol w:w="1"/>
      </w:tblGrid>
      <w:tr>
        <w:trPr>
          <w:trHeight w:val="41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6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06.04.2026r.  DO 10.04.2026r.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06.04.</w:t>
            </w:r>
          </w:p>
        </w:tc>
        <w:tc>
          <w:tcPr>
            <w:tcW w:w="4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4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4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DZIEŃ WOLNY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07.04.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Pieczywo mieszane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rFonts w:cs="Arial Narrow"/>
                <w:b/>
              </w:rPr>
              <w:t xml:space="preserve"> pastą z makreli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(ryba wędzona makrela; masło 82%: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; szczypior; cebula; sól; pieprz),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Almette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twarogowy, białka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, sól)</w:t>
            </w:r>
            <w:r>
              <w:rPr>
                <w:rFonts w:cs="Arial Narrow"/>
                <w:b/>
                <w:bCs w:val="false"/>
                <w:color w:val="000000"/>
                <w:sz w:val="16"/>
                <w:szCs w:val="16"/>
                <w:u w:val="none"/>
              </w:rPr>
              <w:t>,</w:t>
            </w:r>
            <w:r>
              <w:rPr>
                <w:rFonts w:cs="Arial Narrow"/>
                <w:b/>
              </w:rPr>
              <w:t xml:space="preserve"> pomidorem, ogórkiem zielonym i szczypiorkiem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 Narrow"/>
                <w:b/>
              </w:rPr>
            </w:pPr>
            <w:r>
              <w:rPr>
                <w:rFonts w:cs="Arial Narrow"/>
                <w:b/>
                <w:bCs/>
              </w:rPr>
              <w:t>Rzodkiewka,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z miodem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Ogórkowa</w:t>
            </w:r>
            <w:r>
              <w:rPr>
                <w:rFonts w:cs="Times New Roman"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porcja rosołowa,  por,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marchew, pietruszka, sól, pieprz, liść laurowy, ziele angielskie, ogórki kwaszone, śmietana: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Times New Roman"/>
                <w:b w:val="false"/>
                <w:bCs w:val="false"/>
                <w:color w:val="000000"/>
                <w:sz w:val="16"/>
                <w:szCs w:val="16"/>
                <w:u w:val="none"/>
              </w:rPr>
              <w:t>E407)</w:t>
            </w:r>
            <w:r>
              <w:rPr>
                <w:rFonts w:cs="Times New Roman"/>
                <w:b w:val="false"/>
                <w:bCs/>
                <w:color w:val="000000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z makaronem</w:t>
            </w:r>
            <w:r>
              <w:rPr>
                <w:rFonts w:cs="Times New Roman"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 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rFonts w:cs="Times New Roman"/>
                <w:bCs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Jajko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rFonts w:cs="Arial Narrow"/>
                <w:b/>
                <w:bCs/>
                <w:sz w:val="24"/>
                <w:szCs w:val="24"/>
              </w:rPr>
              <w:t>w sosie śmietankowym</w:t>
            </w:r>
            <w:r>
              <w:rPr>
                <w:rFonts w:cs="Arial Narrow"/>
                <w:b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(wywar warzywny: woda, marchew, seler, por, pietruszka, masło 82%: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pasteryzowana,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E407; cukier, sól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</w:r>
            <w:r>
              <w:rPr>
                <w:rFonts w:cs="Arial Narrow"/>
                <w:b/>
              </w:rPr>
              <w:t xml:space="preserve"> Ziemniaki</w:t>
              <w:br/>
              <w:t xml:space="preserve">Surówka z pora parzonego, marchewki i jabłka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(por, marchew, jabłko, jogurt naturalny: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, żywe kultury bakterii; sok z cytryny, sól, pierz)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herbatka truskawkowo-poziomkowa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(owoc truskawki 55%, kwiat hibiskusa, owoc dzikiej róży, naturalny aromat, liść jeżyny, owoc poziomki 0,5%)</w:t>
            </w:r>
            <w:r>
              <w:rPr>
                <w:rFonts w:cs="Arial Narrow"/>
                <w:b w:val="false"/>
                <w:bCs w:val="false"/>
              </w:rPr>
              <w:t>,</w:t>
            </w:r>
            <w:r>
              <w:rPr>
                <w:rFonts w:cs="Arial Narrow"/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>Sałatka owocowa</w:t>
            </w:r>
            <w:r>
              <w:rPr>
                <w:b w:val="false"/>
                <w:bCs w:val="false"/>
                <w:sz w:val="16"/>
                <w:szCs w:val="16"/>
              </w:rPr>
              <w:t xml:space="preserve"> (banan, mandarynka, kiwi, jabłko, gruszka) </w:t>
            </w:r>
            <w:r>
              <w:rPr>
                <w:b/>
                <w:sz w:val="24"/>
                <w:szCs w:val="24"/>
              </w:rPr>
              <w:t xml:space="preserve">z jogurtem naturalnym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b w:val="false"/>
                <w:bCs w:val="false"/>
                <w:sz w:val="16"/>
                <w:szCs w:val="16"/>
              </w:rPr>
              <w:t>, żywe kultury bakterii)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Kokosanka </w:t>
            </w:r>
            <w:r>
              <w:rPr>
                <w:sz w:val="16"/>
                <w:szCs w:val="16"/>
              </w:rPr>
              <w:t xml:space="preserve">(białka </w:t>
            </w:r>
            <w:r>
              <w:rPr>
                <w:b/>
                <w:bCs/>
                <w:sz w:val="16"/>
                <w:szCs w:val="16"/>
                <w:u w:val="single"/>
              </w:rPr>
              <w:t>jaj</w:t>
            </w:r>
            <w:r>
              <w:rPr>
                <w:sz w:val="16"/>
                <w:szCs w:val="16"/>
              </w:rPr>
              <w:t>, wiórki kokosowe)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08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08.04.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serem żółtym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sól, stabilizator: chlorek wapnia; kultury bakterii, barwnik: annato)</w:t>
              <w:br/>
            </w:r>
            <w:r>
              <w:rPr>
                <w:b/>
              </w:rPr>
              <w:t xml:space="preserve">i polędwicą z indyka </w:t>
            </w:r>
            <w:r>
              <w:rPr>
                <w:b w:val="false"/>
                <w:bCs w:val="false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</w:rPr>
              <w:t xml:space="preserve"> sałatą, pomidorem, ogórek kwaszony, miód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Kalarepa, jabłko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 w:val="false"/>
                <w:sz w:val="24"/>
                <w:szCs w:val="24"/>
                <w:u w:val="none"/>
              </w:rPr>
              <w:t xml:space="preserve">mleko </w:t>
            </w:r>
            <w:r>
              <w:rPr>
                <w:rFonts w:cs="Arial Narrow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laktozą)</w:t>
            </w:r>
            <w:r>
              <w:rPr>
                <w:b/>
              </w:rPr>
              <w:t>, herbata z cytryną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Zupa z zielonego groszku</w:t>
            </w:r>
            <w:r>
              <w:rPr>
                <w:b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 xml:space="preserve">, groszek zielony, cebula, czosnek, oliwa z oliwek, pieprz, sól) </w:t>
            </w:r>
            <w:r>
              <w:rPr>
                <w:b/>
              </w:rPr>
              <w:t xml:space="preserve">z </w:t>
            </w:r>
            <w:r>
              <w:rPr>
                <w:b/>
                <w:bCs/>
                <w:sz w:val="24"/>
                <w:szCs w:val="24"/>
                <w:u w:val="none"/>
              </w:rPr>
              <w:t>ziemniakami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b/>
                <w:bCs/>
                <w:sz w:val="24"/>
                <w:szCs w:val="24"/>
                <w:u w:val="none"/>
              </w:rPr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720" w:hanging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ind w:left="72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Pulpet gotowany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(łopatka b/k, jaja, bułka tarta: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sól, drożdże; przyprawy)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w sosie pomidorowym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(bulion warzywny, koncentrat pomidorowy, śmietana 18%: </w:t>
            </w:r>
            <w:r>
              <w:rPr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stabilizator E339 E407;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)</w:t>
              <w:br/>
            </w:r>
            <w:r>
              <w:rPr>
                <w:b/>
                <w:bCs/>
                <w:sz w:val="24"/>
                <w:szCs w:val="24"/>
                <w:u w:val="none"/>
              </w:rPr>
              <w:t>Kasza</w:t>
            </w:r>
            <w:r>
              <w:rPr>
                <w:b/>
                <w:bCs w:val="false"/>
                <w:sz w:val="24"/>
                <w:szCs w:val="24"/>
                <w:u w:val="none"/>
              </w:rPr>
              <w:t xml:space="preserve"> kus kus              </w:t>
              <w:br/>
              <w:t>Brokuł gotowany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>Do picia: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sok naturalny 100%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(sok pomarańczowy 100% z zagęszczanego soku),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woda mineralna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bCs w:val="false"/>
                <w:sz w:val="24"/>
                <w:szCs w:val="24"/>
              </w:rPr>
              <w:t xml:space="preserve">Tęczowa galaretka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(wyrób gotowy: cukier, żelatyna, regulator kwasowości: kwas cytrynowy: aromat, ekstrakt z czerwonej rzodkiewki, proszek truskawkowy 0,1%, ekstrakt z krokosza barwierskiego; suszony sok gruszkowy 0,1%)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bCs w:val="false"/>
                <w:sz w:val="24"/>
                <w:szCs w:val="24"/>
              </w:rPr>
              <w:t>Banan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/>
                <w:bCs w:val="false"/>
                <w:sz w:val="24"/>
                <w:szCs w:val="24"/>
              </w:rPr>
              <w:t xml:space="preserve">Do picia: Skyr jogurt pitny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pasteryzowane, owoce 8%, cukier, naturalne aromaty, żywe kultury bakterii jogurtowych)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47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Czwartek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</w:rPr>
              <w:t>09.04.</w:t>
            </w:r>
          </w:p>
        </w:tc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b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szynką swojską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78%, woda, solanka: białkowo </w:t>
            </w:r>
            <w:r>
              <w:rPr>
                <w:b/>
                <w:bCs/>
                <w:sz w:val="16"/>
                <w:szCs w:val="16"/>
                <w:u w:val="single"/>
              </w:rPr>
              <w:t>sojowe</w:t>
            </w:r>
            <w:r>
              <w:rPr>
                <w:b w:val="false"/>
                <w:bCs w:val="false"/>
                <w:sz w:val="16"/>
                <w:szCs w:val="16"/>
              </w:rPr>
              <w:t>, stabilizator E451, glukoza, kolagenowe białko wieprzowe, substancje zagęszczające E407 E415, błonnik owsiany, cukier, przeciwutleniacze E316, wzmacniacze smaku E621 E635, hydrolizat białka sojowego, aromaty, przyprawy i ekstrakty przypraw, sól peklująca, barwnik: białko),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sałatą, pomidorem, ogórkiem zielonym i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homogenizowanym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 odtłuszczony,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pasteryzowana, cukier, woda, aromat, barwnik: karoteny)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Rzodkiewka,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herbata z cytryną słodzona miodem, </w:t>
            </w:r>
            <w:r>
              <w:rPr>
                <w:b/>
                <w:bCs/>
                <w:sz w:val="24"/>
                <w:szCs w:val="24"/>
              </w:rPr>
              <w:t>kakao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(kakao,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1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  <w:u w:val="none"/>
              </w:rPr>
              <w:t>Selerowa</w:t>
            </w:r>
            <w:r>
              <w:rPr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(woda, porcja rosołowa, 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marchew, pietruszka, sól, pieprz, liść laurowy, ziele angielskie) </w:t>
            </w:r>
            <w:r>
              <w:rPr>
                <w:b/>
                <w:bCs w:val="false"/>
                <w:sz w:val="24"/>
                <w:szCs w:val="24"/>
                <w:u w:val="none"/>
              </w:rPr>
              <w:t>z makaronem</w:t>
            </w:r>
            <w:r>
              <w:rPr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(mąka pszenna, jajka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b/>
                <w:bCs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3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>Nuggetsy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(filet z kurczaka, sól, pieprz,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bułka tarta: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sól, drożdże; olej rzepakowy)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cs="Times New Roman"/>
                <w:b/>
                <w:bCs/>
                <w:sz w:val="16"/>
                <w:szCs w:val="16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Ziemniaki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 xml:space="preserve">Surówka mieszana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(kapusta pekińska, papryka, cebula, szczypior,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naciowy przyprawy, olej rzepakowy)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Do picia: kompot jabłkowy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(woda, jabłka, cukier),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woda mineralna</w:t>
            </w:r>
          </w:p>
        </w:tc>
        <w:tc>
          <w:tcPr>
            <w:tcW w:w="36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Ciasto cytrynowe </w:t>
            </w:r>
            <w:r>
              <w:rPr>
                <w:b w:val="false"/>
                <w:bCs w:val="false"/>
                <w:sz w:val="16"/>
                <w:szCs w:val="16"/>
              </w:rPr>
              <w:t xml:space="preserve">(cytryna,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cukier, </w:t>
            </w:r>
            <w:r>
              <w:rPr>
                <w:b/>
                <w:bCs/>
                <w:sz w:val="16"/>
                <w:szCs w:val="16"/>
                <w:u w:val="single"/>
              </w:rPr>
              <w:t>jogurt naturalny</w:t>
            </w:r>
            <w:r>
              <w:rPr>
                <w:b w:val="false"/>
                <w:bCs w:val="false"/>
                <w:sz w:val="16"/>
                <w:szCs w:val="16"/>
              </w:rPr>
              <w:t xml:space="preserve">, olej rzepakowy,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proszek do pieczenia)              </w:t>
            </w:r>
            <w:r>
              <w:rPr>
                <w:b/>
              </w:rPr>
              <w:br/>
              <w:t>Kiwi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Do picia:</w:t>
            </w:r>
            <w:r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rStyle w:val="Strong"/>
                <w:rFonts w:cs="Times New Roman"/>
                <w:sz w:val="24"/>
                <w:szCs w:val="24"/>
                <w:u w:val="none"/>
              </w:rPr>
              <w:t xml:space="preserve">maślanka owocowa </w:t>
            </w:r>
            <w:r>
              <w:rPr>
                <w:rStyle w:val="Strong"/>
                <w:rFonts w:cs="Times New Roman"/>
                <w:sz w:val="16"/>
                <w:szCs w:val="16"/>
                <w:u w:val="none"/>
              </w:rPr>
              <w:t>(</w:t>
            </w:r>
            <w:r>
              <w:rPr>
                <w:rStyle w:val="Strong"/>
                <w:rFonts w:cs="Times New Roman"/>
                <w:sz w:val="16"/>
                <w:szCs w:val="16"/>
                <w:u w:val="single"/>
              </w:rPr>
              <w:t>mleko,</w:t>
            </w:r>
            <w:r>
              <w:rPr>
                <w:rStyle w:val="Strong"/>
                <w:rFonts w:cs="Times New Roman"/>
                <w:sz w:val="16"/>
                <w:szCs w:val="16"/>
                <w:u w:val="none"/>
              </w:rPr>
              <w:t xml:space="preserve"> żywe kultury bakterii fermentacji mlekowej, </w:t>
            </w:r>
            <w:r>
              <w:rPr>
                <w:rStyle w:val="Strong"/>
                <w:rFonts w:cs="Times New Roman"/>
                <w:b w:val="false"/>
                <w:bCs w:val="false"/>
                <w:sz w:val="16"/>
                <w:szCs w:val="16"/>
                <w:u w:val="none"/>
              </w:rPr>
              <w:t>cukier, maliny)</w:t>
            </w:r>
          </w:p>
        </w:tc>
        <w:tc>
          <w:tcPr>
            <w:tcW w:w="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288" w:hRule="atLeast"/>
        </w:trPr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Piątek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10.04.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jajkiem</w:t>
            </w:r>
            <w:r>
              <w:rPr>
                <w:b w:val="false"/>
                <w:bCs w:val="false"/>
                <w:sz w:val="16"/>
                <w:szCs w:val="16"/>
              </w:rPr>
              <w:t xml:space="preserve"> (jaja) </w:t>
            </w:r>
            <w:r>
              <w:rPr>
                <w:b/>
              </w:rPr>
              <w:t xml:space="preserve">i pastą warzywną </w:t>
            </w:r>
            <w:r>
              <w:rPr>
                <w:b w:val="false"/>
                <w:bCs w:val="false"/>
                <w:sz w:val="16"/>
                <w:szCs w:val="16"/>
              </w:rPr>
              <w:t>(ciecierzyca, marchew, czosnek, oliwa z oliwek)</w:t>
            </w:r>
            <w:r>
              <w:rPr>
                <w:b/>
              </w:rPr>
              <w:t xml:space="preserve"> pomidorem, ogórkiem zielony, szczypiorkiem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Papryka kolorowa,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D; </w:t>
            </w:r>
            <w:r>
              <w:rPr>
                <w:b/>
                <w:bCs w:val="false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),</w:t>
            </w:r>
            <w:r>
              <w:rPr>
                <w:b/>
              </w:rPr>
              <w:t xml:space="preserve"> herbata z imbirem i miodem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Wiśniowa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wiśnie, cukier, sól, goździki, 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śmietana: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E407, mąka ziemniaczana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)</w:t>
              <w:br/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z makaronem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>(mąka pszenna, 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Ryba pieczona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ryba miruna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sól, pieprz, czosnek, sok z cytryny, masło 82%:  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</w:rPr>
              <w:t>ziemniaki, surówka</w:t>
              <w:br/>
              <w:t xml:space="preserve">z kapusty kwaszonej </w:t>
            </w:r>
            <w:r>
              <w:rPr>
                <w:b w:val="false"/>
                <w:bCs w:val="false"/>
                <w:sz w:val="16"/>
                <w:szCs w:val="16"/>
              </w:rPr>
              <w:t>(kapusta kwaszona, marchew)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 xml:space="preserve">Do picia: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napar miętow</w:t>
            </w:r>
            <w:r>
              <w:rPr>
                <w:bCs/>
                <w:sz w:val="24"/>
                <w:szCs w:val="24"/>
              </w:rPr>
              <w:t>y</w:t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(wyrób gotowy</w:t>
            </w:r>
            <w:r>
              <w:rPr>
                <w:bCs/>
                <w:sz w:val="16"/>
                <w:szCs w:val="16"/>
              </w:rPr>
              <w:t xml:space="preserve">: </w:t>
            </w:r>
            <w:r>
              <w:rPr>
                <w:b w:val="false"/>
                <w:bCs w:val="false"/>
                <w:sz w:val="16"/>
                <w:szCs w:val="16"/>
              </w:rPr>
              <w:t xml:space="preserve">ziele mięty pieprzowej 100%, woda), </w:t>
            </w:r>
            <w:r>
              <w:rPr>
                <w:b/>
                <w:bCs/>
                <w:sz w:val="24"/>
                <w:szCs w:val="24"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Rogalik z wiśniami drążonymi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 mleko</w:t>
            </w:r>
            <w:r>
              <w:rPr>
                <w:b w:val="false"/>
                <w:bCs w:val="false"/>
                <w:sz w:val="16"/>
                <w:szCs w:val="16"/>
              </w:rPr>
              <w:t>, drożdże, cukier, wiśnie drążone)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Arbuz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Do picia: s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hake truskawkowy</w:t>
            </w:r>
            <w:r>
              <w:rPr>
                <w:rFonts w:cs="Dosis;Arial" w:ascii="Dosis;Arial" w:hAnsi="Dosis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3"/>
              </w:rPr>
              <w:t xml:space="preserve">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(truskawki, </w:t>
            </w:r>
            <w:r>
              <w:rPr>
                <w:rStyle w:val="Strong"/>
                <w:rFonts w:cs="Times New Roman"/>
                <w:sz w:val="16"/>
                <w:szCs w:val="16"/>
                <w:u w:val="single"/>
              </w:rPr>
              <w:t>mleko z laktozą, jogurt naturalny)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 w:val="false"/>
                <w:bCs w:val="fals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Dosi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6537</TotalTime>
  <Application>LibreOffice/7.5.5.2$Windows_X86_64 LibreOffice_project/ca8fe7424262805f223b9a2334bc7181abbcbf5e</Application>
  <AppVersion>15.0000</AppVersion>
  <Pages>2</Pages>
  <Words>863</Words>
  <Characters>5785</Characters>
  <CharactersWithSpaces>6642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2026-03-30T08:21:23Z</cp:lastPrinted>
  <dcterms:modified xsi:type="dcterms:W3CDTF">2026-03-30T08:23:20Z</dcterms:modified>
  <cp:revision>142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