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D924" w14:textId="77777777" w:rsidR="004C3FA1" w:rsidRDefault="002D4ED3" w:rsidP="002D4ED3">
      <w:pPr>
        <w:outlineLvl w:val="0"/>
        <w:rPr>
          <w:rFonts w:ascii="Footlight MT Light" w:hAnsi="Footlight MT Light"/>
          <w:b/>
          <w:color w:val="FFC000"/>
          <w:sz w:val="48"/>
          <w:szCs w:val="48"/>
        </w:rPr>
      </w:pPr>
      <w:r>
        <w:rPr>
          <w:rFonts w:ascii="Footlight MT Light" w:hAnsi="Footlight MT Light"/>
          <w:b/>
          <w:color w:val="FFC000"/>
        </w:rPr>
        <w:t xml:space="preserve">   </w:t>
      </w:r>
      <w:r w:rsidR="007E7357">
        <w:rPr>
          <w:sz w:val="36"/>
          <w:szCs w:val="36"/>
        </w:rPr>
        <w:t xml:space="preserve"> </w:t>
      </w:r>
      <w:r w:rsidR="007E7357" w:rsidRPr="00B2528C">
        <w:rPr>
          <w:rFonts w:ascii="Footlight MT Light" w:hAnsi="Footlight MT Light"/>
          <w:b/>
          <w:color w:val="FFC000"/>
          <w:sz w:val="48"/>
          <w:szCs w:val="48"/>
        </w:rPr>
        <w:t>GRUPA</w:t>
      </w:r>
      <w:r w:rsidR="007E7357" w:rsidRPr="00B2528C">
        <w:rPr>
          <w:rFonts w:ascii="Footlight MT Light" w:hAnsi="Footlight MT Light"/>
          <w:b/>
          <w:color w:val="FFC000"/>
        </w:rPr>
        <w:t xml:space="preserve"> </w:t>
      </w:r>
      <w:r w:rsidR="007E7357" w:rsidRPr="00B2528C">
        <w:rPr>
          <w:rFonts w:ascii="Footlight MT Light" w:hAnsi="Footlight MT Light"/>
          <w:b/>
          <w:color w:val="FFC000"/>
          <w:sz w:val="48"/>
          <w:szCs w:val="48"/>
        </w:rPr>
        <w:t xml:space="preserve"> MISIE </w:t>
      </w:r>
    </w:p>
    <w:p w14:paraId="0ADF929D" w14:textId="03A0693C" w:rsidR="007E7568" w:rsidRPr="007E7568" w:rsidRDefault="00E41B5C" w:rsidP="007E7568">
      <w:pPr>
        <w:outlineLvl w:val="0"/>
        <w:rPr>
          <w:b/>
          <w:color w:val="FFC000"/>
          <w:sz w:val="32"/>
          <w:szCs w:val="32"/>
        </w:rPr>
      </w:pPr>
      <w:r>
        <w:rPr>
          <w:rFonts w:ascii="Footlight MT Light" w:hAnsi="Footlight MT Light"/>
          <w:b/>
          <w:color w:val="FFC000"/>
          <w:sz w:val="48"/>
          <w:szCs w:val="48"/>
        </w:rPr>
        <w:t xml:space="preserve">  </w:t>
      </w:r>
      <w:r w:rsidR="004C3FA1">
        <w:rPr>
          <w:rFonts w:ascii="Footlight MT Light" w:hAnsi="Footlight MT Light"/>
          <w:b/>
          <w:color w:val="FFC000"/>
          <w:sz w:val="48"/>
          <w:szCs w:val="48"/>
        </w:rPr>
        <w:t xml:space="preserve">                                     </w:t>
      </w:r>
      <w:r w:rsidR="004C3FA1">
        <w:rPr>
          <w:noProof/>
          <w:lang w:eastAsia="pl-PL"/>
        </w:rPr>
        <w:drawing>
          <wp:inline distT="0" distB="0" distL="0" distR="0" wp14:anchorId="1EE04640" wp14:editId="1CF3D5CD">
            <wp:extent cx="653882" cy="510363"/>
            <wp:effectExtent l="19050" t="0" r="0" b="0"/>
            <wp:docPr id="22" name="Obraz 22" descr="Grafika wektorowa liść jesienny brąz | Wektory w domenie publi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afika wektorowa liść jesienny brąz | Wektory w domenie publiczne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61" cy="51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7357">
        <w:t xml:space="preserve">   </w:t>
      </w:r>
      <w:r w:rsidR="007E7357" w:rsidRPr="00AE0368">
        <w:rPr>
          <w:noProof/>
          <w:lang w:eastAsia="pl-PL"/>
        </w:rPr>
        <w:drawing>
          <wp:inline distT="0" distB="0" distL="0" distR="0" wp14:anchorId="515DD710" wp14:editId="1810667E">
            <wp:extent cx="1563368" cy="1187532"/>
            <wp:effectExtent l="19050" t="0" r="0" b="0"/>
            <wp:docPr id="8" name="Obraz 10" descr="Znalezione obrazy dla zapytania miÅ na okno przedsz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 miÅ na okno przedszko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565" cy="1186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7357">
        <w:t xml:space="preserve">           </w:t>
      </w:r>
      <w:r w:rsidR="007E7357">
        <w:rPr>
          <w:rFonts w:ascii="Footlight MT Light" w:hAnsi="Footlight MT Light"/>
          <w:b/>
          <w:sz w:val="48"/>
          <w:szCs w:val="48"/>
        </w:rPr>
        <w:t xml:space="preserve">   </w:t>
      </w:r>
      <w:r w:rsidR="007E7357" w:rsidRPr="00E41B5C">
        <w:rPr>
          <w:rFonts w:ascii="Footlight MT Light" w:hAnsi="Footlight MT Light"/>
          <w:b/>
          <w:color w:val="215868" w:themeColor="accent5" w:themeShade="80"/>
          <w:sz w:val="32"/>
          <w:szCs w:val="32"/>
        </w:rPr>
        <w:t>PA</w:t>
      </w:r>
      <w:r w:rsidR="007E7357" w:rsidRPr="00E41B5C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ŹDZIERNIK</w:t>
      </w:r>
      <w:r w:rsidR="004C3FA1" w:rsidRPr="00E41B5C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</w:t>
      </w:r>
    </w:p>
    <w:p w14:paraId="5DBD8CD2" w14:textId="77777777" w:rsidR="007E7568" w:rsidRDefault="007E7568" w:rsidP="004D0966">
      <w:pPr>
        <w:rPr>
          <w:rFonts w:ascii="Footlight MT Light" w:hAnsi="Footlight MT Light"/>
          <w:sz w:val="32"/>
          <w:szCs w:val="32"/>
        </w:rPr>
      </w:pPr>
    </w:p>
    <w:p w14:paraId="10047171" w14:textId="2C15BF7C" w:rsidR="007E7568" w:rsidRDefault="007E7568" w:rsidP="004D0966">
      <w:pPr>
        <w:rPr>
          <w:rFonts w:ascii="Footlight MT Light" w:hAnsi="Footlight MT Light"/>
          <w:sz w:val="32"/>
          <w:szCs w:val="32"/>
        </w:rPr>
      </w:pPr>
      <w:r w:rsidRPr="007E7568">
        <w:rPr>
          <w:rFonts w:ascii="Footlight MT Light" w:hAnsi="Footlight MT Light"/>
          <w:sz w:val="32"/>
          <w:szCs w:val="32"/>
        </w:rPr>
        <w:t>Jak wspiera</w:t>
      </w:r>
      <w:r w:rsidRPr="007E7568">
        <w:rPr>
          <w:rFonts w:ascii="Calibri" w:hAnsi="Calibri" w:cs="Calibri"/>
          <w:sz w:val="32"/>
          <w:szCs w:val="32"/>
        </w:rPr>
        <w:t>ć</w:t>
      </w:r>
      <w:r w:rsidRPr="007E7568">
        <w:rPr>
          <w:rFonts w:ascii="Footlight MT Light" w:hAnsi="Footlight MT Light"/>
          <w:sz w:val="32"/>
          <w:szCs w:val="32"/>
        </w:rPr>
        <w:t xml:space="preserve"> koncentracj</w:t>
      </w:r>
      <w:r w:rsidRPr="007E7568">
        <w:rPr>
          <w:rFonts w:ascii="Calibri" w:hAnsi="Calibri" w:cs="Calibri"/>
          <w:sz w:val="32"/>
          <w:szCs w:val="32"/>
        </w:rPr>
        <w:t>ę</w:t>
      </w:r>
      <w:r w:rsidRPr="007E7568">
        <w:rPr>
          <w:rFonts w:ascii="Footlight MT Light" w:hAnsi="Footlight MT Light"/>
          <w:sz w:val="32"/>
          <w:szCs w:val="32"/>
        </w:rPr>
        <w:t xml:space="preserve"> u dzieci w wieku przedszkolnym?</w:t>
      </w:r>
    </w:p>
    <w:p w14:paraId="7F7BA548" w14:textId="2339631D" w:rsidR="007E7568" w:rsidRPr="007E7568" w:rsidRDefault="001732F1" w:rsidP="007E7568">
      <w:pPr>
        <w:rPr>
          <w:rFonts w:ascii="Footlight MT Light" w:hAnsi="Footlight MT Light"/>
          <w:sz w:val="24"/>
          <w:szCs w:val="24"/>
        </w:rPr>
      </w:pPr>
      <w:r w:rsidRPr="007E7568">
        <w:rPr>
          <w:rFonts w:ascii="Footlight MT Light" w:hAnsi="Footlight MT Light"/>
          <w:sz w:val="24"/>
          <w:szCs w:val="24"/>
        </w:rPr>
        <w:t xml:space="preserve">      </w:t>
      </w:r>
      <w:r w:rsidR="007E7568" w:rsidRPr="007E7568">
        <w:rPr>
          <w:rFonts w:ascii="Footlight MT Light" w:hAnsi="Footlight MT Light"/>
          <w:sz w:val="24"/>
          <w:szCs w:val="24"/>
        </w:rPr>
        <w:t>Koncentracja uwagi to zdolno</w:t>
      </w:r>
      <w:r w:rsidR="007E7568" w:rsidRPr="007E7568">
        <w:rPr>
          <w:rFonts w:ascii="Calibri" w:hAnsi="Calibri" w:cs="Calibri"/>
          <w:sz w:val="24"/>
          <w:szCs w:val="24"/>
        </w:rPr>
        <w:t>ść</w:t>
      </w:r>
      <w:r w:rsidR="007E7568" w:rsidRPr="007E7568">
        <w:rPr>
          <w:rFonts w:ascii="Footlight MT Light" w:hAnsi="Footlight MT Light"/>
          <w:sz w:val="24"/>
          <w:szCs w:val="24"/>
        </w:rPr>
        <w:t xml:space="preserve"> do selektywnego skupienia zasob</w:t>
      </w:r>
      <w:r w:rsidR="007E7568" w:rsidRPr="007E7568">
        <w:rPr>
          <w:rFonts w:ascii="Footlight MT Light" w:hAnsi="Footlight MT Light" w:cs="Footlight MT Light"/>
          <w:sz w:val="24"/>
          <w:szCs w:val="24"/>
        </w:rPr>
        <w:t>ó</w:t>
      </w:r>
      <w:r w:rsidR="007E7568" w:rsidRPr="007E7568">
        <w:rPr>
          <w:rFonts w:ascii="Footlight MT Light" w:hAnsi="Footlight MT Light"/>
          <w:sz w:val="24"/>
          <w:szCs w:val="24"/>
        </w:rPr>
        <w:t>w poznawczych na okre</w:t>
      </w:r>
      <w:r w:rsidR="007E7568" w:rsidRPr="007E7568">
        <w:rPr>
          <w:rFonts w:ascii="Calibri" w:hAnsi="Calibri" w:cs="Calibri"/>
          <w:sz w:val="24"/>
          <w:szCs w:val="24"/>
        </w:rPr>
        <w:t>ś</w:t>
      </w:r>
      <w:r w:rsidR="007E7568" w:rsidRPr="007E7568">
        <w:rPr>
          <w:rFonts w:ascii="Footlight MT Light" w:hAnsi="Footlight MT Light"/>
          <w:sz w:val="24"/>
          <w:szCs w:val="24"/>
        </w:rPr>
        <w:t>lonym bod</w:t>
      </w:r>
      <w:r w:rsidR="007E7568" w:rsidRPr="007E7568">
        <w:rPr>
          <w:rFonts w:ascii="Calibri" w:hAnsi="Calibri" w:cs="Calibri"/>
          <w:sz w:val="24"/>
          <w:szCs w:val="24"/>
        </w:rPr>
        <w:t>ź</w:t>
      </w:r>
      <w:r w:rsidR="007E7568" w:rsidRPr="007E7568">
        <w:rPr>
          <w:rFonts w:ascii="Footlight MT Light" w:hAnsi="Footlight MT Light"/>
          <w:sz w:val="24"/>
          <w:szCs w:val="24"/>
        </w:rPr>
        <w:t>cu, zadaniu lub czynno</w:t>
      </w:r>
      <w:r w:rsidR="007E7568" w:rsidRPr="007E7568">
        <w:rPr>
          <w:rFonts w:ascii="Calibri" w:hAnsi="Calibri" w:cs="Calibri"/>
          <w:sz w:val="24"/>
          <w:szCs w:val="24"/>
        </w:rPr>
        <w:t>ś</w:t>
      </w:r>
      <w:r w:rsidR="007E7568" w:rsidRPr="007E7568">
        <w:rPr>
          <w:rFonts w:ascii="Footlight MT Light" w:hAnsi="Footlight MT Light"/>
          <w:sz w:val="24"/>
          <w:szCs w:val="24"/>
        </w:rPr>
        <w:t>ci przez okre</w:t>
      </w:r>
      <w:r w:rsidR="007E7568" w:rsidRPr="007E7568">
        <w:rPr>
          <w:rFonts w:ascii="Calibri" w:hAnsi="Calibri" w:cs="Calibri"/>
          <w:sz w:val="24"/>
          <w:szCs w:val="24"/>
        </w:rPr>
        <w:t>ś</w:t>
      </w:r>
      <w:r w:rsidR="007E7568" w:rsidRPr="007E7568">
        <w:rPr>
          <w:rFonts w:ascii="Footlight MT Light" w:hAnsi="Footlight MT Light"/>
          <w:sz w:val="24"/>
          <w:szCs w:val="24"/>
        </w:rPr>
        <w:t>lony czas. Jest kluczowym mechanizmem umo</w:t>
      </w:r>
      <w:r w:rsidR="007E7568" w:rsidRPr="007E7568">
        <w:rPr>
          <w:rFonts w:ascii="Calibri" w:hAnsi="Calibri" w:cs="Calibri"/>
          <w:sz w:val="24"/>
          <w:szCs w:val="24"/>
        </w:rPr>
        <w:t>ż</w:t>
      </w:r>
      <w:r w:rsidR="007E7568" w:rsidRPr="007E7568">
        <w:rPr>
          <w:rFonts w:ascii="Footlight MT Light" w:hAnsi="Footlight MT Light"/>
          <w:sz w:val="24"/>
          <w:szCs w:val="24"/>
        </w:rPr>
        <w:t>liwiaj</w:t>
      </w:r>
      <w:r w:rsidR="007E7568" w:rsidRPr="007E7568">
        <w:rPr>
          <w:rFonts w:ascii="Calibri" w:hAnsi="Calibri" w:cs="Calibri"/>
          <w:sz w:val="24"/>
          <w:szCs w:val="24"/>
        </w:rPr>
        <w:t>ą</w:t>
      </w:r>
      <w:r w:rsidR="007E7568" w:rsidRPr="007E7568">
        <w:rPr>
          <w:rFonts w:ascii="Footlight MT Light" w:hAnsi="Footlight MT Light"/>
          <w:sz w:val="24"/>
          <w:szCs w:val="24"/>
        </w:rPr>
        <w:t>cym efektywne przetwarzanie informacji, uczenie si</w:t>
      </w:r>
      <w:r w:rsidR="007E7568" w:rsidRPr="007E7568">
        <w:rPr>
          <w:rFonts w:ascii="Calibri" w:hAnsi="Calibri" w:cs="Calibri"/>
          <w:sz w:val="24"/>
          <w:szCs w:val="24"/>
        </w:rPr>
        <w:t>ę</w:t>
      </w:r>
      <w:r w:rsidR="007E7568" w:rsidRPr="007E7568">
        <w:rPr>
          <w:rFonts w:ascii="Footlight MT Light" w:hAnsi="Footlight MT Light"/>
          <w:sz w:val="24"/>
          <w:szCs w:val="24"/>
        </w:rPr>
        <w:t xml:space="preserve"> oraz rozw</w:t>
      </w:r>
      <w:r w:rsidR="007E7568" w:rsidRPr="007E7568">
        <w:rPr>
          <w:rFonts w:ascii="Footlight MT Light" w:hAnsi="Footlight MT Light" w:cs="Footlight MT Light"/>
          <w:sz w:val="24"/>
          <w:szCs w:val="24"/>
        </w:rPr>
        <w:t>ó</w:t>
      </w:r>
      <w:r w:rsidR="007E7568" w:rsidRPr="007E7568">
        <w:rPr>
          <w:rFonts w:ascii="Footlight MT Light" w:hAnsi="Footlight MT Light"/>
          <w:sz w:val="24"/>
          <w:szCs w:val="24"/>
        </w:rPr>
        <w:t>j funkcji wykonawczych. Proces ten podlega dynamicznym zmianom wraz z dojrzewaniem uk</w:t>
      </w:r>
      <w:r w:rsidR="007E7568" w:rsidRPr="007E7568">
        <w:rPr>
          <w:rFonts w:ascii="Calibri" w:hAnsi="Calibri" w:cs="Calibri"/>
          <w:sz w:val="24"/>
          <w:szCs w:val="24"/>
        </w:rPr>
        <w:t>ł</w:t>
      </w:r>
      <w:r w:rsidR="007E7568" w:rsidRPr="007E7568">
        <w:rPr>
          <w:rFonts w:ascii="Footlight MT Light" w:hAnsi="Footlight MT Light"/>
          <w:sz w:val="24"/>
          <w:szCs w:val="24"/>
        </w:rPr>
        <w:t>adu nerwowego oraz zdobywaniem nowych do</w:t>
      </w:r>
      <w:r w:rsidR="007E7568" w:rsidRPr="007E7568">
        <w:rPr>
          <w:rFonts w:ascii="Calibri" w:hAnsi="Calibri" w:cs="Calibri"/>
          <w:sz w:val="24"/>
          <w:szCs w:val="24"/>
        </w:rPr>
        <w:t>ś</w:t>
      </w:r>
      <w:r w:rsidR="007E7568" w:rsidRPr="007E7568">
        <w:rPr>
          <w:rFonts w:ascii="Footlight MT Light" w:hAnsi="Footlight MT Light"/>
          <w:sz w:val="24"/>
          <w:szCs w:val="24"/>
        </w:rPr>
        <w:t>wiadcze</w:t>
      </w:r>
      <w:r w:rsidR="007E7568" w:rsidRPr="007E7568">
        <w:rPr>
          <w:rFonts w:ascii="Calibri" w:hAnsi="Calibri" w:cs="Calibri"/>
          <w:sz w:val="24"/>
          <w:szCs w:val="24"/>
        </w:rPr>
        <w:t>ń</w:t>
      </w:r>
      <w:r w:rsidR="007E7568" w:rsidRPr="007E7568">
        <w:rPr>
          <w:rFonts w:ascii="Footlight MT Light" w:hAnsi="Footlight MT Light"/>
          <w:sz w:val="24"/>
          <w:szCs w:val="24"/>
        </w:rPr>
        <w:t xml:space="preserve"> przez dziecko.</w:t>
      </w:r>
    </w:p>
    <w:p w14:paraId="745344C1" w14:textId="6B9C1272" w:rsidR="007E7568" w:rsidRPr="007E7568" w:rsidRDefault="007E7568" w:rsidP="007E7568">
      <w:pPr>
        <w:rPr>
          <w:rFonts w:ascii="Footlight MT Light" w:hAnsi="Footlight MT Light"/>
          <w:sz w:val="24"/>
          <w:szCs w:val="24"/>
        </w:rPr>
      </w:pPr>
      <w:r w:rsidRPr="007E7568">
        <w:rPr>
          <w:rFonts w:ascii="Footlight MT Light" w:hAnsi="Footlight MT Light"/>
          <w:sz w:val="24"/>
          <w:szCs w:val="24"/>
        </w:rPr>
        <w:t xml:space="preserve">Rozwój uwagi u dziecka przebiega stopniowo i jest uwarunkowany zarówno czynnikami biologicznymi, jak i </w:t>
      </w:r>
      <w:r w:rsidRPr="007E7568">
        <w:rPr>
          <w:rFonts w:ascii="Calibri" w:hAnsi="Calibri" w:cs="Calibri"/>
          <w:sz w:val="24"/>
          <w:szCs w:val="24"/>
        </w:rPr>
        <w:t>ś</w:t>
      </w:r>
      <w:r w:rsidRPr="007E7568">
        <w:rPr>
          <w:rFonts w:ascii="Footlight MT Light" w:hAnsi="Footlight MT Light"/>
          <w:sz w:val="24"/>
          <w:szCs w:val="24"/>
        </w:rPr>
        <w:t>rodowiskowymi. Wyr</w:t>
      </w:r>
      <w:r w:rsidRPr="007E7568">
        <w:rPr>
          <w:rFonts w:ascii="Footlight MT Light" w:hAnsi="Footlight MT Light" w:cs="Footlight MT Light"/>
          <w:sz w:val="24"/>
          <w:szCs w:val="24"/>
        </w:rPr>
        <w:t>ó</w:t>
      </w:r>
      <w:r w:rsidRPr="007E7568">
        <w:rPr>
          <w:rFonts w:ascii="Calibri" w:hAnsi="Calibri" w:cs="Calibri"/>
          <w:sz w:val="24"/>
          <w:szCs w:val="24"/>
        </w:rPr>
        <w:t>ż</w:t>
      </w:r>
      <w:r w:rsidRPr="007E7568">
        <w:rPr>
          <w:rFonts w:ascii="Footlight MT Light" w:hAnsi="Footlight MT Light"/>
          <w:sz w:val="24"/>
          <w:szCs w:val="24"/>
        </w:rPr>
        <w:t>nia si</w:t>
      </w:r>
      <w:r w:rsidRPr="007E7568">
        <w:rPr>
          <w:rFonts w:ascii="Calibri" w:hAnsi="Calibri" w:cs="Calibri"/>
          <w:sz w:val="24"/>
          <w:szCs w:val="24"/>
        </w:rPr>
        <w:t>ę</w:t>
      </w:r>
      <w:r w:rsidRPr="007E7568">
        <w:rPr>
          <w:rFonts w:ascii="Footlight MT Light" w:hAnsi="Footlight MT Light"/>
          <w:sz w:val="24"/>
          <w:szCs w:val="24"/>
        </w:rPr>
        <w:t xml:space="preserve"> dwa g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 w:cs="Footlight MT Light"/>
          <w:sz w:val="24"/>
          <w:szCs w:val="24"/>
        </w:rPr>
        <w:t>ó</w:t>
      </w:r>
      <w:r w:rsidRPr="007E7568">
        <w:rPr>
          <w:rFonts w:ascii="Footlight MT Light" w:hAnsi="Footlight MT Light"/>
          <w:sz w:val="24"/>
          <w:szCs w:val="24"/>
        </w:rPr>
        <w:t>wne typy uwagi, kt</w:t>
      </w:r>
      <w:r w:rsidRPr="007E7568">
        <w:rPr>
          <w:rFonts w:ascii="Footlight MT Light" w:hAnsi="Footlight MT Light" w:cs="Footlight MT Light"/>
          <w:sz w:val="24"/>
          <w:szCs w:val="24"/>
        </w:rPr>
        <w:t>ó</w:t>
      </w:r>
      <w:r w:rsidRPr="007E7568">
        <w:rPr>
          <w:rFonts w:ascii="Footlight MT Light" w:hAnsi="Footlight MT Light"/>
          <w:sz w:val="24"/>
          <w:szCs w:val="24"/>
        </w:rPr>
        <w:t>re kszta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/>
          <w:sz w:val="24"/>
          <w:szCs w:val="24"/>
        </w:rPr>
        <w:t>tuj</w:t>
      </w:r>
      <w:r w:rsidRPr="007E7568">
        <w:rPr>
          <w:rFonts w:ascii="Calibri" w:hAnsi="Calibri" w:cs="Calibri"/>
          <w:sz w:val="24"/>
          <w:szCs w:val="24"/>
        </w:rPr>
        <w:t>ą</w:t>
      </w:r>
      <w:r w:rsidRPr="007E7568">
        <w:rPr>
          <w:rFonts w:ascii="Footlight MT Light" w:hAnsi="Footlight MT Light"/>
          <w:sz w:val="24"/>
          <w:szCs w:val="24"/>
        </w:rPr>
        <w:t xml:space="preserve"> si</w:t>
      </w:r>
      <w:r w:rsidRPr="007E7568">
        <w:rPr>
          <w:rFonts w:ascii="Calibri" w:hAnsi="Calibri" w:cs="Calibri"/>
          <w:sz w:val="24"/>
          <w:szCs w:val="24"/>
        </w:rPr>
        <w:t>ę</w:t>
      </w:r>
      <w:r w:rsidRPr="007E7568">
        <w:rPr>
          <w:rFonts w:ascii="Footlight MT Light" w:hAnsi="Footlight MT Light"/>
          <w:sz w:val="24"/>
          <w:szCs w:val="24"/>
        </w:rPr>
        <w:t xml:space="preserve"> na r</w:t>
      </w:r>
      <w:r w:rsidRPr="007E7568">
        <w:rPr>
          <w:rFonts w:ascii="Footlight MT Light" w:hAnsi="Footlight MT Light" w:cs="Footlight MT Light"/>
          <w:sz w:val="24"/>
          <w:szCs w:val="24"/>
        </w:rPr>
        <w:t>ó</w:t>
      </w:r>
      <w:r w:rsidRPr="007E7568">
        <w:rPr>
          <w:rFonts w:ascii="Calibri" w:hAnsi="Calibri" w:cs="Calibri"/>
          <w:sz w:val="24"/>
          <w:szCs w:val="24"/>
        </w:rPr>
        <w:t>ż</w:t>
      </w:r>
      <w:r w:rsidRPr="007E7568">
        <w:rPr>
          <w:rFonts w:ascii="Footlight MT Light" w:hAnsi="Footlight MT Light"/>
          <w:sz w:val="24"/>
          <w:szCs w:val="24"/>
        </w:rPr>
        <w:t>nych etapach rozwoju:</w:t>
      </w:r>
    </w:p>
    <w:p w14:paraId="39818844" w14:textId="77777777" w:rsidR="007E7568" w:rsidRPr="007E7568" w:rsidRDefault="007E7568" w:rsidP="007E7568">
      <w:pPr>
        <w:rPr>
          <w:rFonts w:ascii="Footlight MT Light" w:hAnsi="Footlight MT Light"/>
          <w:sz w:val="24"/>
          <w:szCs w:val="24"/>
        </w:rPr>
      </w:pPr>
      <w:r w:rsidRPr="007E7568">
        <w:rPr>
          <w:rFonts w:ascii="Footlight MT Light" w:hAnsi="Footlight MT Light"/>
          <w:sz w:val="24"/>
          <w:szCs w:val="24"/>
        </w:rPr>
        <w:t>Uwaga mimowolna (do oko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/>
          <w:sz w:val="24"/>
          <w:szCs w:val="24"/>
        </w:rPr>
        <w:t xml:space="preserve">o 3. roku </w:t>
      </w:r>
      <w:r w:rsidRPr="007E7568">
        <w:rPr>
          <w:rFonts w:ascii="Calibri" w:hAnsi="Calibri" w:cs="Calibri"/>
          <w:sz w:val="24"/>
          <w:szCs w:val="24"/>
        </w:rPr>
        <w:t>ż</w:t>
      </w:r>
      <w:r w:rsidRPr="007E7568">
        <w:rPr>
          <w:rFonts w:ascii="Footlight MT Light" w:hAnsi="Footlight MT Light"/>
          <w:sz w:val="24"/>
          <w:szCs w:val="24"/>
        </w:rPr>
        <w:t>ycia). Jest dominuj</w:t>
      </w:r>
      <w:r w:rsidRPr="007E7568">
        <w:rPr>
          <w:rFonts w:ascii="Calibri" w:hAnsi="Calibri" w:cs="Calibri"/>
          <w:sz w:val="24"/>
          <w:szCs w:val="24"/>
        </w:rPr>
        <w:t>ą</w:t>
      </w:r>
      <w:r w:rsidRPr="007E7568">
        <w:rPr>
          <w:rFonts w:ascii="Footlight MT Light" w:hAnsi="Footlight MT Light"/>
          <w:sz w:val="24"/>
          <w:szCs w:val="24"/>
        </w:rPr>
        <w:t>c</w:t>
      </w:r>
      <w:r w:rsidRPr="007E7568">
        <w:rPr>
          <w:rFonts w:ascii="Calibri" w:hAnsi="Calibri" w:cs="Calibri"/>
          <w:sz w:val="24"/>
          <w:szCs w:val="24"/>
        </w:rPr>
        <w:t>ą</w:t>
      </w:r>
      <w:r w:rsidRPr="007E7568">
        <w:rPr>
          <w:rFonts w:ascii="Footlight MT Light" w:hAnsi="Footlight MT Light"/>
          <w:sz w:val="24"/>
          <w:szCs w:val="24"/>
        </w:rPr>
        <w:t xml:space="preserve"> form</w:t>
      </w:r>
      <w:r w:rsidRPr="007E7568">
        <w:rPr>
          <w:rFonts w:ascii="Calibri" w:hAnsi="Calibri" w:cs="Calibri"/>
          <w:sz w:val="24"/>
          <w:szCs w:val="24"/>
        </w:rPr>
        <w:t>ą</w:t>
      </w:r>
      <w:r w:rsidRPr="007E7568">
        <w:rPr>
          <w:rFonts w:ascii="Footlight MT Light" w:hAnsi="Footlight MT Light"/>
          <w:sz w:val="24"/>
          <w:szCs w:val="24"/>
        </w:rPr>
        <w:t xml:space="preserve"> uwagi u najm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/>
          <w:sz w:val="24"/>
          <w:szCs w:val="24"/>
        </w:rPr>
        <w:t>odszych dzieci. Zostaje automatycznie przyci</w:t>
      </w:r>
      <w:r w:rsidRPr="007E7568">
        <w:rPr>
          <w:rFonts w:ascii="Calibri" w:hAnsi="Calibri" w:cs="Calibri"/>
          <w:sz w:val="24"/>
          <w:szCs w:val="24"/>
        </w:rPr>
        <w:t>ą</w:t>
      </w:r>
      <w:r w:rsidRPr="007E7568">
        <w:rPr>
          <w:rFonts w:ascii="Footlight MT Light" w:hAnsi="Footlight MT Light"/>
          <w:sz w:val="24"/>
          <w:szCs w:val="24"/>
        </w:rPr>
        <w:t>gni</w:t>
      </w:r>
      <w:r w:rsidRPr="007E7568">
        <w:rPr>
          <w:rFonts w:ascii="Calibri" w:hAnsi="Calibri" w:cs="Calibri"/>
          <w:sz w:val="24"/>
          <w:szCs w:val="24"/>
        </w:rPr>
        <w:t>ę</w:t>
      </w:r>
      <w:r w:rsidRPr="007E7568">
        <w:rPr>
          <w:rFonts w:ascii="Footlight MT Light" w:hAnsi="Footlight MT Light"/>
          <w:sz w:val="24"/>
          <w:szCs w:val="24"/>
        </w:rPr>
        <w:t>ta przez intensywne bod</w:t>
      </w:r>
      <w:r w:rsidRPr="007E7568">
        <w:rPr>
          <w:rFonts w:ascii="Calibri" w:hAnsi="Calibri" w:cs="Calibri"/>
          <w:sz w:val="24"/>
          <w:szCs w:val="24"/>
        </w:rPr>
        <w:t>ź</w:t>
      </w:r>
      <w:r w:rsidRPr="007E7568">
        <w:rPr>
          <w:rFonts w:ascii="Footlight MT Light" w:hAnsi="Footlight MT Light"/>
          <w:sz w:val="24"/>
          <w:szCs w:val="24"/>
        </w:rPr>
        <w:t>ce zewn</w:t>
      </w:r>
      <w:r w:rsidRPr="007E7568">
        <w:rPr>
          <w:rFonts w:ascii="Calibri" w:hAnsi="Calibri" w:cs="Calibri"/>
          <w:sz w:val="24"/>
          <w:szCs w:val="24"/>
        </w:rPr>
        <w:t>ę</w:t>
      </w:r>
      <w:r w:rsidRPr="007E7568">
        <w:rPr>
          <w:rFonts w:ascii="Footlight MT Light" w:hAnsi="Footlight MT Light"/>
          <w:sz w:val="24"/>
          <w:szCs w:val="24"/>
        </w:rPr>
        <w:t>trzne, takie jak ruch, d</w:t>
      </w:r>
      <w:r w:rsidRPr="007E7568">
        <w:rPr>
          <w:rFonts w:ascii="Calibri" w:hAnsi="Calibri" w:cs="Calibri"/>
          <w:sz w:val="24"/>
          <w:szCs w:val="24"/>
        </w:rPr>
        <w:t>ź</w:t>
      </w:r>
      <w:r w:rsidRPr="007E7568">
        <w:rPr>
          <w:rFonts w:ascii="Footlight MT Light" w:hAnsi="Footlight MT Light"/>
          <w:sz w:val="24"/>
          <w:szCs w:val="24"/>
        </w:rPr>
        <w:t>wi</w:t>
      </w:r>
      <w:r w:rsidRPr="007E7568">
        <w:rPr>
          <w:rFonts w:ascii="Calibri" w:hAnsi="Calibri" w:cs="Calibri"/>
          <w:sz w:val="24"/>
          <w:szCs w:val="24"/>
        </w:rPr>
        <w:t>ę</w:t>
      </w:r>
      <w:r w:rsidRPr="007E7568">
        <w:rPr>
          <w:rFonts w:ascii="Footlight MT Light" w:hAnsi="Footlight MT Light"/>
          <w:sz w:val="24"/>
          <w:szCs w:val="24"/>
        </w:rPr>
        <w:t xml:space="preserve">k, kolor czy </w:t>
      </w:r>
      <w:r w:rsidRPr="007E7568">
        <w:rPr>
          <w:rFonts w:ascii="Calibri" w:hAnsi="Calibri" w:cs="Calibri"/>
          <w:sz w:val="24"/>
          <w:szCs w:val="24"/>
        </w:rPr>
        <w:t>ś</w:t>
      </w:r>
      <w:r w:rsidRPr="007E7568">
        <w:rPr>
          <w:rFonts w:ascii="Footlight MT Light" w:hAnsi="Footlight MT Light"/>
          <w:sz w:val="24"/>
          <w:szCs w:val="24"/>
        </w:rPr>
        <w:t>wiat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/>
          <w:sz w:val="24"/>
          <w:szCs w:val="24"/>
        </w:rPr>
        <w:t xml:space="preserve">o. Dziecko nie kontroluje </w:t>
      </w:r>
      <w:r w:rsidRPr="007E7568">
        <w:rPr>
          <w:rFonts w:ascii="Calibri" w:hAnsi="Calibri" w:cs="Calibri"/>
          <w:sz w:val="24"/>
          <w:szCs w:val="24"/>
        </w:rPr>
        <w:t>ś</w:t>
      </w:r>
      <w:r w:rsidRPr="007E7568">
        <w:rPr>
          <w:rFonts w:ascii="Footlight MT Light" w:hAnsi="Footlight MT Light"/>
          <w:sz w:val="24"/>
          <w:szCs w:val="24"/>
        </w:rPr>
        <w:t xml:space="preserve">wiadomie swojej koncentracji </w:t>
      </w:r>
      <w:r w:rsidRPr="007E7568">
        <w:rPr>
          <w:rFonts w:ascii="Footlight MT Light" w:hAnsi="Footlight MT Light" w:cs="Footlight MT Light"/>
          <w:sz w:val="24"/>
          <w:szCs w:val="24"/>
        </w:rPr>
        <w:t>–</w:t>
      </w:r>
      <w:r w:rsidRPr="007E7568">
        <w:rPr>
          <w:rFonts w:ascii="Footlight MT Light" w:hAnsi="Footlight MT Light"/>
          <w:sz w:val="24"/>
          <w:szCs w:val="24"/>
        </w:rPr>
        <w:t xml:space="preserve"> 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/>
          <w:sz w:val="24"/>
          <w:szCs w:val="24"/>
        </w:rPr>
        <w:t>atwo j</w:t>
      </w:r>
      <w:r w:rsidRPr="007E7568">
        <w:rPr>
          <w:rFonts w:ascii="Calibri" w:hAnsi="Calibri" w:cs="Calibri"/>
          <w:sz w:val="24"/>
          <w:szCs w:val="24"/>
        </w:rPr>
        <w:t>ą</w:t>
      </w:r>
      <w:r w:rsidRPr="007E7568">
        <w:rPr>
          <w:rFonts w:ascii="Footlight MT Light" w:hAnsi="Footlight MT Light"/>
          <w:sz w:val="24"/>
          <w:szCs w:val="24"/>
        </w:rPr>
        <w:t xml:space="preserve"> zak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 w:cs="Footlight MT Light"/>
          <w:sz w:val="24"/>
          <w:szCs w:val="24"/>
        </w:rPr>
        <w:t>ó</w:t>
      </w:r>
      <w:r w:rsidRPr="007E7568">
        <w:rPr>
          <w:rFonts w:ascii="Footlight MT Light" w:hAnsi="Footlight MT Light"/>
          <w:sz w:val="24"/>
          <w:szCs w:val="24"/>
        </w:rPr>
        <w:t>ci</w:t>
      </w:r>
      <w:r w:rsidRPr="007E7568">
        <w:rPr>
          <w:rFonts w:ascii="Calibri" w:hAnsi="Calibri" w:cs="Calibri"/>
          <w:sz w:val="24"/>
          <w:szCs w:val="24"/>
        </w:rPr>
        <w:t>ć</w:t>
      </w:r>
      <w:r w:rsidRPr="007E7568">
        <w:rPr>
          <w:rFonts w:ascii="Footlight MT Light" w:hAnsi="Footlight MT Light"/>
          <w:sz w:val="24"/>
          <w:szCs w:val="24"/>
        </w:rPr>
        <w:t xml:space="preserve"> nowymi, atrakcyjnymi bod</w:t>
      </w:r>
      <w:r w:rsidRPr="007E7568">
        <w:rPr>
          <w:rFonts w:ascii="Calibri" w:hAnsi="Calibri" w:cs="Calibri"/>
          <w:sz w:val="24"/>
          <w:szCs w:val="24"/>
        </w:rPr>
        <w:t>ź</w:t>
      </w:r>
      <w:r w:rsidRPr="007E7568">
        <w:rPr>
          <w:rFonts w:ascii="Footlight MT Light" w:hAnsi="Footlight MT Light"/>
          <w:sz w:val="24"/>
          <w:szCs w:val="24"/>
        </w:rPr>
        <w:t>cami.</w:t>
      </w:r>
    </w:p>
    <w:p w14:paraId="39555EC3" w14:textId="77777777" w:rsidR="007E7568" w:rsidRPr="007E7568" w:rsidRDefault="007E7568" w:rsidP="007E7568">
      <w:pPr>
        <w:rPr>
          <w:rFonts w:ascii="Footlight MT Light" w:hAnsi="Footlight MT Light"/>
          <w:sz w:val="24"/>
          <w:szCs w:val="24"/>
        </w:rPr>
      </w:pPr>
      <w:r w:rsidRPr="007E7568">
        <w:rPr>
          <w:rFonts w:ascii="Footlight MT Light" w:hAnsi="Footlight MT Light"/>
          <w:sz w:val="24"/>
          <w:szCs w:val="24"/>
        </w:rPr>
        <w:t>Uwaga dowolna (od oko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/>
          <w:sz w:val="24"/>
          <w:szCs w:val="24"/>
        </w:rPr>
        <w:t xml:space="preserve">o 3. roku </w:t>
      </w:r>
      <w:r w:rsidRPr="007E7568">
        <w:rPr>
          <w:rFonts w:ascii="Calibri" w:hAnsi="Calibri" w:cs="Calibri"/>
          <w:sz w:val="24"/>
          <w:szCs w:val="24"/>
        </w:rPr>
        <w:t>ż</w:t>
      </w:r>
      <w:r w:rsidRPr="007E7568">
        <w:rPr>
          <w:rFonts w:ascii="Footlight MT Light" w:hAnsi="Footlight MT Light"/>
          <w:sz w:val="24"/>
          <w:szCs w:val="24"/>
        </w:rPr>
        <w:t>ycia). Rozwija si</w:t>
      </w:r>
      <w:r w:rsidRPr="007E7568">
        <w:rPr>
          <w:rFonts w:ascii="Calibri" w:hAnsi="Calibri" w:cs="Calibri"/>
          <w:sz w:val="24"/>
          <w:szCs w:val="24"/>
        </w:rPr>
        <w:t>ę</w:t>
      </w:r>
      <w:r w:rsidRPr="007E7568">
        <w:rPr>
          <w:rFonts w:ascii="Footlight MT Light" w:hAnsi="Footlight MT Light"/>
          <w:sz w:val="24"/>
          <w:szCs w:val="24"/>
        </w:rPr>
        <w:t xml:space="preserve"> stopniowo i wymaga </w:t>
      </w:r>
      <w:r w:rsidRPr="007E7568">
        <w:rPr>
          <w:rFonts w:ascii="Calibri" w:hAnsi="Calibri" w:cs="Calibri"/>
          <w:sz w:val="24"/>
          <w:szCs w:val="24"/>
        </w:rPr>
        <w:t>ś</w:t>
      </w:r>
      <w:r w:rsidRPr="007E7568">
        <w:rPr>
          <w:rFonts w:ascii="Footlight MT Light" w:hAnsi="Footlight MT Light"/>
          <w:sz w:val="24"/>
          <w:szCs w:val="24"/>
        </w:rPr>
        <w:t>wiadomego wysi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/>
          <w:sz w:val="24"/>
          <w:szCs w:val="24"/>
        </w:rPr>
        <w:t>ku. Pozwala dziecku na celowe skupienie si</w:t>
      </w:r>
      <w:r w:rsidRPr="007E7568">
        <w:rPr>
          <w:rFonts w:ascii="Calibri" w:hAnsi="Calibri" w:cs="Calibri"/>
          <w:sz w:val="24"/>
          <w:szCs w:val="24"/>
        </w:rPr>
        <w:t>ę</w:t>
      </w:r>
      <w:r w:rsidRPr="007E7568">
        <w:rPr>
          <w:rFonts w:ascii="Footlight MT Light" w:hAnsi="Footlight MT Light"/>
          <w:sz w:val="24"/>
          <w:szCs w:val="24"/>
        </w:rPr>
        <w:t xml:space="preserve"> na zadaniu oraz jego kontynuowanie mimo wyst</w:t>
      </w:r>
      <w:r w:rsidRPr="007E7568">
        <w:rPr>
          <w:rFonts w:ascii="Calibri" w:hAnsi="Calibri" w:cs="Calibri"/>
          <w:sz w:val="24"/>
          <w:szCs w:val="24"/>
        </w:rPr>
        <w:t>ę</w:t>
      </w:r>
      <w:r w:rsidRPr="007E7568">
        <w:rPr>
          <w:rFonts w:ascii="Footlight MT Light" w:hAnsi="Footlight MT Light"/>
          <w:sz w:val="24"/>
          <w:szCs w:val="24"/>
        </w:rPr>
        <w:t>powania rozpraszaj</w:t>
      </w:r>
      <w:r w:rsidRPr="007E7568">
        <w:rPr>
          <w:rFonts w:ascii="Calibri" w:hAnsi="Calibri" w:cs="Calibri"/>
          <w:sz w:val="24"/>
          <w:szCs w:val="24"/>
        </w:rPr>
        <w:t>ą</w:t>
      </w:r>
      <w:r w:rsidRPr="007E7568">
        <w:rPr>
          <w:rFonts w:ascii="Footlight MT Light" w:hAnsi="Footlight MT Light"/>
          <w:sz w:val="24"/>
          <w:szCs w:val="24"/>
        </w:rPr>
        <w:t>cych bod</w:t>
      </w:r>
      <w:r w:rsidRPr="007E7568">
        <w:rPr>
          <w:rFonts w:ascii="Calibri" w:hAnsi="Calibri" w:cs="Calibri"/>
          <w:sz w:val="24"/>
          <w:szCs w:val="24"/>
        </w:rPr>
        <w:t>ź</w:t>
      </w:r>
      <w:r w:rsidRPr="007E7568">
        <w:rPr>
          <w:rFonts w:ascii="Footlight MT Light" w:hAnsi="Footlight MT Light"/>
          <w:sz w:val="24"/>
          <w:szCs w:val="24"/>
        </w:rPr>
        <w:t>c</w:t>
      </w:r>
      <w:r w:rsidRPr="007E7568">
        <w:rPr>
          <w:rFonts w:ascii="Footlight MT Light" w:hAnsi="Footlight MT Light" w:cs="Footlight MT Light"/>
          <w:sz w:val="24"/>
          <w:szCs w:val="24"/>
        </w:rPr>
        <w:t>ó</w:t>
      </w:r>
      <w:r w:rsidRPr="007E7568">
        <w:rPr>
          <w:rFonts w:ascii="Footlight MT Light" w:hAnsi="Footlight MT Light"/>
          <w:sz w:val="24"/>
          <w:szCs w:val="24"/>
        </w:rPr>
        <w:t>w. Jest kluczowa dla nabywania umiej</w:t>
      </w:r>
      <w:r w:rsidRPr="007E7568">
        <w:rPr>
          <w:rFonts w:ascii="Calibri" w:hAnsi="Calibri" w:cs="Calibri"/>
          <w:sz w:val="24"/>
          <w:szCs w:val="24"/>
        </w:rPr>
        <w:t>ę</w:t>
      </w:r>
      <w:r w:rsidRPr="007E7568">
        <w:rPr>
          <w:rFonts w:ascii="Footlight MT Light" w:hAnsi="Footlight MT Light"/>
          <w:sz w:val="24"/>
          <w:szCs w:val="24"/>
        </w:rPr>
        <w:t>tno</w:t>
      </w:r>
      <w:r w:rsidRPr="007E7568">
        <w:rPr>
          <w:rFonts w:ascii="Calibri" w:hAnsi="Calibri" w:cs="Calibri"/>
          <w:sz w:val="24"/>
          <w:szCs w:val="24"/>
        </w:rPr>
        <w:t>ś</w:t>
      </w:r>
      <w:r w:rsidRPr="007E7568">
        <w:rPr>
          <w:rFonts w:ascii="Footlight MT Light" w:hAnsi="Footlight MT Light"/>
          <w:sz w:val="24"/>
          <w:szCs w:val="24"/>
        </w:rPr>
        <w:t>ci edukacyjnych, takich jak s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/>
          <w:sz w:val="24"/>
          <w:szCs w:val="24"/>
        </w:rPr>
        <w:t>uchanie instrukcji, rozwi</w:t>
      </w:r>
      <w:r w:rsidRPr="007E7568">
        <w:rPr>
          <w:rFonts w:ascii="Calibri" w:hAnsi="Calibri" w:cs="Calibri"/>
          <w:sz w:val="24"/>
          <w:szCs w:val="24"/>
        </w:rPr>
        <w:t>ą</w:t>
      </w:r>
      <w:r w:rsidRPr="007E7568">
        <w:rPr>
          <w:rFonts w:ascii="Footlight MT Light" w:hAnsi="Footlight MT Light"/>
          <w:sz w:val="24"/>
          <w:szCs w:val="24"/>
        </w:rPr>
        <w:t>zywanie problem</w:t>
      </w:r>
      <w:r w:rsidRPr="007E7568">
        <w:rPr>
          <w:rFonts w:ascii="Footlight MT Light" w:hAnsi="Footlight MT Light" w:cs="Footlight MT Light"/>
          <w:sz w:val="24"/>
          <w:szCs w:val="24"/>
        </w:rPr>
        <w:t>ó</w:t>
      </w:r>
      <w:r w:rsidRPr="007E7568">
        <w:rPr>
          <w:rFonts w:ascii="Footlight MT Light" w:hAnsi="Footlight MT Light"/>
          <w:sz w:val="24"/>
          <w:szCs w:val="24"/>
        </w:rPr>
        <w:t>w czy wykonywanie d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/>
          <w:sz w:val="24"/>
          <w:szCs w:val="24"/>
        </w:rPr>
        <w:t>ugoterminowych zada</w:t>
      </w:r>
      <w:r w:rsidRPr="007E7568">
        <w:rPr>
          <w:rFonts w:ascii="Calibri" w:hAnsi="Calibri" w:cs="Calibri"/>
          <w:sz w:val="24"/>
          <w:szCs w:val="24"/>
        </w:rPr>
        <w:t>ń</w:t>
      </w:r>
      <w:r w:rsidRPr="007E7568">
        <w:rPr>
          <w:rFonts w:ascii="Footlight MT Light" w:hAnsi="Footlight MT Light"/>
          <w:sz w:val="24"/>
          <w:szCs w:val="24"/>
        </w:rPr>
        <w:t>.</w:t>
      </w:r>
    </w:p>
    <w:p w14:paraId="6393E7E0" w14:textId="5D7C811E" w:rsidR="007E7568" w:rsidRPr="007E7568" w:rsidRDefault="007E7568" w:rsidP="007E7568">
      <w:pPr>
        <w:rPr>
          <w:rFonts w:ascii="Footlight MT Light" w:hAnsi="Footlight MT Light"/>
          <w:sz w:val="24"/>
          <w:szCs w:val="24"/>
        </w:rPr>
      </w:pPr>
      <w:r w:rsidRPr="007E7568">
        <w:rPr>
          <w:rFonts w:ascii="Footlight MT Light" w:hAnsi="Footlight MT Light"/>
          <w:sz w:val="24"/>
          <w:szCs w:val="24"/>
        </w:rPr>
        <w:t>D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/>
          <w:sz w:val="24"/>
          <w:szCs w:val="24"/>
        </w:rPr>
        <w:t>ugo</w:t>
      </w:r>
      <w:r w:rsidRPr="007E7568">
        <w:rPr>
          <w:rFonts w:ascii="Calibri" w:hAnsi="Calibri" w:cs="Calibri"/>
          <w:sz w:val="24"/>
          <w:szCs w:val="24"/>
        </w:rPr>
        <w:t>ść</w:t>
      </w:r>
      <w:r w:rsidRPr="007E7568">
        <w:rPr>
          <w:rFonts w:ascii="Footlight MT Light" w:hAnsi="Footlight MT Light"/>
          <w:sz w:val="24"/>
          <w:szCs w:val="24"/>
        </w:rPr>
        <w:t xml:space="preserve"> utrzymania koncentracji a wiek dziecka</w:t>
      </w:r>
    </w:p>
    <w:p w14:paraId="3C335AC9" w14:textId="77777777" w:rsidR="007E7568" w:rsidRPr="007E7568" w:rsidRDefault="007E7568" w:rsidP="007E7568">
      <w:pPr>
        <w:rPr>
          <w:rFonts w:ascii="Footlight MT Light" w:hAnsi="Footlight MT Light"/>
          <w:sz w:val="24"/>
          <w:szCs w:val="24"/>
        </w:rPr>
      </w:pPr>
      <w:r w:rsidRPr="007E7568">
        <w:rPr>
          <w:rFonts w:ascii="Footlight MT Light" w:hAnsi="Footlight MT Light"/>
          <w:sz w:val="24"/>
          <w:szCs w:val="24"/>
        </w:rPr>
        <w:t>3-latki – 5–15 minut,</w:t>
      </w:r>
    </w:p>
    <w:p w14:paraId="192EA5C4" w14:textId="77777777" w:rsidR="007E7568" w:rsidRPr="007E7568" w:rsidRDefault="007E7568" w:rsidP="007E7568">
      <w:pPr>
        <w:rPr>
          <w:rFonts w:ascii="Footlight MT Light" w:hAnsi="Footlight MT Light"/>
          <w:sz w:val="24"/>
          <w:szCs w:val="24"/>
        </w:rPr>
      </w:pPr>
      <w:r w:rsidRPr="007E7568">
        <w:rPr>
          <w:rFonts w:ascii="Footlight MT Light" w:hAnsi="Footlight MT Light"/>
          <w:sz w:val="24"/>
          <w:szCs w:val="24"/>
        </w:rPr>
        <w:t>4-latki – do 20 minut,</w:t>
      </w:r>
    </w:p>
    <w:p w14:paraId="2D9A1464" w14:textId="77777777" w:rsidR="007E7568" w:rsidRPr="007E7568" w:rsidRDefault="007E7568" w:rsidP="007E7568">
      <w:pPr>
        <w:rPr>
          <w:rFonts w:ascii="Footlight MT Light" w:hAnsi="Footlight MT Light"/>
          <w:sz w:val="24"/>
          <w:szCs w:val="24"/>
        </w:rPr>
      </w:pPr>
      <w:r w:rsidRPr="007E7568">
        <w:rPr>
          <w:rFonts w:ascii="Footlight MT Light" w:hAnsi="Footlight MT Light"/>
          <w:sz w:val="24"/>
          <w:szCs w:val="24"/>
        </w:rPr>
        <w:t>5- i 6-latki – nawet 40 minut (w przypadku du</w:t>
      </w:r>
      <w:r w:rsidRPr="007E7568">
        <w:rPr>
          <w:rFonts w:ascii="Calibri" w:hAnsi="Calibri" w:cs="Calibri"/>
          <w:sz w:val="24"/>
          <w:szCs w:val="24"/>
        </w:rPr>
        <w:t>ż</w:t>
      </w:r>
      <w:r w:rsidRPr="007E7568">
        <w:rPr>
          <w:rFonts w:ascii="Footlight MT Light" w:hAnsi="Footlight MT Light"/>
          <w:sz w:val="24"/>
          <w:szCs w:val="24"/>
        </w:rPr>
        <w:t>ego zaanga</w:t>
      </w:r>
      <w:r w:rsidRPr="007E7568">
        <w:rPr>
          <w:rFonts w:ascii="Calibri" w:hAnsi="Calibri" w:cs="Calibri"/>
          <w:sz w:val="24"/>
          <w:szCs w:val="24"/>
        </w:rPr>
        <w:t>ż</w:t>
      </w:r>
      <w:r w:rsidRPr="007E7568">
        <w:rPr>
          <w:rFonts w:ascii="Footlight MT Light" w:hAnsi="Footlight MT Light"/>
          <w:sz w:val="24"/>
          <w:szCs w:val="24"/>
        </w:rPr>
        <w:t>owania).</w:t>
      </w:r>
    </w:p>
    <w:p w14:paraId="0CA1241D" w14:textId="0C7256B6" w:rsidR="007E7568" w:rsidRDefault="007E7568" w:rsidP="007E7568">
      <w:pPr>
        <w:rPr>
          <w:rFonts w:ascii="Footlight MT Light" w:hAnsi="Footlight MT Light"/>
          <w:sz w:val="24"/>
          <w:szCs w:val="24"/>
        </w:rPr>
      </w:pPr>
      <w:r w:rsidRPr="007E7568">
        <w:rPr>
          <w:rFonts w:ascii="Footlight MT Light" w:hAnsi="Footlight MT Light"/>
          <w:sz w:val="24"/>
          <w:szCs w:val="24"/>
        </w:rPr>
        <w:t>Czas, przez jaki dziecko potrafi utrzyma</w:t>
      </w:r>
      <w:r w:rsidRPr="007E7568">
        <w:rPr>
          <w:rFonts w:ascii="Calibri" w:hAnsi="Calibri" w:cs="Calibri"/>
          <w:sz w:val="24"/>
          <w:szCs w:val="24"/>
        </w:rPr>
        <w:t>ć</w:t>
      </w:r>
      <w:r w:rsidRPr="007E7568">
        <w:rPr>
          <w:rFonts w:ascii="Footlight MT Light" w:hAnsi="Footlight MT Light"/>
          <w:sz w:val="24"/>
          <w:szCs w:val="24"/>
        </w:rPr>
        <w:t xml:space="preserve"> uwag</w:t>
      </w:r>
      <w:r w:rsidRPr="007E7568">
        <w:rPr>
          <w:rFonts w:ascii="Calibri" w:hAnsi="Calibri" w:cs="Calibri"/>
          <w:sz w:val="24"/>
          <w:szCs w:val="24"/>
        </w:rPr>
        <w:t>ę</w:t>
      </w:r>
      <w:r w:rsidRPr="007E7568">
        <w:rPr>
          <w:rFonts w:ascii="Footlight MT Light" w:hAnsi="Footlight MT Light"/>
          <w:sz w:val="24"/>
          <w:szCs w:val="24"/>
        </w:rPr>
        <w:t>, wzrasta wraz z jego wiekiem i do</w:t>
      </w:r>
      <w:r w:rsidRPr="007E7568">
        <w:rPr>
          <w:rFonts w:ascii="Calibri" w:hAnsi="Calibri" w:cs="Calibri"/>
          <w:sz w:val="24"/>
          <w:szCs w:val="24"/>
        </w:rPr>
        <w:t>ś</w:t>
      </w:r>
      <w:r w:rsidRPr="007E7568">
        <w:rPr>
          <w:rFonts w:ascii="Footlight MT Light" w:hAnsi="Footlight MT Light"/>
          <w:sz w:val="24"/>
          <w:szCs w:val="24"/>
        </w:rPr>
        <w:t>wiadczeniem. Jednak warunkiem utrzymania koncentracji na d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/>
          <w:sz w:val="24"/>
          <w:szCs w:val="24"/>
        </w:rPr>
        <w:t>u</w:t>
      </w:r>
      <w:r w:rsidRPr="007E7568">
        <w:rPr>
          <w:rFonts w:ascii="Calibri" w:hAnsi="Calibri" w:cs="Calibri"/>
          <w:sz w:val="24"/>
          <w:szCs w:val="24"/>
        </w:rPr>
        <w:t>ż</w:t>
      </w:r>
      <w:r w:rsidRPr="007E7568">
        <w:rPr>
          <w:rFonts w:ascii="Footlight MT Light" w:hAnsi="Footlight MT Light"/>
          <w:sz w:val="24"/>
          <w:szCs w:val="24"/>
        </w:rPr>
        <w:t xml:space="preserve">ej jest </w:t>
      </w:r>
      <w:r w:rsidRPr="007E7568">
        <w:rPr>
          <w:rFonts w:ascii="Footlight MT Light" w:hAnsi="Footlight MT Light"/>
          <w:sz w:val="24"/>
          <w:szCs w:val="24"/>
        </w:rPr>
        <w:lastRenderedPageBreak/>
        <w:t>zainteresowanie dziecka dan</w:t>
      </w:r>
      <w:r w:rsidRPr="007E7568">
        <w:rPr>
          <w:rFonts w:ascii="Calibri" w:hAnsi="Calibri" w:cs="Calibri"/>
          <w:sz w:val="24"/>
          <w:szCs w:val="24"/>
        </w:rPr>
        <w:t>ą</w:t>
      </w:r>
      <w:r w:rsidRPr="007E7568">
        <w:rPr>
          <w:rFonts w:ascii="Footlight MT Light" w:hAnsi="Footlight MT Light"/>
          <w:sz w:val="24"/>
          <w:szCs w:val="24"/>
        </w:rPr>
        <w:t xml:space="preserve"> czynno</w:t>
      </w:r>
      <w:r w:rsidRPr="007E7568">
        <w:rPr>
          <w:rFonts w:ascii="Calibri" w:hAnsi="Calibri" w:cs="Calibri"/>
          <w:sz w:val="24"/>
          <w:szCs w:val="24"/>
        </w:rPr>
        <w:t>ś</w:t>
      </w:r>
      <w:r w:rsidRPr="007E7568">
        <w:rPr>
          <w:rFonts w:ascii="Footlight MT Light" w:hAnsi="Footlight MT Light"/>
          <w:sz w:val="24"/>
          <w:szCs w:val="24"/>
        </w:rPr>
        <w:t>ci</w:t>
      </w:r>
      <w:r w:rsidRPr="007E7568">
        <w:rPr>
          <w:rFonts w:ascii="Calibri" w:hAnsi="Calibri" w:cs="Calibri"/>
          <w:sz w:val="24"/>
          <w:szCs w:val="24"/>
        </w:rPr>
        <w:t>ą</w:t>
      </w:r>
      <w:r w:rsidRPr="007E7568">
        <w:rPr>
          <w:rFonts w:ascii="Footlight MT Light" w:hAnsi="Footlight MT Light"/>
          <w:sz w:val="24"/>
          <w:szCs w:val="24"/>
        </w:rPr>
        <w:t>. Gdy aktywno</w:t>
      </w:r>
      <w:r w:rsidRPr="007E7568">
        <w:rPr>
          <w:rFonts w:ascii="Calibri" w:hAnsi="Calibri" w:cs="Calibri"/>
          <w:sz w:val="24"/>
          <w:szCs w:val="24"/>
        </w:rPr>
        <w:t>ść</w:t>
      </w:r>
      <w:r w:rsidRPr="007E7568">
        <w:rPr>
          <w:rFonts w:ascii="Footlight MT Light" w:hAnsi="Footlight MT Light"/>
          <w:sz w:val="24"/>
          <w:szCs w:val="24"/>
        </w:rPr>
        <w:t xml:space="preserve"> jest mu narzucona, czas skupienia mo</w:t>
      </w:r>
      <w:r w:rsidRPr="007E7568">
        <w:rPr>
          <w:rFonts w:ascii="Calibri" w:hAnsi="Calibri" w:cs="Calibri"/>
          <w:sz w:val="24"/>
          <w:szCs w:val="24"/>
        </w:rPr>
        <w:t>ż</w:t>
      </w:r>
      <w:r w:rsidRPr="007E7568">
        <w:rPr>
          <w:rFonts w:ascii="Footlight MT Light" w:hAnsi="Footlight MT Light"/>
          <w:sz w:val="24"/>
          <w:szCs w:val="24"/>
        </w:rPr>
        <w:t>e skr</w:t>
      </w:r>
      <w:r w:rsidRPr="007E7568">
        <w:rPr>
          <w:rFonts w:ascii="Footlight MT Light" w:hAnsi="Footlight MT Light" w:cs="Footlight MT Light"/>
          <w:sz w:val="24"/>
          <w:szCs w:val="24"/>
        </w:rPr>
        <w:t>ó</w:t>
      </w:r>
      <w:r w:rsidRPr="007E7568">
        <w:rPr>
          <w:rFonts w:ascii="Footlight MT Light" w:hAnsi="Footlight MT Light"/>
          <w:sz w:val="24"/>
          <w:szCs w:val="24"/>
        </w:rPr>
        <w:t>ci</w:t>
      </w:r>
      <w:r w:rsidRPr="007E7568">
        <w:rPr>
          <w:rFonts w:ascii="Calibri" w:hAnsi="Calibri" w:cs="Calibri"/>
          <w:sz w:val="24"/>
          <w:szCs w:val="24"/>
        </w:rPr>
        <w:t>ć</w:t>
      </w:r>
      <w:r w:rsidRPr="007E7568">
        <w:rPr>
          <w:rFonts w:ascii="Footlight MT Light" w:hAnsi="Footlight MT Light"/>
          <w:sz w:val="24"/>
          <w:szCs w:val="24"/>
        </w:rPr>
        <w:t xml:space="preserve"> si</w:t>
      </w:r>
      <w:r w:rsidRPr="007E7568">
        <w:rPr>
          <w:rFonts w:ascii="Calibri" w:hAnsi="Calibri" w:cs="Calibri"/>
          <w:sz w:val="24"/>
          <w:szCs w:val="24"/>
        </w:rPr>
        <w:t>ę</w:t>
      </w:r>
      <w:r w:rsidRPr="007E7568">
        <w:rPr>
          <w:rFonts w:ascii="Footlight MT Light" w:hAnsi="Footlight MT Light"/>
          <w:sz w:val="24"/>
          <w:szCs w:val="24"/>
        </w:rPr>
        <w:t xml:space="preserve"> nawet o po</w:t>
      </w:r>
      <w:r w:rsidRPr="007E7568">
        <w:rPr>
          <w:rFonts w:ascii="Calibri" w:hAnsi="Calibri" w:cs="Calibri"/>
          <w:sz w:val="24"/>
          <w:szCs w:val="24"/>
        </w:rPr>
        <w:t>ł</w:t>
      </w:r>
      <w:r w:rsidRPr="007E7568">
        <w:rPr>
          <w:rFonts w:ascii="Footlight MT Light" w:hAnsi="Footlight MT Light"/>
          <w:sz w:val="24"/>
          <w:szCs w:val="24"/>
        </w:rPr>
        <w:t>ow</w:t>
      </w:r>
      <w:r w:rsidRPr="007E7568">
        <w:rPr>
          <w:rFonts w:ascii="Calibri" w:hAnsi="Calibri" w:cs="Calibri"/>
          <w:sz w:val="24"/>
          <w:szCs w:val="24"/>
        </w:rPr>
        <w:t>ę</w:t>
      </w:r>
      <w:r w:rsidRPr="007E7568">
        <w:rPr>
          <w:rFonts w:ascii="Footlight MT Light" w:hAnsi="Footlight MT Light"/>
          <w:sz w:val="24"/>
          <w:szCs w:val="24"/>
        </w:rPr>
        <w:t>.</w:t>
      </w:r>
    </w:p>
    <w:p w14:paraId="509A67A5" w14:textId="77777777" w:rsidR="00F66A9D" w:rsidRPr="00F66A9D" w:rsidRDefault="00F66A9D" w:rsidP="00F66A9D">
      <w:pPr>
        <w:rPr>
          <w:rFonts w:ascii="Footlight MT Light" w:hAnsi="Footlight MT Light"/>
          <w:b/>
          <w:bCs/>
          <w:sz w:val="24"/>
          <w:szCs w:val="24"/>
        </w:rPr>
      </w:pPr>
      <w:r w:rsidRPr="00F66A9D">
        <w:rPr>
          <w:rFonts w:ascii="Footlight MT Light" w:hAnsi="Footlight MT Light"/>
          <w:b/>
          <w:bCs/>
          <w:sz w:val="24"/>
          <w:szCs w:val="24"/>
        </w:rPr>
        <w:t>Wskazówki pomocne w kszta</w:t>
      </w:r>
      <w:r w:rsidRPr="00F66A9D">
        <w:rPr>
          <w:rFonts w:ascii="Calibri" w:hAnsi="Calibri" w:cs="Calibri"/>
          <w:b/>
          <w:bCs/>
          <w:sz w:val="24"/>
          <w:szCs w:val="24"/>
        </w:rPr>
        <w:t>ł</w:t>
      </w:r>
      <w:r w:rsidRPr="00F66A9D">
        <w:rPr>
          <w:rFonts w:ascii="Footlight MT Light" w:hAnsi="Footlight MT Light"/>
          <w:b/>
          <w:bCs/>
          <w:sz w:val="24"/>
          <w:szCs w:val="24"/>
        </w:rPr>
        <w:t>towaniu koncentracji uwagi</w:t>
      </w:r>
    </w:p>
    <w:p w14:paraId="4E871662" w14:textId="77777777" w:rsidR="00F66A9D" w:rsidRPr="00F66A9D" w:rsidRDefault="00F66A9D" w:rsidP="00F66A9D">
      <w:pPr>
        <w:rPr>
          <w:rFonts w:ascii="Footlight MT Light" w:hAnsi="Footlight MT Light"/>
          <w:sz w:val="24"/>
          <w:szCs w:val="24"/>
        </w:rPr>
      </w:pPr>
      <w:r w:rsidRPr="00F66A9D">
        <w:rPr>
          <w:rFonts w:ascii="Footlight MT Light" w:hAnsi="Footlight MT Light"/>
          <w:sz w:val="24"/>
          <w:szCs w:val="24"/>
        </w:rPr>
        <w:t>Zdrowe od</w:t>
      </w:r>
      <w:r w:rsidRPr="00F66A9D">
        <w:rPr>
          <w:rFonts w:ascii="Calibri" w:hAnsi="Calibri" w:cs="Calibri"/>
          <w:sz w:val="24"/>
          <w:szCs w:val="24"/>
        </w:rPr>
        <w:t>ż</w:t>
      </w:r>
      <w:r w:rsidRPr="00F66A9D">
        <w:rPr>
          <w:rFonts w:ascii="Footlight MT Light" w:hAnsi="Footlight MT Light"/>
          <w:sz w:val="24"/>
          <w:szCs w:val="24"/>
        </w:rPr>
        <w:t xml:space="preserve">ywianie </w:t>
      </w:r>
      <w:r w:rsidRPr="00F66A9D">
        <w:rPr>
          <w:rFonts w:ascii="Footlight MT Light" w:hAnsi="Footlight MT Light" w:cs="Footlight MT Light"/>
          <w:sz w:val="24"/>
          <w:szCs w:val="24"/>
        </w:rPr>
        <w:t>–</w:t>
      </w:r>
      <w:r w:rsidRPr="00F66A9D">
        <w:rPr>
          <w:rFonts w:ascii="Footlight MT Light" w:hAnsi="Footlight MT Light"/>
          <w:sz w:val="24"/>
          <w:szCs w:val="24"/>
        </w:rPr>
        <w:t xml:space="preserve"> regularne posi</w:t>
      </w:r>
      <w:r w:rsidRPr="00F66A9D">
        <w:rPr>
          <w:rFonts w:ascii="Calibri" w:hAnsi="Calibri" w:cs="Calibri"/>
          <w:sz w:val="24"/>
          <w:szCs w:val="24"/>
        </w:rPr>
        <w:t>ł</w:t>
      </w:r>
      <w:r w:rsidRPr="00F66A9D">
        <w:rPr>
          <w:rFonts w:ascii="Footlight MT Light" w:hAnsi="Footlight MT Light"/>
          <w:sz w:val="24"/>
          <w:szCs w:val="24"/>
        </w:rPr>
        <w:t>ki, bogate w warzywa, owoce, produkty pe</w:t>
      </w:r>
      <w:r w:rsidRPr="00F66A9D">
        <w:rPr>
          <w:rFonts w:ascii="Calibri" w:hAnsi="Calibri" w:cs="Calibri"/>
          <w:sz w:val="24"/>
          <w:szCs w:val="24"/>
        </w:rPr>
        <w:t>ł</w:t>
      </w:r>
      <w:r w:rsidRPr="00F66A9D">
        <w:rPr>
          <w:rFonts w:ascii="Footlight MT Light" w:hAnsi="Footlight MT Light"/>
          <w:sz w:val="24"/>
          <w:szCs w:val="24"/>
        </w:rPr>
        <w:t>noziarniste, kwasy omega (ryby), lecytyn</w:t>
      </w:r>
      <w:r w:rsidRPr="00F66A9D">
        <w:rPr>
          <w:rFonts w:ascii="Calibri" w:hAnsi="Calibri" w:cs="Calibri"/>
          <w:sz w:val="24"/>
          <w:szCs w:val="24"/>
        </w:rPr>
        <w:t>ę</w:t>
      </w:r>
      <w:r w:rsidRPr="00F66A9D">
        <w:rPr>
          <w:rFonts w:ascii="Footlight MT Light" w:hAnsi="Footlight MT Light"/>
          <w:sz w:val="24"/>
          <w:szCs w:val="24"/>
        </w:rPr>
        <w:t xml:space="preserve"> (jajka, orzechy), witaminy z grupy B.</w:t>
      </w:r>
    </w:p>
    <w:p w14:paraId="2F728797" w14:textId="77777777" w:rsidR="00F66A9D" w:rsidRPr="00F66A9D" w:rsidRDefault="00F66A9D" w:rsidP="00F66A9D">
      <w:pPr>
        <w:rPr>
          <w:rFonts w:ascii="Footlight MT Light" w:hAnsi="Footlight MT Light"/>
          <w:sz w:val="24"/>
          <w:szCs w:val="24"/>
        </w:rPr>
      </w:pPr>
      <w:r w:rsidRPr="00F66A9D">
        <w:rPr>
          <w:rFonts w:ascii="Footlight MT Light" w:hAnsi="Footlight MT Light"/>
          <w:sz w:val="24"/>
          <w:szCs w:val="24"/>
        </w:rPr>
        <w:t>Aktywno</w:t>
      </w:r>
      <w:r w:rsidRPr="00F66A9D">
        <w:rPr>
          <w:rFonts w:ascii="Calibri" w:hAnsi="Calibri" w:cs="Calibri"/>
          <w:sz w:val="24"/>
          <w:szCs w:val="24"/>
        </w:rPr>
        <w:t>ść</w:t>
      </w:r>
      <w:r w:rsidRPr="00F66A9D">
        <w:rPr>
          <w:rFonts w:ascii="Footlight MT Light" w:hAnsi="Footlight MT Light"/>
          <w:sz w:val="24"/>
          <w:szCs w:val="24"/>
        </w:rPr>
        <w:t xml:space="preserve"> fizyczna </w:t>
      </w:r>
      <w:r w:rsidRPr="00F66A9D">
        <w:rPr>
          <w:rFonts w:ascii="Footlight MT Light" w:hAnsi="Footlight MT Light" w:cs="Footlight MT Light"/>
          <w:sz w:val="24"/>
          <w:szCs w:val="24"/>
        </w:rPr>
        <w:t>–</w:t>
      </w:r>
      <w:r w:rsidRPr="00F66A9D">
        <w:rPr>
          <w:rFonts w:ascii="Footlight MT Light" w:hAnsi="Footlight MT Light"/>
          <w:sz w:val="24"/>
          <w:szCs w:val="24"/>
        </w:rPr>
        <w:t xml:space="preserve"> ruch na </w:t>
      </w:r>
      <w:r w:rsidRPr="00F66A9D">
        <w:rPr>
          <w:rFonts w:ascii="Calibri" w:hAnsi="Calibri" w:cs="Calibri"/>
          <w:sz w:val="24"/>
          <w:szCs w:val="24"/>
        </w:rPr>
        <w:t>ś</w:t>
      </w:r>
      <w:r w:rsidRPr="00F66A9D">
        <w:rPr>
          <w:rFonts w:ascii="Footlight MT Light" w:hAnsi="Footlight MT Light"/>
          <w:sz w:val="24"/>
          <w:szCs w:val="24"/>
        </w:rPr>
        <w:t>wie</w:t>
      </w:r>
      <w:r w:rsidRPr="00F66A9D">
        <w:rPr>
          <w:rFonts w:ascii="Calibri" w:hAnsi="Calibri" w:cs="Calibri"/>
          <w:sz w:val="24"/>
          <w:szCs w:val="24"/>
        </w:rPr>
        <w:t>ż</w:t>
      </w:r>
      <w:r w:rsidRPr="00F66A9D">
        <w:rPr>
          <w:rFonts w:ascii="Footlight MT Light" w:hAnsi="Footlight MT Light"/>
          <w:sz w:val="24"/>
          <w:szCs w:val="24"/>
        </w:rPr>
        <w:t xml:space="preserve">ym powietrzu, zabawy, </w:t>
      </w:r>
      <w:r w:rsidRPr="00F66A9D">
        <w:rPr>
          <w:rFonts w:ascii="Calibri" w:hAnsi="Calibri" w:cs="Calibri"/>
          <w:sz w:val="24"/>
          <w:szCs w:val="24"/>
        </w:rPr>
        <w:t>ć</w:t>
      </w:r>
      <w:r w:rsidRPr="00F66A9D">
        <w:rPr>
          <w:rFonts w:ascii="Footlight MT Light" w:hAnsi="Footlight MT Light"/>
          <w:sz w:val="24"/>
          <w:szCs w:val="24"/>
        </w:rPr>
        <w:t>wiczenia, dotlenienie m</w:t>
      </w:r>
      <w:r w:rsidRPr="00F66A9D">
        <w:rPr>
          <w:rFonts w:ascii="Footlight MT Light" w:hAnsi="Footlight MT Light" w:cs="Footlight MT Light"/>
          <w:sz w:val="24"/>
          <w:szCs w:val="24"/>
        </w:rPr>
        <w:t>ó</w:t>
      </w:r>
      <w:r w:rsidRPr="00F66A9D">
        <w:rPr>
          <w:rFonts w:ascii="Footlight MT Light" w:hAnsi="Footlight MT Light"/>
          <w:sz w:val="24"/>
          <w:szCs w:val="24"/>
        </w:rPr>
        <w:t>zgu.</w:t>
      </w:r>
    </w:p>
    <w:p w14:paraId="57C88B76" w14:textId="77777777" w:rsidR="00F66A9D" w:rsidRPr="00F66A9D" w:rsidRDefault="00F66A9D" w:rsidP="00F66A9D">
      <w:pPr>
        <w:rPr>
          <w:rFonts w:ascii="Footlight MT Light" w:hAnsi="Footlight MT Light"/>
          <w:sz w:val="24"/>
          <w:szCs w:val="24"/>
        </w:rPr>
      </w:pPr>
      <w:r w:rsidRPr="00F66A9D">
        <w:rPr>
          <w:rFonts w:ascii="Footlight MT Light" w:hAnsi="Footlight MT Light"/>
          <w:sz w:val="24"/>
          <w:szCs w:val="24"/>
        </w:rPr>
        <w:t>Sen – regularny rytm snu, sta</w:t>
      </w:r>
      <w:r w:rsidRPr="00F66A9D">
        <w:rPr>
          <w:rFonts w:ascii="Calibri" w:hAnsi="Calibri" w:cs="Calibri"/>
          <w:sz w:val="24"/>
          <w:szCs w:val="24"/>
        </w:rPr>
        <w:t>ł</w:t>
      </w:r>
      <w:r w:rsidRPr="00F66A9D">
        <w:rPr>
          <w:rFonts w:ascii="Footlight MT Light" w:hAnsi="Footlight MT Light"/>
          <w:sz w:val="24"/>
          <w:szCs w:val="24"/>
        </w:rPr>
        <w:t>e godziny odpoczynku.</w:t>
      </w:r>
    </w:p>
    <w:p w14:paraId="439B2561" w14:textId="77777777" w:rsidR="00F66A9D" w:rsidRPr="00F66A9D" w:rsidRDefault="00F66A9D" w:rsidP="00F66A9D">
      <w:pPr>
        <w:rPr>
          <w:rFonts w:ascii="Footlight MT Light" w:hAnsi="Footlight MT Light"/>
          <w:sz w:val="24"/>
          <w:szCs w:val="24"/>
        </w:rPr>
      </w:pPr>
      <w:r w:rsidRPr="00F66A9D">
        <w:rPr>
          <w:rFonts w:ascii="Footlight MT Light" w:hAnsi="Footlight MT Light"/>
          <w:sz w:val="24"/>
          <w:szCs w:val="24"/>
        </w:rPr>
        <w:t>Porz</w:t>
      </w:r>
      <w:r w:rsidRPr="00F66A9D">
        <w:rPr>
          <w:rFonts w:ascii="Calibri" w:hAnsi="Calibri" w:cs="Calibri"/>
          <w:sz w:val="24"/>
          <w:szCs w:val="24"/>
        </w:rPr>
        <w:t>ą</w:t>
      </w:r>
      <w:r w:rsidRPr="00F66A9D">
        <w:rPr>
          <w:rFonts w:ascii="Footlight MT Light" w:hAnsi="Footlight MT Light"/>
          <w:sz w:val="24"/>
          <w:szCs w:val="24"/>
        </w:rPr>
        <w:t xml:space="preserve">dek w otoczeniu </w:t>
      </w:r>
      <w:r w:rsidRPr="00F66A9D">
        <w:rPr>
          <w:rFonts w:ascii="Footlight MT Light" w:hAnsi="Footlight MT Light" w:cs="Footlight MT Light"/>
          <w:sz w:val="24"/>
          <w:szCs w:val="24"/>
        </w:rPr>
        <w:t>–</w:t>
      </w:r>
      <w:r w:rsidRPr="00F66A9D">
        <w:rPr>
          <w:rFonts w:ascii="Footlight MT Light" w:hAnsi="Footlight MT Light"/>
          <w:sz w:val="24"/>
          <w:szCs w:val="24"/>
        </w:rPr>
        <w:t xml:space="preserve"> usuni</w:t>
      </w:r>
      <w:r w:rsidRPr="00F66A9D">
        <w:rPr>
          <w:rFonts w:ascii="Calibri" w:hAnsi="Calibri" w:cs="Calibri"/>
          <w:sz w:val="24"/>
          <w:szCs w:val="24"/>
        </w:rPr>
        <w:t>ę</w:t>
      </w:r>
      <w:r w:rsidRPr="00F66A9D">
        <w:rPr>
          <w:rFonts w:ascii="Footlight MT Light" w:hAnsi="Footlight MT Light"/>
          <w:sz w:val="24"/>
          <w:szCs w:val="24"/>
        </w:rPr>
        <w:t>cie zb</w:t>
      </w:r>
      <w:r w:rsidRPr="00F66A9D">
        <w:rPr>
          <w:rFonts w:ascii="Calibri" w:hAnsi="Calibri" w:cs="Calibri"/>
          <w:sz w:val="24"/>
          <w:szCs w:val="24"/>
        </w:rPr>
        <w:t>ę</w:t>
      </w:r>
      <w:r w:rsidRPr="00F66A9D">
        <w:rPr>
          <w:rFonts w:ascii="Footlight MT Light" w:hAnsi="Footlight MT Light"/>
          <w:sz w:val="24"/>
          <w:szCs w:val="24"/>
        </w:rPr>
        <w:t>dnych przedmiot</w:t>
      </w:r>
      <w:r w:rsidRPr="00F66A9D">
        <w:rPr>
          <w:rFonts w:ascii="Footlight MT Light" w:hAnsi="Footlight MT Light" w:cs="Footlight MT Light"/>
          <w:sz w:val="24"/>
          <w:szCs w:val="24"/>
        </w:rPr>
        <w:t>ó</w:t>
      </w:r>
      <w:r w:rsidRPr="00F66A9D">
        <w:rPr>
          <w:rFonts w:ascii="Footlight MT Light" w:hAnsi="Footlight MT Light"/>
          <w:sz w:val="24"/>
          <w:szCs w:val="24"/>
        </w:rPr>
        <w:t>w rozpraszaj</w:t>
      </w:r>
      <w:r w:rsidRPr="00F66A9D">
        <w:rPr>
          <w:rFonts w:ascii="Calibri" w:hAnsi="Calibri" w:cs="Calibri"/>
          <w:sz w:val="24"/>
          <w:szCs w:val="24"/>
        </w:rPr>
        <w:t>ą</w:t>
      </w:r>
      <w:r w:rsidRPr="00F66A9D">
        <w:rPr>
          <w:rFonts w:ascii="Footlight MT Light" w:hAnsi="Footlight MT Light"/>
          <w:sz w:val="24"/>
          <w:szCs w:val="24"/>
        </w:rPr>
        <w:t>cych uwag</w:t>
      </w:r>
      <w:r w:rsidRPr="00F66A9D">
        <w:rPr>
          <w:rFonts w:ascii="Calibri" w:hAnsi="Calibri" w:cs="Calibri"/>
          <w:sz w:val="24"/>
          <w:szCs w:val="24"/>
        </w:rPr>
        <w:t>ę</w:t>
      </w:r>
      <w:r w:rsidRPr="00F66A9D">
        <w:rPr>
          <w:rFonts w:ascii="Footlight MT Light" w:hAnsi="Footlight MT Light"/>
          <w:sz w:val="24"/>
          <w:szCs w:val="24"/>
        </w:rPr>
        <w:t>.</w:t>
      </w:r>
    </w:p>
    <w:p w14:paraId="31F5C937" w14:textId="77777777" w:rsidR="00F66A9D" w:rsidRPr="00F66A9D" w:rsidRDefault="00F66A9D" w:rsidP="00F66A9D">
      <w:pPr>
        <w:rPr>
          <w:rFonts w:ascii="Footlight MT Light" w:hAnsi="Footlight MT Light"/>
          <w:sz w:val="24"/>
          <w:szCs w:val="24"/>
        </w:rPr>
      </w:pPr>
      <w:r w:rsidRPr="00F66A9D">
        <w:rPr>
          <w:rFonts w:ascii="Footlight MT Light" w:hAnsi="Footlight MT Light"/>
          <w:sz w:val="24"/>
          <w:szCs w:val="24"/>
        </w:rPr>
        <w:t>Ograniczenie bod</w:t>
      </w:r>
      <w:r w:rsidRPr="00F66A9D">
        <w:rPr>
          <w:rFonts w:ascii="Calibri" w:hAnsi="Calibri" w:cs="Calibri"/>
          <w:sz w:val="24"/>
          <w:szCs w:val="24"/>
        </w:rPr>
        <w:t>ź</w:t>
      </w:r>
      <w:r w:rsidRPr="00F66A9D">
        <w:rPr>
          <w:rFonts w:ascii="Footlight MT Light" w:hAnsi="Footlight MT Light"/>
          <w:sz w:val="24"/>
          <w:szCs w:val="24"/>
        </w:rPr>
        <w:t>c</w:t>
      </w:r>
      <w:r w:rsidRPr="00F66A9D">
        <w:rPr>
          <w:rFonts w:ascii="Footlight MT Light" w:hAnsi="Footlight MT Light" w:cs="Footlight MT Light"/>
          <w:sz w:val="24"/>
          <w:szCs w:val="24"/>
        </w:rPr>
        <w:t>ó</w:t>
      </w:r>
      <w:r w:rsidRPr="00F66A9D">
        <w:rPr>
          <w:rFonts w:ascii="Footlight MT Light" w:hAnsi="Footlight MT Light"/>
          <w:sz w:val="24"/>
          <w:szCs w:val="24"/>
        </w:rPr>
        <w:t xml:space="preserve">w </w:t>
      </w:r>
      <w:r w:rsidRPr="00F66A9D">
        <w:rPr>
          <w:rFonts w:ascii="Footlight MT Light" w:hAnsi="Footlight MT Light" w:cs="Footlight MT Light"/>
          <w:sz w:val="24"/>
          <w:szCs w:val="24"/>
        </w:rPr>
        <w:t>–</w:t>
      </w:r>
      <w:r w:rsidRPr="00F66A9D">
        <w:rPr>
          <w:rFonts w:ascii="Footlight MT Light" w:hAnsi="Footlight MT Light"/>
          <w:sz w:val="24"/>
          <w:szCs w:val="24"/>
        </w:rPr>
        <w:t xml:space="preserve"> eliminacja g</w:t>
      </w:r>
      <w:r w:rsidRPr="00F66A9D">
        <w:rPr>
          <w:rFonts w:ascii="Calibri" w:hAnsi="Calibri" w:cs="Calibri"/>
          <w:sz w:val="24"/>
          <w:szCs w:val="24"/>
        </w:rPr>
        <w:t>ł</w:t>
      </w:r>
      <w:r w:rsidRPr="00F66A9D">
        <w:rPr>
          <w:rFonts w:ascii="Footlight MT Light" w:hAnsi="Footlight MT Light"/>
          <w:sz w:val="24"/>
          <w:szCs w:val="24"/>
        </w:rPr>
        <w:t>o</w:t>
      </w:r>
      <w:r w:rsidRPr="00F66A9D">
        <w:rPr>
          <w:rFonts w:ascii="Calibri" w:hAnsi="Calibri" w:cs="Calibri"/>
          <w:sz w:val="24"/>
          <w:szCs w:val="24"/>
        </w:rPr>
        <w:t>ś</w:t>
      </w:r>
      <w:r w:rsidRPr="00F66A9D">
        <w:rPr>
          <w:rFonts w:ascii="Footlight MT Light" w:hAnsi="Footlight MT Light"/>
          <w:sz w:val="24"/>
          <w:szCs w:val="24"/>
        </w:rPr>
        <w:t>nej muzyki, telewizora, radia, telefonu, tabletu.</w:t>
      </w:r>
    </w:p>
    <w:p w14:paraId="3D3507B1" w14:textId="77777777" w:rsidR="00F66A9D" w:rsidRPr="00F66A9D" w:rsidRDefault="00F66A9D" w:rsidP="00F66A9D">
      <w:pPr>
        <w:rPr>
          <w:rFonts w:ascii="Footlight MT Light" w:hAnsi="Footlight MT Light"/>
          <w:sz w:val="24"/>
          <w:szCs w:val="24"/>
        </w:rPr>
      </w:pPr>
      <w:r w:rsidRPr="00F66A9D">
        <w:rPr>
          <w:rFonts w:ascii="Footlight MT Light" w:hAnsi="Footlight MT Light"/>
          <w:sz w:val="24"/>
          <w:szCs w:val="24"/>
        </w:rPr>
        <w:t>Odpowiednie warunki pracy – w</w:t>
      </w:r>
      <w:r w:rsidRPr="00F66A9D">
        <w:rPr>
          <w:rFonts w:ascii="Calibri" w:hAnsi="Calibri" w:cs="Calibri"/>
          <w:sz w:val="24"/>
          <w:szCs w:val="24"/>
        </w:rPr>
        <w:t>ł</w:t>
      </w:r>
      <w:r w:rsidRPr="00F66A9D">
        <w:rPr>
          <w:rFonts w:ascii="Footlight MT Light" w:hAnsi="Footlight MT Light"/>
          <w:sz w:val="24"/>
          <w:szCs w:val="24"/>
        </w:rPr>
        <w:t>a</w:t>
      </w:r>
      <w:r w:rsidRPr="00F66A9D">
        <w:rPr>
          <w:rFonts w:ascii="Calibri" w:hAnsi="Calibri" w:cs="Calibri"/>
          <w:sz w:val="24"/>
          <w:szCs w:val="24"/>
        </w:rPr>
        <w:t>ś</w:t>
      </w:r>
      <w:r w:rsidRPr="00F66A9D">
        <w:rPr>
          <w:rFonts w:ascii="Footlight MT Light" w:hAnsi="Footlight MT Light"/>
          <w:sz w:val="24"/>
          <w:szCs w:val="24"/>
        </w:rPr>
        <w:t>ciwe o</w:t>
      </w:r>
      <w:r w:rsidRPr="00F66A9D">
        <w:rPr>
          <w:rFonts w:ascii="Calibri" w:hAnsi="Calibri" w:cs="Calibri"/>
          <w:sz w:val="24"/>
          <w:szCs w:val="24"/>
        </w:rPr>
        <w:t>ś</w:t>
      </w:r>
      <w:r w:rsidRPr="00F66A9D">
        <w:rPr>
          <w:rFonts w:ascii="Footlight MT Light" w:hAnsi="Footlight MT Light"/>
          <w:sz w:val="24"/>
          <w:szCs w:val="24"/>
        </w:rPr>
        <w:t>wietlenie, optymalna temperatura.</w:t>
      </w:r>
    </w:p>
    <w:p w14:paraId="3674DA6F" w14:textId="77777777" w:rsidR="00F66A9D" w:rsidRDefault="00F66A9D" w:rsidP="00F66A9D">
      <w:pPr>
        <w:rPr>
          <w:rFonts w:ascii="Footlight MT Light" w:hAnsi="Footlight MT Light"/>
          <w:sz w:val="24"/>
          <w:szCs w:val="24"/>
        </w:rPr>
      </w:pPr>
      <w:r w:rsidRPr="00F66A9D">
        <w:rPr>
          <w:rFonts w:ascii="Footlight MT Light" w:hAnsi="Footlight MT Light"/>
          <w:sz w:val="24"/>
          <w:szCs w:val="24"/>
        </w:rPr>
        <w:t>Regularne przerwy – unikanie d</w:t>
      </w:r>
      <w:r w:rsidRPr="00F66A9D">
        <w:rPr>
          <w:rFonts w:ascii="Calibri" w:hAnsi="Calibri" w:cs="Calibri"/>
          <w:sz w:val="24"/>
          <w:szCs w:val="24"/>
        </w:rPr>
        <w:t>ł</w:t>
      </w:r>
      <w:r w:rsidRPr="00F66A9D">
        <w:rPr>
          <w:rFonts w:ascii="Footlight MT Light" w:hAnsi="Footlight MT Light"/>
          <w:sz w:val="24"/>
          <w:szCs w:val="24"/>
        </w:rPr>
        <w:t>ugiego czasu sp</w:t>
      </w:r>
      <w:r w:rsidRPr="00F66A9D">
        <w:rPr>
          <w:rFonts w:ascii="Calibri" w:hAnsi="Calibri" w:cs="Calibri"/>
          <w:sz w:val="24"/>
          <w:szCs w:val="24"/>
        </w:rPr>
        <w:t>ę</w:t>
      </w:r>
      <w:r w:rsidRPr="00F66A9D">
        <w:rPr>
          <w:rFonts w:ascii="Footlight MT Light" w:hAnsi="Footlight MT Light"/>
          <w:sz w:val="24"/>
          <w:szCs w:val="24"/>
        </w:rPr>
        <w:t>dzanego przed ekranem.</w:t>
      </w:r>
    </w:p>
    <w:p w14:paraId="30C827E1" w14:textId="49CBE140" w:rsidR="00F66A9D" w:rsidRPr="00F66A9D" w:rsidRDefault="00F66A9D" w:rsidP="00F66A9D">
      <w:pPr>
        <w:rPr>
          <w:rFonts w:ascii="Footlight MT Light" w:hAnsi="Footlight MT Light"/>
          <w:b/>
          <w:bCs/>
          <w:sz w:val="24"/>
          <w:szCs w:val="24"/>
        </w:rPr>
      </w:pPr>
      <w:r w:rsidRPr="00F66A9D">
        <w:rPr>
          <w:rFonts w:ascii="Calibri" w:hAnsi="Calibri" w:cs="Calibri"/>
          <w:b/>
          <w:bCs/>
          <w:sz w:val="24"/>
          <w:szCs w:val="24"/>
        </w:rPr>
        <w:t>Ź</w:t>
      </w:r>
      <w:r w:rsidRPr="00F66A9D">
        <w:rPr>
          <w:rFonts w:ascii="Footlight MT Light" w:hAnsi="Footlight MT Light"/>
          <w:b/>
          <w:bCs/>
          <w:sz w:val="24"/>
          <w:szCs w:val="24"/>
        </w:rPr>
        <w:t>r</w:t>
      </w:r>
      <w:r w:rsidRPr="00F66A9D">
        <w:rPr>
          <w:rFonts w:ascii="Footlight MT Light" w:hAnsi="Footlight MT Light" w:cs="Footlight MT Light"/>
          <w:b/>
          <w:bCs/>
          <w:sz w:val="24"/>
          <w:szCs w:val="24"/>
        </w:rPr>
        <w:t>ó</w:t>
      </w:r>
      <w:r w:rsidRPr="00F66A9D">
        <w:rPr>
          <w:rFonts w:ascii="Footlight MT Light" w:hAnsi="Footlight MT Light"/>
          <w:b/>
          <w:bCs/>
          <w:sz w:val="24"/>
          <w:szCs w:val="24"/>
        </w:rPr>
        <w:t>d</w:t>
      </w:r>
      <w:r w:rsidRPr="00F66A9D">
        <w:rPr>
          <w:rFonts w:ascii="Calibri" w:hAnsi="Calibri" w:cs="Calibri"/>
          <w:b/>
          <w:bCs/>
          <w:sz w:val="24"/>
          <w:szCs w:val="24"/>
        </w:rPr>
        <w:t>ł</w:t>
      </w:r>
      <w:r w:rsidRPr="00F66A9D">
        <w:rPr>
          <w:rFonts w:ascii="Footlight MT Light" w:hAnsi="Footlight MT Light"/>
          <w:b/>
          <w:bCs/>
          <w:sz w:val="24"/>
          <w:szCs w:val="24"/>
        </w:rPr>
        <w:t>o: opracowano na podstawie artyku</w:t>
      </w:r>
      <w:r w:rsidRPr="00F66A9D">
        <w:rPr>
          <w:rFonts w:ascii="Calibri" w:hAnsi="Calibri" w:cs="Calibri"/>
          <w:b/>
          <w:bCs/>
          <w:sz w:val="24"/>
          <w:szCs w:val="24"/>
        </w:rPr>
        <w:t>ł</w:t>
      </w:r>
      <w:r w:rsidRPr="00F66A9D">
        <w:rPr>
          <w:rFonts w:ascii="Footlight MT Light" w:hAnsi="Footlight MT Light"/>
          <w:b/>
          <w:bCs/>
          <w:sz w:val="24"/>
          <w:szCs w:val="24"/>
        </w:rPr>
        <w:t xml:space="preserve">u </w:t>
      </w:r>
      <w:r w:rsidRPr="00F66A9D">
        <w:rPr>
          <w:rFonts w:ascii="Footlight MT Light" w:hAnsi="Footlight MT Light" w:cs="Footlight MT Light"/>
          <w:b/>
          <w:bCs/>
          <w:sz w:val="24"/>
          <w:szCs w:val="24"/>
        </w:rPr>
        <w:t>„</w:t>
      </w:r>
      <w:r w:rsidRPr="00F66A9D">
        <w:rPr>
          <w:rFonts w:ascii="Footlight MT Light" w:hAnsi="Footlight MT Light"/>
          <w:b/>
          <w:bCs/>
          <w:sz w:val="24"/>
          <w:szCs w:val="24"/>
        </w:rPr>
        <w:t>O koncentracji uwagi u dzieci</w:t>
      </w:r>
      <w:r w:rsidRPr="00F66A9D">
        <w:rPr>
          <w:rFonts w:ascii="Footlight MT Light" w:hAnsi="Footlight MT Light" w:cs="Footlight MT Light"/>
          <w:b/>
          <w:bCs/>
          <w:sz w:val="24"/>
          <w:szCs w:val="24"/>
        </w:rPr>
        <w:t>”</w:t>
      </w:r>
      <w:r w:rsidRPr="00F66A9D">
        <w:rPr>
          <w:rFonts w:ascii="Footlight MT Light" w:hAnsi="Footlight MT Light"/>
          <w:b/>
          <w:bCs/>
          <w:sz w:val="24"/>
          <w:szCs w:val="24"/>
        </w:rPr>
        <w:t xml:space="preserve"> Bli</w:t>
      </w:r>
      <w:r w:rsidRPr="00F66A9D">
        <w:rPr>
          <w:rFonts w:ascii="Calibri" w:hAnsi="Calibri" w:cs="Calibri"/>
          <w:b/>
          <w:bCs/>
          <w:sz w:val="24"/>
          <w:szCs w:val="24"/>
        </w:rPr>
        <w:t>ż</w:t>
      </w:r>
      <w:r w:rsidRPr="00F66A9D">
        <w:rPr>
          <w:rFonts w:ascii="Footlight MT Light" w:hAnsi="Footlight MT Light"/>
          <w:b/>
          <w:bCs/>
          <w:sz w:val="24"/>
          <w:szCs w:val="24"/>
        </w:rPr>
        <w:t>ej Przedszkola</w:t>
      </w:r>
    </w:p>
    <w:p w14:paraId="0D324636" w14:textId="77777777" w:rsidR="00F66A9D" w:rsidRDefault="00F66A9D" w:rsidP="00F66A9D">
      <w:pPr>
        <w:rPr>
          <w:rFonts w:ascii="Footlight MT Light" w:hAnsi="Footlight MT Light"/>
          <w:sz w:val="24"/>
          <w:szCs w:val="24"/>
        </w:rPr>
      </w:pPr>
    </w:p>
    <w:p w14:paraId="1AB84AD8" w14:textId="77777777" w:rsidR="00F66A9D" w:rsidRDefault="00F66A9D" w:rsidP="00F66A9D">
      <w:pPr>
        <w:rPr>
          <w:rFonts w:ascii="Footlight MT Light" w:hAnsi="Footlight MT Light"/>
          <w:sz w:val="24"/>
          <w:szCs w:val="24"/>
        </w:rPr>
      </w:pPr>
    </w:p>
    <w:p w14:paraId="6A255FB0" w14:textId="77777777" w:rsidR="00F66A9D" w:rsidRDefault="00F66A9D" w:rsidP="00F66A9D">
      <w:pPr>
        <w:rPr>
          <w:rFonts w:ascii="Footlight MT Light" w:hAnsi="Footlight MT Light"/>
          <w:sz w:val="24"/>
          <w:szCs w:val="24"/>
        </w:rPr>
      </w:pPr>
    </w:p>
    <w:p w14:paraId="1D9C8A76" w14:textId="77777777" w:rsidR="00F66A9D" w:rsidRDefault="00F66A9D" w:rsidP="00F66A9D">
      <w:pPr>
        <w:rPr>
          <w:rFonts w:ascii="Footlight MT Light" w:hAnsi="Footlight MT Light"/>
          <w:sz w:val="24"/>
          <w:szCs w:val="24"/>
        </w:rPr>
      </w:pPr>
    </w:p>
    <w:p w14:paraId="123229AD" w14:textId="1C5D0206" w:rsidR="00F66A9D" w:rsidRDefault="00D8550C" w:rsidP="00F66A9D">
      <w:p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                      </w:t>
      </w:r>
      <w:r w:rsidR="00F66A9D">
        <w:rPr>
          <w:rFonts w:ascii="Footlight MT Light" w:hAnsi="Footlight MT Light"/>
          <w:noProof/>
          <w:sz w:val="24"/>
          <w:szCs w:val="24"/>
        </w:rPr>
        <w:drawing>
          <wp:inline distT="0" distB="0" distL="0" distR="0" wp14:anchorId="0A065388" wp14:editId="201202C7">
            <wp:extent cx="3243580" cy="1792605"/>
            <wp:effectExtent l="0" t="0" r="0" b="0"/>
            <wp:docPr id="16620155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A21AA5" w14:textId="77777777" w:rsidR="00F66A9D" w:rsidRDefault="00F66A9D" w:rsidP="00F66A9D">
      <w:pPr>
        <w:rPr>
          <w:rFonts w:ascii="Footlight MT Light" w:hAnsi="Footlight MT Light"/>
          <w:sz w:val="24"/>
          <w:szCs w:val="24"/>
        </w:rPr>
      </w:pPr>
    </w:p>
    <w:p w14:paraId="25C94424" w14:textId="77777777" w:rsidR="00F66A9D" w:rsidRDefault="00F66A9D" w:rsidP="00F66A9D">
      <w:pPr>
        <w:rPr>
          <w:rFonts w:ascii="Footlight MT Light" w:hAnsi="Footlight MT Light"/>
          <w:sz w:val="24"/>
          <w:szCs w:val="24"/>
        </w:rPr>
      </w:pPr>
    </w:p>
    <w:p w14:paraId="2334D788" w14:textId="77777777" w:rsidR="004C3FA1" w:rsidRDefault="004C3FA1"/>
    <w:p w14:paraId="3D3D3FB1" w14:textId="77777777" w:rsidR="004C3FA1" w:rsidRDefault="004C3FA1"/>
    <w:p w14:paraId="71C1477C" w14:textId="5BBE04BB" w:rsidR="004C3FA1" w:rsidRDefault="00DA6974">
      <w:r>
        <w:t xml:space="preserve">                                        </w:t>
      </w:r>
    </w:p>
    <w:sectPr w:rsidR="004C3FA1" w:rsidSect="004C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357"/>
    <w:rsid w:val="000A0764"/>
    <w:rsid w:val="00151166"/>
    <w:rsid w:val="001732F1"/>
    <w:rsid w:val="0023604C"/>
    <w:rsid w:val="002D4ED3"/>
    <w:rsid w:val="004C15AC"/>
    <w:rsid w:val="004C3FA1"/>
    <w:rsid w:val="004D0966"/>
    <w:rsid w:val="00702D51"/>
    <w:rsid w:val="007D3F12"/>
    <w:rsid w:val="007E7357"/>
    <w:rsid w:val="007E7568"/>
    <w:rsid w:val="0088771B"/>
    <w:rsid w:val="00A54182"/>
    <w:rsid w:val="00D166BF"/>
    <w:rsid w:val="00D8550C"/>
    <w:rsid w:val="00DA6974"/>
    <w:rsid w:val="00E41B5C"/>
    <w:rsid w:val="00F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3256"/>
  <w15:docId w15:val="{A4D32B14-38B1-4EF3-9701-6C292DB6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A07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35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D0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F521B-DBA3-4966-8F98-A94AD5E4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CZYŻNIAK</dc:creator>
  <cp:keywords/>
  <dc:description/>
  <cp:lastModifiedBy>Marzanna Czyżniak</cp:lastModifiedBy>
  <cp:revision>6</cp:revision>
  <dcterms:created xsi:type="dcterms:W3CDTF">2020-10-25T19:18:00Z</dcterms:created>
  <dcterms:modified xsi:type="dcterms:W3CDTF">2026-01-07T23:43:00Z</dcterms:modified>
</cp:coreProperties>
</file>