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5DEB" w:rsidRDefault="00B85DEB" w:rsidP="00B85DEB">
      <w:pPr>
        <w:jc w:val="right"/>
        <w:rPr>
          <w:rFonts w:ascii="Times New Roman" w:hAnsi="Times New Roman" w:cs="Times New Roman"/>
          <w:sz w:val="24"/>
          <w:szCs w:val="24"/>
        </w:rPr>
      </w:pPr>
    </w:p>
    <w:p w:rsidR="00B85DEB" w:rsidRDefault="00B85DEB" w:rsidP="00B85DEB">
      <w:pPr>
        <w:jc w:val="right"/>
        <w:rPr>
          <w:rFonts w:ascii="Colonna MT" w:hAnsi="Colonna MT" w:cs="Times New Roman"/>
          <w:b/>
          <w:color w:val="984806" w:themeColor="accent6" w:themeShade="80"/>
          <w:sz w:val="48"/>
          <w:szCs w:val="48"/>
        </w:rPr>
      </w:pPr>
    </w:p>
    <w:p w:rsidR="00B85DEB" w:rsidRDefault="00B85DEB" w:rsidP="00B85DEB">
      <w:pPr>
        <w:rPr>
          <w:rFonts w:ascii="Colonna MT" w:hAnsi="Colonna MT" w:cs="Times New Roman"/>
          <w:b/>
          <w:color w:val="984806" w:themeColor="accent6" w:themeShade="80"/>
          <w:sz w:val="72"/>
          <w:szCs w:val="72"/>
        </w:rPr>
      </w:pPr>
    </w:p>
    <w:p w:rsidR="00B85DEB" w:rsidRPr="00383468" w:rsidRDefault="00B85DEB" w:rsidP="00B85DEB">
      <w:pPr>
        <w:rPr>
          <w:rFonts w:ascii="Colonna MT" w:hAnsi="Colonna MT" w:cs="Times New Roman"/>
          <w:b/>
          <w:color w:val="984806" w:themeColor="accent6" w:themeShade="80"/>
          <w:sz w:val="72"/>
          <w:szCs w:val="72"/>
        </w:rPr>
      </w:pPr>
      <w:r>
        <w:rPr>
          <w:rFonts w:ascii="Colonna MT" w:hAnsi="Colonna MT" w:cs="Times New Roman"/>
          <w:b/>
          <w:noProof/>
          <w:color w:val="984806" w:themeColor="accent6" w:themeShade="80"/>
          <w:sz w:val="72"/>
          <w:szCs w:val="72"/>
          <w:lang w:eastAsia="pl-PL"/>
        </w:rPr>
        <w:drawing>
          <wp:anchor distT="0" distB="0" distL="114300" distR="114300" simplePos="0" relativeHeight="251660288" behindDoc="0" locked="0" layoutInCell="1" allowOverlap="1">
            <wp:simplePos x="0" y="0"/>
            <wp:positionH relativeFrom="margin">
              <wp:posOffset>-124460</wp:posOffset>
            </wp:positionH>
            <wp:positionV relativeFrom="margin">
              <wp:posOffset>676275</wp:posOffset>
            </wp:positionV>
            <wp:extent cx="2787015" cy="2068195"/>
            <wp:effectExtent l="19050" t="0" r="0" b="0"/>
            <wp:wrapSquare wrapText="bothSides"/>
            <wp:docPr id="1" name="Obraz 1" descr="Naklejka na ścianę dla dzieci - Miś, Misie 22 7441697424 - Allegr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klejka na ścianę dla dzieci - Miś, Misie 22 7441697424 - Allegro.pl"/>
                    <pic:cNvPicPr>
                      <a:picLocks noChangeAspect="1" noChangeArrowheads="1"/>
                    </pic:cNvPicPr>
                  </pic:nvPicPr>
                  <pic:blipFill>
                    <a:blip r:embed="rId5"/>
                    <a:srcRect/>
                    <a:stretch>
                      <a:fillRect/>
                    </a:stretch>
                  </pic:blipFill>
                  <pic:spPr bwMode="auto">
                    <a:xfrm>
                      <a:off x="0" y="0"/>
                      <a:ext cx="2787015" cy="2068195"/>
                    </a:xfrm>
                    <a:prstGeom prst="rect">
                      <a:avLst/>
                    </a:prstGeom>
                    <a:noFill/>
                    <a:ln w="9525">
                      <a:noFill/>
                      <a:miter lim="800000"/>
                      <a:headEnd/>
                      <a:tailEnd/>
                    </a:ln>
                  </pic:spPr>
                </pic:pic>
              </a:graphicData>
            </a:graphic>
          </wp:anchor>
        </w:drawing>
      </w:r>
      <w:r w:rsidRPr="00383468">
        <w:rPr>
          <w:rFonts w:ascii="Colonna MT" w:hAnsi="Colonna MT" w:cs="Times New Roman"/>
          <w:b/>
          <w:color w:val="984806" w:themeColor="accent6" w:themeShade="80"/>
          <w:sz w:val="72"/>
          <w:szCs w:val="72"/>
        </w:rPr>
        <w:t>Echo Misiaków</w:t>
      </w:r>
    </w:p>
    <w:p w:rsidR="00B85DEB" w:rsidRPr="00383468" w:rsidRDefault="00B85DEB" w:rsidP="00B85DEB">
      <w:pPr>
        <w:jc w:val="right"/>
        <w:rPr>
          <w:rFonts w:ascii="Arial Narrow" w:hAnsi="Arial Narrow" w:cs="Times New Roman"/>
          <w:color w:val="FF0000"/>
          <w:sz w:val="24"/>
          <w:szCs w:val="24"/>
        </w:rPr>
      </w:pPr>
      <w:r>
        <w:rPr>
          <w:rFonts w:ascii="Arial Narrow" w:hAnsi="Arial Narrow" w:cs="Times New Roman"/>
          <w:color w:val="FF0000"/>
          <w:sz w:val="24"/>
          <w:szCs w:val="24"/>
        </w:rPr>
        <w:t xml:space="preserve">LISTOPAD </w:t>
      </w:r>
      <w:r w:rsidRPr="00383468">
        <w:rPr>
          <w:rFonts w:ascii="Arial Narrow" w:hAnsi="Arial Narrow" w:cs="Times New Roman"/>
          <w:color w:val="FF0000"/>
          <w:sz w:val="24"/>
          <w:szCs w:val="24"/>
        </w:rPr>
        <w:t>2022</w:t>
      </w:r>
    </w:p>
    <w:p w:rsidR="00B85DEB" w:rsidRDefault="00B85DEB" w:rsidP="00B85DEB">
      <w:pPr>
        <w:rPr>
          <w:noProof/>
          <w:lang w:eastAsia="pl-PL"/>
        </w:rPr>
      </w:pPr>
    </w:p>
    <w:p w:rsidR="00B85DEB" w:rsidRDefault="00B85DEB" w:rsidP="00B85DEB">
      <w:pPr>
        <w:rPr>
          <w:noProof/>
          <w:lang w:eastAsia="pl-PL"/>
        </w:rPr>
      </w:pPr>
    </w:p>
    <w:p w:rsidR="00B85DEB" w:rsidRDefault="00B85DEB" w:rsidP="00B85DEB">
      <w:pPr>
        <w:rPr>
          <w:noProof/>
          <w:lang w:eastAsia="pl-PL"/>
        </w:rPr>
      </w:pPr>
    </w:p>
    <w:p w:rsidR="00B85DEB" w:rsidRDefault="00B76BD0" w:rsidP="00B85DEB">
      <w:pPr>
        <w:rPr>
          <w:noProof/>
          <w:lang w:eastAsia="pl-PL"/>
        </w:rPr>
      </w:pPr>
      <w:r>
        <w:rPr>
          <w:noProof/>
          <w:lang w:eastAsia="pl-PL"/>
        </w:rPr>
        <w:pict>
          <v:group id="_x0000_s1036" style="position:absolute;margin-left:92.25pt;margin-top:50pt;width:396pt;height:97.5pt;z-index:-251653120;mso-wrap-distance-left:0;mso-wrap-distance-right:0;mso-position-horizontal-relative:page" coordorigin="492,695" coordsize="7406,19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492;top:986;width:7406;height:1620">
              <v:imagedata r:id="rId6" o:title=""/>
            </v:shape>
            <v:shapetype id="_x0000_t202" coordsize="21600,21600" o:spt="202" path="m,l,21600r21600,l21600,xe">
              <v:stroke joinstyle="miter"/>
              <v:path gradientshapeok="t" o:connecttype="rect"/>
            </v:shapetype>
            <v:shape id="_x0000_s1038" type="#_x0000_t202" style="position:absolute;left:492;top:695;width:7406;height:1912" filled="f" stroked="f">
              <v:textbox inset="0,0,0,0">
                <w:txbxContent>
                  <w:p w:rsidR="00B85DEB" w:rsidRDefault="00B85DEB" w:rsidP="00B85DEB">
                    <w:pPr>
                      <w:spacing w:line="357" w:lineRule="exact"/>
                      <w:ind w:left="1830" w:right="1835"/>
                      <w:jc w:val="center"/>
                      <w:rPr>
                        <w:rFonts w:ascii="Arial"/>
                        <w:b/>
                        <w:sz w:val="32"/>
                      </w:rPr>
                    </w:pPr>
                  </w:p>
                </w:txbxContent>
              </v:textbox>
            </v:shape>
            <w10:wrap type="topAndBottom" anchorx="page"/>
          </v:group>
        </w:pict>
      </w:r>
    </w:p>
    <w:p w:rsidR="00B85DEB" w:rsidRDefault="00B85DEB" w:rsidP="00B85DEB">
      <w:pPr>
        <w:rPr>
          <w:noProof/>
          <w:lang w:eastAsia="pl-PL"/>
        </w:rPr>
      </w:pPr>
    </w:p>
    <w:p w:rsidR="00B85DEB" w:rsidRDefault="00B85DEB" w:rsidP="00B85DEB">
      <w:pPr>
        <w:spacing w:line="357" w:lineRule="exact"/>
        <w:ind w:left="1830" w:right="1835"/>
        <w:jc w:val="center"/>
        <w:rPr>
          <w:rFonts w:ascii="Arial"/>
          <w:b/>
          <w:sz w:val="32"/>
        </w:rPr>
      </w:pPr>
    </w:p>
    <w:p w:rsidR="00B85DEB" w:rsidRDefault="00B85DEB" w:rsidP="00B85DEB">
      <w:pPr>
        <w:rPr>
          <w:noProof/>
          <w:lang w:eastAsia="pl-PL"/>
        </w:rPr>
      </w:pPr>
      <w:r>
        <w:rPr>
          <w:noProof/>
          <w:lang w:eastAsia="pl-PL"/>
        </w:rPr>
        <w:drawing>
          <wp:anchor distT="0" distB="0" distL="0" distR="0" simplePos="0" relativeHeight="251661312" behindDoc="1" locked="0" layoutInCell="1" allowOverlap="1">
            <wp:simplePos x="0" y="0"/>
            <wp:positionH relativeFrom="page">
              <wp:posOffset>5543550</wp:posOffset>
            </wp:positionH>
            <wp:positionV relativeFrom="paragraph">
              <wp:posOffset>217170</wp:posOffset>
            </wp:positionV>
            <wp:extent cx="1219200" cy="2152650"/>
            <wp:effectExtent l="19050" t="0" r="0" b="0"/>
            <wp:wrapNone/>
            <wp:docPr id="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1.png"/>
                    <pic:cNvPicPr/>
                  </pic:nvPicPr>
                  <pic:blipFill>
                    <a:blip r:embed="rId7" cstate="print"/>
                    <a:stretch>
                      <a:fillRect/>
                    </a:stretch>
                  </pic:blipFill>
                  <pic:spPr>
                    <a:xfrm>
                      <a:off x="0" y="0"/>
                      <a:ext cx="1219200" cy="2152650"/>
                    </a:xfrm>
                    <a:prstGeom prst="rect">
                      <a:avLst/>
                    </a:prstGeom>
                  </pic:spPr>
                </pic:pic>
              </a:graphicData>
            </a:graphic>
          </wp:anchor>
        </w:drawing>
      </w:r>
    </w:p>
    <w:p w:rsidR="00B85DEB" w:rsidRDefault="00B85DEB" w:rsidP="00B85DEB">
      <w:pPr>
        <w:pStyle w:val="Heading4"/>
        <w:ind w:left="233" w:right="213"/>
        <w:jc w:val="center"/>
        <w:rPr>
          <w:rFonts w:ascii="Trebuchet MS" w:hAnsi="Trebuchet MS"/>
        </w:rPr>
      </w:pPr>
      <w:r>
        <w:rPr>
          <w:rFonts w:ascii="Trebuchet MS" w:hAnsi="Trebuchet MS"/>
        </w:rPr>
        <w:t>Urodziny Misiaków</w:t>
      </w:r>
    </w:p>
    <w:p w:rsidR="00B85DEB" w:rsidRPr="00383468" w:rsidRDefault="00B85DEB" w:rsidP="00B85DEB">
      <w:pPr>
        <w:spacing w:before="190"/>
        <w:ind w:left="1787"/>
        <w:rPr>
          <w:rFonts w:ascii="Times New Roman" w:hAnsi="Times New Roman" w:cs="Times New Roman"/>
          <w:sz w:val="24"/>
          <w:szCs w:val="24"/>
        </w:rPr>
      </w:pPr>
      <w:r w:rsidRPr="00383468">
        <w:rPr>
          <w:rFonts w:ascii="Times New Roman" w:hAnsi="Times New Roman" w:cs="Times New Roman"/>
          <w:w w:val="75"/>
          <w:sz w:val="24"/>
          <w:szCs w:val="24"/>
        </w:rPr>
        <w:t>Wszystkiego</w:t>
      </w:r>
      <w:r w:rsidRPr="00383468">
        <w:rPr>
          <w:rFonts w:ascii="Times New Roman" w:hAnsi="Times New Roman" w:cs="Times New Roman"/>
          <w:spacing w:val="8"/>
          <w:sz w:val="24"/>
          <w:szCs w:val="24"/>
        </w:rPr>
        <w:t xml:space="preserve"> </w:t>
      </w:r>
      <w:r w:rsidRPr="00383468">
        <w:rPr>
          <w:rFonts w:ascii="Times New Roman" w:hAnsi="Times New Roman" w:cs="Times New Roman"/>
          <w:smallCaps/>
          <w:w w:val="62"/>
          <w:sz w:val="24"/>
          <w:szCs w:val="24"/>
        </w:rPr>
        <w:t>najlepszego</w:t>
      </w:r>
    </w:p>
    <w:p w:rsidR="00B85DEB" w:rsidRPr="00383468" w:rsidRDefault="00B85DEB" w:rsidP="00B85DEB">
      <w:pPr>
        <w:spacing w:before="3" w:line="234" w:lineRule="exact"/>
        <w:ind w:left="233" w:right="2176"/>
        <w:jc w:val="center"/>
        <w:rPr>
          <w:rFonts w:ascii="Times New Roman" w:hAnsi="Times New Roman" w:cs="Times New Roman"/>
          <w:sz w:val="24"/>
          <w:szCs w:val="24"/>
        </w:rPr>
      </w:pPr>
      <w:r w:rsidRPr="00383468">
        <w:rPr>
          <w:rFonts w:ascii="Times New Roman" w:hAnsi="Times New Roman" w:cs="Times New Roman"/>
          <w:w w:val="95"/>
          <w:sz w:val="24"/>
          <w:szCs w:val="24"/>
        </w:rPr>
        <w:t>Kochani Solenizanci!</w:t>
      </w:r>
    </w:p>
    <w:p w:rsidR="00B85DEB" w:rsidRPr="00383468" w:rsidRDefault="00B85DEB" w:rsidP="00B85DEB">
      <w:pPr>
        <w:spacing w:line="214" w:lineRule="exact"/>
        <w:ind w:left="233" w:right="2176"/>
        <w:jc w:val="center"/>
        <w:rPr>
          <w:rFonts w:ascii="Times New Roman" w:hAnsi="Times New Roman" w:cs="Times New Roman"/>
          <w:sz w:val="24"/>
          <w:szCs w:val="24"/>
        </w:rPr>
      </w:pPr>
      <w:r w:rsidRPr="00383468">
        <w:rPr>
          <w:rFonts w:ascii="Times New Roman" w:hAnsi="Times New Roman" w:cs="Times New Roman"/>
          <w:sz w:val="24"/>
          <w:szCs w:val="24"/>
        </w:rPr>
        <w:t>Dużo zdrówka, uśmiechu, miłych kolegów</w:t>
      </w:r>
    </w:p>
    <w:p w:rsidR="00B85DEB" w:rsidRDefault="00B85DEB" w:rsidP="00B85DEB">
      <w:pPr>
        <w:spacing w:before="12" w:line="201" w:lineRule="auto"/>
        <w:ind w:left="233" w:right="2176"/>
        <w:jc w:val="center"/>
        <w:rPr>
          <w:rFonts w:ascii="Times New Roman" w:hAnsi="Times New Roman" w:cs="Times New Roman"/>
          <w:w w:val="95"/>
          <w:sz w:val="24"/>
          <w:szCs w:val="24"/>
        </w:rPr>
      </w:pPr>
      <w:r w:rsidRPr="00383468">
        <w:rPr>
          <w:rFonts w:ascii="Times New Roman" w:hAnsi="Times New Roman" w:cs="Times New Roman"/>
          <w:w w:val="90"/>
          <w:sz w:val="24"/>
          <w:szCs w:val="24"/>
        </w:rPr>
        <w:t>i</w:t>
      </w:r>
      <w:r w:rsidRPr="00383468">
        <w:rPr>
          <w:rFonts w:ascii="Times New Roman" w:hAnsi="Times New Roman" w:cs="Times New Roman"/>
          <w:spacing w:val="-16"/>
          <w:w w:val="90"/>
          <w:sz w:val="24"/>
          <w:szCs w:val="24"/>
        </w:rPr>
        <w:t xml:space="preserve"> </w:t>
      </w:r>
      <w:r w:rsidRPr="00383468">
        <w:rPr>
          <w:rFonts w:ascii="Times New Roman" w:hAnsi="Times New Roman" w:cs="Times New Roman"/>
          <w:w w:val="90"/>
          <w:sz w:val="24"/>
          <w:szCs w:val="24"/>
        </w:rPr>
        <w:t>niezapomnianych</w:t>
      </w:r>
      <w:r w:rsidRPr="00383468">
        <w:rPr>
          <w:rFonts w:ascii="Times New Roman" w:hAnsi="Times New Roman" w:cs="Times New Roman"/>
          <w:spacing w:val="-16"/>
          <w:w w:val="90"/>
          <w:sz w:val="24"/>
          <w:szCs w:val="24"/>
        </w:rPr>
        <w:t xml:space="preserve"> </w:t>
      </w:r>
      <w:r w:rsidRPr="00383468">
        <w:rPr>
          <w:rFonts w:ascii="Times New Roman" w:hAnsi="Times New Roman" w:cs="Times New Roman"/>
          <w:w w:val="90"/>
          <w:sz w:val="24"/>
          <w:szCs w:val="24"/>
        </w:rPr>
        <w:t>przygód</w:t>
      </w:r>
      <w:r w:rsidRPr="00383468">
        <w:rPr>
          <w:rFonts w:ascii="Times New Roman" w:hAnsi="Times New Roman" w:cs="Times New Roman"/>
          <w:spacing w:val="-16"/>
          <w:w w:val="90"/>
          <w:sz w:val="24"/>
          <w:szCs w:val="24"/>
        </w:rPr>
        <w:t xml:space="preserve"> </w:t>
      </w:r>
      <w:r w:rsidRPr="00383468">
        <w:rPr>
          <w:rFonts w:ascii="Times New Roman" w:hAnsi="Times New Roman" w:cs="Times New Roman"/>
          <w:w w:val="90"/>
          <w:sz w:val="24"/>
          <w:szCs w:val="24"/>
        </w:rPr>
        <w:t>-</w:t>
      </w:r>
      <w:r w:rsidRPr="00383468">
        <w:rPr>
          <w:rFonts w:ascii="Times New Roman" w:hAnsi="Times New Roman" w:cs="Times New Roman"/>
          <w:spacing w:val="-15"/>
          <w:w w:val="90"/>
          <w:sz w:val="24"/>
          <w:szCs w:val="24"/>
        </w:rPr>
        <w:t xml:space="preserve"> </w:t>
      </w:r>
      <w:r w:rsidRPr="00383468">
        <w:rPr>
          <w:rFonts w:ascii="Times New Roman" w:hAnsi="Times New Roman" w:cs="Times New Roman"/>
          <w:w w:val="90"/>
          <w:sz w:val="24"/>
          <w:szCs w:val="24"/>
        </w:rPr>
        <w:t>życzą</w:t>
      </w:r>
      <w:r w:rsidRPr="00383468">
        <w:rPr>
          <w:rFonts w:ascii="Times New Roman" w:hAnsi="Times New Roman" w:cs="Times New Roman"/>
          <w:spacing w:val="-16"/>
          <w:w w:val="90"/>
          <w:sz w:val="24"/>
          <w:szCs w:val="24"/>
        </w:rPr>
        <w:t xml:space="preserve"> </w:t>
      </w:r>
      <w:r>
        <w:rPr>
          <w:rFonts w:ascii="Times New Roman" w:hAnsi="Times New Roman" w:cs="Times New Roman"/>
          <w:w w:val="90"/>
          <w:sz w:val="24"/>
          <w:szCs w:val="24"/>
        </w:rPr>
        <w:t>d</w:t>
      </w:r>
      <w:r w:rsidRPr="00383468">
        <w:rPr>
          <w:rFonts w:ascii="Times New Roman" w:hAnsi="Times New Roman" w:cs="Times New Roman"/>
          <w:w w:val="90"/>
          <w:sz w:val="24"/>
          <w:szCs w:val="24"/>
        </w:rPr>
        <w:t>zieci</w:t>
      </w:r>
      <w:r w:rsidRPr="00383468">
        <w:rPr>
          <w:rFonts w:ascii="Times New Roman" w:hAnsi="Times New Roman" w:cs="Times New Roman"/>
          <w:spacing w:val="-16"/>
          <w:w w:val="90"/>
          <w:sz w:val="24"/>
          <w:szCs w:val="24"/>
        </w:rPr>
        <w:t xml:space="preserve"> </w:t>
      </w:r>
      <w:r w:rsidRPr="00383468">
        <w:rPr>
          <w:rFonts w:ascii="Times New Roman" w:hAnsi="Times New Roman" w:cs="Times New Roman"/>
          <w:w w:val="90"/>
          <w:sz w:val="24"/>
          <w:szCs w:val="24"/>
        </w:rPr>
        <w:t>i</w:t>
      </w:r>
      <w:r w:rsidRPr="00383468">
        <w:rPr>
          <w:rFonts w:ascii="Times New Roman" w:hAnsi="Times New Roman" w:cs="Times New Roman"/>
          <w:spacing w:val="-15"/>
          <w:w w:val="90"/>
          <w:sz w:val="24"/>
          <w:szCs w:val="24"/>
        </w:rPr>
        <w:t xml:space="preserve"> </w:t>
      </w:r>
      <w:r>
        <w:rPr>
          <w:rFonts w:ascii="Times New Roman" w:hAnsi="Times New Roman" w:cs="Times New Roman"/>
          <w:w w:val="90"/>
          <w:sz w:val="24"/>
          <w:szCs w:val="24"/>
        </w:rPr>
        <w:t>p</w:t>
      </w:r>
      <w:r w:rsidRPr="00383468">
        <w:rPr>
          <w:rFonts w:ascii="Times New Roman" w:hAnsi="Times New Roman" w:cs="Times New Roman"/>
          <w:w w:val="90"/>
          <w:sz w:val="24"/>
          <w:szCs w:val="24"/>
        </w:rPr>
        <w:t>racownicy</w:t>
      </w:r>
      <w:r w:rsidRPr="00383468">
        <w:rPr>
          <w:rFonts w:ascii="Times New Roman" w:hAnsi="Times New Roman" w:cs="Times New Roman"/>
          <w:spacing w:val="-16"/>
          <w:w w:val="90"/>
          <w:sz w:val="24"/>
          <w:szCs w:val="24"/>
        </w:rPr>
        <w:t xml:space="preserve"> </w:t>
      </w:r>
      <w:r>
        <w:rPr>
          <w:rFonts w:ascii="Times New Roman" w:hAnsi="Times New Roman" w:cs="Times New Roman"/>
          <w:w w:val="90"/>
          <w:sz w:val="24"/>
          <w:szCs w:val="24"/>
        </w:rPr>
        <w:t>p</w:t>
      </w:r>
      <w:r w:rsidRPr="00383468">
        <w:rPr>
          <w:rFonts w:ascii="Times New Roman" w:hAnsi="Times New Roman" w:cs="Times New Roman"/>
          <w:w w:val="90"/>
          <w:sz w:val="24"/>
          <w:szCs w:val="24"/>
        </w:rPr>
        <w:t xml:space="preserve">rzedszkola </w:t>
      </w:r>
      <w:r>
        <w:rPr>
          <w:rFonts w:ascii="Times New Roman" w:hAnsi="Times New Roman" w:cs="Times New Roman"/>
          <w:w w:val="95"/>
          <w:sz w:val="24"/>
          <w:szCs w:val="24"/>
        </w:rPr>
        <w:t>d</w:t>
      </w:r>
      <w:r w:rsidRPr="00383468">
        <w:rPr>
          <w:rFonts w:ascii="Times New Roman" w:hAnsi="Times New Roman" w:cs="Times New Roman"/>
          <w:w w:val="95"/>
          <w:sz w:val="24"/>
          <w:szCs w:val="24"/>
        </w:rPr>
        <w:t>la:</w:t>
      </w:r>
    </w:p>
    <w:p w:rsidR="00B85DEB" w:rsidRPr="00B84D54" w:rsidRDefault="00704243" w:rsidP="00B85DEB">
      <w:pPr>
        <w:spacing w:before="12" w:line="240" w:lineRule="auto"/>
        <w:ind w:left="233" w:right="2176"/>
        <w:jc w:val="center"/>
        <w:rPr>
          <w:rFonts w:ascii="Times New Roman" w:hAnsi="Times New Roman" w:cs="Times New Roman"/>
          <w:b/>
          <w:w w:val="95"/>
          <w:sz w:val="28"/>
          <w:szCs w:val="28"/>
          <w:u w:val="single"/>
        </w:rPr>
      </w:pPr>
      <w:r>
        <w:rPr>
          <w:rFonts w:ascii="Times New Roman" w:hAnsi="Times New Roman" w:cs="Times New Roman"/>
          <w:b/>
          <w:w w:val="95"/>
          <w:sz w:val="28"/>
          <w:szCs w:val="28"/>
          <w:u w:val="single"/>
        </w:rPr>
        <w:t>Jaś</w:t>
      </w:r>
      <w:r w:rsidR="00AB5E53">
        <w:rPr>
          <w:rFonts w:ascii="Times New Roman" w:hAnsi="Times New Roman" w:cs="Times New Roman"/>
          <w:b/>
          <w:w w:val="95"/>
          <w:sz w:val="28"/>
          <w:szCs w:val="28"/>
          <w:u w:val="single"/>
        </w:rPr>
        <w:t>, Milan i Lilka</w:t>
      </w:r>
      <w:r w:rsidR="00B85DEB">
        <w:rPr>
          <w:rFonts w:ascii="Times New Roman" w:hAnsi="Times New Roman" w:cs="Times New Roman"/>
          <w:b/>
          <w:w w:val="95"/>
          <w:sz w:val="28"/>
          <w:szCs w:val="28"/>
          <w:u w:val="single"/>
        </w:rPr>
        <w:t>!!!</w:t>
      </w:r>
    </w:p>
    <w:p w:rsidR="00B85DEB" w:rsidRDefault="00B85DEB" w:rsidP="00B85DEB">
      <w:pPr>
        <w:spacing w:before="12" w:line="201" w:lineRule="auto"/>
        <w:ind w:left="233" w:right="2176"/>
        <w:jc w:val="center"/>
        <w:rPr>
          <w:sz w:val="18"/>
        </w:rPr>
      </w:pPr>
    </w:p>
    <w:p w:rsidR="00B85DEB" w:rsidRDefault="00B85DEB" w:rsidP="00B85DEB">
      <w:pPr>
        <w:rPr>
          <w:rFonts w:ascii="Times New Roman" w:hAnsi="Times New Roman" w:cs="Times New Roman"/>
          <w:sz w:val="24"/>
          <w:szCs w:val="24"/>
        </w:rPr>
      </w:pPr>
    </w:p>
    <w:p w:rsidR="00B85DEB" w:rsidRDefault="00B85DEB" w:rsidP="00B85DEB">
      <w:pPr>
        <w:pStyle w:val="Bezodstpw"/>
        <w:rPr>
          <w:rFonts w:ascii="Times New Roman" w:hAnsi="Times New Roman"/>
          <w:sz w:val="24"/>
          <w:szCs w:val="24"/>
        </w:rPr>
      </w:pPr>
    </w:p>
    <w:p w:rsidR="00B85DEB" w:rsidRDefault="00B85DEB" w:rsidP="00B85DEB">
      <w:pPr>
        <w:pStyle w:val="Bezodstpw"/>
        <w:jc w:val="center"/>
        <w:rPr>
          <w:rFonts w:ascii="Times New Roman" w:hAnsi="Times New Roman"/>
          <w:sz w:val="24"/>
          <w:szCs w:val="24"/>
        </w:rPr>
      </w:pPr>
    </w:p>
    <w:p w:rsidR="00B85DEB" w:rsidRPr="00833573" w:rsidRDefault="00B85DEB" w:rsidP="00B85DEB">
      <w:pPr>
        <w:pStyle w:val="Bezodstpw"/>
        <w:jc w:val="center"/>
        <w:rPr>
          <w:rFonts w:ascii="Times New Roman" w:hAnsi="Times New Roman"/>
          <w:sz w:val="40"/>
          <w:szCs w:val="40"/>
        </w:rPr>
      </w:pPr>
    </w:p>
    <w:p w:rsidR="00B85DEB" w:rsidRPr="00833573" w:rsidRDefault="00B85DEB" w:rsidP="00B85DEB">
      <w:pPr>
        <w:pStyle w:val="Bezodstpw"/>
        <w:jc w:val="center"/>
        <w:rPr>
          <w:rFonts w:ascii="Times New Roman" w:hAnsi="Times New Roman"/>
          <w:sz w:val="40"/>
          <w:szCs w:val="40"/>
        </w:rPr>
      </w:pPr>
    </w:p>
    <w:p w:rsidR="00B85DEB" w:rsidRDefault="00B85DEB" w:rsidP="00B85DEB">
      <w:pPr>
        <w:pStyle w:val="Bezodstpw"/>
        <w:jc w:val="center"/>
        <w:rPr>
          <w:rFonts w:ascii="Times New Roman" w:hAnsi="Times New Roman"/>
          <w:b/>
          <w:sz w:val="40"/>
          <w:szCs w:val="40"/>
        </w:rPr>
      </w:pPr>
    </w:p>
    <w:p w:rsidR="00B85DEB" w:rsidRDefault="00B85DEB" w:rsidP="00B85DEB">
      <w:pPr>
        <w:pStyle w:val="Bezodstpw"/>
        <w:jc w:val="center"/>
        <w:rPr>
          <w:rFonts w:ascii="Times New Roman" w:hAnsi="Times New Roman"/>
          <w:b/>
          <w:sz w:val="40"/>
          <w:szCs w:val="40"/>
        </w:rPr>
      </w:pPr>
    </w:p>
    <w:p w:rsidR="00B85DEB" w:rsidRDefault="00B85DEB" w:rsidP="00B85DEB">
      <w:pPr>
        <w:pStyle w:val="Bezodstpw"/>
        <w:jc w:val="center"/>
        <w:rPr>
          <w:rFonts w:ascii="Times New Roman" w:hAnsi="Times New Roman"/>
          <w:b/>
          <w:sz w:val="40"/>
          <w:szCs w:val="40"/>
        </w:rPr>
      </w:pPr>
    </w:p>
    <w:p w:rsidR="00B85DEB" w:rsidRDefault="00B85DEB" w:rsidP="00B85DEB">
      <w:pPr>
        <w:pStyle w:val="Bezodstpw"/>
        <w:rPr>
          <w:rFonts w:ascii="Times New Roman" w:hAnsi="Times New Roman"/>
          <w:b/>
          <w:sz w:val="40"/>
          <w:szCs w:val="40"/>
        </w:rPr>
      </w:pPr>
    </w:p>
    <w:p w:rsidR="00B85DEB" w:rsidRDefault="00B85DEB" w:rsidP="00B85DEB">
      <w:pPr>
        <w:pStyle w:val="Bezodstpw"/>
        <w:jc w:val="center"/>
        <w:rPr>
          <w:rFonts w:ascii="Times New Roman" w:hAnsi="Times New Roman"/>
          <w:b/>
          <w:sz w:val="40"/>
          <w:szCs w:val="40"/>
        </w:rPr>
      </w:pPr>
      <w:r>
        <w:rPr>
          <w:rFonts w:ascii="Times New Roman" w:hAnsi="Times New Roman"/>
          <w:b/>
          <w:noProof/>
          <w:sz w:val="40"/>
          <w:szCs w:val="40"/>
          <w:lang w:eastAsia="pl-PL"/>
        </w:rPr>
        <w:drawing>
          <wp:anchor distT="0" distB="0" distL="114300" distR="114300" simplePos="0" relativeHeight="251670528" behindDoc="1" locked="0" layoutInCell="1" allowOverlap="1">
            <wp:simplePos x="0" y="0"/>
            <wp:positionH relativeFrom="margin">
              <wp:posOffset>2786380</wp:posOffset>
            </wp:positionH>
            <wp:positionV relativeFrom="margin">
              <wp:posOffset>2397760</wp:posOffset>
            </wp:positionV>
            <wp:extent cx="3677285" cy="2023110"/>
            <wp:effectExtent l="19050" t="0" r="0" b="0"/>
            <wp:wrapSquare wrapText="bothSides"/>
            <wp:docPr id="18" name="Obraz 1"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Podobny obraz"/>
                    <pic:cNvPicPr>
                      <a:picLocks noChangeAspect="1" noChangeArrowheads="1"/>
                    </pic:cNvPicPr>
                  </pic:nvPicPr>
                  <pic:blipFill>
                    <a:blip r:embed="rId8"/>
                    <a:srcRect/>
                    <a:stretch>
                      <a:fillRect/>
                    </a:stretch>
                  </pic:blipFill>
                  <pic:spPr bwMode="auto">
                    <a:xfrm>
                      <a:off x="0" y="0"/>
                      <a:ext cx="3677285" cy="2023110"/>
                    </a:xfrm>
                    <a:prstGeom prst="rect">
                      <a:avLst/>
                    </a:prstGeom>
                    <a:noFill/>
                    <a:ln w="9525">
                      <a:noFill/>
                      <a:miter lim="800000"/>
                      <a:headEnd/>
                      <a:tailEnd/>
                    </a:ln>
                  </pic:spPr>
                </pic:pic>
              </a:graphicData>
            </a:graphic>
          </wp:anchor>
        </w:drawing>
      </w:r>
    </w:p>
    <w:p w:rsidR="00B85DEB" w:rsidRDefault="00B85DEB" w:rsidP="00B85DEB">
      <w:pPr>
        <w:pStyle w:val="Bezodstpw"/>
        <w:jc w:val="center"/>
        <w:rPr>
          <w:rFonts w:ascii="Times New Roman" w:hAnsi="Times New Roman"/>
          <w:b/>
          <w:sz w:val="40"/>
          <w:szCs w:val="40"/>
        </w:rPr>
      </w:pPr>
    </w:p>
    <w:p w:rsidR="00B85DEB" w:rsidRDefault="00B85DEB" w:rsidP="00B85DEB">
      <w:pPr>
        <w:pStyle w:val="Bezodstpw"/>
        <w:jc w:val="center"/>
        <w:rPr>
          <w:rFonts w:ascii="Times New Roman" w:hAnsi="Times New Roman"/>
          <w:b/>
          <w:sz w:val="40"/>
          <w:szCs w:val="40"/>
        </w:rPr>
      </w:pPr>
    </w:p>
    <w:p w:rsidR="00B85DEB" w:rsidRDefault="00B85DEB" w:rsidP="00B85DEB">
      <w:pPr>
        <w:pStyle w:val="Bezodstpw"/>
        <w:jc w:val="center"/>
        <w:rPr>
          <w:rFonts w:ascii="Times New Roman" w:hAnsi="Times New Roman"/>
          <w:b/>
          <w:sz w:val="40"/>
          <w:szCs w:val="40"/>
        </w:rPr>
      </w:pPr>
    </w:p>
    <w:p w:rsidR="00B85DEB" w:rsidRDefault="00B85DEB" w:rsidP="00B85DEB">
      <w:pPr>
        <w:pStyle w:val="Bezodstpw"/>
        <w:jc w:val="center"/>
        <w:rPr>
          <w:rFonts w:ascii="Times New Roman" w:hAnsi="Times New Roman"/>
          <w:b/>
          <w:sz w:val="40"/>
          <w:szCs w:val="40"/>
        </w:rPr>
      </w:pPr>
    </w:p>
    <w:p w:rsidR="00B85DEB" w:rsidRPr="00833573" w:rsidRDefault="00B85DEB" w:rsidP="00B85DEB">
      <w:pPr>
        <w:pStyle w:val="Bezodstpw"/>
        <w:jc w:val="center"/>
        <w:rPr>
          <w:rFonts w:ascii="Times New Roman" w:hAnsi="Times New Roman"/>
          <w:b/>
          <w:sz w:val="40"/>
          <w:szCs w:val="40"/>
        </w:rPr>
      </w:pPr>
      <w:r w:rsidRPr="00833573">
        <w:rPr>
          <w:rFonts w:ascii="Times New Roman" w:hAnsi="Times New Roman"/>
          <w:b/>
          <w:sz w:val="40"/>
          <w:szCs w:val="40"/>
        </w:rPr>
        <w:t>Dzisiaj wielka jest rocznica</w:t>
      </w:r>
    </w:p>
    <w:p w:rsidR="00B85DEB" w:rsidRPr="00833573" w:rsidRDefault="00B85DEB" w:rsidP="00B85DEB">
      <w:pPr>
        <w:pStyle w:val="Bezodstpw"/>
        <w:jc w:val="center"/>
        <w:rPr>
          <w:rFonts w:ascii="Times New Roman" w:hAnsi="Times New Roman"/>
          <w:b/>
          <w:sz w:val="40"/>
          <w:szCs w:val="40"/>
        </w:rPr>
      </w:pPr>
      <w:r w:rsidRPr="00833573">
        <w:rPr>
          <w:rFonts w:ascii="Times New Roman" w:hAnsi="Times New Roman"/>
          <w:b/>
          <w:sz w:val="40"/>
          <w:szCs w:val="40"/>
        </w:rPr>
        <w:t>jedenasty listopada!</w:t>
      </w:r>
    </w:p>
    <w:p w:rsidR="00B85DEB" w:rsidRPr="00833573" w:rsidRDefault="00B85DEB" w:rsidP="00B85DEB">
      <w:pPr>
        <w:pStyle w:val="Bezodstpw"/>
        <w:jc w:val="center"/>
        <w:rPr>
          <w:rFonts w:ascii="Times New Roman" w:hAnsi="Times New Roman"/>
          <w:b/>
          <w:sz w:val="40"/>
          <w:szCs w:val="40"/>
        </w:rPr>
      </w:pPr>
      <w:r w:rsidRPr="00833573">
        <w:rPr>
          <w:rFonts w:ascii="Times New Roman" w:hAnsi="Times New Roman"/>
          <w:b/>
          <w:sz w:val="40"/>
          <w:szCs w:val="40"/>
        </w:rPr>
        <w:t>Tym, co zmarli za Ojczyznę</w:t>
      </w:r>
    </w:p>
    <w:p w:rsidR="00B85DEB" w:rsidRPr="00833573" w:rsidRDefault="00B85DEB" w:rsidP="00B85DEB">
      <w:pPr>
        <w:pStyle w:val="Bezodstpw"/>
        <w:jc w:val="center"/>
        <w:rPr>
          <w:rFonts w:ascii="Times New Roman" w:hAnsi="Times New Roman"/>
          <w:b/>
          <w:sz w:val="40"/>
          <w:szCs w:val="40"/>
        </w:rPr>
      </w:pPr>
      <w:r w:rsidRPr="00833573">
        <w:rPr>
          <w:rFonts w:ascii="Times New Roman" w:hAnsi="Times New Roman"/>
          <w:b/>
          <w:sz w:val="40"/>
          <w:szCs w:val="40"/>
        </w:rPr>
        <w:t>hołd wdzięczności</w:t>
      </w:r>
    </w:p>
    <w:p w:rsidR="00B85DEB" w:rsidRPr="00833573" w:rsidRDefault="00B85DEB" w:rsidP="00B85DEB">
      <w:pPr>
        <w:pStyle w:val="Bezodstpw"/>
        <w:jc w:val="center"/>
        <w:rPr>
          <w:rFonts w:ascii="Times New Roman" w:hAnsi="Times New Roman"/>
          <w:sz w:val="28"/>
          <w:szCs w:val="28"/>
        </w:rPr>
      </w:pPr>
      <w:r w:rsidRPr="00833573">
        <w:rPr>
          <w:rFonts w:ascii="Times New Roman" w:hAnsi="Times New Roman"/>
          <w:b/>
          <w:sz w:val="40"/>
          <w:szCs w:val="40"/>
        </w:rPr>
        <w:t>Polska składa</w:t>
      </w:r>
      <w:r w:rsidRPr="00833573">
        <w:rPr>
          <w:rFonts w:ascii="Times New Roman" w:hAnsi="Times New Roman"/>
          <w:sz w:val="40"/>
          <w:szCs w:val="40"/>
        </w:rPr>
        <w:t>.</w:t>
      </w:r>
    </w:p>
    <w:p w:rsidR="00B85DEB" w:rsidRDefault="00B85DEB" w:rsidP="00B85DEB">
      <w:pPr>
        <w:pStyle w:val="Bezodstpw"/>
        <w:jc w:val="right"/>
        <w:rPr>
          <w:rFonts w:ascii="Times New Roman" w:hAnsi="Times New Roman"/>
          <w:sz w:val="28"/>
          <w:szCs w:val="28"/>
        </w:rPr>
      </w:pPr>
      <w:r w:rsidRPr="00833573">
        <w:rPr>
          <w:rFonts w:ascii="Times New Roman" w:hAnsi="Times New Roman"/>
          <w:sz w:val="28"/>
          <w:szCs w:val="28"/>
        </w:rPr>
        <w:t xml:space="preserve">                                         </w:t>
      </w:r>
    </w:p>
    <w:p w:rsidR="00B85DEB" w:rsidRDefault="00B85DEB" w:rsidP="00B85DEB">
      <w:pPr>
        <w:pStyle w:val="Bezodstpw"/>
        <w:jc w:val="right"/>
        <w:rPr>
          <w:rFonts w:ascii="Times New Roman" w:hAnsi="Times New Roman"/>
          <w:sz w:val="28"/>
          <w:szCs w:val="28"/>
        </w:rPr>
      </w:pPr>
    </w:p>
    <w:p w:rsidR="00B85DEB" w:rsidRPr="00833573" w:rsidRDefault="00B85DEB" w:rsidP="00B85DEB">
      <w:pPr>
        <w:pStyle w:val="Bezodstpw"/>
        <w:jc w:val="right"/>
        <w:rPr>
          <w:rFonts w:ascii="Times New Roman" w:hAnsi="Times New Roman"/>
          <w:b/>
          <w:sz w:val="28"/>
          <w:szCs w:val="28"/>
        </w:rPr>
      </w:pPr>
      <w:r w:rsidRPr="00833573">
        <w:rPr>
          <w:rFonts w:ascii="Times New Roman" w:hAnsi="Times New Roman"/>
          <w:b/>
          <w:sz w:val="28"/>
          <w:szCs w:val="28"/>
        </w:rPr>
        <w:t xml:space="preserve"> L. Wiszniewski</w:t>
      </w:r>
    </w:p>
    <w:p w:rsidR="00B85DEB" w:rsidRDefault="00B85DEB" w:rsidP="00B85DEB">
      <w:pPr>
        <w:pStyle w:val="Bezodstpw"/>
        <w:jc w:val="both"/>
        <w:rPr>
          <w:rFonts w:ascii="Times New Roman" w:hAnsi="Times New Roman"/>
          <w:sz w:val="24"/>
          <w:szCs w:val="24"/>
        </w:rPr>
      </w:pPr>
    </w:p>
    <w:p w:rsidR="00B85DEB" w:rsidRDefault="00B85DEB" w:rsidP="00B85DEB">
      <w:pPr>
        <w:pStyle w:val="Bezodstpw"/>
        <w:jc w:val="both"/>
        <w:rPr>
          <w:rFonts w:ascii="Times New Roman" w:hAnsi="Times New Roman"/>
          <w:sz w:val="24"/>
          <w:szCs w:val="24"/>
        </w:rPr>
      </w:pPr>
    </w:p>
    <w:p w:rsidR="00B85DEB" w:rsidRDefault="00B85DEB" w:rsidP="00B85DEB">
      <w:pPr>
        <w:pStyle w:val="Bezodstpw"/>
        <w:jc w:val="both"/>
        <w:rPr>
          <w:rFonts w:ascii="Times New Roman" w:hAnsi="Times New Roman"/>
          <w:sz w:val="24"/>
          <w:szCs w:val="24"/>
        </w:rPr>
      </w:pPr>
    </w:p>
    <w:p w:rsidR="00B85DEB" w:rsidRDefault="00B85DEB" w:rsidP="00B85DEB">
      <w:pPr>
        <w:pStyle w:val="Bezodstpw"/>
        <w:jc w:val="both"/>
        <w:rPr>
          <w:rFonts w:ascii="Times New Roman" w:hAnsi="Times New Roman"/>
          <w:sz w:val="24"/>
          <w:szCs w:val="24"/>
        </w:rPr>
      </w:pPr>
    </w:p>
    <w:p w:rsidR="00B85DEB" w:rsidRDefault="00B85DEB" w:rsidP="00B85DEB">
      <w:pPr>
        <w:pStyle w:val="Bezodstpw"/>
        <w:jc w:val="both"/>
        <w:rPr>
          <w:rFonts w:ascii="Times New Roman" w:hAnsi="Times New Roman"/>
          <w:sz w:val="24"/>
          <w:szCs w:val="24"/>
        </w:rPr>
      </w:pPr>
    </w:p>
    <w:p w:rsidR="00B85DEB" w:rsidRDefault="00B85DEB" w:rsidP="00B85DEB">
      <w:pPr>
        <w:pStyle w:val="Bezodstpw"/>
        <w:jc w:val="both"/>
        <w:rPr>
          <w:rFonts w:ascii="Times New Roman" w:hAnsi="Times New Roman"/>
          <w:sz w:val="24"/>
          <w:szCs w:val="24"/>
        </w:rPr>
      </w:pPr>
    </w:p>
    <w:p w:rsidR="00B85DEB" w:rsidRDefault="00B85DEB" w:rsidP="00B85DEB">
      <w:pPr>
        <w:pStyle w:val="Bezodstpw"/>
        <w:jc w:val="both"/>
        <w:rPr>
          <w:rFonts w:ascii="Times New Roman" w:hAnsi="Times New Roman"/>
          <w:sz w:val="24"/>
          <w:szCs w:val="24"/>
        </w:rPr>
      </w:pPr>
    </w:p>
    <w:p w:rsidR="00B85DEB" w:rsidRDefault="00B85DEB" w:rsidP="00B85DEB">
      <w:pPr>
        <w:pStyle w:val="Bezodstpw"/>
        <w:jc w:val="both"/>
        <w:rPr>
          <w:rFonts w:ascii="Times New Roman" w:hAnsi="Times New Roman"/>
          <w:sz w:val="24"/>
          <w:szCs w:val="24"/>
        </w:rPr>
      </w:pPr>
    </w:p>
    <w:p w:rsidR="00B85DEB" w:rsidRDefault="00B85DEB" w:rsidP="00B85DEB">
      <w:pPr>
        <w:pStyle w:val="Bezodstpw"/>
        <w:spacing w:line="360" w:lineRule="auto"/>
        <w:ind w:firstLine="708"/>
        <w:jc w:val="both"/>
        <w:rPr>
          <w:rStyle w:val="Uwydatnienie"/>
          <w:rFonts w:ascii="Times New Roman" w:eastAsia="Times New Roman" w:hAnsi="Times New Roman"/>
          <w:sz w:val="24"/>
          <w:szCs w:val="24"/>
        </w:rPr>
      </w:pPr>
      <w:r w:rsidRPr="0007781D">
        <w:rPr>
          <w:rFonts w:ascii="Times New Roman" w:hAnsi="Times New Roman"/>
          <w:sz w:val="24"/>
          <w:szCs w:val="24"/>
        </w:rPr>
        <w:t xml:space="preserve">Narodowe Święto Niepodległości –polskie święto narodowe, obchodzone, co roku 11 listopada, na pamiątkę odzyskania przez Polskę niepodległości w 1918 roku po 123 latach rozbiorów dokonanych przez Austrię, Prusy i Rosję. Święto państwowe ustanowione </w:t>
      </w:r>
      <w:r>
        <w:rPr>
          <w:rFonts w:ascii="Times New Roman" w:hAnsi="Times New Roman"/>
          <w:sz w:val="24"/>
          <w:szCs w:val="24"/>
        </w:rPr>
        <w:br/>
      </w:r>
      <w:r w:rsidRPr="0007781D">
        <w:rPr>
          <w:rFonts w:ascii="Times New Roman" w:hAnsi="Times New Roman"/>
          <w:sz w:val="24"/>
          <w:szCs w:val="24"/>
        </w:rPr>
        <w:t xml:space="preserve">w ostatnich latach II RP, przywrócone w 1989r. Obecnie </w:t>
      </w:r>
      <w:r w:rsidRPr="002E783C">
        <w:rPr>
          <w:rStyle w:val="Pogrubienie"/>
          <w:rFonts w:ascii="Times New Roman" w:hAnsi="Times New Roman"/>
          <w:b w:val="0"/>
          <w:sz w:val="24"/>
          <w:szCs w:val="24"/>
        </w:rPr>
        <w:t>11 listopada jest świętem wolnym od pracy</w:t>
      </w:r>
      <w:r w:rsidRPr="0007781D">
        <w:rPr>
          <w:rFonts w:ascii="Times New Roman" w:hAnsi="Times New Roman"/>
          <w:sz w:val="24"/>
          <w:szCs w:val="24"/>
        </w:rPr>
        <w:t xml:space="preserve">, które jest, co roku uroczyście obchodzone w całej Polsce. Popularnością cieszą się wydarzenia cykliczne, takie jak biegi niepodległości, parady uliczne, koncerty patriotyczne, </w:t>
      </w:r>
      <w:r w:rsidRPr="0007781D">
        <w:rPr>
          <w:rFonts w:ascii="Times New Roman" w:hAnsi="Times New Roman"/>
          <w:sz w:val="24"/>
          <w:szCs w:val="24"/>
        </w:rPr>
        <w:lastRenderedPageBreak/>
        <w:t xml:space="preserve">wystawy czy inscenizacje historyczne. Szczególnie istotne są obchody w Warszawie, przy grobie Nieznanego Żołnierza, który upamiętnia wszystkich tych, którzy walczyli o wolność, którą dziś możemy się cieszyć. Święto to jest uważane za najważniejsze święto państwowe </w:t>
      </w:r>
      <w:r>
        <w:rPr>
          <w:rFonts w:ascii="Times New Roman" w:hAnsi="Times New Roman"/>
          <w:sz w:val="24"/>
          <w:szCs w:val="24"/>
        </w:rPr>
        <w:br/>
      </w:r>
      <w:r w:rsidRPr="0007781D">
        <w:rPr>
          <w:rFonts w:ascii="Times New Roman" w:hAnsi="Times New Roman"/>
          <w:sz w:val="24"/>
          <w:szCs w:val="24"/>
        </w:rPr>
        <w:t xml:space="preserve">w roku i jedno z najpopularniejszych świąt kalendarzowych w ogóle.  Niezwykle ważną rolę w walce o niepodległość kraju i utrzymaniu patriotycznego ducha wśród Polaków zarówno przed odzyskaniem niepodległości, jak i po tym wydarzeniu odegrała poezja. Jednym </w:t>
      </w:r>
      <w:r>
        <w:rPr>
          <w:rFonts w:ascii="Times New Roman" w:hAnsi="Times New Roman"/>
          <w:sz w:val="24"/>
          <w:szCs w:val="24"/>
        </w:rPr>
        <w:br/>
      </w:r>
      <w:r w:rsidRPr="0007781D">
        <w:rPr>
          <w:rFonts w:ascii="Times New Roman" w:hAnsi="Times New Roman"/>
          <w:sz w:val="24"/>
          <w:szCs w:val="24"/>
        </w:rPr>
        <w:t xml:space="preserve">z najprostszych, a zarazem najbardziej popularnych wierszy, który propaguje wartości, którymi powinien kierować się każdy Polak jest wiersz Czesława Janczarskiego </w:t>
      </w:r>
      <w:r w:rsidRPr="0007781D">
        <w:rPr>
          <w:rStyle w:val="Uwydatnienie"/>
          <w:rFonts w:ascii="Times New Roman" w:eastAsia="Times New Roman" w:hAnsi="Times New Roman"/>
          <w:sz w:val="24"/>
          <w:szCs w:val="24"/>
        </w:rPr>
        <w:t xml:space="preserve">Barwy Ojczyste:                               </w:t>
      </w:r>
    </w:p>
    <w:p w:rsidR="00B85DEB" w:rsidRPr="0002587A" w:rsidRDefault="00B85DEB" w:rsidP="00B85DEB">
      <w:pPr>
        <w:pStyle w:val="Bezodstpw"/>
        <w:spacing w:line="360" w:lineRule="auto"/>
        <w:jc w:val="center"/>
        <w:rPr>
          <w:rStyle w:val="Uwydatnienie"/>
          <w:rFonts w:ascii="Times New Roman" w:eastAsia="Times New Roman" w:hAnsi="Times New Roman"/>
          <w:b/>
          <w:sz w:val="28"/>
          <w:szCs w:val="28"/>
        </w:rPr>
      </w:pPr>
      <w:r w:rsidRPr="0002587A">
        <w:rPr>
          <w:rStyle w:val="Uwydatnienie"/>
          <w:rFonts w:ascii="Times New Roman" w:eastAsia="Times New Roman" w:hAnsi="Times New Roman"/>
          <w:b/>
          <w:sz w:val="28"/>
          <w:szCs w:val="28"/>
        </w:rPr>
        <w:t>Powiewa flaga, gdy wiatr się zerwie.</w:t>
      </w:r>
    </w:p>
    <w:p w:rsidR="00B85DEB" w:rsidRPr="0002587A" w:rsidRDefault="00B85DEB" w:rsidP="00B85DEB">
      <w:pPr>
        <w:pStyle w:val="Bezodstpw"/>
        <w:spacing w:line="360" w:lineRule="auto"/>
        <w:jc w:val="center"/>
        <w:rPr>
          <w:rStyle w:val="Uwydatnienie"/>
          <w:rFonts w:ascii="Times New Roman" w:eastAsia="Times New Roman" w:hAnsi="Times New Roman"/>
          <w:b/>
          <w:sz w:val="28"/>
          <w:szCs w:val="28"/>
        </w:rPr>
      </w:pPr>
      <w:r w:rsidRPr="0002587A">
        <w:rPr>
          <w:rStyle w:val="Uwydatnienie"/>
          <w:rFonts w:ascii="Times New Roman" w:eastAsia="Times New Roman" w:hAnsi="Times New Roman"/>
          <w:b/>
          <w:sz w:val="28"/>
          <w:szCs w:val="28"/>
        </w:rPr>
        <w:t>A na tej fladze biel i czerwień.</w:t>
      </w:r>
    </w:p>
    <w:p w:rsidR="00B85DEB" w:rsidRPr="0002587A" w:rsidRDefault="00B85DEB" w:rsidP="00B85DEB">
      <w:pPr>
        <w:pStyle w:val="Bezodstpw"/>
        <w:spacing w:line="360" w:lineRule="auto"/>
        <w:jc w:val="center"/>
        <w:rPr>
          <w:rFonts w:ascii="Times New Roman" w:eastAsia="Times New Roman" w:hAnsi="Times New Roman"/>
          <w:b/>
          <w:i/>
          <w:iCs/>
          <w:sz w:val="28"/>
          <w:szCs w:val="28"/>
        </w:rPr>
      </w:pPr>
      <w:r w:rsidRPr="0002587A">
        <w:rPr>
          <w:rStyle w:val="Uwydatnienie"/>
          <w:rFonts w:ascii="Times New Roman" w:eastAsia="Times New Roman" w:hAnsi="Times New Roman"/>
          <w:b/>
          <w:sz w:val="28"/>
          <w:szCs w:val="28"/>
        </w:rPr>
        <w:t>Czerwień to miłość, biel – serce czyste.                                                                                                                         Piękne są nasze barwy ojczyste.</w:t>
      </w:r>
    </w:p>
    <w:p w:rsidR="00B85DEB" w:rsidRPr="00833573" w:rsidRDefault="00B85DEB" w:rsidP="00B85DEB">
      <w:pPr>
        <w:pStyle w:val="Bezodstpw"/>
        <w:spacing w:line="360" w:lineRule="auto"/>
        <w:jc w:val="center"/>
        <w:rPr>
          <w:rFonts w:ascii="Times New Roman" w:eastAsia="Times New Roman" w:hAnsi="Times New Roman"/>
          <w:i/>
          <w:iCs/>
          <w:sz w:val="24"/>
          <w:szCs w:val="24"/>
        </w:rPr>
      </w:pPr>
    </w:p>
    <w:p w:rsidR="00B85DEB" w:rsidRPr="00946201" w:rsidRDefault="00B85DEB" w:rsidP="00B85DEB">
      <w:pPr>
        <w:pStyle w:val="Bezodstpw"/>
        <w:spacing w:line="360" w:lineRule="auto"/>
        <w:jc w:val="center"/>
        <w:rPr>
          <w:rFonts w:ascii="Times New Roman" w:hAnsi="Times New Roman"/>
          <w:b/>
          <w:color w:val="CC0000"/>
          <w:sz w:val="40"/>
          <w:szCs w:val="40"/>
          <w:u w:val="single"/>
        </w:rPr>
      </w:pPr>
      <w:r w:rsidRPr="00946201">
        <w:rPr>
          <w:rFonts w:ascii="Times New Roman" w:hAnsi="Times New Roman"/>
          <w:b/>
          <w:color w:val="CC0000"/>
          <w:sz w:val="40"/>
          <w:szCs w:val="40"/>
          <w:u w:val="single"/>
        </w:rPr>
        <w:t>SYMBOLE NARODOWE</w:t>
      </w:r>
    </w:p>
    <w:p w:rsidR="00B85DEB" w:rsidRPr="00946201" w:rsidRDefault="00B85DEB" w:rsidP="00B85DEB">
      <w:pPr>
        <w:pStyle w:val="Bezodstpw"/>
        <w:spacing w:line="360" w:lineRule="auto"/>
        <w:jc w:val="center"/>
        <w:rPr>
          <w:rFonts w:ascii="Times New Roman" w:hAnsi="Times New Roman"/>
          <w:b/>
          <w:color w:val="CC0000"/>
          <w:sz w:val="40"/>
          <w:szCs w:val="40"/>
        </w:rPr>
      </w:pPr>
      <w:r w:rsidRPr="00946201">
        <w:rPr>
          <w:rFonts w:ascii="Times New Roman" w:hAnsi="Times New Roman"/>
          <w:b/>
          <w:color w:val="CC0000"/>
          <w:sz w:val="40"/>
          <w:szCs w:val="40"/>
        </w:rPr>
        <w:t>Hymn Polski</w:t>
      </w:r>
    </w:p>
    <w:p w:rsidR="00B85DEB" w:rsidRDefault="00B85DEB" w:rsidP="00B85DEB">
      <w:pPr>
        <w:pStyle w:val="Bezodstpw"/>
        <w:spacing w:line="360" w:lineRule="auto"/>
        <w:jc w:val="both"/>
        <w:rPr>
          <w:rFonts w:ascii="Times New Roman" w:hAnsi="Times New Roman"/>
          <w:color w:val="000000"/>
          <w:sz w:val="24"/>
          <w:szCs w:val="24"/>
        </w:rPr>
      </w:pPr>
    </w:p>
    <w:p w:rsidR="00B85DEB" w:rsidRPr="0007781D" w:rsidRDefault="00B85DEB" w:rsidP="00B85DEB">
      <w:pPr>
        <w:pStyle w:val="Bezodstpw"/>
        <w:spacing w:line="360" w:lineRule="auto"/>
        <w:jc w:val="both"/>
        <w:rPr>
          <w:rFonts w:ascii="Times New Roman" w:hAnsi="Times New Roman"/>
          <w:color w:val="000000"/>
          <w:sz w:val="24"/>
          <w:szCs w:val="24"/>
        </w:rPr>
      </w:pPr>
      <w:r w:rsidRPr="0007781D">
        <w:rPr>
          <w:rFonts w:ascii="Times New Roman" w:hAnsi="Times New Roman"/>
          <w:color w:val="000000"/>
          <w:sz w:val="24"/>
          <w:szCs w:val="24"/>
        </w:rPr>
        <w:t>Mazurek Dąbrowskiego – polska pieśń patriotyczna, od 26 lutego 1927 oficjalny hymn państwowy Rzeczypospolitej Polskiej.</w:t>
      </w:r>
    </w:p>
    <w:p w:rsidR="00B85DEB" w:rsidRPr="0007781D" w:rsidRDefault="00B85DEB" w:rsidP="00B85DEB">
      <w:pPr>
        <w:pStyle w:val="Bezodstpw"/>
        <w:spacing w:line="360" w:lineRule="auto"/>
        <w:jc w:val="both"/>
        <w:rPr>
          <w:rFonts w:ascii="Times New Roman" w:hAnsi="Times New Roman"/>
          <w:sz w:val="24"/>
          <w:szCs w:val="24"/>
        </w:rPr>
      </w:pPr>
    </w:p>
    <w:p w:rsidR="00B85DEB" w:rsidRPr="00833573" w:rsidRDefault="00B85DEB" w:rsidP="00B85DEB">
      <w:pPr>
        <w:pStyle w:val="Bezodstpw"/>
        <w:spacing w:line="360" w:lineRule="auto"/>
        <w:ind w:firstLine="708"/>
        <w:jc w:val="both"/>
        <w:rPr>
          <w:rFonts w:ascii="Times New Roman" w:hAnsi="Times New Roman"/>
          <w:color w:val="000000"/>
          <w:sz w:val="24"/>
          <w:szCs w:val="24"/>
        </w:rPr>
      </w:pPr>
      <w:r w:rsidRPr="0007781D">
        <w:rPr>
          <w:rFonts w:ascii="Times New Roman" w:hAnsi="Times New Roman"/>
          <w:color w:val="000000"/>
          <w:sz w:val="24"/>
          <w:szCs w:val="24"/>
        </w:rPr>
        <w:t xml:space="preserve">Historia - pierwotnie, jako Pieśń Legionów Polskich we Włoszech, został napisany przez Józefa Wybickiego, autor melodii opartej na motywach ludowego mazurka (właściwie mazura) jest nieznany. Pieśń powstała w dniach 16-19 lipca 1797 we włoskim miasteczku Reggio </w:t>
      </w:r>
      <w:proofErr w:type="spellStart"/>
      <w:r w:rsidRPr="0007781D">
        <w:rPr>
          <w:rFonts w:ascii="Times New Roman" w:hAnsi="Times New Roman"/>
          <w:color w:val="000000"/>
          <w:sz w:val="24"/>
          <w:szCs w:val="24"/>
        </w:rPr>
        <w:t>nell'Emilia</w:t>
      </w:r>
      <w:proofErr w:type="spellEnd"/>
      <w:r w:rsidRPr="0007781D">
        <w:rPr>
          <w:rFonts w:ascii="Times New Roman" w:hAnsi="Times New Roman"/>
          <w:color w:val="000000"/>
          <w:sz w:val="24"/>
          <w:szCs w:val="24"/>
        </w:rPr>
        <w:t xml:space="preserve"> w Republice Cisalpińskiej (w dzisiejszych Włoszech). Pierwszy raz została wykonana publicznie 20 lipca 1797 roku. Hymn śpiewany podczas powstań, rewolucji, świąt narodowych, I </w:t>
      </w:r>
      <w:proofErr w:type="spellStart"/>
      <w:r w:rsidRPr="0007781D">
        <w:rPr>
          <w:rFonts w:ascii="Times New Roman" w:hAnsi="Times New Roman"/>
          <w:color w:val="000000"/>
          <w:sz w:val="24"/>
          <w:szCs w:val="24"/>
        </w:rPr>
        <w:t>i</w:t>
      </w:r>
      <w:proofErr w:type="spellEnd"/>
      <w:r w:rsidRPr="0007781D">
        <w:rPr>
          <w:rFonts w:ascii="Times New Roman" w:hAnsi="Times New Roman"/>
          <w:color w:val="000000"/>
          <w:sz w:val="24"/>
          <w:szCs w:val="24"/>
        </w:rPr>
        <w:t xml:space="preserve"> II Wojny Światowej. Mazurek Dąbrowskiego przetłumaczony był w 17 językach przez poetów solidaryzujących się z walczącą Polską.</w:t>
      </w:r>
    </w:p>
    <w:p w:rsidR="00B85DEB" w:rsidRPr="00833573" w:rsidRDefault="00B85DEB" w:rsidP="00B85DEB">
      <w:pPr>
        <w:pStyle w:val="Bezodstpw"/>
        <w:rPr>
          <w:rFonts w:ascii="Times New Roman" w:hAnsi="Times New Roman"/>
          <w:b/>
          <w:color w:val="C00000"/>
          <w:sz w:val="28"/>
          <w:szCs w:val="28"/>
        </w:rPr>
      </w:pPr>
      <w:r>
        <w:rPr>
          <w:rFonts w:ascii="Times New Roman" w:hAnsi="Times New Roman"/>
          <w:b/>
          <w:noProof/>
          <w:color w:val="C00000"/>
          <w:sz w:val="28"/>
          <w:szCs w:val="28"/>
          <w:lang w:eastAsia="pl-PL"/>
        </w:rPr>
        <w:drawing>
          <wp:anchor distT="0" distB="0" distL="114300" distR="114300" simplePos="0" relativeHeight="251667456" behindDoc="1" locked="0" layoutInCell="1" allowOverlap="1">
            <wp:simplePos x="0" y="0"/>
            <wp:positionH relativeFrom="column">
              <wp:posOffset>3350787</wp:posOffset>
            </wp:positionH>
            <wp:positionV relativeFrom="paragraph">
              <wp:posOffset>95980</wp:posOffset>
            </wp:positionV>
            <wp:extent cx="2490686" cy="2032830"/>
            <wp:effectExtent l="19050" t="0" r="4864" b="0"/>
            <wp:wrapNone/>
            <wp:docPr id="15" name="Obraz 15"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dobny obraz"/>
                    <pic:cNvPicPr>
                      <a:picLocks noChangeAspect="1" noChangeArrowheads="1"/>
                    </pic:cNvPicPr>
                  </pic:nvPicPr>
                  <pic:blipFill>
                    <a:blip r:embed="rId9" r:link="rId10"/>
                    <a:srcRect/>
                    <a:stretch>
                      <a:fillRect/>
                    </a:stretch>
                  </pic:blipFill>
                  <pic:spPr bwMode="auto">
                    <a:xfrm>
                      <a:off x="0" y="0"/>
                      <a:ext cx="2490447" cy="2032635"/>
                    </a:xfrm>
                    <a:prstGeom prst="rect">
                      <a:avLst/>
                    </a:prstGeom>
                    <a:noFill/>
                    <a:ln w="9525">
                      <a:noFill/>
                      <a:miter lim="800000"/>
                      <a:headEnd/>
                      <a:tailEnd/>
                    </a:ln>
                  </pic:spPr>
                </pic:pic>
              </a:graphicData>
            </a:graphic>
          </wp:anchor>
        </w:drawing>
      </w:r>
    </w:p>
    <w:p w:rsidR="00B85DEB" w:rsidRPr="00833573" w:rsidRDefault="00B85DEB" w:rsidP="00B85DEB">
      <w:pPr>
        <w:pStyle w:val="Bezodstpw"/>
        <w:spacing w:line="360" w:lineRule="auto"/>
        <w:rPr>
          <w:rFonts w:ascii="Times New Roman" w:hAnsi="Times New Roman"/>
          <w:b/>
          <w:color w:val="C00000"/>
          <w:sz w:val="28"/>
          <w:szCs w:val="28"/>
        </w:rPr>
      </w:pPr>
      <w:r w:rsidRPr="00833573">
        <w:rPr>
          <w:rFonts w:ascii="Times New Roman" w:hAnsi="Times New Roman"/>
          <w:b/>
          <w:color w:val="C00000"/>
          <w:sz w:val="28"/>
          <w:szCs w:val="28"/>
        </w:rPr>
        <w:t>Mazurek Dąbrowskiego</w:t>
      </w:r>
    </w:p>
    <w:p w:rsidR="00B85DEB" w:rsidRPr="00833573" w:rsidRDefault="00B85DEB" w:rsidP="00B85DEB">
      <w:pPr>
        <w:pStyle w:val="Bezodstpw"/>
        <w:spacing w:line="360" w:lineRule="auto"/>
        <w:rPr>
          <w:rFonts w:ascii="Times New Roman" w:hAnsi="Times New Roman"/>
          <w:sz w:val="24"/>
          <w:szCs w:val="24"/>
        </w:rPr>
      </w:pPr>
      <w:r w:rsidRPr="00833573">
        <w:rPr>
          <w:rFonts w:ascii="Times New Roman" w:hAnsi="Times New Roman"/>
          <w:sz w:val="24"/>
          <w:szCs w:val="24"/>
        </w:rPr>
        <w:t>Jeszcze Polska nie zginęła,</w:t>
      </w:r>
      <w:r w:rsidRPr="00833573">
        <w:rPr>
          <w:rFonts w:ascii="Times New Roman" w:hAnsi="Times New Roman"/>
          <w:sz w:val="24"/>
          <w:szCs w:val="24"/>
        </w:rPr>
        <w:br/>
        <w:t>Kiedy my żyjemy.</w:t>
      </w:r>
      <w:r w:rsidRPr="00833573">
        <w:rPr>
          <w:rFonts w:ascii="Times New Roman" w:hAnsi="Times New Roman"/>
          <w:sz w:val="24"/>
          <w:szCs w:val="24"/>
        </w:rPr>
        <w:br/>
      </w:r>
      <w:r w:rsidRPr="00833573">
        <w:rPr>
          <w:rFonts w:ascii="Times New Roman" w:hAnsi="Times New Roman"/>
          <w:sz w:val="24"/>
          <w:szCs w:val="24"/>
        </w:rPr>
        <w:lastRenderedPageBreak/>
        <w:t>Co nam obca przemoc wzięła,</w:t>
      </w:r>
      <w:r w:rsidRPr="00833573">
        <w:rPr>
          <w:rFonts w:ascii="Times New Roman" w:hAnsi="Times New Roman"/>
          <w:sz w:val="24"/>
          <w:szCs w:val="24"/>
        </w:rPr>
        <w:br/>
        <w:t>Szablą odbierzemy.</w:t>
      </w:r>
    </w:p>
    <w:p w:rsidR="00B85DEB" w:rsidRPr="00833573" w:rsidRDefault="00B85DEB" w:rsidP="00B85DEB">
      <w:pPr>
        <w:pStyle w:val="Bezodstpw"/>
        <w:spacing w:line="360" w:lineRule="auto"/>
        <w:rPr>
          <w:rFonts w:ascii="Times New Roman" w:hAnsi="Times New Roman"/>
          <w:sz w:val="24"/>
          <w:szCs w:val="24"/>
        </w:rPr>
      </w:pPr>
      <w:r w:rsidRPr="00833573">
        <w:rPr>
          <w:rFonts w:ascii="Times New Roman" w:hAnsi="Times New Roman"/>
          <w:sz w:val="24"/>
          <w:szCs w:val="24"/>
        </w:rPr>
        <w:t>Marsz, marsz Dąbrowski,</w:t>
      </w:r>
      <w:r w:rsidRPr="00833573">
        <w:rPr>
          <w:rFonts w:ascii="Times New Roman" w:hAnsi="Times New Roman"/>
          <w:sz w:val="24"/>
          <w:szCs w:val="24"/>
        </w:rPr>
        <w:br/>
        <w:t>Z ziemi włoskiej do Polski.</w:t>
      </w:r>
      <w:r w:rsidRPr="00833573">
        <w:rPr>
          <w:rFonts w:ascii="Times New Roman" w:hAnsi="Times New Roman"/>
          <w:sz w:val="24"/>
          <w:szCs w:val="24"/>
        </w:rPr>
        <w:br/>
        <w:t>Za twoim przewodem</w:t>
      </w:r>
      <w:r w:rsidRPr="00833573">
        <w:rPr>
          <w:rFonts w:ascii="Times New Roman" w:hAnsi="Times New Roman"/>
          <w:sz w:val="24"/>
          <w:szCs w:val="24"/>
        </w:rPr>
        <w:br/>
      </w:r>
      <w:proofErr w:type="spellStart"/>
      <w:r w:rsidRPr="00833573">
        <w:rPr>
          <w:rFonts w:ascii="Times New Roman" w:hAnsi="Times New Roman"/>
          <w:sz w:val="24"/>
          <w:szCs w:val="24"/>
        </w:rPr>
        <w:t>Złączym</w:t>
      </w:r>
      <w:proofErr w:type="spellEnd"/>
      <w:r w:rsidRPr="00833573">
        <w:rPr>
          <w:rFonts w:ascii="Times New Roman" w:hAnsi="Times New Roman"/>
          <w:sz w:val="24"/>
          <w:szCs w:val="24"/>
        </w:rPr>
        <w:t xml:space="preserve"> się z narodem.</w:t>
      </w:r>
    </w:p>
    <w:p w:rsidR="00B85DEB" w:rsidRPr="00833573" w:rsidRDefault="00B85DEB" w:rsidP="00B85DEB">
      <w:pPr>
        <w:pStyle w:val="Bezodstpw"/>
        <w:spacing w:line="360" w:lineRule="auto"/>
        <w:rPr>
          <w:rFonts w:ascii="Times New Roman" w:hAnsi="Times New Roman"/>
          <w:sz w:val="24"/>
          <w:szCs w:val="24"/>
        </w:rPr>
      </w:pPr>
      <w:r w:rsidRPr="00833573">
        <w:rPr>
          <w:rFonts w:ascii="Times New Roman" w:hAnsi="Times New Roman"/>
          <w:sz w:val="24"/>
          <w:szCs w:val="24"/>
        </w:rPr>
        <w:br/>
      </w:r>
      <w:proofErr w:type="spellStart"/>
      <w:r w:rsidRPr="00833573">
        <w:rPr>
          <w:rFonts w:ascii="Times New Roman" w:hAnsi="Times New Roman"/>
          <w:sz w:val="24"/>
          <w:szCs w:val="24"/>
        </w:rPr>
        <w:t>Przejdziem</w:t>
      </w:r>
      <w:proofErr w:type="spellEnd"/>
      <w:r w:rsidRPr="00833573">
        <w:rPr>
          <w:rFonts w:ascii="Times New Roman" w:hAnsi="Times New Roman"/>
          <w:sz w:val="24"/>
          <w:szCs w:val="24"/>
        </w:rPr>
        <w:t xml:space="preserve"> Wisłę, </w:t>
      </w:r>
      <w:proofErr w:type="spellStart"/>
      <w:r w:rsidRPr="00833573">
        <w:rPr>
          <w:rFonts w:ascii="Times New Roman" w:hAnsi="Times New Roman"/>
          <w:sz w:val="24"/>
          <w:szCs w:val="24"/>
        </w:rPr>
        <w:t>przejdziem</w:t>
      </w:r>
      <w:proofErr w:type="spellEnd"/>
      <w:r w:rsidRPr="00833573">
        <w:rPr>
          <w:rFonts w:ascii="Times New Roman" w:hAnsi="Times New Roman"/>
          <w:sz w:val="24"/>
          <w:szCs w:val="24"/>
        </w:rPr>
        <w:t xml:space="preserve"> Wartę,</w:t>
      </w:r>
      <w:r w:rsidRPr="00833573">
        <w:rPr>
          <w:rFonts w:ascii="Times New Roman" w:hAnsi="Times New Roman"/>
          <w:sz w:val="24"/>
          <w:szCs w:val="24"/>
        </w:rPr>
        <w:br/>
      </w:r>
      <w:proofErr w:type="spellStart"/>
      <w:r w:rsidRPr="00833573">
        <w:rPr>
          <w:rFonts w:ascii="Times New Roman" w:hAnsi="Times New Roman"/>
          <w:sz w:val="24"/>
          <w:szCs w:val="24"/>
        </w:rPr>
        <w:t>Będziem</w:t>
      </w:r>
      <w:proofErr w:type="spellEnd"/>
      <w:r w:rsidRPr="00833573">
        <w:rPr>
          <w:rFonts w:ascii="Times New Roman" w:hAnsi="Times New Roman"/>
          <w:sz w:val="24"/>
          <w:szCs w:val="24"/>
        </w:rPr>
        <w:t xml:space="preserve"> Polakami.</w:t>
      </w:r>
      <w:r w:rsidRPr="00833573">
        <w:rPr>
          <w:rFonts w:ascii="Times New Roman" w:hAnsi="Times New Roman"/>
          <w:sz w:val="24"/>
          <w:szCs w:val="24"/>
        </w:rPr>
        <w:br/>
        <w:t>Dał nam przykład Bonaparte,</w:t>
      </w:r>
      <w:r w:rsidRPr="00833573">
        <w:rPr>
          <w:rFonts w:ascii="Times New Roman" w:hAnsi="Times New Roman"/>
          <w:sz w:val="24"/>
          <w:szCs w:val="24"/>
        </w:rPr>
        <w:br/>
        <w:t>Jak zwyciężać mamy.</w:t>
      </w:r>
    </w:p>
    <w:p w:rsidR="00B85DEB" w:rsidRDefault="00B85DEB" w:rsidP="00B85DEB">
      <w:pPr>
        <w:pStyle w:val="Bezodstpw"/>
        <w:spacing w:line="360" w:lineRule="auto"/>
        <w:rPr>
          <w:rFonts w:ascii="Times New Roman" w:hAnsi="Times New Roman"/>
          <w:sz w:val="24"/>
          <w:szCs w:val="24"/>
        </w:rPr>
      </w:pPr>
    </w:p>
    <w:p w:rsidR="00B85DEB" w:rsidRPr="00833573" w:rsidRDefault="00B85DEB" w:rsidP="00B85DEB">
      <w:pPr>
        <w:pStyle w:val="Bezodstpw"/>
        <w:spacing w:line="360" w:lineRule="auto"/>
        <w:rPr>
          <w:rFonts w:ascii="Times New Roman" w:hAnsi="Times New Roman"/>
          <w:sz w:val="24"/>
          <w:szCs w:val="24"/>
        </w:rPr>
      </w:pPr>
      <w:r w:rsidRPr="00833573">
        <w:rPr>
          <w:rFonts w:ascii="Times New Roman" w:hAnsi="Times New Roman"/>
          <w:sz w:val="24"/>
          <w:szCs w:val="24"/>
        </w:rPr>
        <w:t>Marsz, marsz Dąbrowski…</w:t>
      </w:r>
    </w:p>
    <w:p w:rsidR="00B85DEB" w:rsidRDefault="00B85DEB" w:rsidP="00B85DEB">
      <w:pPr>
        <w:pStyle w:val="Bezodstpw"/>
        <w:spacing w:line="360" w:lineRule="auto"/>
        <w:rPr>
          <w:rFonts w:ascii="Times New Roman" w:hAnsi="Times New Roman"/>
          <w:sz w:val="24"/>
          <w:szCs w:val="24"/>
        </w:rPr>
      </w:pPr>
    </w:p>
    <w:p w:rsidR="00B85DEB" w:rsidRPr="00833573" w:rsidRDefault="00B85DEB" w:rsidP="00B85DEB">
      <w:pPr>
        <w:pStyle w:val="Bezodstpw"/>
        <w:spacing w:line="360" w:lineRule="auto"/>
        <w:rPr>
          <w:rFonts w:ascii="Times New Roman" w:hAnsi="Times New Roman"/>
          <w:sz w:val="24"/>
          <w:szCs w:val="24"/>
        </w:rPr>
      </w:pPr>
      <w:r w:rsidRPr="00833573">
        <w:rPr>
          <w:rFonts w:ascii="Times New Roman" w:hAnsi="Times New Roman"/>
          <w:sz w:val="24"/>
          <w:szCs w:val="24"/>
        </w:rPr>
        <w:t>Jak Czarniecki do Poznania</w:t>
      </w:r>
      <w:r w:rsidRPr="00833573">
        <w:rPr>
          <w:rFonts w:ascii="Times New Roman" w:hAnsi="Times New Roman"/>
          <w:sz w:val="24"/>
          <w:szCs w:val="24"/>
        </w:rPr>
        <w:br/>
        <w:t>Po szwedzkim zaborze,</w:t>
      </w:r>
      <w:r w:rsidRPr="00833573">
        <w:rPr>
          <w:rFonts w:ascii="Times New Roman" w:hAnsi="Times New Roman"/>
          <w:sz w:val="24"/>
          <w:szCs w:val="24"/>
        </w:rPr>
        <w:br/>
        <w:t>Dla ojczyzny ratowania</w:t>
      </w:r>
      <w:r w:rsidRPr="00833573">
        <w:rPr>
          <w:rFonts w:ascii="Times New Roman" w:hAnsi="Times New Roman"/>
          <w:sz w:val="24"/>
          <w:szCs w:val="24"/>
        </w:rPr>
        <w:br/>
        <w:t>Wrócim się przez morze.</w:t>
      </w:r>
    </w:p>
    <w:p w:rsidR="00B85DEB" w:rsidRPr="00833573" w:rsidRDefault="00B85DEB" w:rsidP="00B85DEB">
      <w:pPr>
        <w:pStyle w:val="Bezodstpw"/>
        <w:spacing w:line="360" w:lineRule="auto"/>
        <w:rPr>
          <w:rFonts w:ascii="Times New Roman" w:hAnsi="Times New Roman"/>
          <w:sz w:val="24"/>
          <w:szCs w:val="24"/>
        </w:rPr>
      </w:pPr>
      <w:r w:rsidRPr="00833573">
        <w:rPr>
          <w:rFonts w:ascii="Times New Roman" w:hAnsi="Times New Roman"/>
          <w:sz w:val="24"/>
          <w:szCs w:val="24"/>
        </w:rPr>
        <w:t>Marsz, marsz Dąbrowski…</w:t>
      </w:r>
    </w:p>
    <w:p w:rsidR="00B85DEB" w:rsidRDefault="00B85DEB" w:rsidP="00B85DEB">
      <w:pPr>
        <w:pStyle w:val="Bezodstpw"/>
        <w:spacing w:line="360" w:lineRule="auto"/>
        <w:rPr>
          <w:rFonts w:ascii="Times New Roman" w:hAnsi="Times New Roman"/>
          <w:sz w:val="24"/>
          <w:szCs w:val="24"/>
        </w:rPr>
      </w:pPr>
    </w:p>
    <w:p w:rsidR="00B85DEB" w:rsidRPr="00833573" w:rsidRDefault="00B85DEB" w:rsidP="00B85DEB">
      <w:pPr>
        <w:pStyle w:val="Bezodstpw"/>
        <w:spacing w:line="360" w:lineRule="auto"/>
        <w:rPr>
          <w:rFonts w:ascii="Times New Roman" w:hAnsi="Times New Roman"/>
          <w:sz w:val="24"/>
          <w:szCs w:val="24"/>
        </w:rPr>
      </w:pPr>
      <w:r w:rsidRPr="00833573">
        <w:rPr>
          <w:rFonts w:ascii="Times New Roman" w:hAnsi="Times New Roman"/>
          <w:sz w:val="24"/>
          <w:szCs w:val="24"/>
        </w:rPr>
        <w:t>Już tam ojciec do swej Basi</w:t>
      </w:r>
      <w:r w:rsidRPr="00833573">
        <w:rPr>
          <w:rFonts w:ascii="Times New Roman" w:hAnsi="Times New Roman"/>
          <w:sz w:val="24"/>
          <w:szCs w:val="24"/>
        </w:rPr>
        <w:br/>
        <w:t>Mówi zapłakany —</w:t>
      </w:r>
      <w:r w:rsidRPr="00833573">
        <w:rPr>
          <w:rFonts w:ascii="Times New Roman" w:hAnsi="Times New Roman"/>
          <w:sz w:val="24"/>
          <w:szCs w:val="24"/>
        </w:rPr>
        <w:br/>
        <w:t>Słuchaj jeno, pono nasi</w:t>
      </w:r>
      <w:r w:rsidRPr="00833573">
        <w:rPr>
          <w:rFonts w:ascii="Times New Roman" w:hAnsi="Times New Roman"/>
          <w:sz w:val="24"/>
          <w:szCs w:val="24"/>
        </w:rPr>
        <w:br/>
        <w:t>Biją w tarabany.</w:t>
      </w:r>
    </w:p>
    <w:p w:rsidR="00B85DEB" w:rsidRDefault="00B85DEB" w:rsidP="00B85DEB">
      <w:pPr>
        <w:pStyle w:val="Bezodstpw"/>
        <w:spacing w:line="360" w:lineRule="auto"/>
        <w:rPr>
          <w:rFonts w:ascii="Times New Roman" w:hAnsi="Times New Roman"/>
          <w:sz w:val="24"/>
          <w:szCs w:val="24"/>
        </w:rPr>
      </w:pPr>
    </w:p>
    <w:p w:rsidR="00B85DEB" w:rsidRDefault="00B85DEB" w:rsidP="00B85DEB">
      <w:pPr>
        <w:pStyle w:val="Bezodstpw"/>
        <w:spacing w:line="360" w:lineRule="auto"/>
        <w:rPr>
          <w:rFonts w:ascii="Times New Roman" w:hAnsi="Times New Roman"/>
          <w:sz w:val="24"/>
          <w:szCs w:val="24"/>
        </w:rPr>
      </w:pPr>
      <w:r w:rsidRPr="00833573">
        <w:rPr>
          <w:rFonts w:ascii="Times New Roman" w:hAnsi="Times New Roman"/>
          <w:sz w:val="24"/>
          <w:szCs w:val="24"/>
        </w:rPr>
        <w:t>Marsz, marsz Dąbrowski…</w:t>
      </w:r>
    </w:p>
    <w:p w:rsidR="00B85DEB" w:rsidRDefault="00B85DEB" w:rsidP="00B85DEB">
      <w:pPr>
        <w:pStyle w:val="Bezodstpw"/>
        <w:spacing w:line="360" w:lineRule="auto"/>
        <w:rPr>
          <w:rFonts w:ascii="Times New Roman" w:hAnsi="Times New Roman"/>
          <w:sz w:val="24"/>
          <w:szCs w:val="24"/>
        </w:rPr>
      </w:pPr>
    </w:p>
    <w:p w:rsidR="00B85DEB" w:rsidRDefault="00B85DEB" w:rsidP="00B85DEB">
      <w:pPr>
        <w:pStyle w:val="Bezodstpw"/>
        <w:spacing w:line="360" w:lineRule="auto"/>
        <w:rPr>
          <w:rFonts w:ascii="Times New Roman" w:hAnsi="Times New Roman"/>
          <w:sz w:val="24"/>
          <w:szCs w:val="24"/>
        </w:rPr>
      </w:pPr>
    </w:p>
    <w:p w:rsidR="00B85DEB" w:rsidRPr="00833573" w:rsidRDefault="00B85DEB" w:rsidP="00B85DEB">
      <w:pPr>
        <w:pStyle w:val="Bezodstpw"/>
        <w:spacing w:line="360" w:lineRule="auto"/>
        <w:rPr>
          <w:rFonts w:ascii="Times New Roman" w:hAnsi="Times New Roman"/>
          <w:sz w:val="24"/>
          <w:szCs w:val="24"/>
        </w:rPr>
      </w:pPr>
      <w:r>
        <w:rPr>
          <w:noProof/>
          <w:lang w:eastAsia="pl-PL"/>
        </w:rPr>
        <w:drawing>
          <wp:anchor distT="0" distB="0" distL="114300" distR="114300" simplePos="0" relativeHeight="251668480" behindDoc="1" locked="0" layoutInCell="1" allowOverlap="1">
            <wp:simplePos x="0" y="0"/>
            <wp:positionH relativeFrom="column">
              <wp:posOffset>148590</wp:posOffset>
            </wp:positionH>
            <wp:positionV relativeFrom="paragraph">
              <wp:posOffset>-213360</wp:posOffset>
            </wp:positionV>
            <wp:extent cx="2952750" cy="2209800"/>
            <wp:effectExtent l="19050" t="0" r="0" b="0"/>
            <wp:wrapNone/>
            <wp:docPr id="16" name="Obraz 16" descr="C:\Users\Admin\Documents\Flaga na wietrz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cuments\Flaga na wietrze.gif"/>
                    <pic:cNvPicPr>
                      <a:picLocks noChangeAspect="1" noChangeArrowheads="1"/>
                    </pic:cNvPicPr>
                  </pic:nvPicPr>
                  <pic:blipFill>
                    <a:blip r:embed="rId11" r:link="rId12"/>
                    <a:srcRect/>
                    <a:stretch>
                      <a:fillRect/>
                    </a:stretch>
                  </pic:blipFill>
                  <pic:spPr bwMode="auto">
                    <a:xfrm>
                      <a:off x="0" y="0"/>
                      <a:ext cx="2952750" cy="2209800"/>
                    </a:xfrm>
                    <a:prstGeom prst="rect">
                      <a:avLst/>
                    </a:prstGeom>
                    <a:noFill/>
                    <a:ln w="9525">
                      <a:noFill/>
                      <a:miter lim="800000"/>
                      <a:headEnd/>
                      <a:tailEnd/>
                    </a:ln>
                  </pic:spPr>
                </pic:pic>
              </a:graphicData>
            </a:graphic>
          </wp:anchor>
        </w:drawing>
      </w:r>
    </w:p>
    <w:p w:rsidR="00B85DEB" w:rsidRPr="0007781D" w:rsidRDefault="00B85DEB" w:rsidP="00B85DEB">
      <w:pPr>
        <w:pStyle w:val="Bezodstpw"/>
        <w:jc w:val="both"/>
        <w:rPr>
          <w:rFonts w:ascii="Times New Roman" w:hAnsi="Times New Roman"/>
          <w:color w:val="1F497D"/>
          <w:sz w:val="24"/>
          <w:szCs w:val="24"/>
        </w:rPr>
      </w:pPr>
    </w:p>
    <w:p w:rsidR="00B85DEB" w:rsidRPr="0007781D" w:rsidRDefault="00B85DEB" w:rsidP="00B85DEB">
      <w:pPr>
        <w:pStyle w:val="Bezodstpw"/>
        <w:jc w:val="both"/>
        <w:rPr>
          <w:rFonts w:ascii="Times New Roman" w:hAnsi="Times New Roman"/>
          <w:color w:val="1F497D"/>
          <w:sz w:val="24"/>
          <w:szCs w:val="24"/>
        </w:rPr>
      </w:pPr>
    </w:p>
    <w:p w:rsidR="00B85DEB" w:rsidRDefault="00B85DEB" w:rsidP="00B85DEB">
      <w:pPr>
        <w:pStyle w:val="Bezodstpw"/>
        <w:spacing w:line="360" w:lineRule="auto"/>
        <w:jc w:val="both"/>
        <w:rPr>
          <w:rFonts w:ascii="Times New Roman" w:hAnsi="Times New Roman"/>
          <w:b/>
          <w:color w:val="FF0000"/>
          <w:sz w:val="24"/>
          <w:szCs w:val="24"/>
        </w:rPr>
      </w:pPr>
    </w:p>
    <w:p w:rsidR="00B85DEB" w:rsidRDefault="00B85DEB" w:rsidP="00B85DEB">
      <w:pPr>
        <w:pStyle w:val="Bezodstpw"/>
        <w:spacing w:line="360" w:lineRule="auto"/>
        <w:jc w:val="both"/>
        <w:rPr>
          <w:rFonts w:ascii="Times New Roman" w:hAnsi="Times New Roman"/>
          <w:b/>
          <w:color w:val="FF0000"/>
          <w:sz w:val="24"/>
          <w:szCs w:val="24"/>
        </w:rPr>
      </w:pPr>
    </w:p>
    <w:p w:rsidR="00B85DEB" w:rsidRDefault="00B85DEB" w:rsidP="00B85DEB">
      <w:pPr>
        <w:pStyle w:val="Bezodstpw"/>
        <w:spacing w:line="360" w:lineRule="auto"/>
        <w:jc w:val="both"/>
        <w:rPr>
          <w:rFonts w:ascii="Times New Roman" w:hAnsi="Times New Roman"/>
          <w:b/>
          <w:color w:val="FF0000"/>
          <w:sz w:val="24"/>
          <w:szCs w:val="24"/>
        </w:rPr>
      </w:pPr>
    </w:p>
    <w:p w:rsidR="00B85DEB" w:rsidRDefault="00B85DEB" w:rsidP="00B85DEB">
      <w:pPr>
        <w:pStyle w:val="Bezodstpw"/>
        <w:spacing w:line="360" w:lineRule="auto"/>
        <w:jc w:val="both"/>
        <w:rPr>
          <w:rFonts w:ascii="Times New Roman" w:hAnsi="Times New Roman"/>
          <w:b/>
          <w:color w:val="FF0000"/>
          <w:sz w:val="24"/>
          <w:szCs w:val="24"/>
        </w:rPr>
      </w:pPr>
    </w:p>
    <w:p w:rsidR="00B85DEB" w:rsidRDefault="00B85DEB" w:rsidP="00B85DEB">
      <w:pPr>
        <w:pStyle w:val="Bezodstpw"/>
        <w:spacing w:line="360" w:lineRule="auto"/>
        <w:jc w:val="both"/>
        <w:rPr>
          <w:rFonts w:ascii="Times New Roman" w:hAnsi="Times New Roman"/>
          <w:b/>
          <w:color w:val="FF0000"/>
          <w:sz w:val="24"/>
          <w:szCs w:val="24"/>
        </w:rPr>
      </w:pPr>
    </w:p>
    <w:p w:rsidR="00B85DEB" w:rsidRDefault="00B85DEB" w:rsidP="00B85DEB">
      <w:pPr>
        <w:pStyle w:val="Bezodstpw"/>
        <w:spacing w:line="360" w:lineRule="auto"/>
        <w:jc w:val="both"/>
        <w:rPr>
          <w:rFonts w:ascii="Times New Roman" w:hAnsi="Times New Roman"/>
          <w:b/>
          <w:color w:val="FF0000"/>
          <w:sz w:val="24"/>
          <w:szCs w:val="24"/>
        </w:rPr>
      </w:pPr>
    </w:p>
    <w:p w:rsidR="00B85DEB" w:rsidRDefault="00B85DEB" w:rsidP="00B85DEB">
      <w:pPr>
        <w:pStyle w:val="Bezodstpw"/>
        <w:spacing w:line="360" w:lineRule="auto"/>
        <w:jc w:val="both"/>
        <w:rPr>
          <w:rFonts w:ascii="Times New Roman" w:hAnsi="Times New Roman"/>
          <w:b/>
          <w:color w:val="FF0000"/>
          <w:sz w:val="24"/>
          <w:szCs w:val="24"/>
        </w:rPr>
      </w:pPr>
    </w:p>
    <w:p w:rsidR="00B85DEB" w:rsidRPr="0007781D" w:rsidRDefault="00B85DEB" w:rsidP="00B85DEB">
      <w:pPr>
        <w:pStyle w:val="Bezodstpw"/>
        <w:spacing w:line="360" w:lineRule="auto"/>
        <w:jc w:val="both"/>
        <w:rPr>
          <w:rFonts w:ascii="Times New Roman" w:hAnsi="Times New Roman"/>
          <w:color w:val="000000"/>
          <w:sz w:val="24"/>
          <w:szCs w:val="24"/>
        </w:rPr>
      </w:pPr>
      <w:r w:rsidRPr="00833573">
        <w:rPr>
          <w:rFonts w:ascii="Times New Roman" w:hAnsi="Times New Roman"/>
          <w:b/>
          <w:color w:val="FF0000"/>
          <w:sz w:val="24"/>
          <w:szCs w:val="24"/>
        </w:rPr>
        <w:t>Flaga Polski</w:t>
      </w:r>
      <w:r w:rsidRPr="0007781D">
        <w:rPr>
          <w:rFonts w:ascii="Times New Roman" w:hAnsi="Times New Roman"/>
          <w:color w:val="000000"/>
          <w:sz w:val="24"/>
          <w:szCs w:val="24"/>
        </w:rPr>
        <w:t xml:space="preserve"> – prostokątna, podzielona na dwa pasy o układzie poziomym: biały na górze, czerwony na dole. Barwy państwowe Polski (biel i czerwień) pochodzą z godła państwowego – białego orła w koronie na czerwonym polu. Są to barwy ustanowione w polskiej konstytucji.</w:t>
      </w:r>
      <w:r w:rsidRPr="0007781D">
        <w:rPr>
          <w:rFonts w:ascii="Times New Roman" w:hAnsi="Times New Roman"/>
          <w:color w:val="000000"/>
          <w:sz w:val="24"/>
          <w:szCs w:val="24"/>
        </w:rPr>
        <w:br/>
      </w:r>
      <w:r>
        <w:rPr>
          <w:rFonts w:ascii="Times New Roman" w:hAnsi="Times New Roman"/>
          <w:color w:val="000000"/>
          <w:sz w:val="24"/>
          <w:szCs w:val="24"/>
        </w:rPr>
        <w:t xml:space="preserve">  </w:t>
      </w:r>
      <w:r w:rsidRPr="0007781D">
        <w:rPr>
          <w:rFonts w:ascii="Times New Roman" w:hAnsi="Times New Roman"/>
          <w:color w:val="000000"/>
          <w:sz w:val="24"/>
          <w:szCs w:val="24"/>
        </w:rPr>
        <w:t>Flagę uchwalił sejm odrodzonej Polski w dniu 1 sierpnia 1919 roku. W ustawie podano: „Za barwy Rzeczypospolitej Polskiej uznaje się kolor biały i czerwony w podłużnych pasach równoległych, z których górny – biały, dolny zaś – czerwony.”</w:t>
      </w:r>
    </w:p>
    <w:p w:rsidR="00B85DEB" w:rsidRPr="0007781D" w:rsidRDefault="00B85DEB" w:rsidP="00B85DEB">
      <w:pPr>
        <w:pStyle w:val="Bezodstpw"/>
        <w:jc w:val="both"/>
        <w:rPr>
          <w:rFonts w:ascii="Times New Roman" w:hAnsi="Times New Roman"/>
          <w:sz w:val="24"/>
          <w:szCs w:val="24"/>
        </w:rPr>
      </w:pPr>
      <w:r>
        <w:rPr>
          <w:noProof/>
          <w:lang w:eastAsia="pl-PL"/>
        </w:rPr>
        <w:drawing>
          <wp:anchor distT="0" distB="0" distL="114300" distR="114300" simplePos="0" relativeHeight="251669504" behindDoc="0" locked="0" layoutInCell="1" allowOverlap="1">
            <wp:simplePos x="0" y="0"/>
            <wp:positionH relativeFrom="column">
              <wp:posOffset>424815</wp:posOffset>
            </wp:positionH>
            <wp:positionV relativeFrom="paragraph">
              <wp:posOffset>182880</wp:posOffset>
            </wp:positionV>
            <wp:extent cx="1626235" cy="1818640"/>
            <wp:effectExtent l="19050" t="0" r="0" b="0"/>
            <wp:wrapNone/>
            <wp:docPr id="17" name="Obraz 17" descr="Plik:Herb Polski.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ik:Herb Polski.svg"/>
                    <pic:cNvPicPr>
                      <a:picLocks noChangeAspect="1" noChangeArrowheads="1"/>
                    </pic:cNvPicPr>
                  </pic:nvPicPr>
                  <pic:blipFill>
                    <a:blip r:embed="rId13" r:link="rId14" cstate="print"/>
                    <a:srcRect/>
                    <a:stretch>
                      <a:fillRect/>
                    </a:stretch>
                  </pic:blipFill>
                  <pic:spPr bwMode="auto">
                    <a:xfrm>
                      <a:off x="0" y="0"/>
                      <a:ext cx="1626235" cy="1818640"/>
                    </a:xfrm>
                    <a:prstGeom prst="rect">
                      <a:avLst/>
                    </a:prstGeom>
                    <a:noFill/>
                    <a:ln w="9525">
                      <a:noFill/>
                      <a:miter lim="800000"/>
                      <a:headEnd/>
                      <a:tailEnd/>
                    </a:ln>
                  </pic:spPr>
                </pic:pic>
              </a:graphicData>
            </a:graphic>
          </wp:anchor>
        </w:drawing>
      </w:r>
      <w:r w:rsidRPr="0007781D">
        <w:rPr>
          <w:rFonts w:ascii="Times New Roman" w:hAnsi="Times New Roman"/>
          <w:color w:val="000000"/>
          <w:sz w:val="24"/>
          <w:szCs w:val="24"/>
        </w:rPr>
        <w:br/>
      </w:r>
    </w:p>
    <w:p w:rsidR="00B85DEB" w:rsidRDefault="00B85DEB" w:rsidP="00B85DEB">
      <w:pPr>
        <w:pStyle w:val="Bezodstpw"/>
        <w:spacing w:line="360" w:lineRule="auto"/>
        <w:jc w:val="both"/>
        <w:rPr>
          <w:rFonts w:ascii="Times New Roman" w:hAnsi="Times New Roman"/>
          <w:color w:val="000000"/>
          <w:sz w:val="24"/>
          <w:szCs w:val="24"/>
        </w:rPr>
      </w:pPr>
    </w:p>
    <w:p w:rsidR="00B85DEB" w:rsidRDefault="00B85DEB" w:rsidP="00B85DEB">
      <w:pPr>
        <w:pStyle w:val="Bezodstpw"/>
        <w:spacing w:line="360" w:lineRule="auto"/>
        <w:jc w:val="both"/>
        <w:rPr>
          <w:rFonts w:ascii="Times New Roman" w:hAnsi="Times New Roman"/>
          <w:color w:val="000000"/>
          <w:sz w:val="24"/>
          <w:szCs w:val="24"/>
        </w:rPr>
      </w:pPr>
    </w:p>
    <w:p w:rsidR="00B85DEB" w:rsidRDefault="00B85DEB" w:rsidP="00B85DEB">
      <w:pPr>
        <w:pStyle w:val="Bezodstpw"/>
        <w:spacing w:line="360" w:lineRule="auto"/>
        <w:jc w:val="both"/>
        <w:rPr>
          <w:rFonts w:ascii="Times New Roman" w:hAnsi="Times New Roman"/>
          <w:color w:val="000000"/>
          <w:sz w:val="24"/>
          <w:szCs w:val="24"/>
        </w:rPr>
      </w:pPr>
    </w:p>
    <w:p w:rsidR="00B85DEB" w:rsidRDefault="00B85DEB" w:rsidP="00B85DEB">
      <w:pPr>
        <w:pStyle w:val="Bezodstpw"/>
        <w:spacing w:line="360" w:lineRule="auto"/>
        <w:jc w:val="both"/>
        <w:rPr>
          <w:rFonts w:ascii="Times New Roman" w:hAnsi="Times New Roman"/>
          <w:color w:val="000000"/>
          <w:sz w:val="24"/>
          <w:szCs w:val="24"/>
        </w:rPr>
      </w:pPr>
    </w:p>
    <w:p w:rsidR="00B85DEB" w:rsidRDefault="00B85DEB" w:rsidP="00B85DEB">
      <w:pPr>
        <w:pStyle w:val="Bezodstpw"/>
        <w:spacing w:line="360" w:lineRule="auto"/>
        <w:jc w:val="both"/>
        <w:rPr>
          <w:rFonts w:ascii="Times New Roman" w:hAnsi="Times New Roman"/>
          <w:color w:val="000000"/>
          <w:sz w:val="24"/>
          <w:szCs w:val="24"/>
        </w:rPr>
      </w:pPr>
    </w:p>
    <w:p w:rsidR="00B85DEB" w:rsidRDefault="00B85DEB" w:rsidP="00B85DEB">
      <w:pPr>
        <w:pStyle w:val="Bezodstpw"/>
        <w:spacing w:line="360" w:lineRule="auto"/>
        <w:jc w:val="both"/>
        <w:rPr>
          <w:rFonts w:ascii="Times New Roman" w:hAnsi="Times New Roman"/>
          <w:color w:val="000000"/>
          <w:sz w:val="24"/>
          <w:szCs w:val="24"/>
        </w:rPr>
      </w:pPr>
    </w:p>
    <w:p w:rsidR="00B85DEB" w:rsidRDefault="00B85DEB" w:rsidP="00B85DEB">
      <w:pPr>
        <w:pStyle w:val="Bezodstpw"/>
        <w:spacing w:line="360" w:lineRule="auto"/>
        <w:jc w:val="both"/>
        <w:rPr>
          <w:rFonts w:ascii="Times New Roman" w:hAnsi="Times New Roman"/>
          <w:color w:val="000000"/>
          <w:sz w:val="24"/>
          <w:szCs w:val="24"/>
        </w:rPr>
      </w:pPr>
    </w:p>
    <w:p w:rsidR="00B85DEB" w:rsidRPr="0007781D" w:rsidRDefault="00B85DEB" w:rsidP="00B85DEB">
      <w:pPr>
        <w:pStyle w:val="Bezodstpw"/>
        <w:spacing w:line="360" w:lineRule="auto"/>
        <w:jc w:val="both"/>
        <w:rPr>
          <w:rFonts w:ascii="Times New Roman" w:hAnsi="Times New Roman"/>
          <w:color w:val="000000"/>
          <w:sz w:val="24"/>
          <w:szCs w:val="24"/>
        </w:rPr>
      </w:pPr>
      <w:r w:rsidRPr="00833573">
        <w:rPr>
          <w:rFonts w:ascii="Times New Roman" w:hAnsi="Times New Roman"/>
          <w:b/>
          <w:color w:val="FF0000"/>
          <w:sz w:val="24"/>
          <w:szCs w:val="24"/>
        </w:rPr>
        <w:t>Godło Polski</w:t>
      </w:r>
      <w:r w:rsidRPr="0007781D">
        <w:rPr>
          <w:rFonts w:ascii="Times New Roman" w:hAnsi="Times New Roman"/>
          <w:color w:val="000000"/>
          <w:sz w:val="24"/>
          <w:szCs w:val="24"/>
        </w:rPr>
        <w:t xml:space="preserve"> - jest określone w art. 28. ust. 1 Konstytucji z 1997: "Godłem Rzeczypospolitej Polskiej jest wizerunek orła białego w koronie w czerwonym polu". Jego aktualny, ustawowy wygląd to: biały, jednogłowy orzeł w złotej koronie, ze złotymi szponami i dziobem, zwrócony w prawo na tle czerwonej lekko zwężającej się ku dołowi tarczy herbowej. Barwy bieli i czerwieni są barwami Rzeczypospolitej Polskiej, określonymi ustawowo.</w:t>
      </w:r>
      <w:r w:rsidRPr="0007781D">
        <w:rPr>
          <w:rFonts w:ascii="Times New Roman" w:hAnsi="Times New Roman"/>
          <w:color w:val="000000"/>
          <w:sz w:val="24"/>
          <w:szCs w:val="24"/>
        </w:rPr>
        <w:br/>
        <w:t>Pierwszymi, którzy używali orła, jako herbu byli Piastowie śląscy, ale orły piastowskie były czarne. Po raz pierwszy białego orła użył Przemysł II w 1295. I w tym wypadku jest to już herb Królestwa. Na dobre Biały Orzeł, jako godło państwa został przyjęty w czasach Kazimierza Wielkiego</w:t>
      </w:r>
      <w:bookmarkStart w:id="0" w:name="_GoBack"/>
      <w:bookmarkEnd w:id="0"/>
    </w:p>
    <w:p w:rsidR="00B85DEB" w:rsidRPr="00B85DEB" w:rsidRDefault="00B85DEB" w:rsidP="00B85DEB">
      <w:pPr>
        <w:rPr>
          <w:rFonts w:ascii="Times New Roman" w:hAnsi="Times New Roman" w:cs="Times New Roman"/>
          <w:sz w:val="24"/>
          <w:szCs w:val="24"/>
        </w:rPr>
      </w:pPr>
    </w:p>
    <w:p w:rsidR="00B85DEB" w:rsidRDefault="00B85DEB" w:rsidP="00B85DEB">
      <w:pPr>
        <w:rPr>
          <w:rFonts w:ascii="Times New Roman" w:hAnsi="Times New Roman" w:cs="Times New Roman"/>
          <w:sz w:val="24"/>
          <w:szCs w:val="24"/>
        </w:rPr>
      </w:pPr>
    </w:p>
    <w:p w:rsidR="00B85DEB" w:rsidRPr="00313269" w:rsidRDefault="00B85DEB" w:rsidP="00B85DEB">
      <w:pPr>
        <w:rPr>
          <w:rFonts w:ascii="Times New Roman" w:hAnsi="Times New Roman" w:cs="Times New Roman"/>
          <w:sz w:val="32"/>
          <w:szCs w:val="32"/>
        </w:rPr>
      </w:pPr>
    </w:p>
    <w:p w:rsidR="00B85DEB" w:rsidRDefault="00B85DEB" w:rsidP="00B85DEB">
      <w:pPr>
        <w:rPr>
          <w:rFonts w:ascii="Times New Roman" w:hAnsi="Times New Roman" w:cs="Times New Roman"/>
          <w:sz w:val="24"/>
          <w:szCs w:val="24"/>
        </w:rPr>
      </w:pPr>
    </w:p>
    <w:p w:rsidR="00B85DEB" w:rsidRDefault="00B85DEB" w:rsidP="00B85DEB">
      <w:pPr>
        <w:tabs>
          <w:tab w:val="left" w:pos="2691"/>
        </w:tabs>
        <w:spacing w:before="19"/>
        <w:jc w:val="right"/>
        <w:rPr>
          <w:rFonts w:ascii="Times New Roman" w:hAnsi="Times New Roman" w:cs="Times New Roman"/>
          <w:b/>
          <w:sz w:val="24"/>
          <w:szCs w:val="24"/>
          <w:u w:val="single"/>
        </w:rPr>
      </w:pPr>
      <w:r w:rsidRPr="00C678A5">
        <w:rPr>
          <w:rFonts w:ascii="Times New Roman" w:hAnsi="Times New Roman" w:cs="Times New Roman"/>
          <w:b/>
          <w:sz w:val="24"/>
          <w:szCs w:val="24"/>
          <w:u w:val="single"/>
        </w:rPr>
        <w:lastRenderedPageBreak/>
        <w:t xml:space="preserve"> </w:t>
      </w:r>
    </w:p>
    <w:p w:rsidR="00B85DEB" w:rsidRDefault="00B85DEB" w:rsidP="00B85DEB">
      <w:pPr>
        <w:tabs>
          <w:tab w:val="left" w:pos="2691"/>
        </w:tabs>
        <w:spacing w:before="19"/>
        <w:jc w:val="right"/>
        <w:rPr>
          <w:rFonts w:ascii="Times New Roman" w:hAnsi="Times New Roman" w:cs="Times New Roman"/>
          <w:b/>
          <w:sz w:val="24"/>
          <w:szCs w:val="24"/>
          <w:u w:val="single"/>
        </w:rPr>
      </w:pPr>
    </w:p>
    <w:p w:rsidR="00B85DEB" w:rsidRDefault="00B76BD0" w:rsidP="00B85DEB">
      <w:pPr>
        <w:tabs>
          <w:tab w:val="left" w:pos="2691"/>
        </w:tabs>
        <w:spacing w:before="19"/>
        <w:jc w:val="right"/>
        <w:rPr>
          <w:rFonts w:ascii="Times New Roman" w:hAnsi="Times New Roman" w:cs="Times New Roman"/>
          <w:b/>
          <w:sz w:val="24"/>
          <w:szCs w:val="24"/>
          <w:u w:val="single"/>
        </w:rPr>
      </w:pPr>
      <w:r w:rsidRPr="00B76BD0">
        <w:rPr>
          <w:rFonts w:ascii="Times New Roman" w:hAnsi="Times New Roman" w:cs="Times New Roman"/>
          <w:noProof/>
          <w:sz w:val="24"/>
          <w:szCs w:val="24"/>
          <w:lang w:eastAsia="pl-PL"/>
        </w:rPr>
        <w:pict>
          <v:group id="_x0000_s1026" style="position:absolute;left:0;text-align:left;margin-left:490.7pt;margin-top:0;width:122pt;height:84.55pt;z-index:251662336;mso-position-horizontal:right;mso-position-horizontal-relative:margin;mso-position-vertical:top;mso-position-vertical-relative:margin" coordorigin="5540,481" coordsize="2440,1691">
            <v:shape id="_x0000_s1027" style="position:absolute;left:6909;top:594;width:754;height:714" coordorigin="6909,595" coordsize="754,714" path="m7303,595r-81,7l7150,633r-62,50l7039,745r-14,18l7011,781r-37,36l6944,859r-22,49l6909,963r2,78l6935,1110r42,59l7033,1218r65,38l7169,1281r75,10l7324,1308r81,-2l7481,1286r69,-40l7606,1186r36,-66l7661,1050r1,-71l7646,910r-34,-64l7583,782r-41,-58l7492,674r-57,-39l7371,607r-68,-12xe" fillcolor="#f1c031" stroked="f">
              <v:path arrowok="t"/>
            </v:shape>
            <v:shape id="_x0000_s1028" style="position:absolute;left:6739;top:576;width:931;height:764" coordorigin="6740,576" coordsize="931,764" o:spt="100" adj="0,,0" path="m6872,713r-10,-14l6838,687r-25,-8l6787,675r-26,-2l6745,680r-5,15l6745,711r16,7l6782,719r20,3l6821,728r18,9l6857,740r12,-11l6872,713xm7670,940r-10,-69l7638,803r-12,-22l7626,945r-11,78l7582,1098r-42,56l7487,1203r-62,40l7357,1273r-70,18l7215,1297r-70,-8l7080,1265r-53,-40l6986,1172r-29,-63l6948,1075r-6,-34l6939,1006r1,-35l6943,950r4,-21l6953,908r8,-20l6969,883r6,-8l6977,866r-3,-11l6974,855r13,-32l6991,813r5,-13l6988,790r-10,-3l7002,753r33,-31l7068,695r28,-19l7161,644r70,-19l7304,620r71,9l7437,653r57,38l7544,738r39,54l7615,867r11,78l7626,781r-18,-33l7569,700r-46,-41l7472,624r-8,-4l7413,596r-62,-15l7288,576r-65,6l7162,597r-56,23l7054,652r-49,39l6971,725r-30,40l6924,810r2,46l6918,877r-7,21l6905,920r-5,21l6895,976r,35l6898,1045r5,35l6920,1140r27,57l6985,1247r48,41l7104,1323r76,17l7258,1339r78,-15l7410,1297r1,l7480,1259r50,-37l7575,1179r38,-48l7644,1076r22,-68l7670,940xe" fillcolor="#242521" stroked="f">
              <v:stroke joinstyle="round"/>
              <v:formulas/>
              <v:path arrowok="t" o:connecttype="segments"/>
            </v:shape>
            <v:shape id="_x0000_s1029" type="#_x0000_t75" style="position:absolute;left:7632;top:481;width:178;height:148">
              <v:imagedata r:id="rId15" o:title=""/>
            </v:shape>
            <v:shape id="_x0000_s1030" style="position:absolute;left:7764;top:898;width:216;height:88" coordorigin="7765,898" coordsize="216,88" path="m7792,898r-17,3l7765,913r3,17l7800,957r41,13l7885,975r44,5l7932,983r5,3l7959,986r15,-6l7980,967r-3,-15l7886,930r-19,-2l7844,925r-22,-6l7807,908r-15,-10xe" fillcolor="#242521" stroked="f">
              <v:path arrowok="t"/>
            </v:shape>
            <v:shape id="_x0000_s1031" type="#_x0000_t75" style="position:absolute;left:7661;top:1276;width:134;height:192">
              <v:imagedata r:id="rId16" o:title=""/>
            </v:shape>
            <v:shape id="_x0000_s1032" style="position:absolute;left:7306;top:1425;width:66;height:164" coordorigin="7306,1425" coordsize="66,164" path="m7347,1425r-17,3l7311,1449r-4,27l7312,1506r9,30l7312,1542r-6,12l7307,1566r8,12l7325,1586r11,2l7361,1588r11,-10l7371,1566r-4,-22l7358,1512r-7,-30l7353,1466r10,-14l7360,1435r-13,-10xe" fillcolor="#242521" stroked="f">
              <v:path arrowok="t"/>
            </v:shape>
            <v:shape id="_x0000_s1033" type="#_x0000_t75" style="position:absolute;left:6864;top:1379;width:120;height:102">
              <v:imagedata r:id="rId17" o:title=""/>
            </v:shape>
            <v:shape id="_x0000_s1034" type="#_x0000_t75" style="position:absolute;left:6523;top:1158;width:290;height:109">
              <v:imagedata r:id="rId18" o:title=""/>
            </v:shape>
            <v:shape id="_x0000_s1035" style="position:absolute;left:5540;top:522;width:1248;height:1649" coordorigin="5540,523" coordsize="1248,1649" o:spt="100" adj="0,,0" path="m6526,763r-15,-32l6502,713r-12,-10l6490,782r-8,49l6453,876r-39,37l6372,941r-67,24l6232,972r-75,-6l6085,949r-67,-24l6006,925r-9,7l5993,943r2,12l6001,992r-28,27l5931,1037r-38,10l5836,1056r-59,1l5718,1049r-55,-17l5608,993r-26,-54l5587,881r40,-56l5677,791r60,-23l5801,755r64,-7l5887,755r22,6l5931,765r22,1l5968,761r4,-13l5972,747r-5,-14l5953,727r-6,-1l5940,726r-7,-2l5932,715r-6,-7l5925,707r-23,l5889,707r-13,1l5836,685r-25,-29l5812,622r36,-37l5910,569r69,16l6034,627r18,60l6057,701r13,5l6084,701r8,-14l6113,633r19,-15l6159,596r57,-23l6273,564r60,12l6357,609r-5,44l6324,697r-44,32l6271,740r1,14l6281,764r14,2l6346,747r63,-16l6463,736r27,46l6490,703r-9,-6l6478,694r-31,-7l6412,689r-36,8l6397,651r2,-47l6379,564r,-1l6331,533r-67,-10l6193,536r-66,32l6077,618r-47,-49l6029,567r-69,-29l5885,533r-66,23l5789,584r-19,36l5767,659r18,37l5791,702r7,7l5805,714r-68,14l5671,750r-57,33l5569,829r-29,69l5547,965r36,58l5643,1066r71,24l5791,1098r78,-6l5942,1075r36,-15l5982,1057r29,-19l6034,1010r9,-33l6118,998r78,11l6275,1009r76,-15l6385,977r10,-5l6419,961r56,-53l6506,862r19,-49l6526,763xm6788,1995r-11,-32l6753,1937r-16,-10l6737,1992r-4,59l6695,2091r-55,24l6580,2125r-56,-1l6447,2104r-72,-39l6310,2012r-56,-61l6250,1945r-43,-58l6196,1879r-12,1l6173,1888r-5,12l6149,1937r-42,8l6056,1935r-40,-14l5957,1893r-55,-36l5853,1812r-40,-51l5787,1691r9,-65l5838,1575r71,-27l5977,1549r70,16l6115,1593r63,34l6193,1648r17,19l6228,1684r19,15l6264,1703r13,-9l6281,1678r-9,-15l6267,1658r-6,-5l6255,1648r5,-9l6259,1627r-19,-13l6231,1608r-9,-5l6213,1597r-19,-39l6191,1551r-5,-43l6208,1477r56,-12l6319,1482r48,40l6400,1577r10,59l6389,1688r-5,17l6394,1717r15,5l6425,1713r54,-36l6544,1671r68,15l6670,1714r48,48l6719,1808r-32,37l6634,1868r-62,3l6557,1875r-7,13l6551,1904r13,10l6623,1929r67,24l6737,1992r,-65l6720,1917r-38,-16l6730,1872r31,-42l6768,1779r-25,-58l6689,1671r-1,-1l6621,1640r-7,-3l6533,1626r-77,14l6448,1578r-30,-59l6373,1469r-6,-4l6316,1434r-60,-13l6211,1428r-41,22l6143,1483r-6,45l6138,1538r3,11l6144,1558r-24,-10l6072,1527r-74,-20l5924,1501r-71,14l5795,1550r-37,49l5743,1657r5,62l5773,1780r51,67l5890,1903r75,44l6043,1977r43,9l6129,1986r40,-10l6198,1951r47,56l6300,2060r60,46l6426,2142r69,23l6567,2172r73,-13l6697,2136r16,-11l6746,2102r33,-46l6788,1995xe" fillcolor="#242521" stroked="f">
              <v:stroke joinstyle="round"/>
              <v:formulas/>
              <v:path arrowok="t" o:connecttype="segments"/>
            </v:shape>
            <w10:wrap type="square" anchorx="margin" anchory="margin"/>
          </v:group>
        </w:pict>
      </w:r>
    </w:p>
    <w:p w:rsidR="00B85DEB" w:rsidRDefault="00B85DEB" w:rsidP="00B85DEB">
      <w:pPr>
        <w:tabs>
          <w:tab w:val="left" w:pos="2691"/>
        </w:tabs>
        <w:spacing w:before="19"/>
        <w:jc w:val="right"/>
        <w:rPr>
          <w:rFonts w:ascii="Times New Roman" w:hAnsi="Times New Roman" w:cs="Times New Roman"/>
          <w:b/>
          <w:sz w:val="24"/>
          <w:szCs w:val="24"/>
          <w:u w:val="single"/>
        </w:rPr>
      </w:pPr>
      <w:r w:rsidRPr="00C678A5">
        <w:rPr>
          <w:rFonts w:ascii="Times New Roman" w:hAnsi="Times New Roman" w:cs="Times New Roman"/>
          <w:b/>
          <w:sz w:val="24"/>
          <w:szCs w:val="24"/>
          <w:u w:val="single"/>
        </w:rPr>
        <w:t xml:space="preserve"> </w:t>
      </w:r>
    </w:p>
    <w:p w:rsidR="00B85DEB" w:rsidRDefault="00B85DEB" w:rsidP="00B85DEB">
      <w:pPr>
        <w:tabs>
          <w:tab w:val="left" w:pos="2691"/>
        </w:tabs>
        <w:spacing w:before="19"/>
        <w:jc w:val="center"/>
        <w:rPr>
          <w:rFonts w:ascii="Times New Roman" w:hAnsi="Times New Roman" w:cs="Times New Roman"/>
          <w:b/>
          <w:sz w:val="24"/>
          <w:szCs w:val="24"/>
          <w:u w:val="single"/>
        </w:rPr>
      </w:pPr>
    </w:p>
    <w:p w:rsidR="00B85DEB" w:rsidRDefault="00B85DEB" w:rsidP="00B85DEB">
      <w:pPr>
        <w:tabs>
          <w:tab w:val="left" w:pos="2691"/>
        </w:tabs>
        <w:spacing w:before="19"/>
        <w:jc w:val="right"/>
        <w:rPr>
          <w:rFonts w:ascii="Times New Roman" w:hAnsi="Times New Roman" w:cs="Times New Roman"/>
          <w:b/>
          <w:sz w:val="40"/>
          <w:szCs w:val="40"/>
          <w:u w:val="single"/>
        </w:rPr>
      </w:pPr>
      <w:r w:rsidRPr="00C678A5">
        <w:rPr>
          <w:rFonts w:ascii="Times New Roman" w:hAnsi="Times New Roman" w:cs="Times New Roman"/>
          <w:b/>
          <w:sz w:val="24"/>
          <w:szCs w:val="24"/>
          <w:u w:val="single"/>
        </w:rPr>
        <w:t xml:space="preserve"> </w:t>
      </w:r>
      <w:r w:rsidRPr="00C678A5">
        <w:rPr>
          <w:rFonts w:ascii="Times New Roman" w:hAnsi="Times New Roman" w:cs="Times New Roman"/>
          <w:b/>
          <w:w w:val="80"/>
          <w:sz w:val="40"/>
          <w:szCs w:val="40"/>
          <w:u w:val="single"/>
        </w:rPr>
        <w:t>Tego się uczymy</w:t>
      </w:r>
      <w:r w:rsidRPr="00C678A5">
        <w:rPr>
          <w:rFonts w:ascii="Times New Roman" w:hAnsi="Times New Roman" w:cs="Times New Roman"/>
          <w:b/>
          <w:sz w:val="40"/>
          <w:szCs w:val="40"/>
          <w:u w:val="single"/>
        </w:rPr>
        <w:tab/>
      </w:r>
    </w:p>
    <w:p w:rsidR="00B85DEB" w:rsidRPr="00EB186E" w:rsidRDefault="00B85DEB" w:rsidP="00B85DEB">
      <w:pPr>
        <w:tabs>
          <w:tab w:val="left" w:pos="2691"/>
        </w:tabs>
        <w:spacing w:before="19"/>
        <w:rPr>
          <w:rFonts w:ascii="Times New Roman" w:hAnsi="Times New Roman" w:cs="Times New Roman"/>
          <w:b/>
          <w:sz w:val="24"/>
          <w:szCs w:val="24"/>
          <w:u w:val="single"/>
        </w:rPr>
      </w:pPr>
      <w:r w:rsidRPr="00EB186E">
        <w:rPr>
          <w:rFonts w:ascii="Times New Roman" w:hAnsi="Times New Roman" w:cs="Times New Roman"/>
          <w:b/>
          <w:sz w:val="24"/>
          <w:szCs w:val="24"/>
          <w:u w:val="single"/>
        </w:rPr>
        <w:t>Bezpieczeństwo to jest przecież ważna sprawa</w:t>
      </w:r>
    </w:p>
    <w:p w:rsidR="00B85DEB" w:rsidRPr="00C678A5" w:rsidRDefault="00B85DEB" w:rsidP="00B85DEB">
      <w:pPr>
        <w:tabs>
          <w:tab w:val="left" w:pos="2691"/>
        </w:tabs>
        <w:spacing w:before="19" w:line="240" w:lineRule="auto"/>
        <w:jc w:val="right"/>
        <w:rPr>
          <w:rFonts w:ascii="Times New Roman" w:hAnsi="Times New Roman" w:cs="Times New Roman"/>
          <w:sz w:val="24"/>
          <w:szCs w:val="24"/>
        </w:rPr>
      </w:pPr>
      <w:r>
        <w:rPr>
          <w:rFonts w:ascii="Times New Roman" w:hAnsi="Times New Roman" w:cs="Times New Roman"/>
          <w:sz w:val="24"/>
          <w:szCs w:val="24"/>
        </w:rPr>
        <w:t xml:space="preserve">muz. i sł.: Adrianna </w:t>
      </w:r>
      <w:proofErr w:type="spellStart"/>
      <w:r>
        <w:rPr>
          <w:rFonts w:ascii="Times New Roman" w:hAnsi="Times New Roman" w:cs="Times New Roman"/>
          <w:sz w:val="24"/>
          <w:szCs w:val="24"/>
        </w:rPr>
        <w:t>Furmanik-Celejewska</w:t>
      </w:r>
      <w:proofErr w:type="spellEnd"/>
    </w:p>
    <w:p w:rsidR="00B85DEB" w:rsidRDefault="00B85DEB" w:rsidP="00B85DEB">
      <w:pPr>
        <w:pStyle w:val="NormalnyWeb"/>
      </w:pPr>
      <w:r w:rsidRPr="00EB186E">
        <w:rPr>
          <w:b/>
        </w:rPr>
        <w:t>1</w:t>
      </w:r>
      <w:r>
        <w:t xml:space="preserve">.Kiedy masz ochotę ruszyć na </w:t>
      </w:r>
      <w:r>
        <w:rPr>
          <w:color w:val="000000"/>
        </w:rPr>
        <w:t>wycieczkę,</w:t>
      </w:r>
    </w:p>
    <w:p w:rsidR="00B85DEB" w:rsidRDefault="00B85DEB" w:rsidP="00B85DEB">
      <w:pPr>
        <w:pStyle w:val="NormalnyWeb"/>
      </w:pPr>
      <w:r>
        <w:rPr>
          <w:color w:val="000000"/>
        </w:rPr>
        <w:t>wtedy musisz przygotować się troszeczkę.</w:t>
      </w:r>
    </w:p>
    <w:p w:rsidR="00B85DEB" w:rsidRDefault="00B85DEB" w:rsidP="00B85DEB">
      <w:pPr>
        <w:pStyle w:val="NormalnyWeb"/>
      </w:pPr>
      <w:r>
        <w:rPr>
          <w:color w:val="000000"/>
        </w:rPr>
        <w:t> Żeby miło się jechało, by nic złego się nie stało,</w:t>
      </w:r>
    </w:p>
    <w:p w:rsidR="00B85DEB" w:rsidRDefault="00B85DEB" w:rsidP="00B85DEB">
      <w:pPr>
        <w:pStyle w:val="NormalnyWeb"/>
      </w:pPr>
      <w:r>
        <w:rPr>
          <w:color w:val="000000"/>
        </w:rPr>
        <w:t> tej piosenki dziś posłuchaj przez chwileczkę.</w:t>
      </w:r>
    </w:p>
    <w:p w:rsidR="00B85DEB" w:rsidRDefault="00B85DEB" w:rsidP="00B85DEB">
      <w:pPr>
        <w:pStyle w:val="NormalnyWeb"/>
      </w:pPr>
      <w:r>
        <w:rPr>
          <w:color w:val="000000"/>
        </w:rPr>
        <w:t>Gdy rowerem jedziesz lub na hulajnodze,</w:t>
      </w:r>
    </w:p>
    <w:p w:rsidR="00B85DEB" w:rsidRDefault="00B85DEB" w:rsidP="00B85DEB">
      <w:pPr>
        <w:pStyle w:val="NormalnyWeb"/>
      </w:pPr>
      <w:r>
        <w:rPr>
          <w:color w:val="000000"/>
        </w:rPr>
        <w:t>bądź ostrożny, gdy ktoś mija cię na drodze.</w:t>
      </w:r>
    </w:p>
    <w:p w:rsidR="00B85DEB" w:rsidRDefault="00B85DEB" w:rsidP="00B85DEB">
      <w:pPr>
        <w:pStyle w:val="NormalnyWeb"/>
      </w:pPr>
      <w:r>
        <w:rPr>
          <w:color w:val="000000"/>
        </w:rPr>
        <w:t>Ochraniacze i kask włóż, bo bez tego ani rusz,</w:t>
      </w:r>
    </w:p>
    <w:p w:rsidR="00B85DEB" w:rsidRDefault="00B85DEB" w:rsidP="00B85DEB">
      <w:pPr>
        <w:pStyle w:val="NormalnyWeb"/>
      </w:pPr>
      <w:r>
        <w:rPr>
          <w:color w:val="000000"/>
        </w:rPr>
        <w:t>to w bezpiecznej jeździe zawsze ci pomoże.</w:t>
      </w:r>
    </w:p>
    <w:p w:rsidR="00B85DEB" w:rsidRDefault="00B85DEB" w:rsidP="00B85DEB">
      <w:pPr>
        <w:pStyle w:val="NormalnyWeb"/>
        <w:rPr>
          <w:color w:val="000000"/>
        </w:rPr>
      </w:pPr>
      <w:r w:rsidRPr="00EB186E">
        <w:rPr>
          <w:b/>
          <w:color w:val="000000"/>
        </w:rPr>
        <w:t>Ref.:</w:t>
      </w:r>
      <w:r>
        <w:rPr>
          <w:color w:val="000000"/>
        </w:rPr>
        <w:t xml:space="preserve"> Bezpieczeństwo to jest przecież ważna sprawa,</w:t>
      </w:r>
    </w:p>
    <w:p w:rsidR="00B85DEB" w:rsidRDefault="00B85DEB" w:rsidP="00B85DEB">
      <w:pPr>
        <w:pStyle w:val="NormalnyWeb"/>
        <w:rPr>
          <w:color w:val="000000"/>
        </w:rPr>
      </w:pPr>
      <w:r>
        <w:rPr>
          <w:color w:val="000000"/>
        </w:rPr>
        <w:t xml:space="preserve">by być zdrowym, by udała się zabawa. </w:t>
      </w:r>
    </w:p>
    <w:p w:rsidR="00B85DEB" w:rsidRDefault="00B85DEB" w:rsidP="00B85DEB">
      <w:pPr>
        <w:pStyle w:val="NormalnyWeb"/>
        <w:rPr>
          <w:color w:val="000000"/>
        </w:rPr>
      </w:pPr>
      <w:r>
        <w:rPr>
          <w:color w:val="000000"/>
        </w:rPr>
        <w:t xml:space="preserve">Kto zasady bezpieczeństwa dobrze zna, </w:t>
      </w:r>
    </w:p>
    <w:p w:rsidR="00B85DEB" w:rsidRDefault="00B85DEB" w:rsidP="00B85DEB">
      <w:pPr>
        <w:pStyle w:val="NormalnyWeb"/>
      </w:pPr>
      <w:r>
        <w:rPr>
          <w:color w:val="000000"/>
        </w:rPr>
        <w:t>ten na swojej buzi uśmiech zawsze ma. 2x</w:t>
      </w:r>
    </w:p>
    <w:p w:rsidR="00B85DEB" w:rsidRDefault="00B85DEB" w:rsidP="00B85DEB">
      <w:pPr>
        <w:pStyle w:val="NormalnyWeb"/>
      </w:pPr>
      <w:r w:rsidRPr="00EB186E">
        <w:rPr>
          <w:b/>
          <w:color w:val="000000"/>
        </w:rPr>
        <w:t>2.</w:t>
      </w:r>
      <w:r>
        <w:rPr>
          <w:color w:val="000000"/>
        </w:rPr>
        <w:t xml:space="preserve"> Kiedy w foteliku jedziesz autem z tatą,</w:t>
      </w:r>
    </w:p>
    <w:p w:rsidR="00B85DEB" w:rsidRDefault="00B85DEB" w:rsidP="00B85DEB">
      <w:pPr>
        <w:pStyle w:val="NormalnyWeb"/>
      </w:pPr>
      <w:r>
        <w:rPr>
          <w:color w:val="000000"/>
        </w:rPr>
        <w:t>to przypomnij tacie, by uważał na to,</w:t>
      </w:r>
    </w:p>
    <w:p w:rsidR="00B85DEB" w:rsidRDefault="00B85DEB" w:rsidP="00B85DEB">
      <w:pPr>
        <w:pStyle w:val="NormalnyWeb"/>
      </w:pPr>
      <w:r>
        <w:rPr>
          <w:color w:val="000000"/>
        </w:rPr>
        <w:t>czy zapięte pasy ma i czy lusterka widać dwa.</w:t>
      </w:r>
    </w:p>
    <w:p w:rsidR="00B85DEB" w:rsidRDefault="00B85DEB" w:rsidP="00B85DEB">
      <w:pPr>
        <w:pStyle w:val="NormalnyWeb"/>
      </w:pPr>
      <w:r>
        <w:rPr>
          <w:color w:val="000000"/>
        </w:rPr>
        <w:t>Tata wnet buziaka da ci dzisiaj za to.</w:t>
      </w:r>
    </w:p>
    <w:p w:rsidR="00B85DEB" w:rsidRDefault="00B85DEB" w:rsidP="00B85DEB">
      <w:pPr>
        <w:pStyle w:val="NormalnyWeb"/>
      </w:pPr>
      <w:r>
        <w:rPr>
          <w:color w:val="000000"/>
        </w:rPr>
        <w:t>Gdy codziennie do przedszkola idziesz rano,</w:t>
      </w:r>
    </w:p>
    <w:p w:rsidR="00B85DEB" w:rsidRDefault="00B85DEB" w:rsidP="00B85DEB">
      <w:pPr>
        <w:pStyle w:val="NormalnyWeb"/>
      </w:pPr>
      <w:r>
        <w:rPr>
          <w:color w:val="000000"/>
        </w:rPr>
        <w:lastRenderedPageBreak/>
        <w:t>mocno trzymaj się za rączkę z twoją mamą.</w:t>
      </w:r>
    </w:p>
    <w:p w:rsidR="00B85DEB" w:rsidRDefault="00B85DEB" w:rsidP="00B85DEB">
      <w:pPr>
        <w:pStyle w:val="NormalnyWeb"/>
      </w:pPr>
      <w:r>
        <w:rPr>
          <w:color w:val="000000"/>
        </w:rPr>
        <w:t>Przed ulicą wnet zrób stop! Spójrz w lewy, prawy, lewy bok.</w:t>
      </w:r>
    </w:p>
    <w:p w:rsidR="00B85DEB" w:rsidRDefault="00B85DEB" w:rsidP="00B85DEB">
      <w:pPr>
        <w:pStyle w:val="NormalnyWeb"/>
      </w:pPr>
      <w:r>
        <w:rPr>
          <w:color w:val="000000"/>
        </w:rPr>
        <w:t>I przez pasy przechodź z miną roześmianą!</w:t>
      </w:r>
    </w:p>
    <w:p w:rsidR="00B85DEB" w:rsidRDefault="00B85DEB" w:rsidP="00B85DEB">
      <w:pPr>
        <w:pStyle w:val="NormalnyWeb"/>
      </w:pPr>
      <w:r w:rsidRPr="00EB186E">
        <w:rPr>
          <w:b/>
          <w:color w:val="000000"/>
        </w:rPr>
        <w:t>Ref.:</w:t>
      </w:r>
      <w:r>
        <w:rPr>
          <w:color w:val="000000"/>
        </w:rPr>
        <w:t xml:space="preserve"> Bezpieczeństwo to jest przecież ważna sprawa...</w:t>
      </w:r>
    </w:p>
    <w:p w:rsidR="00B85DEB" w:rsidRPr="003C7EF7" w:rsidRDefault="00B85DEB" w:rsidP="00B85DEB">
      <w:pPr>
        <w:tabs>
          <w:tab w:val="left" w:pos="2691"/>
        </w:tabs>
        <w:spacing w:before="19" w:line="240" w:lineRule="auto"/>
        <w:rPr>
          <w:rFonts w:ascii="Times New Roman" w:hAnsi="Times New Roman" w:cs="Times New Roman"/>
          <w:b/>
          <w:sz w:val="24"/>
          <w:szCs w:val="24"/>
        </w:rPr>
      </w:pPr>
    </w:p>
    <w:p w:rsidR="00B85DEB" w:rsidRDefault="00B85DEB" w:rsidP="00B85DEB">
      <w:pPr>
        <w:tabs>
          <w:tab w:val="left" w:pos="2691"/>
        </w:tabs>
        <w:spacing w:before="19"/>
        <w:rPr>
          <w:rFonts w:ascii="Times New Roman" w:hAnsi="Times New Roman" w:cs="Times New Roman"/>
          <w:sz w:val="28"/>
          <w:szCs w:val="28"/>
        </w:rPr>
      </w:pPr>
    </w:p>
    <w:p w:rsidR="00B85DEB" w:rsidRPr="00C678A5" w:rsidRDefault="00B85DEB" w:rsidP="00B85DEB">
      <w:pPr>
        <w:tabs>
          <w:tab w:val="left" w:pos="2691"/>
        </w:tabs>
        <w:spacing w:before="19"/>
        <w:jc w:val="center"/>
        <w:rPr>
          <w:rFonts w:ascii="Times New Roman" w:hAnsi="Times New Roman" w:cs="Times New Roman"/>
          <w:sz w:val="28"/>
          <w:szCs w:val="28"/>
        </w:rPr>
      </w:pPr>
      <w:r>
        <w:rPr>
          <w:noProof/>
          <w:lang w:eastAsia="pl-PL"/>
        </w:rPr>
        <w:drawing>
          <wp:inline distT="0" distB="0" distL="0" distR="0">
            <wp:extent cx="5143500" cy="1219200"/>
            <wp:effectExtent l="0" t="0" r="0" b="0"/>
            <wp:docPr id="6" name="Obraz 7" descr="Znalezione obrazy dla zapytania przedsz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Znalezione obrazy dla zapytania przedszkole"/>
                    <pic:cNvPicPr>
                      <a:picLocks noChangeAspect="1" noChangeArrowheads="1"/>
                    </pic:cNvPicPr>
                  </pic:nvPicPr>
                  <pic:blipFill>
                    <a:blip r:embed="rId19"/>
                    <a:srcRect/>
                    <a:stretch>
                      <a:fillRect/>
                    </a:stretch>
                  </pic:blipFill>
                  <pic:spPr bwMode="auto">
                    <a:xfrm>
                      <a:off x="0" y="0"/>
                      <a:ext cx="5143500" cy="1219200"/>
                    </a:xfrm>
                    <a:prstGeom prst="rect">
                      <a:avLst/>
                    </a:prstGeom>
                    <a:noFill/>
                    <a:ln w="9525">
                      <a:noFill/>
                      <a:miter lim="800000"/>
                      <a:headEnd/>
                      <a:tailEnd/>
                    </a:ln>
                  </pic:spPr>
                </pic:pic>
              </a:graphicData>
            </a:graphic>
          </wp:inline>
        </w:drawing>
      </w:r>
    </w:p>
    <w:p w:rsidR="00B85DEB" w:rsidRPr="00F90E8E" w:rsidRDefault="00B85DEB" w:rsidP="00B85DEB">
      <w:pPr>
        <w:rPr>
          <w:rFonts w:ascii="Times New Roman" w:hAnsi="Times New Roman" w:cs="Times New Roman"/>
          <w:b/>
          <w:color w:val="FF0000"/>
          <w:sz w:val="28"/>
          <w:szCs w:val="28"/>
        </w:rPr>
      </w:pPr>
    </w:p>
    <w:p w:rsidR="00B85DEB" w:rsidRPr="00946201" w:rsidRDefault="00B85DEB" w:rsidP="00B85DEB">
      <w:pPr>
        <w:pStyle w:val="Bezodstpw"/>
        <w:jc w:val="center"/>
        <w:rPr>
          <w:rFonts w:ascii="Times New Roman" w:hAnsi="Times New Roman"/>
          <w:b/>
          <w:bCs/>
          <w:color w:val="CC0000"/>
          <w:sz w:val="28"/>
          <w:szCs w:val="28"/>
          <w:u w:val="single"/>
        </w:rPr>
      </w:pPr>
      <w:r w:rsidRPr="00F90E8E">
        <w:rPr>
          <w:rFonts w:ascii="Times New Roman" w:hAnsi="Times New Roman"/>
          <w:b/>
          <w:color w:val="FF0000"/>
          <w:sz w:val="28"/>
          <w:szCs w:val="28"/>
        </w:rPr>
        <w:t xml:space="preserve">                                           </w:t>
      </w:r>
      <w:r w:rsidRPr="00946201">
        <w:rPr>
          <w:rFonts w:ascii="Times New Roman" w:hAnsi="Times New Roman"/>
          <w:b/>
          <w:bCs/>
          <w:color w:val="CC0000"/>
          <w:sz w:val="28"/>
          <w:szCs w:val="28"/>
        </w:rPr>
        <w:t>„</w:t>
      </w:r>
      <w:r w:rsidRPr="00946201">
        <w:rPr>
          <w:rFonts w:ascii="Times New Roman" w:hAnsi="Times New Roman"/>
          <w:b/>
          <w:bCs/>
          <w:color w:val="CC0000"/>
          <w:sz w:val="28"/>
          <w:szCs w:val="28"/>
          <w:u w:val="single"/>
        </w:rPr>
        <w:t>Jakie produkty warto wybierać jesienią?”</w:t>
      </w:r>
    </w:p>
    <w:p w:rsidR="00B85DEB" w:rsidRPr="006E5CF5" w:rsidRDefault="00B85DEB" w:rsidP="00B85DEB">
      <w:pPr>
        <w:pStyle w:val="Bezodstpw"/>
        <w:jc w:val="both"/>
        <w:rPr>
          <w:rFonts w:ascii="Times New Roman" w:hAnsi="Times New Roman"/>
          <w:b/>
          <w:bCs/>
          <w:color w:val="44546A"/>
          <w:sz w:val="28"/>
          <w:szCs w:val="28"/>
          <w:u w:val="single"/>
        </w:rPr>
      </w:pPr>
    </w:p>
    <w:p w:rsidR="00B85DEB" w:rsidRPr="0007781D" w:rsidRDefault="00B85DEB" w:rsidP="00B85DEB">
      <w:pPr>
        <w:pStyle w:val="Bezodstpw"/>
        <w:spacing w:line="360" w:lineRule="auto"/>
        <w:ind w:firstLine="708"/>
        <w:jc w:val="both"/>
        <w:rPr>
          <w:rFonts w:ascii="Times New Roman" w:hAnsi="Times New Roman"/>
          <w:bCs/>
          <w:color w:val="000000"/>
          <w:sz w:val="24"/>
          <w:szCs w:val="24"/>
        </w:rPr>
      </w:pPr>
      <w:r w:rsidRPr="0007781D">
        <w:rPr>
          <w:rFonts w:ascii="Times New Roman" w:hAnsi="Times New Roman"/>
          <w:sz w:val="24"/>
          <w:szCs w:val="24"/>
        </w:rPr>
        <w:t>Listopad to miesiąc, kiedy warto jeść warzywa korzeniowe: marchew, buraki, seler, pietruszkę, pasternak, brukiew, rzepę, ziemniaki. Wartościowe są również wszelkie warzywa z rodziny kapustnych, takie jak: kapusta biała, czerwona, pekińska, włoska (ta jest królową wartości odżywczych), brukselka oraz król jesieni, czyli jarmuż. Warto sięgać także po cebulę, por, czosnek. No i oczywiście dynię. Z rodzimych owoców warto sięgnąć po bombę witaminową, jaką jest świeża żurawina. Liczne wartości odżywcze mają również gruszki, jabłka i suszone śliwki.</w:t>
      </w:r>
    </w:p>
    <w:p w:rsidR="00B85DEB" w:rsidRPr="004D2A20" w:rsidRDefault="00B85DEB" w:rsidP="00B85DEB">
      <w:pPr>
        <w:pStyle w:val="Bezodstpw"/>
        <w:spacing w:line="360" w:lineRule="auto"/>
        <w:jc w:val="both"/>
        <w:rPr>
          <w:rFonts w:ascii="Times New Roman" w:hAnsi="Times New Roman"/>
          <w:b/>
          <w:bCs/>
          <w:sz w:val="24"/>
          <w:szCs w:val="24"/>
        </w:rPr>
      </w:pPr>
      <w:r w:rsidRPr="004D2A20">
        <w:rPr>
          <w:rFonts w:ascii="Times New Roman" w:hAnsi="Times New Roman"/>
          <w:b/>
          <w:bCs/>
          <w:sz w:val="24"/>
          <w:szCs w:val="24"/>
        </w:rPr>
        <w:t xml:space="preserve">   „Jak zachęcić dzieci do jedzenia warzyw?”                           </w:t>
      </w:r>
    </w:p>
    <w:p w:rsidR="00B85DEB" w:rsidRDefault="00B85DEB" w:rsidP="00B85DEB">
      <w:pPr>
        <w:pStyle w:val="Bezodstpw"/>
        <w:spacing w:line="360" w:lineRule="auto"/>
        <w:ind w:firstLine="60"/>
        <w:jc w:val="both"/>
        <w:rPr>
          <w:rFonts w:ascii="Times New Roman" w:hAnsi="Times New Roman"/>
          <w:color w:val="000000"/>
          <w:sz w:val="24"/>
          <w:szCs w:val="24"/>
        </w:rPr>
      </w:pPr>
      <w:r w:rsidRPr="0007781D">
        <w:rPr>
          <w:rFonts w:ascii="Times New Roman" w:hAnsi="Times New Roman"/>
          <w:color w:val="000000"/>
          <w:sz w:val="24"/>
          <w:szCs w:val="24"/>
        </w:rPr>
        <w:t xml:space="preserve">Zgodnie z </w:t>
      </w:r>
      <w:r w:rsidRPr="0007781D">
        <w:rPr>
          <w:rStyle w:val="Pogrubienie"/>
          <w:rFonts w:ascii="Times New Roman" w:hAnsi="Times New Roman"/>
          <w:color w:val="000000"/>
          <w:sz w:val="24"/>
          <w:szCs w:val="24"/>
        </w:rPr>
        <w:t>piramidą zdrowego żywienia</w:t>
      </w:r>
      <w:r w:rsidRPr="0007781D">
        <w:rPr>
          <w:rFonts w:ascii="Times New Roman" w:hAnsi="Times New Roman"/>
          <w:color w:val="000000"/>
          <w:sz w:val="24"/>
          <w:szCs w:val="24"/>
        </w:rPr>
        <w:t xml:space="preserve"> rekomendowaną przez Instytut Żywności </w:t>
      </w:r>
      <w:r>
        <w:rPr>
          <w:rFonts w:ascii="Times New Roman" w:hAnsi="Times New Roman"/>
          <w:color w:val="000000"/>
          <w:sz w:val="24"/>
          <w:szCs w:val="24"/>
        </w:rPr>
        <w:br/>
      </w:r>
      <w:r w:rsidRPr="0007781D">
        <w:rPr>
          <w:rFonts w:ascii="Times New Roman" w:hAnsi="Times New Roman"/>
          <w:color w:val="000000"/>
          <w:sz w:val="24"/>
          <w:szCs w:val="24"/>
        </w:rPr>
        <w:t xml:space="preserve">i Żywienia, warzywa powinny być nieodłącznym elementem prawidłowo zbilansowanej diety każdego człowieka. Zajmują drugie miejsce zaraz po produktach zbożowych.  Są one, bowiem skarbnicą składników odżywczych, dzięki którym zapobiegają chorobom cywilizacyjnym, chronią przed nowotworami i wzmacniają odporność. Świeże warzywa </w:t>
      </w:r>
      <w:r>
        <w:rPr>
          <w:rFonts w:ascii="Times New Roman" w:hAnsi="Times New Roman"/>
          <w:color w:val="000000"/>
          <w:sz w:val="24"/>
          <w:szCs w:val="24"/>
        </w:rPr>
        <w:br/>
      </w:r>
      <w:r w:rsidRPr="0007781D">
        <w:rPr>
          <w:rFonts w:ascii="Times New Roman" w:hAnsi="Times New Roman"/>
          <w:color w:val="000000"/>
          <w:sz w:val="24"/>
          <w:szCs w:val="24"/>
        </w:rPr>
        <w:t>i owoce są źródłem wielu witamin, które trudno dostarczyć organizmowi w inny sposób. Dają nam energię, są źródłem witamin, a także błonnika, który wspomaga procesy trawienia. Równocześnie warzywa są niskokaloryczne oraz zawierają małe ilości cukrów prostych. Zalecana ilość</w:t>
      </w:r>
      <w:r w:rsidRPr="0007781D">
        <w:rPr>
          <w:rStyle w:val="Pogrubienie"/>
          <w:rFonts w:ascii="Times New Roman" w:hAnsi="Times New Roman"/>
          <w:color w:val="000000"/>
          <w:sz w:val="24"/>
          <w:szCs w:val="24"/>
        </w:rPr>
        <w:t xml:space="preserve"> warzyw</w:t>
      </w:r>
      <w:r w:rsidRPr="0007781D">
        <w:rPr>
          <w:rFonts w:ascii="Times New Roman" w:hAnsi="Times New Roman"/>
          <w:color w:val="000000"/>
          <w:sz w:val="24"/>
          <w:szCs w:val="24"/>
        </w:rPr>
        <w:t xml:space="preserve"> w ciągu dnia to 4 </w:t>
      </w:r>
      <w:r w:rsidRPr="0007781D">
        <w:rPr>
          <w:rStyle w:val="Pogrubienie"/>
          <w:rFonts w:ascii="Times New Roman" w:hAnsi="Times New Roman"/>
          <w:color w:val="000000"/>
          <w:sz w:val="24"/>
          <w:szCs w:val="24"/>
        </w:rPr>
        <w:t>porcje.</w:t>
      </w:r>
      <w:r w:rsidRPr="0007781D">
        <w:rPr>
          <w:rFonts w:ascii="Times New Roman" w:hAnsi="Times New Roman"/>
          <w:color w:val="000000"/>
          <w:sz w:val="24"/>
          <w:szCs w:val="24"/>
        </w:rPr>
        <w:t xml:space="preserve"> Jest to równoznaczne ze spożyciem, co najmniej 400 g warzyw dziennie. Powinny być dodawane do każdego posiłku, inaczej trudno </w:t>
      </w:r>
      <w:r w:rsidRPr="0007781D">
        <w:rPr>
          <w:rFonts w:ascii="Times New Roman" w:hAnsi="Times New Roman"/>
          <w:color w:val="000000"/>
          <w:sz w:val="24"/>
          <w:szCs w:val="24"/>
        </w:rPr>
        <w:lastRenderedPageBreak/>
        <w:t>będzie spożyć taką ilość jednorazowo. Ważne jest, by spożywać warzywa różnorodne i jak najmniej przetworzone, a najlepiej świeże. Często zdarza się, iż warzywa nie są akceptowane przez dzieci. Istotne jest, by niechęć dziecka do warzyw nie zniechęcała rodziców do dalszych „</w:t>
      </w:r>
      <w:r w:rsidRPr="0007781D">
        <w:rPr>
          <w:rStyle w:val="Pogrubienie"/>
          <w:rFonts w:ascii="Times New Roman" w:hAnsi="Times New Roman"/>
          <w:color w:val="000000"/>
          <w:sz w:val="24"/>
          <w:szCs w:val="24"/>
        </w:rPr>
        <w:t>warzywnych eksperymentów”</w:t>
      </w:r>
      <w:r w:rsidRPr="0007781D">
        <w:rPr>
          <w:rFonts w:ascii="Times New Roman" w:hAnsi="Times New Roman"/>
          <w:color w:val="000000"/>
          <w:sz w:val="24"/>
          <w:szCs w:val="24"/>
        </w:rPr>
        <w:t xml:space="preserve"> w kuchni. Jeśli dziecko przekona się do warzyw od najmłodszych lat życia, o wiele bardziej prawdopodobne jest, iż jego dieta w wieku dorosłym będzie bogata w tę grupę pokarmów. Z dużą dozą prawdopodobieństwa można powiedzieć, że jeśli się to uda, dziecko jedzące warzywa będzie po prostu zdrowsze – zmniejszy się </w:t>
      </w:r>
      <w:r>
        <w:rPr>
          <w:rFonts w:ascii="Times New Roman" w:hAnsi="Times New Roman"/>
          <w:color w:val="000000"/>
          <w:sz w:val="24"/>
          <w:szCs w:val="24"/>
        </w:rPr>
        <w:br/>
      </w:r>
      <w:r w:rsidRPr="0007781D">
        <w:rPr>
          <w:rFonts w:ascii="Times New Roman" w:hAnsi="Times New Roman"/>
          <w:color w:val="000000"/>
          <w:sz w:val="24"/>
          <w:szCs w:val="24"/>
        </w:rPr>
        <w:t xml:space="preserve">u niego ryzyko wystąpienia nadwagi, cukrzycy, próchnicy zębów i miażdżycy w dorosłym życiu.                                                                                                                                  </w:t>
      </w:r>
    </w:p>
    <w:p w:rsidR="00B85DEB" w:rsidRDefault="00B85DEB" w:rsidP="00B85DEB">
      <w:pPr>
        <w:pStyle w:val="Bezodstpw"/>
        <w:numPr>
          <w:ilvl w:val="0"/>
          <w:numId w:val="1"/>
        </w:numPr>
        <w:spacing w:line="360" w:lineRule="auto"/>
        <w:ind w:left="0" w:firstLine="60"/>
        <w:jc w:val="both"/>
        <w:rPr>
          <w:rFonts w:ascii="Times New Roman" w:hAnsi="Times New Roman"/>
          <w:color w:val="000000"/>
          <w:sz w:val="24"/>
          <w:szCs w:val="24"/>
        </w:rPr>
      </w:pPr>
      <w:r w:rsidRPr="0007781D">
        <w:rPr>
          <w:rStyle w:val="Pogrubienie"/>
          <w:rFonts w:ascii="Times New Roman" w:hAnsi="Times New Roman"/>
          <w:color w:val="000000"/>
          <w:sz w:val="24"/>
          <w:szCs w:val="24"/>
        </w:rPr>
        <w:t>Daj dziecku wybór</w:t>
      </w:r>
      <w:r w:rsidRPr="0007781D">
        <w:rPr>
          <w:rFonts w:ascii="Times New Roman" w:hAnsi="Times New Roman"/>
          <w:color w:val="000000"/>
          <w:sz w:val="24"/>
          <w:szCs w:val="24"/>
        </w:rPr>
        <w:t>, – kiedy damy dziecku wybór warzyw (np. 3 różne surówki -dodatki do kanapek), wtedy chętniej zdecyduje się na cokolwiek, poczuje, że jest wartościowym i samodzielnym członkiem rodziny, który podejmuje „dorosłe” decyzje. Różnorodność wzmaga ciekawość i zwiększa szansę, że dziecko wybierze, chociaż jeden rodzaj warzyw.</w:t>
      </w:r>
    </w:p>
    <w:p w:rsidR="00B85DEB" w:rsidRDefault="00B85DEB" w:rsidP="00B85DEB">
      <w:pPr>
        <w:pStyle w:val="Bezodstpw"/>
        <w:numPr>
          <w:ilvl w:val="0"/>
          <w:numId w:val="1"/>
        </w:numPr>
        <w:spacing w:line="360" w:lineRule="auto"/>
        <w:ind w:left="0" w:firstLine="60"/>
        <w:jc w:val="both"/>
        <w:rPr>
          <w:rFonts w:ascii="Times New Roman" w:hAnsi="Times New Roman"/>
          <w:color w:val="000000"/>
          <w:sz w:val="24"/>
          <w:szCs w:val="24"/>
        </w:rPr>
      </w:pPr>
      <w:r w:rsidRPr="0007781D">
        <w:rPr>
          <w:rStyle w:val="Pogrubienie"/>
          <w:rFonts w:ascii="Times New Roman" w:hAnsi="Times New Roman"/>
          <w:color w:val="000000"/>
          <w:sz w:val="24"/>
          <w:szCs w:val="24"/>
        </w:rPr>
        <w:t>Bądź dobrym przykładem</w:t>
      </w:r>
      <w:r w:rsidRPr="0007781D">
        <w:rPr>
          <w:rFonts w:ascii="Times New Roman" w:hAnsi="Times New Roman"/>
          <w:color w:val="000000"/>
          <w:sz w:val="24"/>
          <w:szCs w:val="24"/>
        </w:rPr>
        <w:t xml:space="preserve"> – pamiętajmy, że dzieci doskonale zapamiętują </w:t>
      </w:r>
      <w:r>
        <w:rPr>
          <w:rFonts w:ascii="Times New Roman" w:hAnsi="Times New Roman"/>
          <w:color w:val="000000"/>
          <w:sz w:val="24"/>
          <w:szCs w:val="24"/>
        </w:rPr>
        <w:br/>
      </w:r>
      <w:r w:rsidRPr="0007781D">
        <w:rPr>
          <w:rFonts w:ascii="Times New Roman" w:hAnsi="Times New Roman"/>
          <w:color w:val="000000"/>
          <w:sz w:val="24"/>
          <w:szCs w:val="24"/>
        </w:rPr>
        <w:t xml:space="preserve">i naśladują zachowanie rodziców, sięganie przez nas po warzywa do każdego posiłku, utrwali </w:t>
      </w:r>
      <w:r>
        <w:rPr>
          <w:rFonts w:ascii="Times New Roman" w:hAnsi="Times New Roman"/>
          <w:color w:val="000000"/>
          <w:sz w:val="24"/>
          <w:szCs w:val="24"/>
        </w:rPr>
        <w:br/>
      </w:r>
      <w:r w:rsidRPr="0007781D">
        <w:rPr>
          <w:rFonts w:ascii="Times New Roman" w:hAnsi="Times New Roman"/>
          <w:color w:val="000000"/>
          <w:sz w:val="24"/>
          <w:szCs w:val="24"/>
        </w:rPr>
        <w:t>w pamięci dziecka dobry przykład.</w:t>
      </w:r>
    </w:p>
    <w:p w:rsidR="00B85DEB" w:rsidRDefault="00B85DEB" w:rsidP="00B85DEB">
      <w:pPr>
        <w:pStyle w:val="Bezodstpw"/>
        <w:spacing w:line="360" w:lineRule="auto"/>
        <w:ind w:left="60" w:hanging="60"/>
        <w:jc w:val="both"/>
        <w:rPr>
          <w:rFonts w:ascii="Times New Roman" w:hAnsi="Times New Roman"/>
          <w:color w:val="000000"/>
          <w:sz w:val="24"/>
          <w:szCs w:val="24"/>
        </w:rPr>
      </w:pPr>
      <w:r w:rsidRPr="0007781D">
        <w:rPr>
          <w:rFonts w:ascii="Times New Roman" w:hAnsi="Times New Roman"/>
          <w:color w:val="000000"/>
          <w:sz w:val="24"/>
          <w:szCs w:val="24"/>
        </w:rPr>
        <w:t xml:space="preserve">3. </w:t>
      </w:r>
      <w:r>
        <w:rPr>
          <w:rFonts w:ascii="Times New Roman" w:hAnsi="Times New Roman"/>
          <w:color w:val="000000"/>
          <w:sz w:val="24"/>
          <w:szCs w:val="24"/>
        </w:rPr>
        <w:t xml:space="preserve">     </w:t>
      </w:r>
      <w:r w:rsidRPr="0007781D">
        <w:rPr>
          <w:rStyle w:val="Pogrubienie"/>
          <w:rFonts w:ascii="Times New Roman" w:hAnsi="Times New Roman"/>
          <w:color w:val="000000"/>
          <w:sz w:val="24"/>
          <w:szCs w:val="24"/>
        </w:rPr>
        <w:t>Gotujcie wspólnie</w:t>
      </w:r>
      <w:r w:rsidRPr="0007781D">
        <w:rPr>
          <w:rFonts w:ascii="Times New Roman" w:hAnsi="Times New Roman"/>
          <w:color w:val="000000"/>
          <w:sz w:val="24"/>
          <w:szCs w:val="24"/>
        </w:rPr>
        <w:t xml:space="preserve"> – znajdźcie czas na zabawę w kuchni! To nie tylko wspaniała okazja do miłego spędzenia czasu, ale również „wkroczenie” w rolę dorosłego i nauka samodzielności. Pamiętajmy, że dziecko zje chętniej samodzielnie wykonaną sałatkę niż tę, zrobioną przez mamę</w:t>
      </w:r>
      <w:r>
        <w:rPr>
          <w:rFonts w:ascii="Times New Roman" w:hAnsi="Times New Roman"/>
          <w:color w:val="000000"/>
          <w:sz w:val="24"/>
          <w:szCs w:val="24"/>
        </w:rPr>
        <w:t>.</w:t>
      </w:r>
    </w:p>
    <w:p w:rsidR="00B85DEB" w:rsidRDefault="00B85DEB" w:rsidP="00B85DEB">
      <w:pPr>
        <w:pStyle w:val="Bezodstpw"/>
        <w:spacing w:line="360" w:lineRule="auto"/>
        <w:jc w:val="both"/>
        <w:rPr>
          <w:rFonts w:ascii="Times New Roman" w:hAnsi="Times New Roman"/>
          <w:color w:val="000000"/>
          <w:sz w:val="24"/>
          <w:szCs w:val="24"/>
        </w:rPr>
      </w:pPr>
      <w:r w:rsidRPr="0007781D">
        <w:rPr>
          <w:rStyle w:val="Pogrubienie"/>
          <w:rFonts w:ascii="Times New Roman" w:hAnsi="Times New Roman"/>
          <w:b w:val="0"/>
          <w:color w:val="000000"/>
          <w:sz w:val="24"/>
          <w:szCs w:val="24"/>
        </w:rPr>
        <w:t>4.</w:t>
      </w:r>
      <w:r w:rsidRPr="0007781D">
        <w:rPr>
          <w:rStyle w:val="Pogrubienie"/>
          <w:rFonts w:ascii="Times New Roman" w:hAnsi="Times New Roman"/>
          <w:color w:val="000000"/>
          <w:sz w:val="24"/>
          <w:szCs w:val="24"/>
        </w:rPr>
        <w:t xml:space="preserve"> </w:t>
      </w:r>
      <w:r>
        <w:rPr>
          <w:rStyle w:val="Pogrubienie"/>
          <w:rFonts w:ascii="Times New Roman" w:hAnsi="Times New Roman"/>
          <w:color w:val="000000"/>
          <w:sz w:val="24"/>
          <w:szCs w:val="24"/>
        </w:rPr>
        <w:t xml:space="preserve">  </w:t>
      </w:r>
      <w:r w:rsidRPr="0007781D">
        <w:rPr>
          <w:rStyle w:val="Pogrubienie"/>
          <w:rFonts w:ascii="Times New Roman" w:hAnsi="Times New Roman"/>
          <w:color w:val="000000"/>
          <w:sz w:val="24"/>
          <w:szCs w:val="24"/>
        </w:rPr>
        <w:t>Przygotujcie zabawy z warzywami</w:t>
      </w:r>
      <w:r w:rsidRPr="0007781D">
        <w:rPr>
          <w:rFonts w:ascii="Times New Roman" w:hAnsi="Times New Roman"/>
          <w:color w:val="000000"/>
          <w:sz w:val="24"/>
          <w:szCs w:val="24"/>
        </w:rPr>
        <w:t xml:space="preserve"> – zezwolenie dziecku na zabawę warzywem – dotykanie, wąchanie, wycinanie, krojenie itp. z pewnością przełamie strach i niechęć do jarzynki oraz zachęci do jej spróbowania.</w:t>
      </w:r>
    </w:p>
    <w:p w:rsidR="00B85DEB" w:rsidRDefault="00B85DEB" w:rsidP="00B85DEB">
      <w:pPr>
        <w:pStyle w:val="Bezodstpw"/>
        <w:spacing w:line="360" w:lineRule="auto"/>
        <w:jc w:val="both"/>
        <w:rPr>
          <w:rFonts w:ascii="Times New Roman" w:hAnsi="Times New Roman"/>
          <w:color w:val="000000"/>
          <w:sz w:val="24"/>
          <w:szCs w:val="24"/>
        </w:rPr>
      </w:pPr>
      <w:r w:rsidRPr="0007781D">
        <w:rPr>
          <w:rFonts w:ascii="Times New Roman" w:hAnsi="Times New Roman"/>
          <w:color w:val="000000"/>
          <w:sz w:val="24"/>
          <w:szCs w:val="24"/>
        </w:rPr>
        <w:t xml:space="preserve">5. </w:t>
      </w:r>
      <w:r>
        <w:rPr>
          <w:rFonts w:ascii="Times New Roman" w:hAnsi="Times New Roman"/>
          <w:color w:val="000000"/>
          <w:sz w:val="24"/>
          <w:szCs w:val="24"/>
        </w:rPr>
        <w:t xml:space="preserve">   </w:t>
      </w:r>
      <w:r w:rsidRPr="0007781D">
        <w:rPr>
          <w:rStyle w:val="Pogrubienie"/>
          <w:rFonts w:ascii="Times New Roman" w:hAnsi="Times New Roman"/>
          <w:color w:val="000000"/>
          <w:sz w:val="24"/>
          <w:szCs w:val="24"/>
        </w:rPr>
        <w:t>Pozwól samodzielnie nakładać</w:t>
      </w:r>
      <w:r w:rsidRPr="0007781D">
        <w:rPr>
          <w:rFonts w:ascii="Times New Roman" w:hAnsi="Times New Roman"/>
          <w:color w:val="000000"/>
          <w:sz w:val="24"/>
          <w:szCs w:val="24"/>
        </w:rPr>
        <w:t xml:space="preserve"> – pozwólmy dziecku zdecydować, ile surówki chce zjeść</w:t>
      </w:r>
      <w:r>
        <w:rPr>
          <w:rFonts w:ascii="Times New Roman" w:hAnsi="Times New Roman"/>
          <w:color w:val="000000"/>
          <w:sz w:val="24"/>
          <w:szCs w:val="24"/>
        </w:rPr>
        <w:t xml:space="preserve"> </w:t>
      </w:r>
      <w:r w:rsidRPr="0007781D">
        <w:rPr>
          <w:rFonts w:ascii="Times New Roman" w:hAnsi="Times New Roman"/>
          <w:color w:val="000000"/>
          <w:sz w:val="24"/>
          <w:szCs w:val="24"/>
        </w:rPr>
        <w:t>i samodzielnie taką porcję nałożyć – zapobiegniemy marnowaniu jedzenia oraz sprawimy, że dziecko poczuje się dowartościowane, tak dorosłym zadaniem.</w:t>
      </w:r>
    </w:p>
    <w:p w:rsidR="00B85DEB" w:rsidRDefault="00B85DEB" w:rsidP="00B85DEB">
      <w:pPr>
        <w:pStyle w:val="Bezodstpw"/>
        <w:spacing w:line="360" w:lineRule="auto"/>
        <w:jc w:val="both"/>
        <w:rPr>
          <w:rFonts w:ascii="Times New Roman" w:hAnsi="Times New Roman"/>
          <w:color w:val="000000"/>
          <w:sz w:val="24"/>
          <w:szCs w:val="24"/>
        </w:rPr>
      </w:pPr>
      <w:r w:rsidRPr="0007781D">
        <w:rPr>
          <w:rFonts w:ascii="Times New Roman" w:hAnsi="Times New Roman"/>
          <w:color w:val="000000"/>
          <w:sz w:val="24"/>
          <w:szCs w:val="24"/>
        </w:rPr>
        <w:t xml:space="preserve">6. </w:t>
      </w:r>
      <w:r>
        <w:rPr>
          <w:rFonts w:ascii="Times New Roman" w:hAnsi="Times New Roman"/>
          <w:color w:val="000000"/>
          <w:sz w:val="24"/>
          <w:szCs w:val="24"/>
        </w:rPr>
        <w:t xml:space="preserve">  </w:t>
      </w:r>
      <w:r w:rsidRPr="0007781D">
        <w:rPr>
          <w:rStyle w:val="Pogrubienie"/>
          <w:rFonts w:ascii="Times New Roman" w:hAnsi="Times New Roman"/>
          <w:color w:val="000000"/>
          <w:sz w:val="24"/>
          <w:szCs w:val="24"/>
        </w:rPr>
        <w:t>Zadbaj o estetykę na talerzu</w:t>
      </w:r>
      <w:r w:rsidRPr="0007781D">
        <w:rPr>
          <w:rFonts w:ascii="Times New Roman" w:hAnsi="Times New Roman"/>
          <w:color w:val="000000"/>
          <w:sz w:val="24"/>
          <w:szCs w:val="24"/>
        </w:rPr>
        <w:t xml:space="preserve"> – dziecko również je oczami. Jeżeli podamy coś kolorowego i kontrastowego, na ładnym talerzu, zwiększymy atrakcyjność i zaciekawimy dziecko, które chętniej sięgnie po taką potrawę</w:t>
      </w:r>
    </w:p>
    <w:p w:rsidR="00B85DEB" w:rsidRPr="00B85DEB" w:rsidRDefault="00B85DEB" w:rsidP="00B85DEB">
      <w:pPr>
        <w:rPr>
          <w:rFonts w:ascii="Times New Roman" w:hAnsi="Times New Roman" w:cs="Times New Roman"/>
          <w:b/>
          <w:color w:val="FF0000"/>
          <w:sz w:val="28"/>
          <w:szCs w:val="28"/>
        </w:rPr>
      </w:pPr>
      <w:r w:rsidRPr="0007781D">
        <w:rPr>
          <w:rFonts w:ascii="Times New Roman" w:hAnsi="Times New Roman"/>
          <w:color w:val="000000"/>
          <w:sz w:val="24"/>
          <w:szCs w:val="24"/>
        </w:rPr>
        <w:t xml:space="preserve"> 7. </w:t>
      </w:r>
      <w:r>
        <w:rPr>
          <w:rFonts w:ascii="Times New Roman" w:hAnsi="Times New Roman"/>
          <w:color w:val="000000"/>
          <w:sz w:val="24"/>
          <w:szCs w:val="24"/>
        </w:rPr>
        <w:t xml:space="preserve">   </w:t>
      </w:r>
      <w:r w:rsidRPr="0007781D">
        <w:rPr>
          <w:rStyle w:val="Pogrubienie"/>
          <w:rFonts w:ascii="Times New Roman" w:hAnsi="Times New Roman"/>
          <w:color w:val="000000"/>
          <w:sz w:val="24"/>
          <w:szCs w:val="24"/>
        </w:rPr>
        <w:t>Nie wywieraj presji, nie zmuszaj</w:t>
      </w:r>
      <w:r w:rsidRPr="0007781D">
        <w:rPr>
          <w:rFonts w:ascii="Times New Roman" w:hAnsi="Times New Roman"/>
          <w:color w:val="000000"/>
          <w:sz w:val="24"/>
          <w:szCs w:val="24"/>
        </w:rPr>
        <w:t xml:space="preserve"> – naciskanie, zmuszanie i straszenie na pewno nie pomoże, a pogorszy sprawę – dziecko jeszcze bardziej będzie się buntowało i odmawiało zjedzenia.</w:t>
      </w:r>
      <w:r w:rsidRPr="0007781D">
        <w:rPr>
          <w:rFonts w:ascii="Times New Roman" w:hAnsi="Times New Roman"/>
          <w:color w:val="000000"/>
          <w:sz w:val="24"/>
          <w:szCs w:val="24"/>
        </w:rPr>
        <w:br/>
        <w:t xml:space="preserve">8. </w:t>
      </w:r>
      <w:r>
        <w:rPr>
          <w:rFonts w:ascii="Times New Roman" w:hAnsi="Times New Roman"/>
          <w:color w:val="000000"/>
          <w:sz w:val="24"/>
          <w:szCs w:val="24"/>
        </w:rPr>
        <w:t xml:space="preserve">    </w:t>
      </w:r>
      <w:r w:rsidRPr="0007781D">
        <w:rPr>
          <w:rStyle w:val="Pogrubienie"/>
          <w:rFonts w:ascii="Times New Roman" w:hAnsi="Times New Roman"/>
          <w:color w:val="000000"/>
          <w:sz w:val="24"/>
          <w:szCs w:val="24"/>
        </w:rPr>
        <w:t>Załóż „mini-ogródek” na parapecie- balkonie</w:t>
      </w:r>
      <w:r w:rsidRPr="0007781D">
        <w:rPr>
          <w:rFonts w:ascii="Times New Roman" w:hAnsi="Times New Roman"/>
          <w:color w:val="000000"/>
          <w:sz w:val="24"/>
          <w:szCs w:val="24"/>
        </w:rPr>
        <w:t xml:space="preserve"> – dzięki temu, dzieci mogą obserwować jak rosną zioła, kiełki i codziennie o nie dbać; chętniej zjedzą coś, co same pielęgnowały.</w:t>
      </w:r>
    </w:p>
    <w:p w:rsidR="00B85DEB" w:rsidRPr="00946201" w:rsidRDefault="00B85DEB" w:rsidP="00B85DEB">
      <w:pPr>
        <w:ind w:left="60" w:firstLine="648"/>
        <w:jc w:val="center"/>
        <w:rPr>
          <w:rFonts w:ascii="Times New Roman" w:hAnsi="Times New Roman"/>
          <w:color w:val="CC0000"/>
          <w:sz w:val="28"/>
          <w:szCs w:val="28"/>
        </w:rPr>
      </w:pPr>
      <w:r>
        <w:rPr>
          <w:rFonts w:ascii="Times New Roman" w:hAnsi="Times New Roman"/>
          <w:b/>
          <w:noProof/>
          <w:color w:val="CC0000"/>
          <w:sz w:val="28"/>
          <w:szCs w:val="28"/>
          <w:lang w:eastAsia="pl-PL"/>
        </w:rPr>
        <w:lastRenderedPageBreak/>
        <w:drawing>
          <wp:anchor distT="0" distB="0" distL="114300" distR="114300" simplePos="0" relativeHeight="251672576" behindDoc="1" locked="0" layoutInCell="1" allowOverlap="1">
            <wp:simplePos x="0" y="0"/>
            <wp:positionH relativeFrom="column">
              <wp:posOffset>2460625</wp:posOffset>
            </wp:positionH>
            <wp:positionV relativeFrom="paragraph">
              <wp:posOffset>-366395</wp:posOffset>
            </wp:positionV>
            <wp:extent cx="3430905" cy="2434590"/>
            <wp:effectExtent l="19050" t="0" r="0" b="0"/>
            <wp:wrapSquare wrapText="bothSides"/>
            <wp:docPr id="19" name="Obraz 19" descr="20 listopada dzien_praw_dzie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 listopada dzien_praw_dziecka"/>
                    <pic:cNvPicPr>
                      <a:picLocks noChangeAspect="1" noChangeArrowheads="1"/>
                    </pic:cNvPicPr>
                  </pic:nvPicPr>
                  <pic:blipFill>
                    <a:blip r:embed="rId20"/>
                    <a:srcRect/>
                    <a:stretch>
                      <a:fillRect/>
                    </a:stretch>
                  </pic:blipFill>
                  <pic:spPr bwMode="auto">
                    <a:xfrm>
                      <a:off x="0" y="0"/>
                      <a:ext cx="3430905" cy="2434590"/>
                    </a:xfrm>
                    <a:prstGeom prst="rect">
                      <a:avLst/>
                    </a:prstGeom>
                    <a:noFill/>
                    <a:ln w="9525">
                      <a:noFill/>
                      <a:miter lim="800000"/>
                      <a:headEnd/>
                      <a:tailEnd/>
                    </a:ln>
                  </pic:spPr>
                </pic:pic>
              </a:graphicData>
            </a:graphic>
          </wp:anchor>
        </w:drawing>
      </w:r>
      <w:r w:rsidRPr="00946201">
        <w:rPr>
          <w:rFonts w:ascii="Times New Roman" w:hAnsi="Times New Roman"/>
          <w:b/>
          <w:color w:val="CC0000"/>
          <w:sz w:val="28"/>
          <w:szCs w:val="28"/>
        </w:rPr>
        <w:t>20 listopada obchodzimy Ogólnopolski Dzień Praw Dziecka</w:t>
      </w:r>
      <w:r w:rsidRPr="00946201">
        <w:rPr>
          <w:rFonts w:ascii="Times New Roman" w:hAnsi="Times New Roman"/>
          <w:color w:val="CC0000"/>
          <w:sz w:val="28"/>
          <w:szCs w:val="28"/>
        </w:rPr>
        <w:t>.</w:t>
      </w:r>
    </w:p>
    <w:p w:rsidR="00B85DEB" w:rsidRPr="003670BB" w:rsidRDefault="00B85DEB" w:rsidP="00B85DEB">
      <w:pPr>
        <w:spacing w:line="360" w:lineRule="auto"/>
        <w:ind w:left="60" w:firstLine="648"/>
        <w:jc w:val="both"/>
        <w:rPr>
          <w:rStyle w:val="Pogrubienie"/>
          <w:rFonts w:ascii="Times New Roman" w:hAnsi="Times New Roman"/>
          <w:b w:val="0"/>
          <w:sz w:val="24"/>
          <w:szCs w:val="24"/>
        </w:rPr>
      </w:pPr>
      <w:r w:rsidRPr="003670BB">
        <w:rPr>
          <w:rStyle w:val="Pogrubienie"/>
          <w:rFonts w:ascii="Times New Roman" w:hAnsi="Times New Roman"/>
          <w:b w:val="0"/>
          <w:sz w:val="24"/>
          <w:szCs w:val="24"/>
        </w:rPr>
        <w:t>To ważne wydarzenie ma nam przypominać i zwracać uwagę na dzieci, w kontekście praw im przysługujących. Każde dziecko powinno być tak samo traktowane przez wszystkich bez jakiejkolwiek dyskryminacji.</w:t>
      </w:r>
    </w:p>
    <w:p w:rsidR="00B85DEB" w:rsidRPr="003670BB" w:rsidRDefault="00B85DEB" w:rsidP="00B85DEB">
      <w:pPr>
        <w:spacing w:line="360" w:lineRule="auto"/>
        <w:ind w:left="60"/>
        <w:jc w:val="both"/>
        <w:rPr>
          <w:rStyle w:val="Pogrubienie"/>
          <w:rFonts w:ascii="Times New Roman" w:hAnsi="Times New Roman"/>
          <w:b w:val="0"/>
          <w:sz w:val="24"/>
          <w:szCs w:val="24"/>
        </w:rPr>
      </w:pPr>
      <w:r w:rsidRPr="003670BB">
        <w:rPr>
          <w:rStyle w:val="Pogrubienie"/>
          <w:rFonts w:ascii="Times New Roman" w:hAnsi="Times New Roman"/>
          <w:b w:val="0"/>
          <w:sz w:val="24"/>
          <w:szCs w:val="24"/>
        </w:rPr>
        <w:t> </w:t>
      </w:r>
      <w:r w:rsidRPr="003670BB">
        <w:rPr>
          <w:rStyle w:val="Pogrubienie"/>
          <w:rFonts w:ascii="Times New Roman" w:hAnsi="Times New Roman"/>
          <w:b w:val="0"/>
          <w:sz w:val="24"/>
          <w:szCs w:val="24"/>
        </w:rPr>
        <w:tab/>
        <w:t xml:space="preserve">Najważniejszym aktem prawnym, który określa prawa dziecka jest Konwencja </w:t>
      </w:r>
      <w:r w:rsidRPr="003670BB">
        <w:rPr>
          <w:rStyle w:val="Pogrubienie"/>
          <w:rFonts w:ascii="Times New Roman" w:hAnsi="Times New Roman"/>
          <w:b w:val="0"/>
          <w:sz w:val="24"/>
          <w:szCs w:val="24"/>
        </w:rPr>
        <w:br/>
        <w:t>o prawach dziecka. Potocznie nazywa się ją światową konstytucją praw dziecka. Została uchwalona 20 listopada 1989 roku przez Zgromadzenie Ogólne Narodów Zjednoczonych. Wszystkie 192 kraje, które zdecydowały się ratyfikować ten dokument, zobowiązały się do respektowania i realizowania jego zapisów. Polska uczyniła to w 1991 roku.</w:t>
      </w:r>
    </w:p>
    <w:p w:rsidR="00B85DEB" w:rsidRPr="003670BB" w:rsidRDefault="00B85DEB" w:rsidP="00B85DEB">
      <w:pPr>
        <w:spacing w:line="360" w:lineRule="auto"/>
        <w:ind w:left="60" w:firstLine="648"/>
        <w:jc w:val="both"/>
        <w:rPr>
          <w:rStyle w:val="Pogrubienie"/>
          <w:rFonts w:ascii="Times New Roman" w:hAnsi="Times New Roman"/>
          <w:b w:val="0"/>
          <w:sz w:val="24"/>
          <w:szCs w:val="24"/>
        </w:rPr>
      </w:pPr>
      <w:r w:rsidRPr="003670BB">
        <w:rPr>
          <w:rStyle w:val="Pogrubienie"/>
          <w:rFonts w:ascii="Times New Roman" w:hAnsi="Times New Roman"/>
          <w:b w:val="0"/>
          <w:sz w:val="24"/>
          <w:szCs w:val="24"/>
        </w:rPr>
        <w:t>Konwencja jest dokumentem w pewnym sensie rewolucyjnym, bo po raz pierwszy zostały w niej uwzględnione prawa i wolności osobiste dziecka takie jak np. prawo do prywatności, swobody wypowiedzi etc. Konwencja wprowadziła też mechanizm kontroli respektowania praw dziecka przez poszczególne państwa. Są one zob</w:t>
      </w:r>
      <w:r>
        <w:rPr>
          <w:rStyle w:val="Pogrubienie"/>
          <w:rFonts w:ascii="Times New Roman" w:hAnsi="Times New Roman"/>
          <w:b w:val="0"/>
          <w:sz w:val="24"/>
          <w:szCs w:val="24"/>
        </w:rPr>
        <w:t xml:space="preserve">owiązane do składania raportów </w:t>
      </w:r>
      <w:r w:rsidRPr="003670BB">
        <w:rPr>
          <w:rStyle w:val="Pogrubienie"/>
          <w:rFonts w:ascii="Times New Roman" w:hAnsi="Times New Roman"/>
          <w:b w:val="0"/>
          <w:sz w:val="24"/>
          <w:szCs w:val="24"/>
        </w:rPr>
        <w:t>z wykonywania Konwencji, rozpatrywanych następnie przez specjalnie powołany w tym celu Komitet Praw Dziecka z siedzibą w Genewie.</w:t>
      </w:r>
    </w:p>
    <w:p w:rsidR="00B85DEB" w:rsidRDefault="00B85DEB" w:rsidP="00B85DEB">
      <w:pPr>
        <w:spacing w:line="360" w:lineRule="auto"/>
        <w:ind w:left="60" w:firstLine="648"/>
        <w:jc w:val="both"/>
        <w:rPr>
          <w:rStyle w:val="Pogrubienie"/>
          <w:rFonts w:ascii="Times New Roman" w:hAnsi="Times New Roman"/>
          <w:b w:val="0"/>
          <w:sz w:val="24"/>
          <w:szCs w:val="24"/>
        </w:rPr>
      </w:pPr>
      <w:r w:rsidRPr="003670BB">
        <w:rPr>
          <w:rStyle w:val="Pogrubienie"/>
          <w:rFonts w:ascii="Times New Roman" w:hAnsi="Times New Roman"/>
          <w:b w:val="0"/>
          <w:sz w:val="24"/>
          <w:szCs w:val="24"/>
        </w:rPr>
        <w:t xml:space="preserve">Konwencja zakłada, że dzieci nie są w pełni dojrzałe i na tyle świadome, by same mogły o siebie zadbać, przez co należy im się szczególna opieka </w:t>
      </w:r>
      <w:r w:rsidRPr="003670BB">
        <w:rPr>
          <w:rStyle w:val="Pogrubienie"/>
          <w:rFonts w:ascii="Times New Roman" w:hAnsi="Times New Roman"/>
          <w:b w:val="0"/>
          <w:sz w:val="24"/>
          <w:szCs w:val="24"/>
        </w:rPr>
        <w:br/>
        <w:t>i ochrona. Najważniejszymi zasadami, którymi kierowali się twórcy Konwencji są: zasada kierowania się zawsze dobrem dziecka oraz zasada równości wobec prawa wszystkich dzieci niezależnie od pochodzenia, koloru skóry czy wyznania.</w:t>
      </w:r>
    </w:p>
    <w:p w:rsidR="00B85DEB" w:rsidRPr="003670BB" w:rsidRDefault="00B85DEB" w:rsidP="00B85DEB">
      <w:pPr>
        <w:spacing w:line="360" w:lineRule="auto"/>
        <w:ind w:left="60"/>
        <w:jc w:val="both"/>
        <w:rPr>
          <w:rStyle w:val="Pogrubienie"/>
          <w:rFonts w:ascii="Times New Roman" w:hAnsi="Times New Roman"/>
          <w:b w:val="0"/>
          <w:sz w:val="24"/>
          <w:szCs w:val="24"/>
        </w:rPr>
      </w:pPr>
      <w:r w:rsidRPr="003670BB">
        <w:rPr>
          <w:rStyle w:val="Pogrubienie"/>
          <w:rFonts w:ascii="Times New Roman" w:hAnsi="Times New Roman"/>
          <w:b w:val="0"/>
          <w:sz w:val="24"/>
          <w:szCs w:val="24"/>
        </w:rPr>
        <w:t xml:space="preserve">          Polska była inicjatorem i pomysłodawcą stworzenia Konwencji o prawach dziecka, dlatego też spoczywa na nas szczególna rola, aby prawa dziecka były w Polsce znane</w:t>
      </w:r>
      <w:r w:rsidRPr="003670BB">
        <w:rPr>
          <w:rStyle w:val="Pogrubienie"/>
          <w:rFonts w:ascii="Times New Roman" w:hAnsi="Times New Roman"/>
          <w:b w:val="0"/>
          <w:sz w:val="24"/>
          <w:szCs w:val="24"/>
        </w:rPr>
        <w:br/>
        <w:t xml:space="preserve"> i przestrzegane.</w:t>
      </w:r>
    </w:p>
    <w:p w:rsidR="00B85DEB" w:rsidRDefault="00B85DEB" w:rsidP="00B85DEB">
      <w:pPr>
        <w:pStyle w:val="Bezodstpw"/>
        <w:spacing w:line="360" w:lineRule="auto"/>
        <w:jc w:val="both"/>
        <w:rPr>
          <w:rFonts w:ascii="Times New Roman" w:hAnsi="Times New Roman"/>
          <w:b/>
          <w:sz w:val="28"/>
          <w:szCs w:val="28"/>
        </w:rPr>
      </w:pPr>
    </w:p>
    <w:p w:rsidR="00B85DEB" w:rsidRDefault="00B85DEB" w:rsidP="00B85DEB">
      <w:pPr>
        <w:pStyle w:val="Bezodstpw"/>
        <w:spacing w:line="360" w:lineRule="auto"/>
        <w:jc w:val="both"/>
        <w:rPr>
          <w:rFonts w:ascii="Times New Roman" w:hAnsi="Times New Roman"/>
          <w:b/>
          <w:sz w:val="28"/>
          <w:szCs w:val="28"/>
        </w:rPr>
      </w:pPr>
    </w:p>
    <w:p w:rsidR="00B85DEB" w:rsidRPr="004C70DF" w:rsidRDefault="00B85DEB" w:rsidP="00B85DEB">
      <w:pPr>
        <w:pStyle w:val="Bezodstpw"/>
        <w:spacing w:line="360" w:lineRule="auto"/>
        <w:jc w:val="both"/>
        <w:rPr>
          <w:rFonts w:ascii="Times New Roman" w:hAnsi="Times New Roman"/>
          <w:b/>
          <w:sz w:val="28"/>
          <w:szCs w:val="28"/>
        </w:rPr>
      </w:pPr>
      <w:r w:rsidRPr="004C70DF">
        <w:rPr>
          <w:rFonts w:ascii="Times New Roman" w:hAnsi="Times New Roman"/>
          <w:b/>
          <w:sz w:val="28"/>
          <w:szCs w:val="28"/>
        </w:rPr>
        <w:t>Co to są prawa dziecka?</w:t>
      </w:r>
      <w:r w:rsidRPr="004C70DF">
        <w:rPr>
          <w:rFonts w:ascii="Times New Roman" w:hAnsi="Times New Roman"/>
          <w:sz w:val="28"/>
          <w:szCs w:val="28"/>
        </w:rPr>
        <w:t xml:space="preserve"> </w:t>
      </w:r>
    </w:p>
    <w:p w:rsidR="00B85DEB" w:rsidRDefault="00B85DEB" w:rsidP="00B85DEB">
      <w:pPr>
        <w:pStyle w:val="Bezodstpw"/>
        <w:spacing w:line="360" w:lineRule="auto"/>
        <w:ind w:firstLine="708"/>
        <w:jc w:val="both"/>
        <w:rPr>
          <w:rFonts w:ascii="Times New Roman" w:hAnsi="Times New Roman"/>
          <w:sz w:val="24"/>
          <w:szCs w:val="24"/>
        </w:rPr>
      </w:pPr>
      <w:r w:rsidRPr="002A4CB9">
        <w:rPr>
          <w:rFonts w:ascii="Times New Roman" w:hAnsi="Times New Roman"/>
          <w:sz w:val="24"/>
          <w:szCs w:val="24"/>
        </w:rPr>
        <w:lastRenderedPageBreak/>
        <w:t>Kady człowiek jest osob</w:t>
      </w:r>
      <w:r>
        <w:rPr>
          <w:rFonts w:ascii="Times New Roman" w:hAnsi="Times New Roman"/>
          <w:sz w:val="24"/>
          <w:szCs w:val="24"/>
        </w:rPr>
        <w:t>ą, ale je</w:t>
      </w:r>
      <w:r w:rsidRPr="002A4CB9">
        <w:rPr>
          <w:rFonts w:ascii="Times New Roman" w:hAnsi="Times New Roman"/>
          <w:sz w:val="24"/>
          <w:szCs w:val="24"/>
        </w:rPr>
        <w:t>den człowiek nie rodzi si</w:t>
      </w:r>
      <w:r>
        <w:rPr>
          <w:rFonts w:ascii="Times New Roman" w:hAnsi="Times New Roman"/>
          <w:sz w:val="24"/>
          <w:szCs w:val="24"/>
        </w:rPr>
        <w:t xml:space="preserve">ę </w:t>
      </w:r>
      <w:r w:rsidRPr="002A4CB9">
        <w:rPr>
          <w:rFonts w:ascii="Times New Roman" w:hAnsi="Times New Roman"/>
          <w:sz w:val="24"/>
          <w:szCs w:val="24"/>
        </w:rPr>
        <w:t>w pełni ukształtowany. Pełni</w:t>
      </w:r>
      <w:r>
        <w:rPr>
          <w:rFonts w:ascii="Times New Roman" w:hAnsi="Times New Roman"/>
          <w:sz w:val="24"/>
          <w:szCs w:val="24"/>
        </w:rPr>
        <w:t>ę</w:t>
      </w:r>
      <w:r w:rsidRPr="002A4CB9">
        <w:rPr>
          <w:rFonts w:ascii="Times New Roman" w:hAnsi="Times New Roman"/>
          <w:sz w:val="24"/>
          <w:szCs w:val="24"/>
        </w:rPr>
        <w:t xml:space="preserve"> swojej osobowo</w:t>
      </w:r>
      <w:r>
        <w:rPr>
          <w:rFonts w:ascii="Times New Roman" w:hAnsi="Times New Roman"/>
          <w:sz w:val="24"/>
          <w:szCs w:val="24"/>
        </w:rPr>
        <w:t>ś</w:t>
      </w:r>
      <w:r w:rsidRPr="002A4CB9">
        <w:rPr>
          <w:rFonts w:ascii="Times New Roman" w:hAnsi="Times New Roman"/>
          <w:sz w:val="24"/>
          <w:szCs w:val="24"/>
        </w:rPr>
        <w:t>ci musi rozwin</w:t>
      </w:r>
      <w:r>
        <w:rPr>
          <w:rFonts w:ascii="Times New Roman" w:hAnsi="Times New Roman"/>
          <w:sz w:val="24"/>
          <w:szCs w:val="24"/>
        </w:rPr>
        <w:t>ąć</w:t>
      </w:r>
      <w:r w:rsidRPr="002A4CB9">
        <w:rPr>
          <w:rFonts w:ascii="Times New Roman" w:hAnsi="Times New Roman"/>
          <w:sz w:val="24"/>
          <w:szCs w:val="24"/>
        </w:rPr>
        <w:t xml:space="preserve">. </w:t>
      </w:r>
    </w:p>
    <w:p w:rsidR="00B85DEB" w:rsidRDefault="00B85DEB" w:rsidP="00B85DEB">
      <w:pPr>
        <w:pStyle w:val="Bezodstpw"/>
        <w:spacing w:line="360" w:lineRule="auto"/>
        <w:ind w:firstLine="708"/>
        <w:jc w:val="both"/>
        <w:rPr>
          <w:rFonts w:ascii="Times New Roman" w:hAnsi="Times New Roman"/>
          <w:sz w:val="24"/>
          <w:szCs w:val="24"/>
        </w:rPr>
      </w:pPr>
      <w:r w:rsidRPr="002A4CB9">
        <w:rPr>
          <w:rFonts w:ascii="Times New Roman" w:hAnsi="Times New Roman"/>
          <w:sz w:val="24"/>
          <w:szCs w:val="24"/>
        </w:rPr>
        <w:t>Kady człowiek musi odpowiednio ukształtowa</w:t>
      </w:r>
      <w:r>
        <w:rPr>
          <w:rFonts w:ascii="Times New Roman" w:hAnsi="Times New Roman"/>
          <w:sz w:val="24"/>
          <w:szCs w:val="24"/>
        </w:rPr>
        <w:t>ć</w:t>
      </w:r>
      <w:r w:rsidRPr="002A4CB9">
        <w:rPr>
          <w:rFonts w:ascii="Times New Roman" w:hAnsi="Times New Roman"/>
          <w:sz w:val="24"/>
          <w:szCs w:val="24"/>
        </w:rPr>
        <w:t xml:space="preserve"> swoje ciało, musi uaktywni</w:t>
      </w:r>
      <w:r>
        <w:rPr>
          <w:rFonts w:ascii="Times New Roman" w:hAnsi="Times New Roman"/>
          <w:sz w:val="24"/>
          <w:szCs w:val="24"/>
        </w:rPr>
        <w:t>ć swoje sił</w:t>
      </w:r>
      <w:r w:rsidRPr="002A4CB9">
        <w:rPr>
          <w:rFonts w:ascii="Times New Roman" w:hAnsi="Times New Roman"/>
          <w:sz w:val="24"/>
          <w:szCs w:val="24"/>
        </w:rPr>
        <w:t>y motoryczne pozwalające mu si</w:t>
      </w:r>
      <w:r>
        <w:rPr>
          <w:rFonts w:ascii="Times New Roman" w:hAnsi="Times New Roman"/>
          <w:sz w:val="24"/>
          <w:szCs w:val="24"/>
        </w:rPr>
        <w:t>ę</w:t>
      </w:r>
      <w:r w:rsidRPr="002A4CB9">
        <w:rPr>
          <w:rFonts w:ascii="Times New Roman" w:hAnsi="Times New Roman"/>
          <w:sz w:val="24"/>
          <w:szCs w:val="24"/>
        </w:rPr>
        <w:t xml:space="preserve"> porusza</w:t>
      </w:r>
      <w:r>
        <w:rPr>
          <w:rFonts w:ascii="Times New Roman" w:hAnsi="Times New Roman"/>
          <w:sz w:val="24"/>
          <w:szCs w:val="24"/>
        </w:rPr>
        <w:t>ć</w:t>
      </w:r>
      <w:r w:rsidRPr="002A4CB9">
        <w:rPr>
          <w:rFonts w:ascii="Times New Roman" w:hAnsi="Times New Roman"/>
          <w:sz w:val="24"/>
          <w:szCs w:val="24"/>
        </w:rPr>
        <w:t>, musi rozwin</w:t>
      </w:r>
      <w:r>
        <w:rPr>
          <w:rFonts w:ascii="Times New Roman" w:hAnsi="Times New Roman"/>
          <w:sz w:val="24"/>
          <w:szCs w:val="24"/>
        </w:rPr>
        <w:t>ąć</w:t>
      </w:r>
      <w:r w:rsidRPr="002A4CB9">
        <w:rPr>
          <w:rFonts w:ascii="Times New Roman" w:hAnsi="Times New Roman"/>
          <w:sz w:val="24"/>
          <w:szCs w:val="24"/>
        </w:rPr>
        <w:t xml:space="preserve"> swoje zmysły pozwalające mu na kontakt z otaczającym go </w:t>
      </w:r>
      <w:r>
        <w:rPr>
          <w:rFonts w:ascii="Times New Roman" w:hAnsi="Times New Roman"/>
          <w:sz w:val="24"/>
          <w:szCs w:val="24"/>
        </w:rPr>
        <w:t>ś</w:t>
      </w:r>
      <w:r w:rsidRPr="002A4CB9">
        <w:rPr>
          <w:rFonts w:ascii="Times New Roman" w:hAnsi="Times New Roman"/>
          <w:sz w:val="24"/>
          <w:szCs w:val="24"/>
        </w:rPr>
        <w:t>wiatem, musi rozwin</w:t>
      </w:r>
      <w:r>
        <w:rPr>
          <w:rFonts w:ascii="Times New Roman" w:hAnsi="Times New Roman"/>
          <w:sz w:val="24"/>
          <w:szCs w:val="24"/>
        </w:rPr>
        <w:t>ąć</w:t>
      </w:r>
      <w:r w:rsidRPr="002A4CB9">
        <w:rPr>
          <w:rFonts w:ascii="Times New Roman" w:hAnsi="Times New Roman"/>
          <w:sz w:val="24"/>
          <w:szCs w:val="24"/>
        </w:rPr>
        <w:t xml:space="preserve"> uczucia, dziki, którym b</w:t>
      </w:r>
      <w:r>
        <w:rPr>
          <w:rFonts w:ascii="Times New Roman" w:hAnsi="Times New Roman"/>
          <w:sz w:val="24"/>
          <w:szCs w:val="24"/>
        </w:rPr>
        <w:t>ę</w:t>
      </w:r>
      <w:r w:rsidRPr="002A4CB9">
        <w:rPr>
          <w:rFonts w:ascii="Times New Roman" w:hAnsi="Times New Roman"/>
          <w:sz w:val="24"/>
          <w:szCs w:val="24"/>
        </w:rPr>
        <w:t>dzie mógł reagowa</w:t>
      </w:r>
      <w:r>
        <w:rPr>
          <w:rFonts w:ascii="Times New Roman" w:hAnsi="Times New Roman"/>
          <w:sz w:val="24"/>
          <w:szCs w:val="24"/>
        </w:rPr>
        <w:t>ć</w:t>
      </w:r>
      <w:r w:rsidRPr="002A4CB9">
        <w:rPr>
          <w:rFonts w:ascii="Times New Roman" w:hAnsi="Times New Roman"/>
          <w:sz w:val="24"/>
          <w:szCs w:val="24"/>
        </w:rPr>
        <w:t xml:space="preserve"> na rzeczywisto</w:t>
      </w:r>
      <w:r>
        <w:rPr>
          <w:rFonts w:ascii="Times New Roman" w:hAnsi="Times New Roman"/>
          <w:sz w:val="24"/>
          <w:szCs w:val="24"/>
        </w:rPr>
        <w:t xml:space="preserve">ść i wreszcie musi nauczy się </w:t>
      </w:r>
      <w:r w:rsidRPr="002A4CB9">
        <w:rPr>
          <w:rFonts w:ascii="Times New Roman" w:hAnsi="Times New Roman"/>
          <w:sz w:val="24"/>
          <w:szCs w:val="24"/>
        </w:rPr>
        <w:t>korzysta z woli</w:t>
      </w:r>
      <w:r>
        <w:rPr>
          <w:rFonts w:ascii="Times New Roman" w:hAnsi="Times New Roman"/>
          <w:sz w:val="24"/>
          <w:szCs w:val="24"/>
        </w:rPr>
        <w:t xml:space="preserve"> </w:t>
      </w:r>
      <w:r w:rsidRPr="002A4CB9">
        <w:rPr>
          <w:rFonts w:ascii="Times New Roman" w:hAnsi="Times New Roman"/>
          <w:sz w:val="24"/>
          <w:szCs w:val="24"/>
        </w:rPr>
        <w:t>i rozumu. Wola</w:t>
      </w:r>
      <w:r>
        <w:rPr>
          <w:rFonts w:ascii="Times New Roman" w:hAnsi="Times New Roman"/>
          <w:sz w:val="24"/>
          <w:szCs w:val="24"/>
        </w:rPr>
        <w:br/>
      </w:r>
      <w:r w:rsidRPr="002A4CB9">
        <w:rPr>
          <w:rFonts w:ascii="Times New Roman" w:hAnsi="Times New Roman"/>
          <w:sz w:val="24"/>
          <w:szCs w:val="24"/>
        </w:rPr>
        <w:t>i rozum charakteryzuj człowieka, jako człowieka wła</w:t>
      </w:r>
      <w:r>
        <w:rPr>
          <w:rFonts w:ascii="Times New Roman" w:hAnsi="Times New Roman"/>
          <w:sz w:val="24"/>
          <w:szCs w:val="24"/>
        </w:rPr>
        <w:t>ś</w:t>
      </w:r>
      <w:r w:rsidRPr="002A4CB9">
        <w:rPr>
          <w:rFonts w:ascii="Times New Roman" w:hAnsi="Times New Roman"/>
          <w:sz w:val="24"/>
          <w:szCs w:val="24"/>
        </w:rPr>
        <w:t>nie. Dzi</w:t>
      </w:r>
      <w:r>
        <w:rPr>
          <w:rFonts w:ascii="Times New Roman" w:hAnsi="Times New Roman"/>
          <w:sz w:val="24"/>
          <w:szCs w:val="24"/>
        </w:rPr>
        <w:t>ę</w:t>
      </w:r>
      <w:r w:rsidRPr="002A4CB9">
        <w:rPr>
          <w:rFonts w:ascii="Times New Roman" w:hAnsi="Times New Roman"/>
          <w:sz w:val="24"/>
          <w:szCs w:val="24"/>
        </w:rPr>
        <w:t>ki nim człowiek w sposób wolny i wiadomy podejmuje decyzje i ponosi za nie odpowiedzialno</w:t>
      </w:r>
      <w:r>
        <w:rPr>
          <w:rFonts w:ascii="Times New Roman" w:hAnsi="Times New Roman"/>
          <w:sz w:val="24"/>
          <w:szCs w:val="24"/>
        </w:rPr>
        <w:t>ść</w:t>
      </w:r>
      <w:r w:rsidRPr="002A4CB9">
        <w:rPr>
          <w:rFonts w:ascii="Times New Roman" w:hAnsi="Times New Roman"/>
          <w:sz w:val="24"/>
          <w:szCs w:val="24"/>
        </w:rPr>
        <w:t>.</w:t>
      </w:r>
    </w:p>
    <w:p w:rsidR="00B85DEB" w:rsidRDefault="00B85DEB" w:rsidP="00B85DEB">
      <w:pPr>
        <w:pStyle w:val="Bezodstpw"/>
        <w:spacing w:line="360" w:lineRule="auto"/>
        <w:ind w:firstLine="708"/>
        <w:jc w:val="both"/>
        <w:rPr>
          <w:rFonts w:ascii="Times New Roman" w:hAnsi="Times New Roman"/>
          <w:sz w:val="24"/>
          <w:szCs w:val="24"/>
        </w:rPr>
      </w:pPr>
      <w:r w:rsidRPr="002A4CB9">
        <w:rPr>
          <w:rFonts w:ascii="Times New Roman" w:hAnsi="Times New Roman"/>
          <w:sz w:val="24"/>
          <w:szCs w:val="24"/>
        </w:rPr>
        <w:t xml:space="preserve"> Człowiek musi si</w:t>
      </w:r>
      <w:r>
        <w:rPr>
          <w:rFonts w:ascii="Times New Roman" w:hAnsi="Times New Roman"/>
          <w:sz w:val="24"/>
          <w:szCs w:val="24"/>
        </w:rPr>
        <w:t>ę</w:t>
      </w:r>
      <w:r w:rsidRPr="002A4CB9">
        <w:rPr>
          <w:rFonts w:ascii="Times New Roman" w:hAnsi="Times New Roman"/>
          <w:sz w:val="24"/>
          <w:szCs w:val="24"/>
        </w:rPr>
        <w:t>, zatem rozwin</w:t>
      </w:r>
      <w:r>
        <w:rPr>
          <w:rFonts w:ascii="Times New Roman" w:hAnsi="Times New Roman"/>
          <w:sz w:val="24"/>
          <w:szCs w:val="24"/>
        </w:rPr>
        <w:t>ąć</w:t>
      </w:r>
      <w:r w:rsidRPr="002A4CB9">
        <w:rPr>
          <w:rFonts w:ascii="Times New Roman" w:hAnsi="Times New Roman"/>
          <w:sz w:val="24"/>
          <w:szCs w:val="24"/>
        </w:rPr>
        <w:t xml:space="preserve"> i dojrze</w:t>
      </w:r>
      <w:r>
        <w:rPr>
          <w:rFonts w:ascii="Times New Roman" w:hAnsi="Times New Roman"/>
          <w:sz w:val="24"/>
          <w:szCs w:val="24"/>
        </w:rPr>
        <w:t>ć</w:t>
      </w:r>
      <w:r w:rsidRPr="002A4CB9">
        <w:rPr>
          <w:rFonts w:ascii="Times New Roman" w:hAnsi="Times New Roman"/>
          <w:sz w:val="24"/>
          <w:szCs w:val="24"/>
        </w:rPr>
        <w:t xml:space="preserve"> do właściwego sobie sposobu </w:t>
      </w:r>
      <w:r>
        <w:rPr>
          <w:rFonts w:ascii="Times New Roman" w:hAnsi="Times New Roman"/>
          <w:sz w:val="24"/>
          <w:szCs w:val="24"/>
        </w:rPr>
        <w:t>ż</w:t>
      </w:r>
      <w:r w:rsidRPr="002A4CB9">
        <w:rPr>
          <w:rFonts w:ascii="Times New Roman" w:hAnsi="Times New Roman"/>
          <w:sz w:val="24"/>
          <w:szCs w:val="24"/>
        </w:rPr>
        <w:t>ycia. Rozwój ten wyznacza sama ludzka natura. W natur</w:t>
      </w:r>
      <w:r>
        <w:rPr>
          <w:rFonts w:ascii="Times New Roman" w:hAnsi="Times New Roman"/>
          <w:sz w:val="24"/>
          <w:szCs w:val="24"/>
        </w:rPr>
        <w:t>ę</w:t>
      </w:r>
      <w:r w:rsidRPr="002A4CB9">
        <w:rPr>
          <w:rFonts w:ascii="Times New Roman" w:hAnsi="Times New Roman"/>
          <w:sz w:val="24"/>
          <w:szCs w:val="24"/>
        </w:rPr>
        <w:t xml:space="preserve"> t</w:t>
      </w:r>
      <w:r>
        <w:rPr>
          <w:rFonts w:ascii="Times New Roman" w:hAnsi="Times New Roman"/>
          <w:sz w:val="24"/>
          <w:szCs w:val="24"/>
        </w:rPr>
        <w:t>o</w:t>
      </w:r>
      <w:r w:rsidRPr="002A4CB9">
        <w:rPr>
          <w:rFonts w:ascii="Times New Roman" w:hAnsi="Times New Roman"/>
          <w:sz w:val="24"/>
          <w:szCs w:val="24"/>
        </w:rPr>
        <w:t xml:space="preserve"> wpisane s</w:t>
      </w:r>
      <w:r>
        <w:rPr>
          <w:rFonts w:ascii="Times New Roman" w:hAnsi="Times New Roman"/>
          <w:sz w:val="24"/>
          <w:szCs w:val="24"/>
        </w:rPr>
        <w:t>ą</w:t>
      </w:r>
      <w:r w:rsidRPr="002A4CB9">
        <w:rPr>
          <w:rFonts w:ascii="Times New Roman" w:hAnsi="Times New Roman"/>
          <w:sz w:val="24"/>
          <w:szCs w:val="24"/>
        </w:rPr>
        <w:t xml:space="preserve"> swoiste prawa. To wła</w:t>
      </w:r>
      <w:r>
        <w:rPr>
          <w:rFonts w:ascii="Times New Roman" w:hAnsi="Times New Roman"/>
          <w:sz w:val="24"/>
          <w:szCs w:val="24"/>
        </w:rPr>
        <w:t>ś</w:t>
      </w:r>
      <w:r w:rsidRPr="002A4CB9">
        <w:rPr>
          <w:rFonts w:ascii="Times New Roman" w:hAnsi="Times New Roman"/>
          <w:sz w:val="24"/>
          <w:szCs w:val="24"/>
        </w:rPr>
        <w:t>nie prawa natury. Wypełnienie naturalnych praw ludzkich aktualizuje człowieka, ich zablokowanie degraduje go.</w:t>
      </w:r>
    </w:p>
    <w:p w:rsidR="00B85DEB" w:rsidRDefault="00B85DEB" w:rsidP="00B85DEB">
      <w:pPr>
        <w:pStyle w:val="Bezodstpw"/>
        <w:spacing w:line="360" w:lineRule="auto"/>
        <w:ind w:firstLine="708"/>
        <w:jc w:val="both"/>
        <w:rPr>
          <w:rFonts w:ascii="Times New Roman" w:hAnsi="Times New Roman"/>
          <w:sz w:val="24"/>
          <w:szCs w:val="24"/>
        </w:rPr>
      </w:pPr>
      <w:r w:rsidRPr="002A4CB9">
        <w:rPr>
          <w:rFonts w:ascii="Times New Roman" w:hAnsi="Times New Roman"/>
          <w:sz w:val="24"/>
          <w:szCs w:val="24"/>
        </w:rPr>
        <w:t>Najwa</w:t>
      </w:r>
      <w:r>
        <w:rPr>
          <w:rFonts w:ascii="Times New Roman" w:hAnsi="Times New Roman"/>
          <w:sz w:val="24"/>
          <w:szCs w:val="24"/>
        </w:rPr>
        <w:t>ż</w:t>
      </w:r>
      <w:r w:rsidRPr="002A4CB9">
        <w:rPr>
          <w:rFonts w:ascii="Times New Roman" w:hAnsi="Times New Roman"/>
          <w:sz w:val="24"/>
          <w:szCs w:val="24"/>
        </w:rPr>
        <w:t xml:space="preserve">niejszym, naturalnym prawem człowieka jest prawo do </w:t>
      </w:r>
      <w:r>
        <w:rPr>
          <w:rFonts w:ascii="Times New Roman" w:hAnsi="Times New Roman"/>
          <w:sz w:val="24"/>
          <w:szCs w:val="24"/>
        </w:rPr>
        <w:t>ż</w:t>
      </w:r>
      <w:r w:rsidRPr="002A4CB9">
        <w:rPr>
          <w:rFonts w:ascii="Times New Roman" w:hAnsi="Times New Roman"/>
          <w:sz w:val="24"/>
          <w:szCs w:val="24"/>
        </w:rPr>
        <w:t xml:space="preserve">ycia. Z niego płynie prawo do pełnego - na miar człowieka - rozwoju. </w:t>
      </w:r>
    </w:p>
    <w:p w:rsidR="00B85DEB" w:rsidRDefault="00B85DEB" w:rsidP="00B85DEB">
      <w:pPr>
        <w:pStyle w:val="Bezodstpw"/>
        <w:spacing w:line="360" w:lineRule="auto"/>
        <w:ind w:firstLine="708"/>
        <w:jc w:val="both"/>
        <w:rPr>
          <w:rFonts w:ascii="Times New Roman" w:hAnsi="Times New Roman"/>
          <w:sz w:val="24"/>
          <w:szCs w:val="24"/>
        </w:rPr>
      </w:pPr>
      <w:r w:rsidRPr="002A4CB9">
        <w:rPr>
          <w:rFonts w:ascii="Times New Roman" w:hAnsi="Times New Roman"/>
          <w:sz w:val="24"/>
          <w:szCs w:val="24"/>
        </w:rPr>
        <w:t>Ale prawa natury nal</w:t>
      </w:r>
      <w:r>
        <w:rPr>
          <w:rFonts w:ascii="Times New Roman" w:hAnsi="Times New Roman"/>
          <w:sz w:val="24"/>
          <w:szCs w:val="24"/>
        </w:rPr>
        <w:t>e</w:t>
      </w:r>
      <w:r w:rsidRPr="002A4CB9">
        <w:rPr>
          <w:rFonts w:ascii="Times New Roman" w:hAnsi="Times New Roman"/>
          <w:sz w:val="24"/>
          <w:szCs w:val="24"/>
        </w:rPr>
        <w:t>ży dobrze rozpozna i zabezpieczy. Takim wła</w:t>
      </w:r>
      <w:r>
        <w:rPr>
          <w:rFonts w:ascii="Times New Roman" w:hAnsi="Times New Roman"/>
          <w:sz w:val="24"/>
          <w:szCs w:val="24"/>
        </w:rPr>
        <w:t>ś</w:t>
      </w:r>
      <w:r w:rsidRPr="002A4CB9">
        <w:rPr>
          <w:rFonts w:ascii="Times New Roman" w:hAnsi="Times New Roman"/>
          <w:sz w:val="24"/>
          <w:szCs w:val="24"/>
        </w:rPr>
        <w:t>nie zabezpieczeniem jest prawo stanowione, stworzone przez ludzi, ogłoszone i zobowi</w:t>
      </w:r>
      <w:r>
        <w:rPr>
          <w:rFonts w:ascii="Times New Roman" w:hAnsi="Times New Roman"/>
          <w:sz w:val="24"/>
          <w:szCs w:val="24"/>
        </w:rPr>
        <w:t>ą</w:t>
      </w:r>
      <w:r w:rsidRPr="002A4CB9">
        <w:rPr>
          <w:rFonts w:ascii="Times New Roman" w:hAnsi="Times New Roman"/>
          <w:sz w:val="24"/>
          <w:szCs w:val="24"/>
        </w:rPr>
        <w:t>zujące do jego przestrzegania. O dobrym prawie mówimy wówczas, gdy dobrze słu</w:t>
      </w:r>
      <w:r>
        <w:rPr>
          <w:rFonts w:ascii="Times New Roman" w:hAnsi="Times New Roman"/>
          <w:sz w:val="24"/>
          <w:szCs w:val="24"/>
        </w:rPr>
        <w:t>ż</w:t>
      </w:r>
      <w:r w:rsidRPr="002A4CB9">
        <w:rPr>
          <w:rFonts w:ascii="Times New Roman" w:hAnsi="Times New Roman"/>
          <w:sz w:val="24"/>
          <w:szCs w:val="24"/>
        </w:rPr>
        <w:t xml:space="preserve">y człowiekowi </w:t>
      </w:r>
      <w:r>
        <w:rPr>
          <w:rFonts w:ascii="Times New Roman" w:hAnsi="Times New Roman"/>
          <w:sz w:val="24"/>
          <w:szCs w:val="24"/>
        </w:rPr>
        <w:br/>
      </w:r>
      <w:r w:rsidRPr="002A4CB9">
        <w:rPr>
          <w:rFonts w:ascii="Times New Roman" w:hAnsi="Times New Roman"/>
          <w:sz w:val="24"/>
          <w:szCs w:val="24"/>
        </w:rPr>
        <w:t>a wi</w:t>
      </w:r>
      <w:r>
        <w:rPr>
          <w:rFonts w:ascii="Times New Roman" w:hAnsi="Times New Roman"/>
          <w:sz w:val="24"/>
          <w:szCs w:val="24"/>
        </w:rPr>
        <w:t>ę</w:t>
      </w:r>
      <w:r w:rsidRPr="002A4CB9">
        <w:rPr>
          <w:rFonts w:ascii="Times New Roman" w:hAnsi="Times New Roman"/>
          <w:sz w:val="24"/>
          <w:szCs w:val="24"/>
        </w:rPr>
        <w:t>c dobrze słu</w:t>
      </w:r>
      <w:r>
        <w:rPr>
          <w:rFonts w:ascii="Times New Roman" w:hAnsi="Times New Roman"/>
          <w:sz w:val="24"/>
          <w:szCs w:val="24"/>
        </w:rPr>
        <w:t>ż</w:t>
      </w:r>
      <w:r w:rsidRPr="002A4CB9">
        <w:rPr>
          <w:rFonts w:ascii="Times New Roman" w:hAnsi="Times New Roman"/>
          <w:sz w:val="24"/>
          <w:szCs w:val="24"/>
        </w:rPr>
        <w:t xml:space="preserve">y jego aktualizacji. </w:t>
      </w:r>
    </w:p>
    <w:p w:rsidR="00B85DEB" w:rsidRDefault="00B85DEB" w:rsidP="00B85DEB">
      <w:pPr>
        <w:pStyle w:val="Bezodstpw"/>
        <w:spacing w:line="360" w:lineRule="auto"/>
        <w:ind w:firstLine="708"/>
        <w:jc w:val="both"/>
        <w:rPr>
          <w:rFonts w:ascii="Times New Roman" w:hAnsi="Times New Roman"/>
          <w:sz w:val="24"/>
          <w:szCs w:val="24"/>
        </w:rPr>
      </w:pPr>
      <w:r w:rsidRPr="002A4CB9">
        <w:rPr>
          <w:rFonts w:ascii="Times New Roman" w:hAnsi="Times New Roman"/>
          <w:sz w:val="24"/>
          <w:szCs w:val="24"/>
        </w:rPr>
        <w:t>Dzieci posiadaj szczególne prawa. Aktualizacja ich człowiecze</w:t>
      </w:r>
      <w:r>
        <w:rPr>
          <w:rFonts w:ascii="Times New Roman" w:hAnsi="Times New Roman"/>
          <w:sz w:val="24"/>
          <w:szCs w:val="24"/>
        </w:rPr>
        <w:t>ń</w:t>
      </w:r>
      <w:r w:rsidRPr="002A4CB9">
        <w:rPr>
          <w:rFonts w:ascii="Times New Roman" w:hAnsi="Times New Roman"/>
          <w:sz w:val="24"/>
          <w:szCs w:val="24"/>
        </w:rPr>
        <w:t>stwa przebiega, bowiem w szczególny sposób. Dziecko nie potrafi samo zadba</w:t>
      </w:r>
      <w:r>
        <w:rPr>
          <w:rFonts w:ascii="Times New Roman" w:hAnsi="Times New Roman"/>
          <w:sz w:val="24"/>
          <w:szCs w:val="24"/>
        </w:rPr>
        <w:t>ć</w:t>
      </w:r>
      <w:r w:rsidRPr="002A4CB9">
        <w:rPr>
          <w:rFonts w:ascii="Times New Roman" w:hAnsi="Times New Roman"/>
          <w:sz w:val="24"/>
          <w:szCs w:val="24"/>
        </w:rPr>
        <w:t xml:space="preserve"> o siebie, nie potrafi samodzielnie aktualizowa</w:t>
      </w:r>
      <w:r>
        <w:rPr>
          <w:rFonts w:ascii="Times New Roman" w:hAnsi="Times New Roman"/>
          <w:sz w:val="24"/>
          <w:szCs w:val="24"/>
        </w:rPr>
        <w:t>ć</w:t>
      </w:r>
      <w:r w:rsidRPr="002A4CB9">
        <w:rPr>
          <w:rFonts w:ascii="Times New Roman" w:hAnsi="Times New Roman"/>
          <w:sz w:val="24"/>
          <w:szCs w:val="24"/>
        </w:rPr>
        <w:t xml:space="preserve"> swojej natury. Potrzebuje do tego rodziców, opiekunów, potrzebuje wielu innych ludzi. Dlatego naturalnymi "stra</w:t>
      </w:r>
      <w:r>
        <w:rPr>
          <w:rFonts w:ascii="Times New Roman" w:hAnsi="Times New Roman"/>
          <w:sz w:val="24"/>
          <w:szCs w:val="24"/>
        </w:rPr>
        <w:t>ż</w:t>
      </w:r>
      <w:r w:rsidRPr="002A4CB9">
        <w:rPr>
          <w:rFonts w:ascii="Times New Roman" w:hAnsi="Times New Roman"/>
          <w:sz w:val="24"/>
          <w:szCs w:val="24"/>
        </w:rPr>
        <w:t>nikami" praw dziecka s</w:t>
      </w:r>
      <w:r>
        <w:rPr>
          <w:rFonts w:ascii="Times New Roman" w:hAnsi="Times New Roman"/>
          <w:sz w:val="24"/>
          <w:szCs w:val="24"/>
        </w:rPr>
        <w:t>ą</w:t>
      </w:r>
      <w:r w:rsidRPr="002A4CB9">
        <w:rPr>
          <w:rFonts w:ascii="Times New Roman" w:hAnsi="Times New Roman"/>
          <w:sz w:val="24"/>
          <w:szCs w:val="24"/>
        </w:rPr>
        <w:t xml:space="preserve"> jego rodzice i opiekunowie. Ale dziecko potrzebuje te</w:t>
      </w:r>
      <w:r>
        <w:rPr>
          <w:rFonts w:ascii="Times New Roman" w:hAnsi="Times New Roman"/>
          <w:sz w:val="24"/>
          <w:szCs w:val="24"/>
        </w:rPr>
        <w:t>ż</w:t>
      </w:r>
      <w:r w:rsidRPr="002A4CB9">
        <w:rPr>
          <w:rFonts w:ascii="Times New Roman" w:hAnsi="Times New Roman"/>
          <w:sz w:val="24"/>
          <w:szCs w:val="24"/>
        </w:rPr>
        <w:t xml:space="preserve"> specjalnego zabezpieczenia w prawie stanowionym. Dobre prawo stanowione mo</w:t>
      </w:r>
      <w:r>
        <w:rPr>
          <w:rFonts w:ascii="Times New Roman" w:hAnsi="Times New Roman"/>
          <w:sz w:val="24"/>
          <w:szCs w:val="24"/>
        </w:rPr>
        <w:t>ż</w:t>
      </w:r>
      <w:r w:rsidRPr="002A4CB9">
        <w:rPr>
          <w:rFonts w:ascii="Times New Roman" w:hAnsi="Times New Roman"/>
          <w:sz w:val="24"/>
          <w:szCs w:val="24"/>
        </w:rPr>
        <w:t>e i powinno pomaga</w:t>
      </w:r>
      <w:r>
        <w:rPr>
          <w:rFonts w:ascii="Times New Roman" w:hAnsi="Times New Roman"/>
          <w:sz w:val="24"/>
          <w:szCs w:val="24"/>
        </w:rPr>
        <w:t>ć</w:t>
      </w:r>
      <w:r w:rsidRPr="002A4CB9">
        <w:rPr>
          <w:rFonts w:ascii="Times New Roman" w:hAnsi="Times New Roman"/>
          <w:sz w:val="24"/>
          <w:szCs w:val="24"/>
        </w:rPr>
        <w:t xml:space="preserve"> rodzicom i opiekunom </w:t>
      </w:r>
      <w:r>
        <w:rPr>
          <w:rFonts w:ascii="Times New Roman" w:hAnsi="Times New Roman"/>
          <w:sz w:val="24"/>
          <w:szCs w:val="24"/>
        </w:rPr>
        <w:br/>
      </w:r>
      <w:r w:rsidRPr="002A4CB9">
        <w:rPr>
          <w:rFonts w:ascii="Times New Roman" w:hAnsi="Times New Roman"/>
          <w:sz w:val="24"/>
          <w:szCs w:val="24"/>
        </w:rPr>
        <w:t xml:space="preserve">w rozwoju dziecka. </w:t>
      </w:r>
    </w:p>
    <w:p w:rsidR="00B85DEB" w:rsidRPr="002A4CB9" w:rsidRDefault="00B85DEB" w:rsidP="00B85DEB">
      <w:pPr>
        <w:pStyle w:val="Bezodstpw"/>
        <w:spacing w:line="360" w:lineRule="auto"/>
        <w:ind w:firstLine="708"/>
        <w:jc w:val="both"/>
        <w:rPr>
          <w:rFonts w:ascii="Times New Roman" w:hAnsi="Times New Roman"/>
          <w:sz w:val="24"/>
          <w:szCs w:val="24"/>
        </w:rPr>
      </w:pPr>
      <w:r w:rsidRPr="002A4CB9">
        <w:rPr>
          <w:rFonts w:ascii="Times New Roman" w:hAnsi="Times New Roman"/>
          <w:sz w:val="24"/>
          <w:szCs w:val="24"/>
        </w:rPr>
        <w:t>W Polsce Konstytucja RP, Konwencja o Prawach Dziecka oraz Ustawa o Rzeczniku Praw Dziecka stanowi najwa</w:t>
      </w:r>
      <w:r>
        <w:rPr>
          <w:rFonts w:ascii="Times New Roman" w:hAnsi="Times New Roman"/>
          <w:sz w:val="24"/>
          <w:szCs w:val="24"/>
        </w:rPr>
        <w:t>ż</w:t>
      </w:r>
      <w:r w:rsidRPr="002A4CB9">
        <w:rPr>
          <w:rFonts w:ascii="Times New Roman" w:hAnsi="Times New Roman"/>
          <w:sz w:val="24"/>
          <w:szCs w:val="24"/>
        </w:rPr>
        <w:t>niejsze odnoszące si</w:t>
      </w:r>
      <w:r>
        <w:rPr>
          <w:rFonts w:ascii="Times New Roman" w:hAnsi="Times New Roman"/>
          <w:sz w:val="24"/>
          <w:szCs w:val="24"/>
        </w:rPr>
        <w:t>ę</w:t>
      </w:r>
      <w:r w:rsidRPr="002A4CB9">
        <w:rPr>
          <w:rFonts w:ascii="Times New Roman" w:hAnsi="Times New Roman"/>
          <w:sz w:val="24"/>
          <w:szCs w:val="24"/>
        </w:rPr>
        <w:t xml:space="preserve"> do dziecka stanowione</w:t>
      </w:r>
      <w:r>
        <w:rPr>
          <w:rFonts w:ascii="Times New Roman" w:hAnsi="Times New Roman"/>
          <w:sz w:val="24"/>
          <w:szCs w:val="24"/>
        </w:rPr>
        <w:t xml:space="preserve"> </w:t>
      </w:r>
      <w:r w:rsidRPr="002A4CB9">
        <w:rPr>
          <w:rFonts w:ascii="Times New Roman" w:hAnsi="Times New Roman"/>
          <w:sz w:val="24"/>
          <w:szCs w:val="24"/>
        </w:rPr>
        <w:t>akty prawne.</w:t>
      </w:r>
    </w:p>
    <w:p w:rsidR="00B85DEB" w:rsidRDefault="00B85DEB" w:rsidP="00B85DEB">
      <w:pPr>
        <w:pStyle w:val="Bezodstpw"/>
        <w:jc w:val="center"/>
        <w:rPr>
          <w:rFonts w:ascii="Times New Roman" w:hAnsi="Times New Roman"/>
          <w:sz w:val="24"/>
          <w:szCs w:val="24"/>
        </w:rPr>
      </w:pPr>
      <w:r>
        <w:rPr>
          <w:noProof/>
          <w:lang w:eastAsia="pl-PL"/>
        </w:rPr>
        <w:drawing>
          <wp:anchor distT="0" distB="0" distL="114300" distR="114300" simplePos="0" relativeHeight="251673600" behindDoc="1" locked="0" layoutInCell="1" allowOverlap="1">
            <wp:simplePos x="0" y="0"/>
            <wp:positionH relativeFrom="column">
              <wp:posOffset>3024505</wp:posOffset>
            </wp:positionH>
            <wp:positionV relativeFrom="paragraph">
              <wp:posOffset>40005</wp:posOffset>
            </wp:positionV>
            <wp:extent cx="1857375" cy="2124075"/>
            <wp:effectExtent l="19050" t="0" r="9525" b="0"/>
            <wp:wrapNone/>
            <wp:docPr id="20" name="Obraz 20" descr="PRAW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AWA DZIECI"/>
                    <pic:cNvPicPr>
                      <a:picLocks noChangeAspect="1" noChangeArrowheads="1"/>
                    </pic:cNvPicPr>
                  </pic:nvPicPr>
                  <pic:blipFill>
                    <a:blip r:embed="rId21"/>
                    <a:srcRect/>
                    <a:stretch>
                      <a:fillRect/>
                    </a:stretch>
                  </pic:blipFill>
                  <pic:spPr bwMode="auto">
                    <a:xfrm>
                      <a:off x="0" y="0"/>
                      <a:ext cx="1857375" cy="2124075"/>
                    </a:xfrm>
                    <a:prstGeom prst="rect">
                      <a:avLst/>
                    </a:prstGeom>
                    <a:noFill/>
                    <a:ln w="9525">
                      <a:noFill/>
                      <a:miter lim="800000"/>
                      <a:headEnd/>
                      <a:tailEnd/>
                    </a:ln>
                  </pic:spPr>
                </pic:pic>
              </a:graphicData>
            </a:graphic>
          </wp:anchor>
        </w:drawing>
      </w:r>
    </w:p>
    <w:p w:rsidR="00B85DEB" w:rsidRDefault="00B85DEB" w:rsidP="00B85DEB">
      <w:pPr>
        <w:pStyle w:val="Bezodstpw"/>
        <w:jc w:val="both"/>
        <w:rPr>
          <w:rFonts w:ascii="Times New Roman" w:hAnsi="Times New Roman"/>
          <w:sz w:val="24"/>
          <w:szCs w:val="24"/>
        </w:rPr>
      </w:pPr>
    </w:p>
    <w:p w:rsidR="00B85DEB" w:rsidRDefault="00B85DEB" w:rsidP="00B85DEB">
      <w:pPr>
        <w:pStyle w:val="Bezodstpw"/>
        <w:jc w:val="both"/>
        <w:rPr>
          <w:rFonts w:ascii="Times New Roman" w:hAnsi="Times New Roman"/>
          <w:sz w:val="24"/>
          <w:szCs w:val="24"/>
        </w:rPr>
      </w:pPr>
    </w:p>
    <w:p w:rsidR="00B85DEB" w:rsidRDefault="00B85DEB" w:rsidP="00B85DEB">
      <w:pPr>
        <w:rPr>
          <w:rFonts w:ascii="Times New Roman" w:hAnsi="Times New Roman" w:cs="Times New Roman"/>
          <w:sz w:val="24"/>
          <w:szCs w:val="24"/>
        </w:rPr>
      </w:pPr>
    </w:p>
    <w:p w:rsidR="00B85DEB" w:rsidRDefault="00B85DEB" w:rsidP="00B85DEB">
      <w:pPr>
        <w:rPr>
          <w:rFonts w:ascii="Times New Roman" w:hAnsi="Times New Roman" w:cs="Times New Roman"/>
          <w:sz w:val="24"/>
          <w:szCs w:val="24"/>
        </w:rPr>
      </w:pPr>
    </w:p>
    <w:p w:rsidR="00B85DEB" w:rsidRDefault="00B85DEB" w:rsidP="00B85DEB">
      <w:pPr>
        <w:rPr>
          <w:rFonts w:ascii="Times New Roman" w:hAnsi="Times New Roman" w:cs="Times New Roman"/>
          <w:sz w:val="24"/>
          <w:szCs w:val="24"/>
        </w:rPr>
      </w:pPr>
    </w:p>
    <w:p w:rsidR="00B85DEB" w:rsidRDefault="00B85DEB" w:rsidP="00B85DEB">
      <w:pPr>
        <w:rPr>
          <w:rFonts w:ascii="Times New Roman" w:eastAsia="Arial Black" w:hAnsi="Times New Roman" w:cs="Times New Roman"/>
          <w:sz w:val="24"/>
          <w:szCs w:val="24"/>
        </w:rPr>
      </w:pPr>
    </w:p>
    <w:p w:rsidR="00F2221F" w:rsidRPr="00F2221F" w:rsidRDefault="00F2221F" w:rsidP="00F2221F">
      <w:pPr>
        <w:jc w:val="center"/>
        <w:rPr>
          <w:rFonts w:ascii="Book Antiqua" w:hAnsi="Book Antiqua" w:cs="Times New Roman"/>
          <w:b/>
          <w:color w:val="984806" w:themeColor="accent6" w:themeShade="80"/>
          <w:sz w:val="40"/>
          <w:szCs w:val="40"/>
        </w:rPr>
      </w:pPr>
      <w:r w:rsidRPr="00F2221F">
        <w:rPr>
          <w:rFonts w:ascii="Book Antiqua" w:eastAsia="Arial Black" w:hAnsi="Book Antiqua" w:cs="Times New Roman"/>
          <w:b/>
          <w:color w:val="984806" w:themeColor="accent6" w:themeShade="80"/>
          <w:sz w:val="40"/>
          <w:szCs w:val="40"/>
        </w:rPr>
        <w:lastRenderedPageBreak/>
        <w:t>POKOLORUJ JESIENNEGO MISIA</w:t>
      </w:r>
    </w:p>
    <w:p w:rsidR="00F2221F" w:rsidRDefault="00F2221F" w:rsidP="00B85DEB">
      <w:pPr>
        <w:rPr>
          <w:rFonts w:ascii="Times New Roman" w:hAnsi="Times New Roman" w:cs="Times New Roman"/>
          <w:sz w:val="24"/>
          <w:szCs w:val="24"/>
        </w:rPr>
      </w:pPr>
    </w:p>
    <w:p w:rsidR="00F2221F" w:rsidRDefault="00F2221F" w:rsidP="00B85DEB">
      <w:pPr>
        <w:rPr>
          <w:rFonts w:ascii="Times New Roman" w:hAnsi="Times New Roman" w:cs="Times New Roman"/>
          <w:sz w:val="24"/>
          <w:szCs w:val="24"/>
        </w:rPr>
      </w:pPr>
    </w:p>
    <w:p w:rsidR="00F2221F" w:rsidRDefault="00F2221F" w:rsidP="00B85DEB">
      <w:pPr>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74624" behindDoc="1" locked="0" layoutInCell="1" allowOverlap="1">
            <wp:simplePos x="0" y="0"/>
            <wp:positionH relativeFrom="margin">
              <wp:posOffset>899160</wp:posOffset>
            </wp:positionH>
            <wp:positionV relativeFrom="margin">
              <wp:posOffset>1220470</wp:posOffset>
            </wp:positionV>
            <wp:extent cx="4095750" cy="3929380"/>
            <wp:effectExtent l="19050" t="0" r="0" b="0"/>
            <wp:wrapSquare wrapText="bothSides"/>
            <wp:docPr id="21" name="Obraz 3" descr="Znalezione obrazy dla zapytania mi&amp;sacute; kolorow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Znalezione obrazy dla zapytania mi&amp;sacute; kolorowanka"/>
                    <pic:cNvPicPr>
                      <a:picLocks noChangeAspect="1" noChangeArrowheads="1"/>
                    </pic:cNvPicPr>
                  </pic:nvPicPr>
                  <pic:blipFill>
                    <a:blip r:embed="rId22"/>
                    <a:srcRect/>
                    <a:stretch>
                      <a:fillRect/>
                    </a:stretch>
                  </pic:blipFill>
                  <pic:spPr bwMode="auto">
                    <a:xfrm>
                      <a:off x="0" y="0"/>
                      <a:ext cx="4095750" cy="3929380"/>
                    </a:xfrm>
                    <a:prstGeom prst="rect">
                      <a:avLst/>
                    </a:prstGeom>
                    <a:noFill/>
                    <a:ln w="9525">
                      <a:noFill/>
                      <a:miter lim="800000"/>
                      <a:headEnd/>
                      <a:tailEnd/>
                    </a:ln>
                  </pic:spPr>
                </pic:pic>
              </a:graphicData>
            </a:graphic>
          </wp:anchor>
        </w:drawing>
      </w:r>
    </w:p>
    <w:p w:rsidR="00B85DEB" w:rsidRDefault="00B85DEB" w:rsidP="00B85DEB">
      <w:pPr>
        <w:rPr>
          <w:rFonts w:ascii="Times New Roman" w:hAnsi="Times New Roman" w:cs="Times New Roman"/>
          <w:sz w:val="24"/>
          <w:szCs w:val="24"/>
        </w:rPr>
      </w:pPr>
    </w:p>
    <w:p w:rsidR="00B85DEB" w:rsidRDefault="00B85DEB" w:rsidP="00B85DEB">
      <w:pPr>
        <w:rPr>
          <w:rFonts w:ascii="Times New Roman" w:hAnsi="Times New Roman" w:cs="Times New Roman"/>
          <w:sz w:val="24"/>
          <w:szCs w:val="24"/>
        </w:rPr>
      </w:pPr>
    </w:p>
    <w:p w:rsidR="00B85DEB" w:rsidRDefault="00B85DEB" w:rsidP="00B85DEB">
      <w:pPr>
        <w:rPr>
          <w:rFonts w:ascii="Times New Roman" w:hAnsi="Times New Roman" w:cs="Times New Roman"/>
          <w:sz w:val="24"/>
          <w:szCs w:val="24"/>
        </w:rPr>
      </w:pPr>
    </w:p>
    <w:p w:rsidR="00B85DEB" w:rsidRDefault="00B85DEB" w:rsidP="00B85DEB">
      <w:pPr>
        <w:rPr>
          <w:rFonts w:ascii="Times New Roman" w:hAnsi="Times New Roman" w:cs="Times New Roman"/>
          <w:sz w:val="24"/>
          <w:szCs w:val="24"/>
        </w:rPr>
      </w:pPr>
    </w:p>
    <w:p w:rsidR="00B85DEB" w:rsidRDefault="00B85DEB" w:rsidP="00B85DEB">
      <w:pPr>
        <w:rPr>
          <w:rFonts w:ascii="Times New Roman" w:hAnsi="Times New Roman" w:cs="Times New Roman"/>
          <w:sz w:val="24"/>
          <w:szCs w:val="24"/>
        </w:rPr>
      </w:pPr>
    </w:p>
    <w:p w:rsidR="00F2221F" w:rsidRDefault="00F2221F" w:rsidP="00B85DEB">
      <w:pPr>
        <w:jc w:val="right"/>
        <w:rPr>
          <w:rFonts w:ascii="Times New Roman" w:hAnsi="Times New Roman" w:cs="Times New Roman"/>
          <w:sz w:val="24"/>
          <w:szCs w:val="24"/>
        </w:rPr>
      </w:pPr>
    </w:p>
    <w:p w:rsidR="00F2221F" w:rsidRDefault="00F2221F" w:rsidP="00B85DEB">
      <w:pPr>
        <w:jc w:val="right"/>
        <w:rPr>
          <w:rFonts w:ascii="Times New Roman" w:hAnsi="Times New Roman" w:cs="Times New Roman"/>
          <w:sz w:val="24"/>
          <w:szCs w:val="24"/>
        </w:rPr>
      </w:pPr>
    </w:p>
    <w:p w:rsidR="00F2221F" w:rsidRDefault="00F2221F" w:rsidP="00B85DEB">
      <w:pPr>
        <w:jc w:val="right"/>
        <w:rPr>
          <w:rFonts w:ascii="Times New Roman" w:hAnsi="Times New Roman" w:cs="Times New Roman"/>
          <w:sz w:val="24"/>
          <w:szCs w:val="24"/>
        </w:rPr>
      </w:pPr>
    </w:p>
    <w:p w:rsidR="00F2221F" w:rsidRDefault="00F2221F" w:rsidP="00B85DEB">
      <w:pPr>
        <w:jc w:val="right"/>
        <w:rPr>
          <w:rFonts w:ascii="Times New Roman" w:hAnsi="Times New Roman" w:cs="Times New Roman"/>
          <w:sz w:val="24"/>
          <w:szCs w:val="24"/>
        </w:rPr>
      </w:pPr>
    </w:p>
    <w:p w:rsidR="00F2221F" w:rsidRDefault="00F2221F" w:rsidP="00B85DEB">
      <w:pPr>
        <w:jc w:val="right"/>
        <w:rPr>
          <w:rFonts w:ascii="Times New Roman" w:hAnsi="Times New Roman" w:cs="Times New Roman"/>
          <w:sz w:val="24"/>
          <w:szCs w:val="24"/>
        </w:rPr>
      </w:pPr>
    </w:p>
    <w:p w:rsidR="00F2221F" w:rsidRDefault="00F2221F" w:rsidP="00B85DEB">
      <w:pPr>
        <w:jc w:val="right"/>
        <w:rPr>
          <w:rFonts w:ascii="Times New Roman" w:hAnsi="Times New Roman" w:cs="Times New Roman"/>
          <w:sz w:val="24"/>
          <w:szCs w:val="24"/>
        </w:rPr>
      </w:pPr>
    </w:p>
    <w:p w:rsidR="00F2221F" w:rsidRDefault="00F2221F" w:rsidP="00B85DEB">
      <w:pPr>
        <w:jc w:val="right"/>
        <w:rPr>
          <w:rFonts w:ascii="Times New Roman" w:hAnsi="Times New Roman" w:cs="Times New Roman"/>
          <w:sz w:val="24"/>
          <w:szCs w:val="24"/>
        </w:rPr>
      </w:pPr>
    </w:p>
    <w:p w:rsidR="00F2221F" w:rsidRDefault="00F2221F" w:rsidP="00B85DEB">
      <w:pPr>
        <w:jc w:val="right"/>
        <w:rPr>
          <w:rFonts w:ascii="Times New Roman" w:hAnsi="Times New Roman" w:cs="Times New Roman"/>
          <w:sz w:val="24"/>
          <w:szCs w:val="24"/>
        </w:rPr>
      </w:pPr>
    </w:p>
    <w:p w:rsidR="00B85DEB" w:rsidRPr="00D22E18" w:rsidRDefault="00B85DEB" w:rsidP="00F2221F">
      <w:pPr>
        <w:jc w:val="right"/>
        <w:rPr>
          <w:rFonts w:ascii="Times New Roman" w:hAnsi="Times New Roman" w:cs="Times New Roman"/>
          <w:sz w:val="24"/>
          <w:szCs w:val="24"/>
        </w:rPr>
      </w:pPr>
      <w:proofErr w:type="spellStart"/>
      <w:r>
        <w:rPr>
          <w:rFonts w:ascii="Times New Roman" w:hAnsi="Times New Roman" w:cs="Times New Roman"/>
          <w:sz w:val="24"/>
          <w:szCs w:val="24"/>
        </w:rPr>
        <w:t>Wych</w:t>
      </w:r>
      <w:proofErr w:type="spellEnd"/>
      <w:r>
        <w:rPr>
          <w:rFonts w:ascii="Times New Roman" w:hAnsi="Times New Roman" w:cs="Times New Roman"/>
          <w:sz w:val="24"/>
          <w:szCs w:val="24"/>
        </w:rPr>
        <w:t>. Ewa Staszak</w:t>
      </w:r>
    </w:p>
    <w:p w:rsidR="0026690D" w:rsidRDefault="0026690D"/>
    <w:sectPr w:rsidR="0026690D" w:rsidSect="00B7345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lonna MT">
    <w:panose1 w:val="04020805060202030203"/>
    <w:charset w:val="00"/>
    <w:family w:val="decorativ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rebuchet MS">
    <w:altName w:val="Trebuchet MS"/>
    <w:panose1 w:val="020B0603020202020204"/>
    <w:charset w:val="EE"/>
    <w:family w:val="swiss"/>
    <w:pitch w:val="variable"/>
    <w:sig w:usb0="000006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1D0C96"/>
    <w:multiLevelType w:val="hybridMultilevel"/>
    <w:tmpl w:val="D6040EC8"/>
    <w:lvl w:ilvl="0" w:tplc="6BFE5890">
      <w:start w:val="1"/>
      <w:numFmt w:val="decimal"/>
      <w:lvlText w:val="%1."/>
      <w:lvlJc w:val="left"/>
      <w:pPr>
        <w:ind w:left="420" w:hanging="360"/>
      </w:pPr>
      <w:rPr>
        <w:rFonts w:ascii="Times New Roman" w:eastAsia="Calibri" w:hAnsi="Times New Roman" w:cs="Times New Roman"/>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defaultTabStop w:val="708"/>
  <w:hyphenationZone w:val="425"/>
  <w:characterSpacingControl w:val="doNotCompress"/>
  <w:compat/>
  <w:rsids>
    <w:rsidRoot w:val="00B85DEB"/>
    <w:rsid w:val="0026690D"/>
    <w:rsid w:val="00704243"/>
    <w:rsid w:val="00776CC4"/>
    <w:rsid w:val="00AB5E53"/>
    <w:rsid w:val="00B76BD0"/>
    <w:rsid w:val="00B85DEB"/>
    <w:rsid w:val="00F2221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85DEB"/>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Heading4">
    <w:name w:val="Heading 4"/>
    <w:basedOn w:val="Normalny"/>
    <w:uiPriority w:val="1"/>
    <w:qFormat/>
    <w:rsid w:val="00B85DEB"/>
    <w:pPr>
      <w:widowControl w:val="0"/>
      <w:autoSpaceDE w:val="0"/>
      <w:autoSpaceDN w:val="0"/>
      <w:spacing w:after="0" w:line="240" w:lineRule="auto"/>
      <w:outlineLvl w:val="4"/>
    </w:pPr>
    <w:rPr>
      <w:rFonts w:ascii="Arial" w:eastAsia="Arial" w:hAnsi="Arial" w:cs="Arial"/>
      <w:b/>
      <w:bCs/>
      <w:sz w:val="32"/>
      <w:szCs w:val="32"/>
    </w:rPr>
  </w:style>
  <w:style w:type="paragraph" w:customStyle="1" w:styleId="Heading6">
    <w:name w:val="Heading 6"/>
    <w:basedOn w:val="Normalny"/>
    <w:uiPriority w:val="1"/>
    <w:qFormat/>
    <w:rsid w:val="00B85DEB"/>
    <w:pPr>
      <w:widowControl w:val="0"/>
      <w:autoSpaceDE w:val="0"/>
      <w:autoSpaceDN w:val="0"/>
      <w:spacing w:after="0" w:line="240" w:lineRule="auto"/>
      <w:ind w:left="333"/>
      <w:outlineLvl w:val="6"/>
    </w:pPr>
    <w:rPr>
      <w:rFonts w:ascii="Arial Black" w:eastAsia="Arial Black" w:hAnsi="Arial Black" w:cs="Arial Black"/>
      <w:sz w:val="24"/>
      <w:szCs w:val="24"/>
    </w:rPr>
  </w:style>
  <w:style w:type="paragraph" w:styleId="NormalnyWeb">
    <w:name w:val="Normal (Web)"/>
    <w:basedOn w:val="Normalny"/>
    <w:uiPriority w:val="99"/>
    <w:semiHidden/>
    <w:unhideWhenUsed/>
    <w:rsid w:val="00B85DE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B85DE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85DEB"/>
    <w:rPr>
      <w:rFonts w:ascii="Tahoma" w:hAnsi="Tahoma" w:cs="Tahoma"/>
      <w:sz w:val="16"/>
      <w:szCs w:val="16"/>
    </w:rPr>
  </w:style>
  <w:style w:type="character" w:styleId="Pogrubienie">
    <w:name w:val="Strong"/>
    <w:uiPriority w:val="22"/>
    <w:qFormat/>
    <w:rsid w:val="00B85DEB"/>
    <w:rPr>
      <w:b/>
      <w:bCs/>
    </w:rPr>
  </w:style>
  <w:style w:type="character" w:styleId="Uwydatnienie">
    <w:name w:val="Emphasis"/>
    <w:qFormat/>
    <w:rsid w:val="00B85DEB"/>
    <w:rPr>
      <w:i/>
      <w:iCs/>
    </w:rPr>
  </w:style>
  <w:style w:type="paragraph" w:styleId="Bezodstpw">
    <w:name w:val="No Spacing"/>
    <w:uiPriority w:val="1"/>
    <w:qFormat/>
    <w:rsid w:val="00B85DEB"/>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png"/><Relationship Id="rId12" Type="http://schemas.openxmlformats.org/officeDocument/2006/relationships/image" Target="file:///C:\Users\Admin\Documents\Flaga%20na%20wietrze.gif"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gif"/><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https://images.gildia.pl/_n_/komiks/komiksy/mazurek-dabrowskiego-1797/1/okladka-200.jpg"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https://upload.wikimedia.org/wikipedia/commons/thumb/c/c9/Herb_Polski.svg/509px-Herb_Polski.svg.png" TargetMode="External"/><Relationship Id="rId22" Type="http://schemas.openxmlformats.org/officeDocument/2006/relationships/image" Target="media/image1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11</Pages>
  <Words>1934</Words>
  <Characters>11610</Characters>
  <Application>Microsoft Office Word</Application>
  <DocSecurity>0</DocSecurity>
  <Lines>96</Lines>
  <Paragraphs>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2022-08-10T13:34:00Z</dcterms:created>
  <dcterms:modified xsi:type="dcterms:W3CDTF">2022-12-18T18:42:00Z</dcterms:modified>
</cp:coreProperties>
</file>