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D3" w:rsidRPr="00EA5E95" w:rsidRDefault="00FB43D3" w:rsidP="00F433A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b/>
          <w:sz w:val="20"/>
          <w:szCs w:val="20"/>
        </w:rPr>
        <w:t>WNIOSEK O PRZYJĘCIE  DZIECKA DO PRZEDSZKOLA</w:t>
      </w:r>
      <w:r w:rsidR="00EA5E95" w:rsidRPr="00EA5E95">
        <w:rPr>
          <w:rFonts w:ascii="Times New Roman" w:eastAsia="Times New Roman" w:hAnsi="Times New Roman" w:cs="Times New Roman"/>
          <w:b/>
          <w:sz w:val="20"/>
          <w:szCs w:val="20"/>
        </w:rPr>
        <w:t xml:space="preserve"> nr 2</w:t>
      </w:r>
      <w:r w:rsidR="003F2945">
        <w:rPr>
          <w:rFonts w:ascii="Times New Roman" w:eastAsia="Times New Roman" w:hAnsi="Times New Roman" w:cs="Times New Roman"/>
          <w:b/>
          <w:sz w:val="20"/>
          <w:szCs w:val="20"/>
        </w:rPr>
        <w:t xml:space="preserve"> „Kolorowa Łąka”</w:t>
      </w:r>
    </w:p>
    <w:p w:rsidR="00FB43D3" w:rsidRPr="00EA5E95" w:rsidRDefault="00FB43D3" w:rsidP="00FB4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b/>
          <w:sz w:val="20"/>
          <w:szCs w:val="20"/>
        </w:rPr>
        <w:t xml:space="preserve">prowadzonego przez </w:t>
      </w:r>
      <w:r w:rsidRPr="00EA5E95">
        <w:rPr>
          <w:rFonts w:ascii="Times New Roman" w:eastAsia="Times New Roman" w:hAnsi="Times New Roman" w:cs="Times New Roman"/>
          <w:sz w:val="20"/>
          <w:szCs w:val="20"/>
        </w:rPr>
        <w:t>Zespół Szkolno-Przedszkolny nr 2 w Strzelnie</w:t>
      </w:r>
    </w:p>
    <w:p w:rsidR="00FB43D3" w:rsidRPr="00EA5E95" w:rsidRDefault="00FB43D3" w:rsidP="00FB43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b/>
          <w:sz w:val="20"/>
          <w:szCs w:val="20"/>
        </w:rPr>
        <w:t>na rok szkolny</w:t>
      </w:r>
      <w:r w:rsidRPr="00EA5E95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2722F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EA5E95"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2722FF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sz w:val="20"/>
          <w:szCs w:val="20"/>
        </w:rPr>
        <w:t xml:space="preserve">Wypełniony wniosek należy złożyć w terminie </w:t>
      </w:r>
      <w:r w:rsidR="00F433A5" w:rsidRPr="00EA5E95">
        <w:rPr>
          <w:rFonts w:ascii="Times New Roman" w:eastAsia="Times New Roman" w:hAnsi="Times New Roman" w:cs="Times New Roman"/>
          <w:sz w:val="20"/>
          <w:szCs w:val="20"/>
        </w:rPr>
        <w:t>od 0</w:t>
      </w:r>
      <w:r w:rsidR="002722FF">
        <w:rPr>
          <w:rFonts w:ascii="Times New Roman" w:eastAsia="Times New Roman" w:hAnsi="Times New Roman" w:cs="Times New Roman"/>
          <w:sz w:val="20"/>
          <w:szCs w:val="20"/>
        </w:rPr>
        <w:t>4</w:t>
      </w:r>
      <w:r w:rsidR="00F433A5" w:rsidRPr="00EA5E95">
        <w:rPr>
          <w:rFonts w:ascii="Times New Roman" w:eastAsia="Times New Roman" w:hAnsi="Times New Roman" w:cs="Times New Roman"/>
          <w:sz w:val="20"/>
          <w:szCs w:val="20"/>
        </w:rPr>
        <w:t>.03.-</w:t>
      </w:r>
      <w:r w:rsidRPr="00EA5E95">
        <w:rPr>
          <w:rFonts w:ascii="Times New Roman" w:eastAsia="Times New Roman" w:hAnsi="Times New Roman" w:cs="Times New Roman"/>
          <w:sz w:val="20"/>
          <w:szCs w:val="20"/>
        </w:rPr>
        <w:t>1</w:t>
      </w:r>
      <w:r w:rsidR="002722FF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EA5E95">
        <w:rPr>
          <w:rFonts w:ascii="Times New Roman" w:eastAsia="Times New Roman" w:hAnsi="Times New Roman" w:cs="Times New Roman"/>
          <w:sz w:val="20"/>
          <w:szCs w:val="20"/>
        </w:rPr>
        <w:t>.03.</w:t>
      </w:r>
      <w:r w:rsidR="00F433A5" w:rsidRPr="00EA5E95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2722F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EA5E95">
        <w:rPr>
          <w:rFonts w:ascii="Times New Roman" w:eastAsia="Times New Roman" w:hAnsi="Times New Roman" w:cs="Times New Roman"/>
          <w:sz w:val="20"/>
          <w:szCs w:val="20"/>
        </w:rPr>
        <w:t xml:space="preserve"> do godz. 15:00 </w:t>
      </w:r>
      <w:r w:rsidR="009A5EE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EA5E95">
        <w:rPr>
          <w:rFonts w:ascii="Times New Roman" w:eastAsia="Times New Roman" w:hAnsi="Times New Roman" w:cs="Times New Roman"/>
          <w:sz w:val="20"/>
          <w:szCs w:val="20"/>
        </w:rPr>
        <w:t xml:space="preserve"> przedszkolu wskazanym w pozycji nr 1 tzw. przedszkola pierwszego wyboru lub w sekretariacie szkoły przy ul. Gimnazjalnej 17 </w:t>
      </w:r>
      <w:r w:rsidR="009A5EE0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EA5E95">
        <w:rPr>
          <w:rFonts w:ascii="Times New Roman" w:eastAsia="Times New Roman" w:hAnsi="Times New Roman" w:cs="Times New Roman"/>
          <w:sz w:val="20"/>
          <w:szCs w:val="20"/>
        </w:rPr>
        <w:t>w Strzelnie.</w:t>
      </w: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FB43D3" w:rsidRPr="00EA5E95" w:rsidTr="00FB43D3">
        <w:trPr>
          <w:trHeight w:val="409"/>
        </w:trPr>
        <w:tc>
          <w:tcPr>
            <w:tcW w:w="4605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Sposób dostarczenia wniosku:</w:t>
            </w:r>
          </w:p>
        </w:tc>
      </w:tr>
    </w:tbl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FB43D3" w:rsidRPr="00EA5E95" w:rsidTr="00FB43D3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OSOBOWE DZIECKA</w:t>
            </w: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510"/>
        </w:trPr>
        <w:tc>
          <w:tcPr>
            <w:tcW w:w="9256" w:type="dxa"/>
            <w:gridSpan w:val="1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 DZIECKA</w:t>
            </w: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510"/>
        </w:trPr>
        <w:tc>
          <w:tcPr>
            <w:tcW w:w="9256" w:type="dxa"/>
            <w:gridSpan w:val="1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DODATKOWE INFORMACJE O DZIECKU</w:t>
            </w:r>
          </w:p>
        </w:tc>
      </w:tr>
      <w:tr w:rsidR="00FB43D3" w:rsidRPr="00EA5E95" w:rsidTr="00FB43D3">
        <w:trPr>
          <w:trHeight w:val="397"/>
        </w:trPr>
        <w:tc>
          <w:tcPr>
            <w:tcW w:w="6714" w:type="dxa"/>
            <w:gridSpan w:val="10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Dziecko posiada orzeczenie o potrzebie kształcenia specjalnego 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FB43D3" w:rsidRPr="00EA5E95" w:rsidTr="00FB43D3">
        <w:trPr>
          <w:trHeight w:val="397"/>
        </w:trPr>
        <w:tc>
          <w:tcPr>
            <w:tcW w:w="2784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907"/>
        </w:trPr>
        <w:tc>
          <w:tcPr>
            <w:tcW w:w="2784" w:type="dxa"/>
            <w:gridSpan w:val="3"/>
            <w:vAlign w:val="center"/>
          </w:tcPr>
          <w:p w:rsidR="00FB43D3" w:rsidRPr="00EA5E95" w:rsidRDefault="00FB43D3" w:rsidP="00FB43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801"/>
        </w:trPr>
        <w:tc>
          <w:tcPr>
            <w:tcW w:w="2784" w:type="dxa"/>
            <w:gridSpan w:val="3"/>
            <w:vAlign w:val="center"/>
          </w:tcPr>
          <w:p w:rsidR="00FB43D3" w:rsidRPr="00EA5E95" w:rsidRDefault="00FB43D3" w:rsidP="00FB43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699"/>
        </w:trPr>
        <w:tc>
          <w:tcPr>
            <w:tcW w:w="2784" w:type="dxa"/>
            <w:gridSpan w:val="3"/>
            <w:vAlign w:val="center"/>
          </w:tcPr>
          <w:p w:rsidR="00FB43D3" w:rsidRPr="00EA5E95" w:rsidRDefault="00FB43D3" w:rsidP="00FB43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WYBRANE PLACÓWKI wg preferencji rodziców</w:t>
            </w:r>
          </w:p>
          <w:p w:rsidR="00FB43D3" w:rsidRPr="00EA5E95" w:rsidRDefault="00FB43D3" w:rsidP="00FB43D3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(Kolejność wskazań jest istotna w procesie rekrutacji)</w:t>
            </w:r>
          </w:p>
        </w:tc>
      </w:tr>
      <w:tr w:rsidR="00FB43D3" w:rsidRPr="00EA5E95" w:rsidTr="00FB43D3">
        <w:trPr>
          <w:trHeight w:val="397"/>
        </w:trPr>
        <w:tc>
          <w:tcPr>
            <w:tcW w:w="2518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Przedszkole</w:t>
            </w:r>
          </w:p>
        </w:tc>
        <w:tc>
          <w:tcPr>
            <w:tcW w:w="3478" w:type="dxa"/>
            <w:gridSpan w:val="6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Adres przedszkola</w:t>
            </w:r>
          </w:p>
        </w:tc>
      </w:tr>
      <w:tr w:rsidR="00FB43D3" w:rsidRPr="00EA5E95" w:rsidTr="00FB43D3">
        <w:trPr>
          <w:trHeight w:val="340"/>
        </w:trPr>
        <w:tc>
          <w:tcPr>
            <w:tcW w:w="2518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40"/>
        </w:trPr>
        <w:tc>
          <w:tcPr>
            <w:tcW w:w="2518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40"/>
        </w:trPr>
        <w:tc>
          <w:tcPr>
            <w:tcW w:w="2518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33A5" w:rsidRPr="00EA5E95" w:rsidRDefault="00F433A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33A5" w:rsidRPr="00EA5E95" w:rsidRDefault="00F433A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FB43D3" w:rsidRPr="00EA5E95" w:rsidTr="00FB43D3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Opiekun</w:t>
            </w:r>
          </w:p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Nieznany</w:t>
            </w:r>
          </w:p>
        </w:tc>
        <w:tc>
          <w:tcPr>
            <w:tcW w:w="1134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Rodzic mieszka za granicą</w:t>
            </w: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510"/>
        </w:trPr>
        <w:tc>
          <w:tcPr>
            <w:tcW w:w="9322" w:type="dxa"/>
            <w:gridSpan w:val="10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 MATKI/OPIEKUNKI PRAWNEJ</w:t>
            </w: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510"/>
        </w:trPr>
        <w:tc>
          <w:tcPr>
            <w:tcW w:w="9322" w:type="dxa"/>
            <w:gridSpan w:val="10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KONTAKTOWE MATKI/OPIEKUNKI PRAWNEJ</w:t>
            </w:r>
          </w:p>
        </w:tc>
      </w:tr>
      <w:tr w:rsidR="00FB43D3" w:rsidRPr="00EA5E95" w:rsidTr="00FB43D3">
        <w:trPr>
          <w:trHeight w:val="397"/>
        </w:trPr>
        <w:tc>
          <w:tcPr>
            <w:tcW w:w="2899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899" w:type="dxa"/>
            <w:gridSpan w:val="2"/>
            <w:vAlign w:val="center"/>
          </w:tcPr>
          <w:p w:rsidR="00FB43D3" w:rsidRPr="00EA5E95" w:rsidRDefault="00FB43D3" w:rsidP="00FB43D3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FB43D3" w:rsidRPr="00EA5E95" w:rsidTr="00FB43D3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Opiekun</w:t>
            </w:r>
          </w:p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Nieznany</w:t>
            </w:r>
          </w:p>
        </w:tc>
        <w:tc>
          <w:tcPr>
            <w:tcW w:w="1134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Rodzic mieszka za granicą</w:t>
            </w: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510"/>
        </w:trPr>
        <w:tc>
          <w:tcPr>
            <w:tcW w:w="9322" w:type="dxa"/>
            <w:gridSpan w:val="10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 ZAMIESZKANIA OJCA/OPIEKUNA PRAWNEGO</w:t>
            </w: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510"/>
        </w:trPr>
        <w:tc>
          <w:tcPr>
            <w:tcW w:w="9322" w:type="dxa"/>
            <w:gridSpan w:val="10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KONTAKTOWE OJCA/OPIEKUNA PRAWNEGO</w:t>
            </w:r>
          </w:p>
        </w:tc>
      </w:tr>
      <w:tr w:rsidR="00FB43D3" w:rsidRPr="00EA5E95" w:rsidTr="00FB43D3">
        <w:trPr>
          <w:trHeight w:val="397"/>
        </w:trPr>
        <w:tc>
          <w:tcPr>
            <w:tcW w:w="2899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899" w:type="dxa"/>
            <w:gridSpan w:val="2"/>
            <w:vAlign w:val="center"/>
          </w:tcPr>
          <w:p w:rsidR="00FB43D3" w:rsidRPr="00EA5E95" w:rsidRDefault="00FB43D3" w:rsidP="00FB43D3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i/>
          <w:sz w:val="20"/>
          <w:szCs w:val="20"/>
        </w:rPr>
        <w:t>*oznaczone pola wymagane</w:t>
      </w: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i/>
          <w:sz w:val="20"/>
          <w:szCs w:val="20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KRYTERIA PRZYJĘĆ</w:t>
      </w: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b/>
          <w:sz w:val="20"/>
          <w:szCs w:val="20"/>
        </w:rPr>
        <w:t>(przy spełnionych kryteriach proszę postawić znak „x”)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4961"/>
        <w:gridCol w:w="709"/>
        <w:gridCol w:w="709"/>
      </w:tblGrid>
      <w:tr w:rsidR="004E4F45" w:rsidRPr="00EA5E95" w:rsidTr="00A83B53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</w:t>
            </w:r>
          </w:p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4E4F45" w:rsidRPr="00EA5E95" w:rsidTr="00A83B53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Oświadczenie</w:t>
            </w: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wielodzietności rodziny kandydata</w:t>
            </w:r>
          </w:p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4F45" w:rsidRPr="00EA5E95" w:rsidTr="00A83B53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Orzeczenie</w:t>
            </w: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4F45" w:rsidRPr="00EA5E95" w:rsidTr="00A83B53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Niepełnosprawność </w:t>
            </w:r>
          </w:p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Orzeczenie</w:t>
            </w: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4F45" w:rsidRPr="00EA5E95" w:rsidTr="00A83B5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Niepełnosprawność </w:t>
            </w:r>
          </w:p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obojga rodziców kandydata</w:t>
            </w:r>
          </w:p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Orzeczenia</w:t>
            </w: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4F45" w:rsidRPr="00EA5E95" w:rsidTr="00A83B5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Niepełnosprawność </w:t>
            </w:r>
          </w:p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Orzeczenie</w:t>
            </w: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4F45" w:rsidRPr="00EA5E95" w:rsidTr="00A83B5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Samotne wychowywanie kandydata w rodzinie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Prawomocny wyrok sądu rodzinnego orzekający rozwód lub separację lub akt zgonu </w:t>
            </w: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oraz oświadczenie</w:t>
            </w: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</w:t>
            </w: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samotnym wychowywaniu dziecka oraz niewychowywaniu żadnego dziecka wspólnie z jego rodzicem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4F45" w:rsidRPr="00EA5E95" w:rsidTr="00A83B53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Dokument poświadczający</w:t>
            </w: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objęcie dziecka pieczą zastępczą zgodnie z ustawą z dnia 9 czerwca 2011 r. o wspieraniu rodziny i systemie pieczy zastępczej (Dz. U. z 2013 r. poz. 135, z późn. zm.)</w:t>
            </w:r>
          </w:p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E4F45" w:rsidRPr="00EA5E95" w:rsidRDefault="004E4F45" w:rsidP="004E4F45">
      <w:pPr>
        <w:rPr>
          <w:rFonts w:ascii="Times New Roman" w:eastAsia="Calibri" w:hAnsi="Times New Roman" w:cs="Times New Roman"/>
          <w:sz w:val="20"/>
          <w:szCs w:val="20"/>
        </w:rPr>
      </w:pPr>
    </w:p>
    <w:p w:rsidR="004E4F45" w:rsidRPr="00EA5E95" w:rsidRDefault="004E4F45" w:rsidP="004E4F4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lastRenderedPageBreak/>
        <w:t>Kryteria określone uchwałą nr XXVI/194/2017 Rady Miejskiej w Strzelnie z dnia 25 kwietnia 2017 r.</w:t>
      </w:r>
    </w:p>
    <w:p w:rsidR="004E4F45" w:rsidRPr="00EA5E95" w:rsidRDefault="004E4F45" w:rsidP="004E4F45">
      <w:pPr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4E4F45" w:rsidRPr="00EA5E95" w:rsidRDefault="004E4F45" w:rsidP="004E4F45">
      <w:pPr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*) we właściwej rubryce (Tak/Nie), przy każdym z 5 kryteriów wstaw znak X</w:t>
      </w:r>
    </w:p>
    <w:p w:rsidR="004E4F45" w:rsidRPr="00EA5E95" w:rsidRDefault="004E4F45" w:rsidP="004E4F4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7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"/>
        <w:gridCol w:w="6135"/>
        <w:gridCol w:w="656"/>
        <w:gridCol w:w="757"/>
        <w:gridCol w:w="1340"/>
      </w:tblGrid>
      <w:tr w:rsidR="004E4F45" w:rsidRPr="00EA5E95" w:rsidTr="00A83B53">
        <w:trPr>
          <w:trHeight w:val="250"/>
        </w:trPr>
        <w:tc>
          <w:tcPr>
            <w:tcW w:w="591" w:type="dxa"/>
          </w:tcPr>
          <w:p w:rsidR="004E4F45" w:rsidRPr="00EA5E95" w:rsidRDefault="004E4F45" w:rsidP="00A83B53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135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Kryteria samorządowe</w:t>
            </w:r>
          </w:p>
        </w:tc>
        <w:tc>
          <w:tcPr>
            <w:tcW w:w="656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Tak*)</w:t>
            </w:r>
          </w:p>
        </w:tc>
        <w:tc>
          <w:tcPr>
            <w:tcW w:w="757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Nie*)</w:t>
            </w:r>
          </w:p>
        </w:tc>
        <w:tc>
          <w:tcPr>
            <w:tcW w:w="1340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Liczba punktów</w:t>
            </w:r>
          </w:p>
        </w:tc>
      </w:tr>
      <w:tr w:rsidR="004E4F45" w:rsidRPr="00EA5E95" w:rsidTr="00A83B53">
        <w:trPr>
          <w:trHeight w:val="197"/>
        </w:trPr>
        <w:tc>
          <w:tcPr>
            <w:tcW w:w="591" w:type="dxa"/>
          </w:tcPr>
          <w:p w:rsidR="004E4F45" w:rsidRPr="00EA5E95" w:rsidRDefault="004E4F45" w:rsidP="00A83B53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35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Dziecko sześcioletnie zamieszkałe na terenie Gminy Strzelno</w:t>
            </w:r>
          </w:p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60 pkt</w:t>
            </w:r>
          </w:p>
        </w:tc>
      </w:tr>
      <w:tr w:rsidR="004E4F45" w:rsidRPr="00EA5E95" w:rsidTr="00A83B53">
        <w:trPr>
          <w:trHeight w:val="275"/>
        </w:trPr>
        <w:tc>
          <w:tcPr>
            <w:tcW w:w="591" w:type="dxa"/>
          </w:tcPr>
          <w:p w:rsidR="004E4F45" w:rsidRPr="00EA5E95" w:rsidRDefault="004E4F45" w:rsidP="00A83B53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35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Dziecko 5-letnie, dziecko 4-letnie oraz dziecko 3-letnie zamieszkałe na terenie Gminy Strzelno</w:t>
            </w:r>
          </w:p>
        </w:tc>
        <w:tc>
          <w:tcPr>
            <w:tcW w:w="656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10 pkt</w:t>
            </w:r>
          </w:p>
        </w:tc>
      </w:tr>
      <w:tr w:rsidR="004E4F45" w:rsidRPr="00EA5E95" w:rsidTr="00A83B53">
        <w:trPr>
          <w:trHeight w:val="213"/>
        </w:trPr>
        <w:tc>
          <w:tcPr>
            <w:tcW w:w="591" w:type="dxa"/>
          </w:tcPr>
          <w:p w:rsidR="004E4F45" w:rsidRPr="00EA5E95" w:rsidRDefault="004E4F45" w:rsidP="00A83B53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35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Dziecko, którego oboje rodzice/opiekunowie prawni pracują, uczą się w trybie dziennym, prowadzą gospodarstwo rolne lub działalność gospodarczą</w:t>
            </w:r>
          </w:p>
        </w:tc>
        <w:tc>
          <w:tcPr>
            <w:tcW w:w="656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50 pkt</w:t>
            </w:r>
          </w:p>
        </w:tc>
      </w:tr>
      <w:tr w:rsidR="004E4F45" w:rsidRPr="00EA5E95" w:rsidTr="00A83B53">
        <w:trPr>
          <w:trHeight w:val="175"/>
        </w:trPr>
        <w:tc>
          <w:tcPr>
            <w:tcW w:w="591" w:type="dxa"/>
          </w:tcPr>
          <w:p w:rsidR="004E4F45" w:rsidRPr="00EA5E95" w:rsidRDefault="004E4F45" w:rsidP="00A83B53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135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Zadeklarowana w oświadczeniu liczba godzin pobytu dziecka w przedszkolu (powyżej 5 godzin dziennie)</w:t>
            </w:r>
          </w:p>
        </w:tc>
        <w:tc>
          <w:tcPr>
            <w:tcW w:w="656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Za każdą zadeklarowaną godzinę 10 pkt</w:t>
            </w:r>
          </w:p>
        </w:tc>
      </w:tr>
      <w:tr w:rsidR="004E4F45" w:rsidRPr="00EA5E95" w:rsidTr="00A83B53">
        <w:trPr>
          <w:trHeight w:val="175"/>
        </w:trPr>
        <w:tc>
          <w:tcPr>
            <w:tcW w:w="591" w:type="dxa"/>
          </w:tcPr>
          <w:p w:rsidR="004E4F45" w:rsidRPr="00EA5E95" w:rsidRDefault="004E4F45" w:rsidP="00A83B53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135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Dziecko, którego rodzeństwo kontynuuje edukację przedszkolna w danym przedszkolu</w:t>
            </w:r>
          </w:p>
        </w:tc>
        <w:tc>
          <w:tcPr>
            <w:tcW w:w="656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30 pkt</w:t>
            </w:r>
          </w:p>
        </w:tc>
      </w:tr>
    </w:tbl>
    <w:p w:rsidR="004E4F45" w:rsidRPr="00EA5E95" w:rsidRDefault="004E4F45" w:rsidP="004E4F45">
      <w:pPr>
        <w:rPr>
          <w:rFonts w:ascii="Times New Roman" w:eastAsia="Calibri" w:hAnsi="Times New Roman" w:cs="Times New Roman"/>
          <w:sz w:val="20"/>
          <w:szCs w:val="20"/>
        </w:rPr>
      </w:pPr>
    </w:p>
    <w:p w:rsidR="004E4F45" w:rsidRPr="00EA5E95" w:rsidRDefault="004E4F45" w:rsidP="004E4F4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Oświadczam, że zgodnie z art. 150 ust. 2 ustawy – Prawo oświatowe, do wniosku dołączam dokumenty potwierdzające spełnianie kryteriów określonych w pkt 3 i 4 niniejszego dokumentu.</w:t>
      </w:r>
    </w:p>
    <w:p w:rsidR="004E4F45" w:rsidRPr="00EA5E95" w:rsidRDefault="004E4F45" w:rsidP="004E4F45">
      <w:pPr>
        <w:pStyle w:val="Tekstprzypisudolnego"/>
      </w:pPr>
      <w:r w:rsidRPr="00EA5E95">
        <w:t xml:space="preserve">Oświadczam, że dane przedłożone w niniejszym wniosku są zgodne ze stanem faktycznym. Niniejszym </w:t>
      </w:r>
      <w:r w:rsidRPr="00EA5E95">
        <w:rPr>
          <w:iCs/>
        </w:rPr>
        <w:t>wyrażam zgodę na przetwarzanie danych osobowych zawartych w niniejszym dokumencie do realizacji procesu rekrutacji zgodnie z ustawą z dnia 10 maja 2018 roku o ochronie danych 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4E4F45" w:rsidRPr="00EA5E95" w:rsidRDefault="004E4F45" w:rsidP="004E4F45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A5E9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Pouczenie </w:t>
      </w:r>
    </w:p>
    <w:p w:rsidR="004E4F45" w:rsidRPr="00EA5E95" w:rsidRDefault="004E4F45" w:rsidP="004E4F4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A5E95">
        <w:rPr>
          <w:rFonts w:ascii="Times New Roman" w:eastAsia="TimesNewRomanPSMT" w:hAnsi="Times New Roman" w:cs="Times New Roman"/>
          <w:sz w:val="20"/>
          <w:szCs w:val="20"/>
        </w:rPr>
        <w:t>Dane</w:t>
      </w:r>
      <w:r w:rsidRPr="00EA5E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A5E95">
        <w:rPr>
          <w:rFonts w:ascii="Times New Roman" w:eastAsia="TimesNewRomanPSMT" w:hAnsi="Times New Roman" w:cs="Times New Roman"/>
          <w:sz w:val="20"/>
          <w:szCs w:val="20"/>
        </w:rPr>
        <w:t>osobowe</w:t>
      </w:r>
      <w:r w:rsidRPr="00EA5E95">
        <w:rPr>
          <w:rFonts w:ascii="Times New Roman" w:eastAsia="Calibri" w:hAnsi="Times New Roman" w:cs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EA5E95">
        <w:rPr>
          <w:rFonts w:ascii="Times New Roman" w:eastAsia="TimesNewRomanPSMT" w:hAnsi="Times New Roman" w:cs="Times New Roman"/>
          <w:sz w:val="20"/>
          <w:szCs w:val="20"/>
        </w:rPr>
        <w:t>związanych</w:t>
      </w:r>
      <w:r w:rsidRPr="00EA5E95">
        <w:rPr>
          <w:rFonts w:ascii="Times New Roman" w:eastAsia="Calibri" w:hAnsi="Times New Roman" w:cs="Times New Roman"/>
          <w:sz w:val="20"/>
          <w:szCs w:val="20"/>
        </w:rPr>
        <w:t xml:space="preserve"> z postępowaniem rekrutacyjnym,</w:t>
      </w:r>
      <w:r w:rsidRPr="00EA5E95">
        <w:rPr>
          <w:rStyle w:val="Pogrubienie"/>
          <w:rFonts w:ascii="Times New Roman" w:eastAsia="Calibri" w:hAnsi="Times New Roman" w:cs="Times New Roman"/>
          <w:sz w:val="20"/>
          <w:szCs w:val="20"/>
        </w:rPr>
        <w:t xml:space="preserve"> </w:t>
      </w:r>
      <w:r w:rsidRPr="00EA5E95">
        <w:rPr>
          <w:rStyle w:val="Pogrubienie"/>
          <w:rFonts w:ascii="Times New Roman" w:eastAsia="Calibri" w:hAnsi="Times New Roman" w:cs="Times New Roman"/>
          <w:b w:val="0"/>
          <w:sz w:val="20"/>
          <w:szCs w:val="20"/>
        </w:rPr>
        <w:t>prowadzonym na podstawie ustawy</w:t>
      </w:r>
      <w:r w:rsidRPr="00EA5E95">
        <w:rPr>
          <w:rStyle w:val="Pogrubienie"/>
          <w:rFonts w:ascii="Times New Roman" w:eastAsia="Calibri" w:hAnsi="Times New Roman" w:cs="Times New Roman"/>
          <w:sz w:val="20"/>
          <w:szCs w:val="20"/>
        </w:rPr>
        <w:t xml:space="preserve"> </w:t>
      </w:r>
      <w:r w:rsidRPr="00EA5E95">
        <w:rPr>
          <w:rFonts w:ascii="Times New Roman" w:eastAsia="Calibri" w:hAnsi="Times New Roman" w:cs="Times New Roman"/>
          <w:bCs/>
          <w:sz w:val="20"/>
          <w:szCs w:val="20"/>
        </w:rPr>
        <w:t>z dnia 14 grudnia 2016 r. Prawo oświatowe (Dz. U. z 2017 r. poz. 59, 949 i 2203 z późn.zm.).</w:t>
      </w:r>
    </w:p>
    <w:p w:rsidR="004E4F45" w:rsidRPr="00EA5E95" w:rsidRDefault="004E4F45" w:rsidP="004E4F4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bCs/>
          <w:sz w:val="20"/>
          <w:szCs w:val="20"/>
        </w:rPr>
        <w:t>Administratorem danych osobowych zawartych we wniosku oraz załącznikach do wniosku jest  dyrektor Zespołu Szkolno-Przedszkolnego</w:t>
      </w:r>
      <w:r w:rsidRPr="00EA5E95">
        <w:rPr>
          <w:rFonts w:ascii="Times New Roman" w:hAnsi="Times New Roman" w:cs="Times New Roman"/>
          <w:bCs/>
          <w:sz w:val="20"/>
          <w:szCs w:val="20"/>
        </w:rPr>
        <w:t xml:space="preserve"> nr 2</w:t>
      </w:r>
      <w:r w:rsidRPr="00EA5E95">
        <w:rPr>
          <w:rFonts w:ascii="Times New Roman" w:eastAsia="Calibri" w:hAnsi="Times New Roman" w:cs="Times New Roman"/>
          <w:bCs/>
          <w:sz w:val="20"/>
          <w:szCs w:val="20"/>
        </w:rPr>
        <w:t xml:space="preserve"> w Strzelnie.</w:t>
      </w: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sz w:val="20"/>
          <w:szCs w:val="20"/>
        </w:rPr>
        <w:t xml:space="preserve">Uwagi. </w:t>
      </w: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sz w:val="20"/>
          <w:szCs w:val="20"/>
        </w:rPr>
        <w:t xml:space="preserve">Przewodniczący Komisji Rekrutacyjnej  może prosić o przedłożenie dokumentów potwierdzających spełnianie  kryteriów kwalifikacyjnych zaznaczonych we wniosku. </w:t>
      </w:r>
    </w:p>
    <w:p w:rsidR="004E4F45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sz w:val="20"/>
          <w:szCs w:val="20"/>
        </w:rPr>
        <w:t>W przypadku nieprzedłożenia w terminie wskazanym przez Przewodniczącego dokumentów potwierdzających spełnienie kryteriów przyjmuje się, że dziecko nie spełnia danego kryterium.</w:t>
      </w:r>
    </w:p>
    <w:p w:rsidR="004E4F45" w:rsidRDefault="004E4F4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5E95" w:rsidRDefault="00EA5E9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5E95" w:rsidRDefault="00EA5E9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5E95" w:rsidRDefault="00EA5E9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5E95" w:rsidRDefault="00EA5E9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5E95" w:rsidRPr="00EA5E95" w:rsidRDefault="00EA5E9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4F45" w:rsidRPr="00EA5E95" w:rsidRDefault="004E4F45" w:rsidP="004E4F45">
      <w:pPr>
        <w:spacing w:line="360" w:lineRule="auto"/>
        <w:rPr>
          <w:rFonts w:ascii="Times New Roman" w:eastAsia="Calibri" w:hAnsi="Times New Roman" w:cs="Times New Roman"/>
          <w:b/>
          <w:spacing w:val="-8"/>
          <w:sz w:val="20"/>
          <w:szCs w:val="20"/>
        </w:rPr>
      </w:pPr>
      <w:r w:rsidRPr="00EA5E95">
        <w:rPr>
          <w:rFonts w:ascii="Times New Roman" w:eastAsia="Calibri" w:hAnsi="Times New Roman" w:cs="Times New Roman"/>
          <w:b/>
          <w:spacing w:val="-8"/>
          <w:sz w:val="20"/>
          <w:szCs w:val="20"/>
        </w:rPr>
        <w:lastRenderedPageBreak/>
        <w:t>INFORMACJE DODATKOWE</w:t>
      </w:r>
    </w:p>
    <w:p w:rsidR="004E4F45" w:rsidRPr="00EA5E95" w:rsidRDefault="004E4F45" w:rsidP="004E4F45">
      <w:pPr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1. Wskazanie godzin pobytu dziecka w przedszkolu:   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3"/>
        <w:gridCol w:w="1536"/>
        <w:gridCol w:w="1536"/>
      </w:tblGrid>
      <w:tr w:rsidR="004E4F45" w:rsidRPr="00EA5E95" w:rsidTr="00A83B53">
        <w:trPr>
          <w:trHeight w:val="379"/>
        </w:trPr>
        <w:tc>
          <w:tcPr>
            <w:tcW w:w="1903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dzień tygodnia</w:t>
            </w: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od godziny</w:t>
            </w: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do  godziny</w:t>
            </w:r>
          </w:p>
        </w:tc>
      </w:tr>
      <w:tr w:rsidR="004E4F45" w:rsidRPr="00EA5E95" w:rsidTr="00A83B53">
        <w:trPr>
          <w:trHeight w:val="379"/>
        </w:trPr>
        <w:tc>
          <w:tcPr>
            <w:tcW w:w="1903" w:type="dxa"/>
            <w:vAlign w:val="center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poniedziałek</w:t>
            </w: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</w:p>
        </w:tc>
      </w:tr>
      <w:tr w:rsidR="004E4F45" w:rsidRPr="00EA5E95" w:rsidTr="00A83B53">
        <w:trPr>
          <w:trHeight w:val="379"/>
        </w:trPr>
        <w:tc>
          <w:tcPr>
            <w:tcW w:w="1903" w:type="dxa"/>
            <w:vAlign w:val="center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wtorek</w:t>
            </w: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</w:p>
        </w:tc>
      </w:tr>
      <w:tr w:rsidR="004E4F45" w:rsidRPr="00EA5E95" w:rsidTr="00A83B53">
        <w:trPr>
          <w:trHeight w:val="379"/>
        </w:trPr>
        <w:tc>
          <w:tcPr>
            <w:tcW w:w="1903" w:type="dxa"/>
            <w:vAlign w:val="center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środa</w:t>
            </w: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</w:p>
        </w:tc>
      </w:tr>
      <w:tr w:rsidR="004E4F45" w:rsidRPr="00EA5E95" w:rsidTr="00A83B53">
        <w:trPr>
          <w:trHeight w:val="379"/>
        </w:trPr>
        <w:tc>
          <w:tcPr>
            <w:tcW w:w="1903" w:type="dxa"/>
            <w:vAlign w:val="center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czwartek</w:t>
            </w: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</w:p>
        </w:tc>
      </w:tr>
      <w:tr w:rsidR="004E4F45" w:rsidRPr="00EA5E95" w:rsidTr="00A83B53">
        <w:trPr>
          <w:trHeight w:val="399"/>
        </w:trPr>
        <w:tc>
          <w:tcPr>
            <w:tcW w:w="1903" w:type="dxa"/>
            <w:vAlign w:val="center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piątek</w:t>
            </w: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</w:p>
        </w:tc>
      </w:tr>
    </w:tbl>
    <w:p w:rsidR="004E4F45" w:rsidRPr="00EA5E95" w:rsidRDefault="004E4F45" w:rsidP="004E4F45">
      <w:pPr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>2.  Informacje dla Rodziców:</w:t>
      </w:r>
    </w:p>
    <w:p w:rsidR="004E4F45" w:rsidRPr="00EA5E95" w:rsidRDefault="004E4F45" w:rsidP="004E4F45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     Czas  pracy  przedszkola  od godziny  </w:t>
      </w:r>
      <w:r w:rsidRPr="00EA5E95">
        <w:rPr>
          <w:rFonts w:ascii="Times New Roman" w:eastAsia="Calibri" w:hAnsi="Times New Roman" w:cs="Times New Roman"/>
          <w:b/>
          <w:spacing w:val="-11"/>
          <w:sz w:val="20"/>
          <w:szCs w:val="20"/>
        </w:rPr>
        <w:t xml:space="preserve">6:00 </w:t>
      </w: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>do</w:t>
      </w:r>
      <w:r w:rsidRPr="00EA5E95">
        <w:rPr>
          <w:rFonts w:ascii="Times New Roman" w:eastAsia="Calibri" w:hAnsi="Times New Roman" w:cs="Times New Roman"/>
          <w:b/>
          <w:spacing w:val="-11"/>
          <w:sz w:val="20"/>
          <w:szCs w:val="20"/>
        </w:rPr>
        <w:t xml:space="preserve">  16:00</w:t>
      </w: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</w:p>
    <w:p w:rsidR="004E4F45" w:rsidRPr="00EA5E95" w:rsidRDefault="004E4F45" w:rsidP="004E4F45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     Realizacja po</w:t>
      </w:r>
      <w:r w:rsidR="00EA5E95" w:rsidRPr="00EA5E95">
        <w:rPr>
          <w:rFonts w:ascii="Times New Roman" w:hAnsi="Times New Roman" w:cs="Times New Roman"/>
          <w:spacing w:val="-11"/>
          <w:sz w:val="20"/>
          <w:szCs w:val="20"/>
        </w:rPr>
        <w:t>dstawy programowej w godzinach</w:t>
      </w: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: 9:00 - 14:00. Dzieci 3-5-letnie zwolnione są z opłat w trakcie trwania tych </w:t>
      </w:r>
    </w:p>
    <w:p w:rsidR="004E4F45" w:rsidRPr="00EA5E95" w:rsidRDefault="004E4F45" w:rsidP="004E4F45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     godzin, zaś dzieci 6-letnie i starsze zwolnione są z odpłatności za przedszkole podczas całego dnia pobytu.</w:t>
      </w:r>
    </w:p>
    <w:p w:rsidR="004E4F45" w:rsidRPr="00EA5E95" w:rsidRDefault="004E4F45" w:rsidP="004E4F45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3. Po zakwalifikowaniu dziecka do przedszkola,  Rodzic  będzie zobowiązany do zawarcia  „Umowy w sprawie korzystania  z </w:t>
      </w:r>
    </w:p>
    <w:p w:rsidR="004E4F45" w:rsidRPr="00EA5E95" w:rsidRDefault="004E4F45" w:rsidP="004E4F45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usług przedszkola”. </w:t>
      </w:r>
    </w:p>
    <w:p w:rsidR="004E4F45" w:rsidRPr="00EA5E95" w:rsidRDefault="004E4F45" w:rsidP="004E4F45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>4. Rodzic ma prawo do zmiany czasu pobytu dziecka w przedszkolu pod warunkiem możliwości organizacyjnych przedszkola- wolnych miejsc w grupach o innym czasie pracy.</w:t>
      </w:r>
    </w:p>
    <w:p w:rsidR="004E4F45" w:rsidRPr="00EA5E95" w:rsidRDefault="004E4F45" w:rsidP="004E4F45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>5. Rekrutacja do przedszkola odbywa się na podstawie kryteriów określonych w regulaminie postępowania rekrutacyjnego oraz zgodnie z  ustawą  Prawo Oświatowe.</w:t>
      </w:r>
    </w:p>
    <w:p w:rsidR="004E4F45" w:rsidRPr="00EA5E95" w:rsidRDefault="004E4F45" w:rsidP="004E4F45">
      <w:pPr>
        <w:jc w:val="both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6. Rodzic zobowiązuje się do:</w:t>
      </w:r>
    </w:p>
    <w:p w:rsidR="004E4F45" w:rsidRPr="00EA5E95" w:rsidRDefault="004E4F45" w:rsidP="004E4F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przestrzegania postanowień Statutu Przedszkola,</w:t>
      </w:r>
    </w:p>
    <w:p w:rsidR="004E4F45" w:rsidRPr="00EA5E95" w:rsidRDefault="004E4F45" w:rsidP="004E4F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informowania przedszkola o zmianach w podanych wyżej informacjach,</w:t>
      </w:r>
    </w:p>
    <w:p w:rsidR="004E4F45" w:rsidRPr="00EA5E95" w:rsidRDefault="004E4F45" w:rsidP="004E4F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regularnego uiszczania opłat za przedszkole w wyznaczonym terminie,</w:t>
      </w:r>
    </w:p>
    <w:p w:rsidR="004E4F45" w:rsidRPr="00EA5E95" w:rsidRDefault="004E4F45" w:rsidP="004E4F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przyprowadzania i odbierania dziecka z przedszkola przez wskazane osoby dorosłe na podstawie pisemnego „Upoważnienia” podpisanego przez rodziców lub prawnych opiekunów,</w:t>
      </w:r>
    </w:p>
    <w:p w:rsidR="004E4F45" w:rsidRPr="00EA5E95" w:rsidRDefault="004E4F45" w:rsidP="004E4F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przyprowadzania do przedszkola tylko zdrowego dziecka,</w:t>
      </w:r>
    </w:p>
    <w:p w:rsidR="004E4F45" w:rsidRPr="00EA5E95" w:rsidRDefault="004E4F45" w:rsidP="004E4F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uczestniczenia w zebraniach dla rodziców i kontaktowania się z nauczycielem w sprawach rozwoju dziecka.</w:t>
      </w:r>
    </w:p>
    <w:p w:rsidR="004E4F45" w:rsidRPr="00EA5E95" w:rsidRDefault="004E4F45" w:rsidP="004E4F45">
      <w:pPr>
        <w:widowControl w:val="0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</w:p>
    <w:p w:rsidR="004E4F45" w:rsidRPr="00EA5E95" w:rsidRDefault="004E4F45" w:rsidP="004E4F45">
      <w:pPr>
        <w:rPr>
          <w:rFonts w:ascii="Times New Roman" w:eastAsia="Calibri" w:hAnsi="Times New Roman" w:cs="Times New Roman"/>
          <w:spacing w:val="-8"/>
          <w:sz w:val="20"/>
          <w:szCs w:val="20"/>
        </w:rPr>
      </w:pPr>
      <w:r w:rsidRPr="00EA5E95">
        <w:rPr>
          <w:rFonts w:ascii="Times New Roman" w:eastAsia="Calibri" w:hAnsi="Times New Roman" w:cs="Times New Roman"/>
          <w:iCs/>
          <w:spacing w:val="-8"/>
          <w:sz w:val="20"/>
          <w:szCs w:val="20"/>
        </w:rPr>
        <w:t xml:space="preserve">7. Sugestie rodziców </w:t>
      </w:r>
      <w:r w:rsidRPr="00EA5E95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(oferowana pomoc dla przedszkola, propozycje oraz informacja o </w:t>
      </w:r>
      <w:r w:rsidR="00EA5E95">
        <w:rPr>
          <w:rFonts w:ascii="Times New Roman" w:eastAsia="Calibri" w:hAnsi="Times New Roman" w:cs="Times New Roman"/>
          <w:spacing w:val="-8"/>
          <w:sz w:val="20"/>
          <w:szCs w:val="20"/>
        </w:rPr>
        <w:t>ogólnym stanie zdrowia)</w:t>
      </w:r>
    </w:p>
    <w:p w:rsidR="004E4F45" w:rsidRPr="00EA5E95" w:rsidRDefault="004E4F45" w:rsidP="004E4F45">
      <w:pPr>
        <w:rPr>
          <w:rFonts w:ascii="Times New Roman" w:eastAsia="Calibri" w:hAnsi="Times New Roman" w:cs="Times New Roman"/>
          <w:iCs/>
          <w:spacing w:val="-8"/>
          <w:sz w:val="20"/>
          <w:szCs w:val="20"/>
        </w:rPr>
      </w:pPr>
      <w:r w:rsidRPr="00EA5E95">
        <w:rPr>
          <w:rFonts w:ascii="Times New Roman" w:eastAsia="Calibri" w:hAnsi="Times New Roman" w:cs="Times New Roman"/>
          <w:iCs/>
          <w:spacing w:val="-8"/>
          <w:sz w:val="20"/>
          <w:szCs w:val="20"/>
        </w:rPr>
        <w:t>……………………………………………………………………………………………………..</w:t>
      </w:r>
    </w:p>
    <w:p w:rsidR="00EA5E95" w:rsidRPr="00EA5E95" w:rsidRDefault="00EA5E95" w:rsidP="00EA5E95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Wyrażamy zgodę na przetwarzanie danych osobowych niezbędnych dla potrzeb realizacji procesu rekrutacji do przedszkola - zgodnie z art. 6 ust 1  Rozporządzenia Parlamentu Europejskiego i Rady (UE) 2016/679 z dnia 27 kwietnia 2016 r. w sprawie ochrony osób fizycznych w związku z przetwarzaniem danych osobowych i w sprawie swobodnego przepływu takich danych oraz uchylenia dyrektywy 95/46/WE (RODO) 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czytelny podpis:  matki .......................................................................ojca...........................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</w:t>
      </w:r>
    </w:p>
    <w:p w:rsidR="00EA5E95" w:rsidRPr="00EA5E95" w:rsidRDefault="00EA5E9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5E95" w:rsidRPr="00EA5E95" w:rsidRDefault="00EA5E95" w:rsidP="00EA5E95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 w:rsidRPr="00EA5E95">
        <w:rPr>
          <w:rFonts w:ascii="Times New Roman" w:eastAsia="Calibri" w:hAnsi="Times New Roman" w:cs="Times New Roman"/>
          <w:b/>
          <w:sz w:val="20"/>
          <w:szCs w:val="20"/>
        </w:rPr>
        <w:lastRenderedPageBreak/>
        <w:t>Decyzja Komisji Rekrutacyjnej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Liczba punktów uzyskanych w postępowaniu rekrutacyjnym …………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Liczba punktów uzyskanych w drugim etapie postępowania rekrutacyjnego ……….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Łączna liczba uzyskanych punktów w postępowaniu rekrutacyjnym ………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 xml:space="preserve">Data …………………………   </w:t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  <w:t>Wniosek nr ………/202</w:t>
      </w:r>
      <w:r w:rsidR="002722FF">
        <w:rPr>
          <w:rFonts w:ascii="Times New Roman" w:eastAsia="Calibri" w:hAnsi="Times New Roman" w:cs="Times New Roman"/>
          <w:sz w:val="20"/>
          <w:szCs w:val="20"/>
        </w:rPr>
        <w:t>4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………………………………………………………………….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(imię i nazwisko kandydata)</w:t>
      </w:r>
    </w:p>
    <w:p w:rsidR="00EA5E95" w:rsidRPr="00EA5E95" w:rsidRDefault="00EA5E95" w:rsidP="00EA5E95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5E95" w:rsidRPr="00EA5E95" w:rsidRDefault="00EA5E95" w:rsidP="00EA5E95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A5E95">
        <w:rPr>
          <w:rFonts w:ascii="Times New Roman" w:hAnsi="Times New Roman"/>
          <w:sz w:val="20"/>
          <w:szCs w:val="20"/>
        </w:rPr>
        <w:t>Działając na podstawie Art. 158 ust. 2  Komisja Rekrutacyjna powołana Zarządzeniem Dyrektora  nr</w:t>
      </w:r>
      <w:r w:rsidR="00FB5F96">
        <w:rPr>
          <w:rFonts w:ascii="Times New Roman" w:hAnsi="Times New Roman"/>
          <w:sz w:val="20"/>
          <w:szCs w:val="20"/>
        </w:rPr>
        <w:t xml:space="preserve"> </w:t>
      </w:r>
      <w:r w:rsidR="006B52FB" w:rsidRPr="00F3707A">
        <w:rPr>
          <w:rFonts w:ascii="Times New Roman" w:hAnsi="Times New Roman"/>
          <w:sz w:val="20"/>
          <w:szCs w:val="20"/>
        </w:rPr>
        <w:t>01</w:t>
      </w:r>
      <w:r w:rsidRPr="00F3707A">
        <w:rPr>
          <w:rFonts w:ascii="Times New Roman" w:hAnsi="Times New Roman"/>
          <w:sz w:val="20"/>
          <w:szCs w:val="20"/>
        </w:rPr>
        <w:t>/202</w:t>
      </w:r>
      <w:r w:rsidR="00F3707A" w:rsidRPr="00F3707A">
        <w:rPr>
          <w:rFonts w:ascii="Times New Roman" w:hAnsi="Times New Roman"/>
          <w:sz w:val="20"/>
          <w:szCs w:val="20"/>
        </w:rPr>
        <w:t>3</w:t>
      </w:r>
      <w:r w:rsidRPr="00F3707A">
        <w:rPr>
          <w:rFonts w:ascii="Times New Roman" w:hAnsi="Times New Roman"/>
          <w:sz w:val="20"/>
          <w:szCs w:val="20"/>
        </w:rPr>
        <w:t>/202</w:t>
      </w:r>
      <w:r w:rsidR="00F3707A" w:rsidRPr="00F3707A">
        <w:rPr>
          <w:rFonts w:ascii="Times New Roman" w:hAnsi="Times New Roman"/>
          <w:sz w:val="20"/>
          <w:szCs w:val="20"/>
        </w:rPr>
        <w:t>4</w:t>
      </w:r>
      <w:r w:rsidRPr="00EA5E95">
        <w:rPr>
          <w:rFonts w:ascii="Times New Roman" w:hAnsi="Times New Roman"/>
          <w:sz w:val="20"/>
          <w:szCs w:val="20"/>
        </w:rPr>
        <w:t xml:space="preserve">, w wyniku przeprowadzonego postępowania rekrutacyjnego na rok szkolny </w:t>
      </w:r>
      <w:r w:rsidRPr="00EA5E95">
        <w:rPr>
          <w:rFonts w:ascii="Times New Roman" w:hAnsi="Times New Roman"/>
          <w:b/>
          <w:sz w:val="20"/>
          <w:szCs w:val="20"/>
        </w:rPr>
        <w:t>202</w:t>
      </w:r>
      <w:r w:rsidR="002722FF">
        <w:rPr>
          <w:rFonts w:ascii="Times New Roman" w:hAnsi="Times New Roman"/>
          <w:b/>
          <w:sz w:val="20"/>
          <w:szCs w:val="20"/>
        </w:rPr>
        <w:t>4</w:t>
      </w:r>
      <w:r w:rsidRPr="00EA5E95">
        <w:rPr>
          <w:rFonts w:ascii="Times New Roman" w:hAnsi="Times New Roman"/>
          <w:b/>
          <w:sz w:val="20"/>
          <w:szCs w:val="20"/>
        </w:rPr>
        <w:t>/2</w:t>
      </w:r>
      <w:r w:rsidR="00FA43E7">
        <w:rPr>
          <w:rFonts w:ascii="Times New Roman" w:hAnsi="Times New Roman"/>
          <w:b/>
          <w:sz w:val="20"/>
          <w:szCs w:val="20"/>
        </w:rPr>
        <w:t>02</w:t>
      </w:r>
      <w:r w:rsidR="002722FF">
        <w:rPr>
          <w:rFonts w:ascii="Times New Roman" w:hAnsi="Times New Roman"/>
          <w:b/>
          <w:sz w:val="20"/>
          <w:szCs w:val="20"/>
        </w:rPr>
        <w:t>5</w:t>
      </w:r>
      <w:r w:rsidRPr="00EA5E95">
        <w:rPr>
          <w:rFonts w:ascii="Times New Roman" w:hAnsi="Times New Roman"/>
          <w:sz w:val="20"/>
          <w:szCs w:val="20"/>
        </w:rPr>
        <w:t xml:space="preserve"> przyjmuje kandydata ………………………………………………………… do Przedszkola nr 2</w:t>
      </w:r>
      <w:r w:rsidR="003F2945">
        <w:rPr>
          <w:rFonts w:ascii="Times New Roman" w:hAnsi="Times New Roman"/>
          <w:sz w:val="20"/>
          <w:szCs w:val="20"/>
        </w:rPr>
        <w:t xml:space="preserve"> „Kolorowa Łąka” </w:t>
      </w:r>
      <w:r w:rsidRPr="00EA5E95">
        <w:rPr>
          <w:rFonts w:ascii="Times New Roman" w:hAnsi="Times New Roman"/>
          <w:sz w:val="20"/>
          <w:szCs w:val="20"/>
        </w:rPr>
        <w:t>w Strzelnie.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pStyle w:val="Akapitzlist1"/>
        <w:spacing w:after="0" w:line="240" w:lineRule="auto"/>
        <w:ind w:left="66"/>
        <w:rPr>
          <w:rFonts w:ascii="Times New Roman" w:hAnsi="Times New Roman"/>
          <w:b/>
          <w:sz w:val="20"/>
          <w:szCs w:val="20"/>
        </w:rPr>
      </w:pPr>
      <w:r w:rsidRPr="00EA5E95">
        <w:rPr>
          <w:rFonts w:ascii="Times New Roman" w:hAnsi="Times New Roman"/>
          <w:b/>
          <w:sz w:val="20"/>
          <w:szCs w:val="20"/>
        </w:rPr>
        <w:t>Uzasadnienie decyzji:</w:t>
      </w:r>
    </w:p>
    <w:p w:rsidR="00EA5E95" w:rsidRPr="00EA5E95" w:rsidRDefault="00EA5E95" w:rsidP="00EA5E95">
      <w:pPr>
        <w:pStyle w:val="Akapitzlist1"/>
        <w:spacing w:after="0" w:line="240" w:lineRule="auto"/>
        <w:ind w:left="66"/>
        <w:rPr>
          <w:rFonts w:ascii="Times New Roman" w:hAnsi="Times New Roman"/>
          <w:sz w:val="20"/>
          <w:szCs w:val="20"/>
        </w:rPr>
      </w:pPr>
    </w:p>
    <w:p w:rsidR="00EA5E95" w:rsidRPr="00EA5E95" w:rsidRDefault="00EA5E95" w:rsidP="00EA5E95">
      <w:pPr>
        <w:spacing w:line="480" w:lineRule="auto"/>
        <w:ind w:left="66"/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E95" w:rsidRPr="00EA5E95" w:rsidRDefault="00EA5E95" w:rsidP="00EA5E95">
      <w:pPr>
        <w:ind w:left="4536"/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spacing w:line="480" w:lineRule="auto"/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Podpisy Komisji rekrutacyjnej:</w:t>
      </w:r>
    </w:p>
    <w:p w:rsidR="00EA5E95" w:rsidRPr="00EA5E95" w:rsidRDefault="00EA5E95" w:rsidP="00EA5E95">
      <w:pPr>
        <w:pStyle w:val="Akapitzlist1"/>
        <w:numPr>
          <w:ilvl w:val="0"/>
          <w:numId w:val="10"/>
        </w:numPr>
        <w:tabs>
          <w:tab w:val="left" w:pos="426"/>
        </w:tabs>
        <w:spacing w:after="0" w:line="480" w:lineRule="auto"/>
        <w:ind w:left="426"/>
        <w:rPr>
          <w:rFonts w:ascii="Times New Roman" w:hAnsi="Times New Roman"/>
          <w:sz w:val="20"/>
          <w:szCs w:val="20"/>
        </w:rPr>
      </w:pPr>
      <w:r w:rsidRPr="00EA5E95">
        <w:rPr>
          <w:rFonts w:ascii="Times New Roman" w:hAnsi="Times New Roman"/>
          <w:sz w:val="20"/>
          <w:szCs w:val="20"/>
        </w:rPr>
        <w:t>…………………………………………………….. – przewodniczący Komisji</w:t>
      </w:r>
    </w:p>
    <w:p w:rsidR="00EA5E95" w:rsidRPr="00EA5E95" w:rsidRDefault="00EA5E95" w:rsidP="00EA5E95">
      <w:pPr>
        <w:pStyle w:val="Akapitzlist1"/>
        <w:numPr>
          <w:ilvl w:val="0"/>
          <w:numId w:val="10"/>
        </w:numPr>
        <w:tabs>
          <w:tab w:val="left" w:pos="426"/>
        </w:tabs>
        <w:spacing w:after="0" w:line="480" w:lineRule="auto"/>
        <w:ind w:left="426"/>
        <w:rPr>
          <w:rFonts w:ascii="Times New Roman" w:hAnsi="Times New Roman"/>
          <w:sz w:val="20"/>
          <w:szCs w:val="20"/>
        </w:rPr>
      </w:pPr>
      <w:r w:rsidRPr="00EA5E95">
        <w:rPr>
          <w:rFonts w:ascii="Times New Roman" w:hAnsi="Times New Roman"/>
          <w:sz w:val="20"/>
          <w:szCs w:val="20"/>
        </w:rPr>
        <w:t>……………………………………………………..- członek  Komisji</w:t>
      </w:r>
    </w:p>
    <w:p w:rsidR="00EA5E95" w:rsidRDefault="00EA5E95" w:rsidP="00EA5E95">
      <w:pPr>
        <w:pStyle w:val="Akapitzlist1"/>
        <w:numPr>
          <w:ilvl w:val="0"/>
          <w:numId w:val="10"/>
        </w:numPr>
        <w:tabs>
          <w:tab w:val="left" w:pos="426"/>
        </w:tabs>
        <w:spacing w:after="0" w:line="480" w:lineRule="auto"/>
        <w:ind w:left="426"/>
        <w:rPr>
          <w:rFonts w:ascii="Times New Roman" w:hAnsi="Times New Roman"/>
          <w:sz w:val="20"/>
          <w:szCs w:val="20"/>
        </w:rPr>
      </w:pPr>
      <w:r w:rsidRPr="00EA5E95">
        <w:rPr>
          <w:rFonts w:ascii="Times New Roman" w:hAnsi="Times New Roman"/>
          <w:sz w:val="20"/>
          <w:szCs w:val="20"/>
        </w:rPr>
        <w:t>……………………………………………………..- członek Komisji</w:t>
      </w:r>
    </w:p>
    <w:p w:rsidR="00EA5E95" w:rsidRPr="00EA5E95" w:rsidRDefault="00EA5E95" w:rsidP="00EA5E95">
      <w:pPr>
        <w:pStyle w:val="Akapitzlist1"/>
        <w:tabs>
          <w:tab w:val="left" w:pos="426"/>
        </w:tabs>
        <w:spacing w:after="0" w:line="480" w:lineRule="auto"/>
        <w:ind w:left="426"/>
        <w:rPr>
          <w:rFonts w:ascii="Times New Roman" w:hAnsi="Times New Roman"/>
          <w:sz w:val="20"/>
          <w:szCs w:val="20"/>
        </w:rPr>
      </w:pPr>
    </w:p>
    <w:p w:rsidR="00EA5E95" w:rsidRPr="00EA5E95" w:rsidRDefault="00EA5E95" w:rsidP="00EA5E9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A5E95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Informacje o czasie pobytu dziecka w przedszkolu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Czas pracy przedszkola – 6:00 – 16:00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Realizacja podstawy programowej – 9:00 – 14:00 (bezpłatnie dla dzieci 3-5-letnich), natomiast dzieci 6-letnie i starsze zwolnione są z odpłatności za przedszkole podczas całego dnia pobytu )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Deklarowany czas pobytu dziecka w przedszkolu od godz.…….do godz……. –  łącznie……..godzin obowiązujący na najbliższy rok szkolny 202</w:t>
      </w:r>
      <w:r w:rsidR="002722FF">
        <w:rPr>
          <w:rFonts w:ascii="Times New Roman" w:eastAsia="Calibri" w:hAnsi="Times New Roman" w:cs="Times New Roman"/>
          <w:sz w:val="20"/>
          <w:szCs w:val="20"/>
        </w:rPr>
        <w:t>4</w:t>
      </w:r>
      <w:r w:rsidRPr="00EA5E95">
        <w:rPr>
          <w:rFonts w:ascii="Times New Roman" w:eastAsia="Calibri" w:hAnsi="Times New Roman" w:cs="Times New Roman"/>
          <w:sz w:val="20"/>
          <w:szCs w:val="20"/>
        </w:rPr>
        <w:t>/202</w:t>
      </w:r>
      <w:r w:rsidR="002722FF">
        <w:rPr>
          <w:rFonts w:ascii="Times New Roman" w:eastAsia="Calibri" w:hAnsi="Times New Roman" w:cs="Times New Roman"/>
          <w:sz w:val="20"/>
          <w:szCs w:val="20"/>
        </w:rPr>
        <w:t>5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Ilość posiłków……..</w:t>
      </w:r>
    </w:p>
    <w:p w:rsidR="00EA5E95" w:rsidRPr="00EA5E95" w:rsidRDefault="00EA5E95" w:rsidP="00EA5E95">
      <w:pPr>
        <w:pStyle w:val="Tekstprzypisudolnego"/>
        <w:jc w:val="both"/>
      </w:pPr>
    </w:p>
    <w:p w:rsidR="00EA5E95" w:rsidRPr="00EA5E95" w:rsidRDefault="00EA5E95" w:rsidP="00EA5E95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EA5E95"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</w:t>
      </w:r>
      <w:r w:rsidRPr="00EA5E9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……………………………………………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A5E95">
        <w:rPr>
          <w:rFonts w:ascii="Times New Roman" w:eastAsia="Calibri" w:hAnsi="Times New Roman" w:cs="Times New Roman"/>
          <w:i/>
          <w:sz w:val="20"/>
          <w:szCs w:val="20"/>
        </w:rPr>
        <w:t xml:space="preserve">    Data </w:t>
      </w:r>
      <w:r w:rsidRPr="00EA5E95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</w:t>
      </w:r>
      <w:r w:rsidRPr="00EA5E95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Czytelny podpis wnioskodawcy- rodzica kandydata </w:t>
      </w:r>
    </w:p>
    <w:p w:rsidR="00EA5E95" w:rsidRPr="00EA5E95" w:rsidRDefault="00EA5E9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4F45" w:rsidRPr="00EA5E95" w:rsidRDefault="004E4F4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FB43D3" w:rsidRPr="00494E7D" w:rsidRDefault="00FB43D3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B43D3" w:rsidRDefault="00FB43D3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Pr="00494E7D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Oświadczenie</w:t>
      </w: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 za składanie fałszywych zeznań, oświadczam, iż dziecko kandydujące do przedszkola jest członkiem rodziny wielodzietnej</w:t>
      </w:r>
      <w:r w:rsidRPr="00494E7D">
        <w:rPr>
          <w:rFonts w:ascii="Arial" w:eastAsia="Times New Roman" w:hAnsi="Arial" w:cs="Arial"/>
          <w:vertAlign w:val="superscript"/>
        </w:rPr>
        <w:footnoteReference w:id="2"/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wraz z dzieckiem: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 odpowiedzialności karnej za złożenie fałszywego oświadczenia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A5E95" w:rsidRPr="00494E7D" w:rsidRDefault="00EA5E95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>………………………………...............…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i/>
        </w:rPr>
      </w:pP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FB43D3" w:rsidRPr="00494E7D" w:rsidRDefault="00FB43D3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FB43D3" w:rsidRPr="00494E7D" w:rsidRDefault="00FB43D3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  <w:r w:rsidRPr="00494E7D">
        <w:rPr>
          <w:rFonts w:ascii="Arial" w:eastAsia="Times New Roman" w:hAnsi="Arial" w:cs="Arial"/>
          <w:b/>
          <w:vertAlign w:val="superscript"/>
        </w:rPr>
        <w:footnoteReference w:id="3"/>
      </w:r>
    </w:p>
    <w:p w:rsidR="00FB43D3" w:rsidRPr="00494E7D" w:rsidRDefault="00FB43D3" w:rsidP="00FB43D3">
      <w:pPr>
        <w:spacing w:after="0" w:line="360" w:lineRule="auto"/>
        <w:rPr>
          <w:rFonts w:ascii="Arial" w:eastAsia="Times New Roman" w:hAnsi="Arial" w:cs="Arial"/>
          <w:i/>
        </w:rPr>
      </w:pPr>
    </w:p>
    <w:p w:rsidR="00FB43D3" w:rsidRPr="00494E7D" w:rsidRDefault="00FB43D3" w:rsidP="00FB43D3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FB43D3" w:rsidRPr="00494E7D" w:rsidRDefault="00FB43D3" w:rsidP="00FB43D3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  <w:t xml:space="preserve">          </w:t>
      </w:r>
      <w:r w:rsidRPr="00494E7D">
        <w:rPr>
          <w:rFonts w:ascii="Arial" w:eastAsia="Times New Roman" w:hAnsi="Arial" w:cs="Arial"/>
          <w:vertAlign w:val="superscript"/>
        </w:rPr>
        <w:t>( mię i nazwisko dziecka)</w:t>
      </w:r>
    </w:p>
    <w:p w:rsidR="00FB43D3" w:rsidRPr="00494E7D" w:rsidRDefault="00FB43D3" w:rsidP="00FB43D3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kandydujące do przedszkola/ </w:t>
      </w:r>
      <w:r w:rsidRPr="00494E7D">
        <w:rPr>
          <w:rFonts w:ascii="Arial" w:eastAsia="Times New Roman" w:hAnsi="Arial" w:cs="Arial"/>
          <w:i/>
        </w:rPr>
        <w:t>oddziału przedszkolnego w szkole podstawowej/punktu przedszkolnego</w:t>
      </w:r>
      <w:r w:rsidRPr="00494E7D">
        <w:rPr>
          <w:rFonts w:ascii="Arial" w:eastAsia="Times New Roman" w:hAnsi="Arial" w:cs="Arial"/>
          <w:i/>
          <w:vertAlign w:val="superscript"/>
        </w:rPr>
        <w:footnoteReference w:id="4"/>
      </w:r>
      <w:r w:rsidRPr="00494E7D">
        <w:rPr>
          <w:rFonts w:ascii="Arial" w:eastAsia="Times New Roman" w:hAnsi="Arial" w:cs="Arial"/>
          <w:i/>
        </w:rPr>
        <w:t xml:space="preserve"> </w:t>
      </w:r>
      <w:r w:rsidRPr="00494E7D">
        <w:rPr>
          <w:rFonts w:ascii="Arial" w:eastAsia="Times New Roman" w:hAnsi="Arial" w:cs="Arial"/>
        </w:rPr>
        <w:t>oraz nie wychowuję żadnego dziecka wspólnie z jego rodzicem.</w:t>
      </w:r>
    </w:p>
    <w:p w:rsidR="00FB43D3" w:rsidRPr="00494E7D" w:rsidRDefault="00FB43D3" w:rsidP="00FB43D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FB43D3" w:rsidRPr="00494E7D" w:rsidRDefault="00FB43D3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Pr="00494E7D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FB43D3" w:rsidRPr="00494E7D" w:rsidRDefault="00FB43D3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sectPr w:rsidR="00FB43D3" w:rsidRPr="00494E7D" w:rsidSect="00FB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110" w:rsidRDefault="00C43110" w:rsidP="00FB43D3">
      <w:pPr>
        <w:spacing w:after="0" w:line="240" w:lineRule="auto"/>
      </w:pPr>
      <w:r>
        <w:separator/>
      </w:r>
    </w:p>
  </w:endnote>
  <w:endnote w:type="continuationSeparator" w:id="1">
    <w:p w:rsidR="00C43110" w:rsidRDefault="00C43110" w:rsidP="00FB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110" w:rsidRDefault="00C43110" w:rsidP="00FB43D3">
      <w:pPr>
        <w:spacing w:after="0" w:line="240" w:lineRule="auto"/>
      </w:pPr>
      <w:r>
        <w:separator/>
      </w:r>
    </w:p>
  </w:footnote>
  <w:footnote w:type="continuationSeparator" w:id="1">
    <w:p w:rsidR="00C43110" w:rsidRDefault="00C43110" w:rsidP="00FB43D3">
      <w:pPr>
        <w:spacing w:after="0" w:line="240" w:lineRule="auto"/>
      </w:pPr>
      <w:r>
        <w:continuationSeparator/>
      </w:r>
    </w:p>
  </w:footnote>
  <w:footnote w:id="2">
    <w:p w:rsidR="00FB43D3" w:rsidRPr="008A4AA4" w:rsidRDefault="00FB43D3" w:rsidP="00FB43D3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>zgodnie z art. 20b pkt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FB43D3" w:rsidRDefault="00FB43D3" w:rsidP="00FB43D3">
      <w:pPr>
        <w:pStyle w:val="Tekstprzypisudolnego"/>
      </w:pPr>
    </w:p>
  </w:footnote>
  <w:footnote w:id="3">
    <w:p w:rsidR="00FB43D3" w:rsidRPr="00AD47C1" w:rsidRDefault="00FB43D3" w:rsidP="00FB43D3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t xml:space="preserve"> </w:t>
      </w:r>
      <w:r w:rsidRPr="00AD47C1">
        <w:rPr>
          <w:sz w:val="18"/>
          <w:szCs w:val="18"/>
        </w:rPr>
        <w:t>zgodnie z art. 20b pkt 2 ustawy z dnia 7 września 1991 r. o systemie ośw</w:t>
      </w:r>
      <w:r>
        <w:rPr>
          <w:sz w:val="18"/>
          <w:szCs w:val="18"/>
        </w:rPr>
        <w:t>iaty (Dz. U. z 2004 r. nr 256,</w:t>
      </w:r>
      <w:r w:rsidRPr="00AD47C1">
        <w:rPr>
          <w:sz w:val="18"/>
          <w:szCs w:val="18"/>
        </w:rPr>
        <w:t xml:space="preserve">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FB43D3" w:rsidRPr="00AD47C1" w:rsidRDefault="00FB43D3" w:rsidP="00FB43D3">
      <w:pPr>
        <w:pStyle w:val="Tekstprzypisudolnego"/>
      </w:pPr>
    </w:p>
  </w:footnote>
  <w:footnote w:id="4">
    <w:p w:rsidR="00FB43D3" w:rsidRDefault="00FB43D3" w:rsidP="00FB43D3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62C33"/>
    <w:multiLevelType w:val="hybridMultilevel"/>
    <w:tmpl w:val="A8868EBC"/>
    <w:lvl w:ilvl="0" w:tplc="0415000F">
      <w:start w:val="1"/>
      <w:numFmt w:val="decimal"/>
      <w:lvlText w:val="%1."/>
      <w:lvlJc w:val="left"/>
      <w:pPr>
        <w:ind w:left="52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3">
    <w:nsid w:val="277C7A6E"/>
    <w:multiLevelType w:val="hybridMultilevel"/>
    <w:tmpl w:val="4D1EDD6E"/>
    <w:lvl w:ilvl="0" w:tplc="86B69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2FBE"/>
    <w:multiLevelType w:val="hybridMultilevel"/>
    <w:tmpl w:val="83EEA39C"/>
    <w:lvl w:ilvl="0" w:tplc="438811C2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46F9A"/>
    <w:multiLevelType w:val="hybridMultilevel"/>
    <w:tmpl w:val="8D2E8950"/>
    <w:lvl w:ilvl="0" w:tplc="8EBAF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>
    <w:nsid w:val="6F8C1AB3"/>
    <w:multiLevelType w:val="hybridMultilevel"/>
    <w:tmpl w:val="765AD4FC"/>
    <w:lvl w:ilvl="0" w:tplc="0BE002A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3D3"/>
    <w:rsid w:val="00060774"/>
    <w:rsid w:val="002722FF"/>
    <w:rsid w:val="00286225"/>
    <w:rsid w:val="002B4220"/>
    <w:rsid w:val="003F152F"/>
    <w:rsid w:val="003F2945"/>
    <w:rsid w:val="00424334"/>
    <w:rsid w:val="004E4F45"/>
    <w:rsid w:val="00550680"/>
    <w:rsid w:val="005A6C04"/>
    <w:rsid w:val="005F3162"/>
    <w:rsid w:val="00665FF0"/>
    <w:rsid w:val="006B52FB"/>
    <w:rsid w:val="00782442"/>
    <w:rsid w:val="00786136"/>
    <w:rsid w:val="007F543B"/>
    <w:rsid w:val="008520CE"/>
    <w:rsid w:val="008B2600"/>
    <w:rsid w:val="009A5EE0"/>
    <w:rsid w:val="009D7754"/>
    <w:rsid w:val="009E0406"/>
    <w:rsid w:val="00A2136F"/>
    <w:rsid w:val="00BE0A8B"/>
    <w:rsid w:val="00C166C5"/>
    <w:rsid w:val="00C43110"/>
    <w:rsid w:val="00CD02A9"/>
    <w:rsid w:val="00D8764D"/>
    <w:rsid w:val="00EA0C09"/>
    <w:rsid w:val="00EA5E95"/>
    <w:rsid w:val="00F3707A"/>
    <w:rsid w:val="00F433A5"/>
    <w:rsid w:val="00F54313"/>
    <w:rsid w:val="00FA43E7"/>
    <w:rsid w:val="00FB43D3"/>
    <w:rsid w:val="00FB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D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FB43D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rsid w:val="00FB4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43D3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locked/>
    <w:rsid w:val="00FB43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4E4F45"/>
    <w:rPr>
      <w:b/>
      <w:bCs/>
    </w:rPr>
  </w:style>
  <w:style w:type="paragraph" w:customStyle="1" w:styleId="Akapitzlist1">
    <w:name w:val="Akapit z listą1"/>
    <w:basedOn w:val="Normalny"/>
    <w:rsid w:val="00EA5E9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D743-362D-4887-9ECE-6F43B9A1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1795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2024-02-05T07:08:00Z</cp:lastPrinted>
  <dcterms:created xsi:type="dcterms:W3CDTF">2021-03-05T11:15:00Z</dcterms:created>
  <dcterms:modified xsi:type="dcterms:W3CDTF">2024-02-05T07:09:00Z</dcterms:modified>
</cp:coreProperties>
</file>