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0F3C" w14:textId="77777777" w:rsidR="0005242C" w:rsidRDefault="0005242C" w:rsidP="00FD6D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02958B9" w14:textId="77777777" w:rsidR="0005242C" w:rsidRDefault="00FD6D25" w:rsidP="00FD6D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 xml:space="preserve">Dyrektor Przedszkola Nr 2 w Łapach </w:t>
      </w:r>
      <w:r w:rsidRPr="00923F99">
        <w:rPr>
          <w:rFonts w:ascii="Arial Narrow" w:hAnsi="Arial Narrow"/>
          <w:b/>
          <w:sz w:val="24"/>
          <w:szCs w:val="24"/>
        </w:rPr>
        <w:br/>
        <w:t xml:space="preserve">ogłasza nabór na wolne stanowiska pracy </w:t>
      </w:r>
    </w:p>
    <w:p w14:paraId="0D3D8894" w14:textId="43656DE3" w:rsidR="00FD6D25" w:rsidRPr="00923F99" w:rsidRDefault="00FD6D25" w:rsidP="00FD6D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br/>
      </w:r>
      <w:r w:rsidR="00F4576B">
        <w:rPr>
          <w:rFonts w:ascii="Arial Narrow" w:hAnsi="Arial Narrow"/>
          <w:b/>
          <w:sz w:val="24"/>
          <w:szCs w:val="24"/>
          <w:u w:val="single"/>
        </w:rPr>
        <w:t xml:space="preserve">POMOC </w:t>
      </w:r>
      <w:r w:rsidR="00566A8B">
        <w:rPr>
          <w:rFonts w:ascii="Arial Narrow" w:hAnsi="Arial Narrow"/>
          <w:b/>
          <w:sz w:val="24"/>
          <w:szCs w:val="24"/>
          <w:u w:val="single"/>
        </w:rPr>
        <w:t>KUCHENNA</w:t>
      </w:r>
      <w:r w:rsidR="0005242C" w:rsidRPr="00B913E7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05242C" w:rsidRPr="0005242C">
        <w:rPr>
          <w:rFonts w:ascii="Arial Narrow" w:hAnsi="Arial Narrow"/>
          <w:b/>
          <w:sz w:val="24"/>
          <w:szCs w:val="24"/>
          <w:u w:val="single"/>
        </w:rPr>
        <w:t xml:space="preserve">– </w:t>
      </w:r>
      <w:r w:rsidR="00566A8B">
        <w:rPr>
          <w:rFonts w:ascii="Arial Narrow" w:hAnsi="Arial Narrow"/>
          <w:b/>
          <w:sz w:val="24"/>
          <w:szCs w:val="24"/>
          <w:u w:val="single"/>
        </w:rPr>
        <w:t>1</w:t>
      </w:r>
      <w:r w:rsidR="0005242C" w:rsidRPr="0005242C">
        <w:rPr>
          <w:rFonts w:ascii="Arial Narrow" w:hAnsi="Arial Narrow"/>
          <w:b/>
          <w:sz w:val="24"/>
          <w:szCs w:val="24"/>
          <w:u w:val="single"/>
        </w:rPr>
        <w:t xml:space="preserve"> STANOWISK</w:t>
      </w:r>
      <w:r w:rsidR="00566A8B">
        <w:rPr>
          <w:rFonts w:ascii="Arial Narrow" w:hAnsi="Arial Narrow"/>
          <w:b/>
          <w:sz w:val="24"/>
          <w:szCs w:val="24"/>
          <w:u w:val="single"/>
        </w:rPr>
        <w:t>O</w:t>
      </w:r>
    </w:p>
    <w:p w14:paraId="0CAD414D" w14:textId="77777777" w:rsidR="00FD6D25" w:rsidRPr="00923F99" w:rsidRDefault="00FD6D25" w:rsidP="00FD6D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AEEEE7" w14:textId="77777777" w:rsidR="00FD6D25" w:rsidRPr="00923F99" w:rsidRDefault="00FD6D25" w:rsidP="00FD6D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923F99">
        <w:rPr>
          <w:rFonts w:ascii="Arial Narrow" w:hAnsi="Arial Narrow"/>
          <w:b/>
          <w:sz w:val="24"/>
          <w:szCs w:val="24"/>
        </w:rPr>
        <w:t>w</w:t>
      </w:r>
      <w:proofErr w:type="gramEnd"/>
      <w:r w:rsidRPr="00923F99">
        <w:rPr>
          <w:rFonts w:ascii="Arial Narrow" w:hAnsi="Arial Narrow"/>
          <w:b/>
          <w:sz w:val="24"/>
          <w:szCs w:val="24"/>
        </w:rPr>
        <w:t xml:space="preserve"> </w:t>
      </w:r>
      <w:r w:rsidR="0005242C">
        <w:rPr>
          <w:rFonts w:ascii="Arial Narrow" w:hAnsi="Arial Narrow"/>
          <w:b/>
          <w:sz w:val="24"/>
          <w:szCs w:val="24"/>
        </w:rPr>
        <w:t>Przedszkolu Nr 2</w:t>
      </w:r>
      <w:r w:rsidRPr="00923F99">
        <w:rPr>
          <w:rFonts w:ascii="Arial Narrow" w:hAnsi="Arial Narrow"/>
          <w:b/>
          <w:sz w:val="24"/>
          <w:szCs w:val="24"/>
        </w:rPr>
        <w:t xml:space="preserve"> w Łapach</w:t>
      </w:r>
    </w:p>
    <w:p w14:paraId="6B0FFC24" w14:textId="77777777" w:rsidR="00FD6D25" w:rsidRPr="00923F99" w:rsidRDefault="00FD6D25" w:rsidP="00FD6D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F48E464" w14:textId="77777777" w:rsidR="00FD6D25" w:rsidRPr="00923F99" w:rsidRDefault="00FD6D25" w:rsidP="00643218">
      <w:pPr>
        <w:pStyle w:val="Akapitzlist"/>
        <w:numPr>
          <w:ilvl w:val="0"/>
          <w:numId w:val="1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ZAKRES WYKONYWANYCH ZADAŃ NA STANOWISKU</w:t>
      </w:r>
    </w:p>
    <w:p w14:paraId="76C9F3B9" w14:textId="77777777" w:rsidR="00566A8B" w:rsidRDefault="00FD6D25" w:rsidP="00643218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923F99">
        <w:rPr>
          <w:rFonts w:ascii="Arial Narrow" w:eastAsia="Times New Roman" w:hAnsi="Arial Narrow"/>
          <w:sz w:val="24"/>
          <w:szCs w:val="24"/>
          <w:lang w:eastAsia="pl-PL"/>
        </w:rPr>
        <w:t>Do zakresu wykonywanych zadań będzie należało w szczególności:</w:t>
      </w:r>
    </w:p>
    <w:p w14:paraId="00E732B8" w14:textId="168EF3A9" w:rsidR="00566A8B" w:rsidRPr="009E1780" w:rsidRDefault="00520635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Obróbka</w:t>
      </w:r>
      <w:r w:rsidR="00566A8B" w:rsidRPr="009E1780">
        <w:rPr>
          <w:rFonts w:ascii="Arial Narrow" w:hAnsi="Arial Narrow"/>
          <w:sz w:val="24"/>
          <w:szCs w:val="24"/>
        </w:rPr>
        <w:t xml:space="preserve"> wstępn</w:t>
      </w:r>
      <w:r>
        <w:rPr>
          <w:rFonts w:ascii="Arial Narrow" w:hAnsi="Arial Narrow"/>
          <w:sz w:val="24"/>
          <w:szCs w:val="24"/>
        </w:rPr>
        <w:t>a</w:t>
      </w:r>
      <w:r w:rsidR="00566A8B" w:rsidRPr="009E1780">
        <w:rPr>
          <w:rFonts w:ascii="Arial Narrow" w:hAnsi="Arial Narrow"/>
          <w:sz w:val="24"/>
          <w:szCs w:val="24"/>
        </w:rPr>
        <w:t xml:space="preserve"> warzyw i owoców oraz wszelkich surowców do produkcji posiłków, tj. mycie, obieranie, czyszczenie;</w:t>
      </w:r>
    </w:p>
    <w:p w14:paraId="42AE4D4D" w14:textId="322E9518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Odpowiednie zabezpieczenie produktów przed i podczas obróbki;</w:t>
      </w:r>
    </w:p>
    <w:p w14:paraId="6F75AA19" w14:textId="45E75BBB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Oszczędne gospodarowanie wydanymi produktami;</w:t>
      </w:r>
    </w:p>
    <w:p w14:paraId="40BD6469" w14:textId="01B6FA2E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 xml:space="preserve">Rozdrabnianie warzyw i owoców i innych surowców z uwzględnieniem wymogów technologii </w:t>
      </w:r>
      <w:r w:rsidR="009E1780">
        <w:rPr>
          <w:rFonts w:ascii="Arial Narrow" w:hAnsi="Arial Narrow"/>
          <w:sz w:val="24"/>
          <w:szCs w:val="24"/>
        </w:rPr>
        <w:br/>
      </w:r>
      <w:r w:rsidRPr="009E1780">
        <w:rPr>
          <w:rFonts w:ascii="Arial Narrow" w:hAnsi="Arial Narrow"/>
          <w:sz w:val="24"/>
          <w:szCs w:val="24"/>
        </w:rPr>
        <w:t>i instrukcji wykorzystywanych maszyn gastronomicznych;</w:t>
      </w:r>
    </w:p>
    <w:p w14:paraId="0DBB70A2" w14:textId="05B0FBBD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Przygotowywanie potraw zgodnie z sugestiami kucharki i intendenta;</w:t>
      </w:r>
    </w:p>
    <w:p w14:paraId="23F60AFE" w14:textId="523F6377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 xml:space="preserve">Przestrzeganie dyscypliny pracy, zasad technologii i estetyki oraz zasad higieniczno- sanitarnych </w:t>
      </w:r>
      <w:r w:rsidR="009E1780">
        <w:rPr>
          <w:rFonts w:ascii="Arial Narrow" w:hAnsi="Arial Narrow"/>
          <w:sz w:val="24"/>
          <w:szCs w:val="24"/>
        </w:rPr>
        <w:br/>
      </w:r>
      <w:r w:rsidRPr="009E1780">
        <w:rPr>
          <w:rFonts w:ascii="Arial Narrow" w:hAnsi="Arial Narrow"/>
          <w:sz w:val="24"/>
          <w:szCs w:val="24"/>
        </w:rPr>
        <w:t xml:space="preserve">i przepisów BHP i </w:t>
      </w:r>
      <w:proofErr w:type="spellStart"/>
      <w:r w:rsidRPr="009E1780">
        <w:rPr>
          <w:rFonts w:ascii="Arial Narrow" w:hAnsi="Arial Narrow"/>
          <w:sz w:val="24"/>
          <w:szCs w:val="24"/>
        </w:rPr>
        <w:t>ppoż</w:t>
      </w:r>
      <w:proofErr w:type="spellEnd"/>
      <w:r w:rsidRPr="009E1780">
        <w:rPr>
          <w:rFonts w:ascii="Arial Narrow" w:hAnsi="Arial Narrow"/>
          <w:sz w:val="24"/>
          <w:szCs w:val="24"/>
        </w:rPr>
        <w:t>;</w:t>
      </w:r>
    </w:p>
    <w:p w14:paraId="264B3E5C" w14:textId="20F3BAED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 xml:space="preserve">Natychmiastowe zgłaszanie kucharce lub </w:t>
      </w:r>
      <w:proofErr w:type="gramStart"/>
      <w:r w:rsidRPr="009E1780">
        <w:rPr>
          <w:rFonts w:ascii="Arial Narrow" w:hAnsi="Arial Narrow"/>
          <w:sz w:val="24"/>
          <w:szCs w:val="24"/>
        </w:rPr>
        <w:t>intendentowi  wszystkich</w:t>
      </w:r>
      <w:proofErr w:type="gramEnd"/>
      <w:r w:rsidRPr="009E1780">
        <w:rPr>
          <w:rFonts w:ascii="Arial Narrow" w:hAnsi="Arial Narrow"/>
          <w:sz w:val="24"/>
          <w:szCs w:val="24"/>
        </w:rPr>
        <w:t xml:space="preserve"> usterek i nieprawidłowości stanowiących zagrożenie zdrowia i bezpieczeństwa;</w:t>
      </w:r>
    </w:p>
    <w:p w14:paraId="54AEB3EA" w14:textId="5D042ACB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 xml:space="preserve">Dbanie o </w:t>
      </w:r>
      <w:proofErr w:type="gramStart"/>
      <w:r w:rsidRPr="009E1780">
        <w:rPr>
          <w:rFonts w:ascii="Arial Narrow" w:hAnsi="Arial Narrow"/>
          <w:sz w:val="24"/>
          <w:szCs w:val="24"/>
        </w:rPr>
        <w:t>najwyższą jakość</w:t>
      </w:r>
      <w:proofErr w:type="gramEnd"/>
      <w:r w:rsidRPr="009E1780">
        <w:rPr>
          <w:rFonts w:ascii="Arial Narrow" w:hAnsi="Arial Narrow"/>
          <w:sz w:val="24"/>
          <w:szCs w:val="24"/>
        </w:rPr>
        <w:t xml:space="preserve"> i smak posiłków;</w:t>
      </w:r>
    </w:p>
    <w:p w14:paraId="25EDC574" w14:textId="1FCB9F08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Pomoc przy porcjowaniu posiłków;</w:t>
      </w:r>
    </w:p>
    <w:p w14:paraId="713BA45E" w14:textId="73B95CA6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 xml:space="preserve">Pomoc przy wydawaniu posiłków o wyznaczonych godzinach, </w:t>
      </w:r>
    </w:p>
    <w:p w14:paraId="3F60C902" w14:textId="67CEBEAE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Uczestniczenie w drobnych zakupach;</w:t>
      </w:r>
    </w:p>
    <w:p w14:paraId="0B5C7470" w14:textId="28A8E0FA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Przestrzeganie receptur przygotowywanych posiłków;</w:t>
      </w:r>
    </w:p>
    <w:p w14:paraId="548678DE" w14:textId="66572487" w:rsidR="00566A8B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Dbałość o stan wykorzystywanego sprzętu i narzędzi;</w:t>
      </w:r>
    </w:p>
    <w:p w14:paraId="5FC0B6C5" w14:textId="614AFA7E" w:rsidR="009E1780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Przestrzeganie czystości sprzętu, narzędzi oraz w pomieszczeniach kuchennych;</w:t>
      </w:r>
    </w:p>
    <w:p w14:paraId="3E4A106C" w14:textId="3FABEBF5" w:rsidR="009E1780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Mycie naczyń i sprzętu kuchennego;</w:t>
      </w:r>
    </w:p>
    <w:p w14:paraId="2CEE247F" w14:textId="0CEFFF60" w:rsidR="009E1780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Sprzątanie magazynu;</w:t>
      </w:r>
    </w:p>
    <w:p w14:paraId="5E23DB09" w14:textId="73958319" w:rsidR="009E1780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>Przestrzeganie właściwego wyglądu osobistego podczas pracy;</w:t>
      </w:r>
    </w:p>
    <w:p w14:paraId="68F2EDCF" w14:textId="40B2B263" w:rsidR="009E1780" w:rsidRPr="009E1780" w:rsidRDefault="00566A8B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9E1780">
        <w:rPr>
          <w:rFonts w:ascii="Arial Narrow" w:hAnsi="Arial Narrow"/>
          <w:sz w:val="24"/>
          <w:szCs w:val="24"/>
        </w:rPr>
        <w:t xml:space="preserve">Doraźne </w:t>
      </w:r>
      <w:proofErr w:type="gramStart"/>
      <w:r w:rsidRPr="009E1780">
        <w:rPr>
          <w:rFonts w:ascii="Arial Narrow" w:hAnsi="Arial Narrow"/>
          <w:sz w:val="24"/>
          <w:szCs w:val="24"/>
        </w:rPr>
        <w:t>zstępowanie  kucharki</w:t>
      </w:r>
      <w:proofErr w:type="gramEnd"/>
      <w:r w:rsidRPr="009E1780">
        <w:rPr>
          <w:rFonts w:ascii="Arial Narrow" w:hAnsi="Arial Narrow"/>
          <w:sz w:val="24"/>
          <w:szCs w:val="24"/>
        </w:rPr>
        <w:t xml:space="preserve"> w przypadku jej nieobecności;</w:t>
      </w:r>
    </w:p>
    <w:p w14:paraId="09E51AAC" w14:textId="6A15C83C" w:rsidR="00FD6D25" w:rsidRDefault="00520635" w:rsidP="00643218">
      <w:pPr>
        <w:pStyle w:val="Akapitzlist"/>
        <w:numPr>
          <w:ilvl w:val="0"/>
          <w:numId w:val="6"/>
        </w:numPr>
        <w:suppressAutoHyphens w:val="0"/>
        <w:autoSpaceDN/>
        <w:ind w:left="567" w:hanging="283"/>
        <w:contextualSpacing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W</w:t>
      </w:r>
      <w:r w:rsidR="00DC1ADC" w:rsidRPr="00DC1ADC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ykonywanie poleconych przez dyrektora innych czynności wynikających z organizacji pracy przedszkola</w:t>
      </w:r>
    </w:p>
    <w:p w14:paraId="60AFA5EC" w14:textId="77777777" w:rsidR="00520635" w:rsidRPr="009E1780" w:rsidRDefault="00520635" w:rsidP="00520635">
      <w:pPr>
        <w:pStyle w:val="Akapitzlist"/>
        <w:suppressAutoHyphens w:val="0"/>
        <w:autoSpaceDN/>
        <w:ind w:left="567"/>
        <w:contextualSpacing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</w:p>
    <w:p w14:paraId="353CF3C1" w14:textId="77777777" w:rsidR="00FD6D25" w:rsidRPr="00923F99" w:rsidRDefault="00FD6D25" w:rsidP="00643218">
      <w:pPr>
        <w:pStyle w:val="Akapitzlist"/>
        <w:numPr>
          <w:ilvl w:val="0"/>
          <w:numId w:val="2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WYMAGANIA</w:t>
      </w:r>
    </w:p>
    <w:p w14:paraId="7E600096" w14:textId="77777777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>Wymagania niezbędne na stanowisku:</w:t>
      </w:r>
    </w:p>
    <w:p w14:paraId="3387922D" w14:textId="77777777" w:rsidR="00FA3B76" w:rsidRDefault="00FD6D25" w:rsidP="00643218">
      <w:pPr>
        <w:pStyle w:val="Akapitzlist"/>
        <w:numPr>
          <w:ilvl w:val="0"/>
          <w:numId w:val="3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923F99">
        <w:rPr>
          <w:rFonts w:ascii="Arial Narrow" w:hAnsi="Arial Narrow"/>
          <w:sz w:val="24"/>
          <w:szCs w:val="24"/>
        </w:rPr>
        <w:t>obywatelstwo</w:t>
      </w:r>
      <w:proofErr w:type="gramEnd"/>
      <w:r w:rsidRPr="00923F99">
        <w:rPr>
          <w:rFonts w:ascii="Arial Narrow" w:hAnsi="Arial Narrow"/>
          <w:sz w:val="24"/>
          <w:szCs w:val="24"/>
        </w:rPr>
        <w:t xml:space="preserve"> polskie,</w:t>
      </w:r>
    </w:p>
    <w:p w14:paraId="6EAA6DF6" w14:textId="0E8FE495" w:rsidR="00B913E7" w:rsidRPr="00B913E7" w:rsidRDefault="00B913E7" w:rsidP="00643218">
      <w:pPr>
        <w:pStyle w:val="Akapitzlist"/>
        <w:numPr>
          <w:ilvl w:val="0"/>
          <w:numId w:val="3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B913E7">
        <w:rPr>
          <w:rFonts w:ascii="Arial Narrow" w:hAnsi="Arial Narrow"/>
          <w:color w:val="333333"/>
          <w:sz w:val="24"/>
          <w:szCs w:val="24"/>
          <w:shd w:val="clear" w:color="auto" w:fill="FFFFFF"/>
        </w:rPr>
        <w:t>minimum</w:t>
      </w:r>
      <w:proofErr w:type="gramEnd"/>
      <w:r w:rsidRPr="00B913E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wykształcenie</w:t>
      </w:r>
      <w:r w:rsidR="009E1780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zawodowe</w:t>
      </w:r>
      <w:r w:rsidRPr="00B913E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, preferowane wykształcenie </w:t>
      </w:r>
      <w:r w:rsidR="009E1780">
        <w:rPr>
          <w:rFonts w:ascii="Arial Narrow" w:hAnsi="Arial Narrow"/>
          <w:color w:val="333333"/>
          <w:sz w:val="24"/>
          <w:szCs w:val="24"/>
          <w:shd w:val="clear" w:color="auto" w:fill="FFFFFF"/>
        </w:rPr>
        <w:t>gastronomiczne,</w:t>
      </w:r>
    </w:p>
    <w:p w14:paraId="551B4AC7" w14:textId="1DA2191F" w:rsidR="00FD6D25" w:rsidRPr="00B913E7" w:rsidRDefault="00FD6D25" w:rsidP="00643218">
      <w:pPr>
        <w:pStyle w:val="Akapitzlist"/>
        <w:numPr>
          <w:ilvl w:val="0"/>
          <w:numId w:val="3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B913E7">
        <w:rPr>
          <w:rFonts w:ascii="Arial Narrow" w:hAnsi="Arial Narrow"/>
          <w:sz w:val="24"/>
          <w:szCs w:val="24"/>
        </w:rPr>
        <w:t>pełna</w:t>
      </w:r>
      <w:proofErr w:type="gramEnd"/>
      <w:r w:rsidRPr="00B913E7">
        <w:rPr>
          <w:rFonts w:ascii="Arial Narrow" w:hAnsi="Arial Narrow"/>
          <w:sz w:val="24"/>
          <w:szCs w:val="24"/>
        </w:rPr>
        <w:t xml:space="preserve"> zdolność do czynności prawnych oraz korzystanie z pełni praw publicznych,</w:t>
      </w:r>
    </w:p>
    <w:p w14:paraId="1310A7E9" w14:textId="7DEBD8C4" w:rsidR="00FD6D25" w:rsidRPr="00923F99" w:rsidRDefault="00FD6D25" w:rsidP="00643218">
      <w:pPr>
        <w:pStyle w:val="Akapitzlist"/>
        <w:numPr>
          <w:ilvl w:val="0"/>
          <w:numId w:val="3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923F99">
        <w:rPr>
          <w:rFonts w:ascii="Arial Narrow" w:hAnsi="Arial Narrow"/>
          <w:sz w:val="24"/>
          <w:szCs w:val="24"/>
        </w:rPr>
        <w:t>niekaralność</w:t>
      </w:r>
      <w:proofErr w:type="gramEnd"/>
      <w:r w:rsidRPr="00923F99">
        <w:rPr>
          <w:rFonts w:ascii="Arial Narrow" w:hAnsi="Arial Narrow"/>
          <w:sz w:val="24"/>
          <w:szCs w:val="24"/>
        </w:rPr>
        <w:t xml:space="preserve"> za przestępstwo ścigane z oskarżenia publicznego lub umyślne przestępstwo skarbowe,</w:t>
      </w:r>
      <w:r w:rsidR="005D3879">
        <w:rPr>
          <w:rFonts w:ascii="Arial Narrow" w:hAnsi="Arial Narrow"/>
          <w:sz w:val="24"/>
          <w:szCs w:val="24"/>
        </w:rPr>
        <w:t xml:space="preserve"> lub o ubezwłasnowolnienie,</w:t>
      </w:r>
    </w:p>
    <w:p w14:paraId="0106538A" w14:textId="20402FD5" w:rsidR="00FD6D25" w:rsidRDefault="00FD6D25" w:rsidP="00643218">
      <w:pPr>
        <w:pStyle w:val="Akapitzlist"/>
        <w:numPr>
          <w:ilvl w:val="0"/>
          <w:numId w:val="3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923F99">
        <w:rPr>
          <w:rFonts w:ascii="Arial Narrow" w:hAnsi="Arial Narrow"/>
          <w:sz w:val="24"/>
          <w:szCs w:val="24"/>
        </w:rPr>
        <w:lastRenderedPageBreak/>
        <w:t>nieposzlakowana</w:t>
      </w:r>
      <w:proofErr w:type="gramEnd"/>
      <w:r w:rsidRPr="00923F99">
        <w:rPr>
          <w:rFonts w:ascii="Arial Narrow" w:hAnsi="Arial Narrow"/>
          <w:sz w:val="24"/>
          <w:szCs w:val="24"/>
        </w:rPr>
        <w:t xml:space="preserve"> opinia,</w:t>
      </w:r>
    </w:p>
    <w:p w14:paraId="34FD8EF1" w14:textId="6A95D560" w:rsidR="00B913E7" w:rsidRDefault="002B5BD9" w:rsidP="00643218">
      <w:pPr>
        <w:pStyle w:val="Akapitzlist"/>
        <w:numPr>
          <w:ilvl w:val="0"/>
          <w:numId w:val="3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spełnia</w:t>
      </w:r>
      <w:proofErr w:type="gramEnd"/>
      <w:r>
        <w:rPr>
          <w:rFonts w:ascii="Arial Narrow" w:hAnsi="Arial Narrow"/>
          <w:sz w:val="24"/>
          <w:szCs w:val="24"/>
        </w:rPr>
        <w:t xml:space="preserve"> warunki zdrowotne do wykonywania zawodu</w:t>
      </w:r>
      <w:r w:rsidR="005D3879">
        <w:rPr>
          <w:rFonts w:ascii="Arial Narrow" w:hAnsi="Arial Narrow"/>
          <w:sz w:val="24"/>
          <w:szCs w:val="24"/>
        </w:rPr>
        <w:t>,</w:t>
      </w:r>
    </w:p>
    <w:p w14:paraId="1127AA3B" w14:textId="77777777" w:rsidR="009E1780" w:rsidRPr="009E1780" w:rsidRDefault="009E1780" w:rsidP="009E1780">
      <w:pPr>
        <w:pStyle w:val="Akapitzlist"/>
        <w:suppressAutoHyphens w:val="0"/>
        <w:autoSpaceDN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476978DB" w14:textId="77777777" w:rsidR="00FD6D25" w:rsidRPr="00923F99" w:rsidRDefault="00FD6D25" w:rsidP="00643218">
      <w:pPr>
        <w:pStyle w:val="Akapitzlist"/>
        <w:numPr>
          <w:ilvl w:val="0"/>
          <w:numId w:val="2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WYMAGANIA DODATKOWE</w:t>
      </w:r>
    </w:p>
    <w:p w14:paraId="344E3683" w14:textId="77777777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>Wymagania dodatkowe:</w:t>
      </w:r>
    </w:p>
    <w:p w14:paraId="1B6BEF61" w14:textId="77777777" w:rsidR="004A7E02" w:rsidRDefault="004A7E02" w:rsidP="00643218">
      <w:pPr>
        <w:pStyle w:val="Akapitzlist"/>
        <w:numPr>
          <w:ilvl w:val="2"/>
          <w:numId w:val="4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4A7E02">
        <w:rPr>
          <w:rFonts w:ascii="Arial Narrow" w:hAnsi="Arial Narrow"/>
          <w:sz w:val="24"/>
          <w:szCs w:val="24"/>
        </w:rPr>
        <w:t>wysoka</w:t>
      </w:r>
      <w:proofErr w:type="gramEnd"/>
      <w:r w:rsidRPr="004A7E02">
        <w:rPr>
          <w:rFonts w:ascii="Arial Narrow" w:hAnsi="Arial Narrow"/>
          <w:sz w:val="24"/>
          <w:szCs w:val="24"/>
        </w:rPr>
        <w:t xml:space="preserve"> kultura osobista,</w:t>
      </w:r>
    </w:p>
    <w:p w14:paraId="1200A0E1" w14:textId="77777777" w:rsidR="004A7E02" w:rsidRDefault="00FD6D25" w:rsidP="00643218">
      <w:pPr>
        <w:pStyle w:val="Akapitzlist"/>
        <w:numPr>
          <w:ilvl w:val="2"/>
          <w:numId w:val="4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4A7E02">
        <w:rPr>
          <w:rFonts w:ascii="Arial Narrow" w:hAnsi="Arial Narrow"/>
          <w:sz w:val="24"/>
          <w:szCs w:val="24"/>
        </w:rPr>
        <w:t>umiejętność</w:t>
      </w:r>
      <w:proofErr w:type="gramEnd"/>
      <w:r w:rsidRPr="004A7E02">
        <w:rPr>
          <w:rFonts w:ascii="Arial Narrow" w:hAnsi="Arial Narrow"/>
          <w:sz w:val="24"/>
          <w:szCs w:val="24"/>
        </w:rPr>
        <w:t xml:space="preserve"> szybkiego reagowania i pracy w dynamicznych warunkach,</w:t>
      </w:r>
    </w:p>
    <w:p w14:paraId="784762A3" w14:textId="69AF71F9" w:rsidR="00FD6D25" w:rsidRPr="004A7E02" w:rsidRDefault="00FD6D25" w:rsidP="00643218">
      <w:pPr>
        <w:pStyle w:val="Akapitzlist"/>
        <w:numPr>
          <w:ilvl w:val="2"/>
          <w:numId w:val="4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proofErr w:type="gramStart"/>
      <w:r w:rsidRPr="004A7E02">
        <w:rPr>
          <w:rFonts w:ascii="Arial Narrow" w:eastAsia="Times New Roman" w:hAnsi="Arial Narrow"/>
          <w:sz w:val="24"/>
          <w:szCs w:val="24"/>
          <w:lang w:eastAsia="pl-PL"/>
        </w:rPr>
        <w:t>predyspozycje</w:t>
      </w:r>
      <w:proofErr w:type="gramEnd"/>
      <w:r w:rsidRPr="004A7E02">
        <w:rPr>
          <w:rFonts w:ascii="Arial Narrow" w:eastAsia="Times New Roman" w:hAnsi="Arial Narrow"/>
          <w:sz w:val="24"/>
          <w:szCs w:val="24"/>
          <w:lang w:eastAsia="pl-PL"/>
        </w:rPr>
        <w:t xml:space="preserve"> osobowościowe (</w:t>
      </w:r>
      <w:r w:rsidRPr="004A7E02">
        <w:rPr>
          <w:rFonts w:ascii="Arial Narrow" w:eastAsia="Times New Roman" w:hAnsi="Arial Narrow"/>
          <w:i/>
          <w:iCs/>
          <w:sz w:val="24"/>
          <w:szCs w:val="24"/>
          <w:bdr w:val="none" w:sz="0" w:space="0" w:color="auto" w:frame="1"/>
          <w:lang w:eastAsia="pl-PL"/>
        </w:rPr>
        <w:t>sumienność, odpowiedzialność, komunikatywność w mowie i piśmie, organizacja pracy własnej i umiejętność pracy w zespole, terminowość, odporność na stres, dokładność, odpowiedzialność),</w:t>
      </w:r>
    </w:p>
    <w:p w14:paraId="659FFFFF" w14:textId="77777777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</w:p>
    <w:p w14:paraId="462CD259" w14:textId="77777777" w:rsidR="00FD6D25" w:rsidRPr="00923F99" w:rsidRDefault="00FD6D25" w:rsidP="00643218">
      <w:pPr>
        <w:pStyle w:val="Akapitzlist"/>
        <w:numPr>
          <w:ilvl w:val="0"/>
          <w:numId w:val="2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WYMAGANE DOKUMENTY</w:t>
      </w:r>
    </w:p>
    <w:p w14:paraId="408E6BB6" w14:textId="77777777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>Wymagane dokumenty:</w:t>
      </w:r>
    </w:p>
    <w:p w14:paraId="32C6F49E" w14:textId="77777777" w:rsidR="00FD6D25" w:rsidRPr="00923F99" w:rsidRDefault="0005242C" w:rsidP="0064321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FD6D25" w:rsidRPr="00923F99">
        <w:rPr>
          <w:rFonts w:ascii="Arial Narrow" w:hAnsi="Arial Narrow"/>
          <w:sz w:val="24"/>
          <w:szCs w:val="24"/>
        </w:rPr>
        <w:t>V z opisem przebiegu pracy zawodowej,</w:t>
      </w:r>
    </w:p>
    <w:p w14:paraId="15A32087" w14:textId="77777777" w:rsidR="00FD6D25" w:rsidRPr="00923F99" w:rsidRDefault="00FD6D25" w:rsidP="0064321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>List motywacyjny,</w:t>
      </w:r>
    </w:p>
    <w:p w14:paraId="2E238754" w14:textId="77777777" w:rsidR="00FD6D25" w:rsidRPr="00923F99" w:rsidRDefault="00FD6D25" w:rsidP="0064321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 xml:space="preserve">Kwestionariusz osobowy (dostępny na stronie </w:t>
      </w:r>
      <w:hyperlink r:id="rId9" w:history="1">
        <w:r w:rsidRPr="00923F99">
          <w:rPr>
            <w:rStyle w:val="Hipercze"/>
            <w:rFonts w:ascii="Arial Narrow" w:hAnsi="Arial Narrow"/>
            <w:sz w:val="24"/>
            <w:szCs w:val="24"/>
          </w:rPr>
          <w:t>http://przedszkole2.blizej.info/</w:t>
        </w:r>
      </w:hyperlink>
      <w:r w:rsidRPr="00923F99">
        <w:rPr>
          <w:rFonts w:ascii="Arial Narrow" w:hAnsi="Arial Narrow"/>
          <w:sz w:val="24"/>
          <w:szCs w:val="24"/>
        </w:rPr>
        <w:t xml:space="preserve"> w zakładce „oferty pracy”),</w:t>
      </w:r>
    </w:p>
    <w:p w14:paraId="240B6268" w14:textId="77777777" w:rsidR="00FD6D25" w:rsidRPr="00923F99" w:rsidRDefault="00FD6D25" w:rsidP="0064321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>Kserokopie dokumentów potwierdzających wykształcenie, zaświadczeń o ukończonych kursach i szkoleniach, a także inne dodatkowe dokumenty o posiadanych kwalifikacjach i umiejętnościach lub referencje,</w:t>
      </w:r>
    </w:p>
    <w:p w14:paraId="65DBE499" w14:textId="77777777" w:rsidR="004A5077" w:rsidRDefault="00FD6D25" w:rsidP="0064321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>Kserokopie świadectw pracy bądź innych dokumentów potwierdzających przebieg dotychczasowego zatrudnienia;</w:t>
      </w:r>
    </w:p>
    <w:p w14:paraId="3B84AA1C" w14:textId="278ABF23" w:rsidR="004A5077" w:rsidRPr="004A5077" w:rsidRDefault="004A5077" w:rsidP="0064321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4A5077">
        <w:rPr>
          <w:rFonts w:ascii="Arial Narrow" w:hAnsi="Arial Narrow"/>
          <w:sz w:val="24"/>
          <w:szCs w:val="24"/>
        </w:rPr>
        <w:t>świadczenia:</w:t>
      </w:r>
    </w:p>
    <w:p w14:paraId="6B7EBBCD" w14:textId="77777777" w:rsidR="004A5077" w:rsidRDefault="004A5077" w:rsidP="00643218">
      <w:pPr>
        <w:pStyle w:val="Akapitzlist"/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o</w:t>
      </w:r>
      <w:proofErr w:type="gramEnd"/>
      <w:r>
        <w:rPr>
          <w:rFonts w:ascii="Arial Narrow" w:hAnsi="Arial Narrow"/>
          <w:sz w:val="24"/>
          <w:szCs w:val="24"/>
        </w:rPr>
        <w:t xml:space="preserve"> niekaralności (dostępne</w:t>
      </w:r>
      <w:r w:rsidRPr="00923F99">
        <w:rPr>
          <w:rFonts w:ascii="Arial Narrow" w:hAnsi="Arial Narrow"/>
          <w:sz w:val="24"/>
          <w:szCs w:val="24"/>
        </w:rPr>
        <w:t xml:space="preserve"> na stronie </w:t>
      </w:r>
      <w:hyperlink r:id="rId10" w:history="1">
        <w:r w:rsidRPr="00923F99">
          <w:rPr>
            <w:rStyle w:val="Hipercze"/>
            <w:rFonts w:ascii="Arial Narrow" w:hAnsi="Arial Narrow"/>
            <w:sz w:val="24"/>
            <w:szCs w:val="24"/>
          </w:rPr>
          <w:t>http://przedszkole2.blizej.info/</w:t>
        </w:r>
      </w:hyperlink>
      <w:r w:rsidRPr="00923F99">
        <w:rPr>
          <w:rFonts w:ascii="Arial Narrow" w:hAnsi="Arial Narrow"/>
          <w:sz w:val="24"/>
          <w:szCs w:val="24"/>
        </w:rPr>
        <w:t xml:space="preserve"> w zakładce „oferty pracy”)</w:t>
      </w:r>
    </w:p>
    <w:p w14:paraId="77F79A2F" w14:textId="77777777" w:rsidR="004A5077" w:rsidRPr="0055708B" w:rsidRDefault="004A5077" w:rsidP="00643218">
      <w:pPr>
        <w:pStyle w:val="Akapitzlist"/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proofErr w:type="gramStart"/>
      <w:r w:rsidRPr="0055708B">
        <w:rPr>
          <w:rFonts w:ascii="Arial Narrow" w:hAnsi="Arial Narrow"/>
          <w:sz w:val="24"/>
          <w:szCs w:val="24"/>
        </w:rPr>
        <w:t>o</w:t>
      </w:r>
      <w:proofErr w:type="gramEnd"/>
      <w:r w:rsidRPr="0055708B">
        <w:rPr>
          <w:rFonts w:ascii="Arial Narrow" w:hAnsi="Arial Narrow"/>
          <w:sz w:val="24"/>
          <w:szCs w:val="24"/>
        </w:rPr>
        <w:t xml:space="preserve"> wyrażeniu zgody na przetwarzanie danych osobowych do celów rekrutacyjnych </w:t>
      </w:r>
      <w:r>
        <w:rPr>
          <w:rFonts w:ascii="Arial Narrow" w:hAnsi="Arial Narrow"/>
          <w:sz w:val="24"/>
          <w:szCs w:val="24"/>
        </w:rPr>
        <w:t>(dostępne</w:t>
      </w:r>
      <w:r w:rsidRPr="0055708B">
        <w:rPr>
          <w:rFonts w:ascii="Arial Narrow" w:hAnsi="Arial Narrow"/>
          <w:sz w:val="24"/>
          <w:szCs w:val="24"/>
        </w:rPr>
        <w:t xml:space="preserve"> na stronie </w:t>
      </w:r>
      <w:hyperlink r:id="rId11" w:history="1">
        <w:r w:rsidRPr="0055708B">
          <w:rPr>
            <w:rStyle w:val="Hipercze"/>
            <w:rFonts w:ascii="Arial Narrow" w:hAnsi="Arial Narrow"/>
            <w:sz w:val="24"/>
            <w:szCs w:val="24"/>
          </w:rPr>
          <w:t>http://przedszkole2.blizej.info/</w:t>
        </w:r>
      </w:hyperlink>
      <w:r w:rsidRPr="0055708B">
        <w:rPr>
          <w:rFonts w:ascii="Arial Narrow" w:hAnsi="Arial Narrow"/>
          <w:sz w:val="24"/>
          <w:szCs w:val="24"/>
        </w:rPr>
        <w:t xml:space="preserve"> w zakładce „oferty pracy”)</w:t>
      </w:r>
    </w:p>
    <w:p w14:paraId="706BD446" w14:textId="77777777" w:rsidR="00FD6D25" w:rsidRPr="00923F99" w:rsidRDefault="00FD6D25" w:rsidP="00FD6D25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73BB7A96" w14:textId="77777777" w:rsidR="00FD6D25" w:rsidRPr="00923F99" w:rsidRDefault="00FD6D25" w:rsidP="00643218">
      <w:pPr>
        <w:pStyle w:val="Akapitzlist"/>
        <w:numPr>
          <w:ilvl w:val="0"/>
          <w:numId w:val="2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TERMIN I MIEJSCE SKŁADANIA DOKUMENTÓW</w:t>
      </w:r>
    </w:p>
    <w:p w14:paraId="7A5AC1C0" w14:textId="77777777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</w:p>
    <w:p w14:paraId="195DBB9E" w14:textId="77777777" w:rsidR="00F46B90" w:rsidRPr="00923F99" w:rsidRDefault="00F46B90" w:rsidP="00F46B90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 xml:space="preserve">Termin: </w:t>
      </w:r>
      <w:r>
        <w:rPr>
          <w:rFonts w:ascii="Arial Narrow" w:hAnsi="Arial Narrow"/>
          <w:b/>
          <w:sz w:val="24"/>
          <w:szCs w:val="24"/>
        </w:rPr>
        <w:t>od 04.08</w:t>
      </w:r>
      <w:r w:rsidRPr="00BE76BC">
        <w:rPr>
          <w:rFonts w:ascii="Arial Narrow" w:hAnsi="Arial Narrow"/>
          <w:b/>
          <w:sz w:val="24"/>
          <w:szCs w:val="24"/>
        </w:rPr>
        <w:t xml:space="preserve">.2022 </w:t>
      </w:r>
      <w:proofErr w:type="gramStart"/>
      <w:r w:rsidRPr="00BE76BC">
        <w:rPr>
          <w:rFonts w:ascii="Arial Narrow" w:hAnsi="Arial Narrow"/>
          <w:b/>
          <w:sz w:val="24"/>
          <w:szCs w:val="24"/>
        </w:rPr>
        <w:t>r</w:t>
      </w:r>
      <w:proofErr w:type="gramEnd"/>
      <w:r w:rsidRPr="00BE76BC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923F99">
        <w:rPr>
          <w:rFonts w:ascii="Arial Narrow" w:hAnsi="Arial Narrow"/>
          <w:b/>
          <w:sz w:val="24"/>
          <w:szCs w:val="24"/>
        </w:rPr>
        <w:t xml:space="preserve">do dnia </w:t>
      </w:r>
      <w:r>
        <w:rPr>
          <w:rFonts w:ascii="Arial Narrow" w:hAnsi="Arial Narrow"/>
          <w:b/>
          <w:sz w:val="24"/>
          <w:szCs w:val="24"/>
        </w:rPr>
        <w:t>12.08.2022</w:t>
      </w:r>
      <w:r w:rsidRPr="00923F99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923F99">
        <w:rPr>
          <w:rFonts w:ascii="Arial Narrow" w:hAnsi="Arial Narrow"/>
          <w:b/>
          <w:sz w:val="24"/>
          <w:szCs w:val="24"/>
        </w:rPr>
        <w:t>r</w:t>
      </w:r>
      <w:proofErr w:type="gramEnd"/>
      <w:r w:rsidRPr="00923F99">
        <w:rPr>
          <w:rFonts w:ascii="Arial Narrow" w:hAnsi="Arial Narrow"/>
          <w:b/>
          <w:sz w:val="24"/>
          <w:szCs w:val="24"/>
        </w:rPr>
        <w:t>. do godz. 15.00</w:t>
      </w:r>
    </w:p>
    <w:p w14:paraId="3EE72A8A" w14:textId="3B80BA9E" w:rsidR="00FD6D25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 xml:space="preserve">Miejsce: dokumenty rekrutacyjne należy składać w zamkniętej kopercie osobiście (w sekretariacie przedszkola) lub przesłać pocztą na adres przedszkola: Przedszkole Nr 2 w Łapach, ul. Cmentarna 23 18-100 Łapy, z dopiskiem: „Dotyczy naboru na wolne stanowisko </w:t>
      </w:r>
      <w:r w:rsidR="00151018" w:rsidRPr="00520635">
        <w:rPr>
          <w:rFonts w:ascii="Arial Narrow" w:hAnsi="Arial Narrow"/>
          <w:b/>
          <w:bCs/>
          <w:sz w:val="24"/>
          <w:szCs w:val="24"/>
        </w:rPr>
        <w:t xml:space="preserve">pomoc </w:t>
      </w:r>
      <w:r w:rsidR="009E1780" w:rsidRPr="00520635">
        <w:rPr>
          <w:rFonts w:ascii="Arial Narrow" w:hAnsi="Arial Narrow"/>
          <w:b/>
          <w:bCs/>
          <w:sz w:val="24"/>
          <w:szCs w:val="24"/>
        </w:rPr>
        <w:t>kuchenna</w:t>
      </w:r>
      <w:r w:rsidR="00151018" w:rsidRPr="0052063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23F99">
        <w:rPr>
          <w:rFonts w:ascii="Arial Narrow" w:hAnsi="Arial Narrow"/>
          <w:sz w:val="24"/>
          <w:szCs w:val="24"/>
        </w:rPr>
        <w:t>(wpisać stanowisko zgodnie z ogłoszeniem o naborze) W przypadku przesyłek pocztowych decyduje data wpływu dokumentów.</w:t>
      </w:r>
    </w:p>
    <w:p w14:paraId="55E8F03D" w14:textId="77777777" w:rsidR="00FD6D25" w:rsidRPr="00923F99" w:rsidRDefault="00FD6D25" w:rsidP="00643218">
      <w:pPr>
        <w:pStyle w:val="Akapitzlist"/>
        <w:numPr>
          <w:ilvl w:val="0"/>
          <w:numId w:val="2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WARUNKI PRACY NA STANOWISKU</w:t>
      </w:r>
    </w:p>
    <w:p w14:paraId="32AD295B" w14:textId="77777777" w:rsidR="0005242C" w:rsidRDefault="00FD6D25" w:rsidP="00643218">
      <w:pPr>
        <w:pStyle w:val="Akapitzlist"/>
        <w:numPr>
          <w:ilvl w:val="2"/>
          <w:numId w:val="7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05242C">
        <w:rPr>
          <w:rFonts w:ascii="Arial Narrow" w:hAnsi="Arial Narrow"/>
          <w:sz w:val="24"/>
          <w:szCs w:val="24"/>
        </w:rPr>
        <w:t>Pierwsza umowa o pracę zawarta będzie na czas określony do 10</w:t>
      </w:r>
      <w:r w:rsidR="0005242C">
        <w:rPr>
          <w:rFonts w:ascii="Arial Narrow" w:hAnsi="Arial Narrow"/>
          <w:sz w:val="24"/>
          <w:szCs w:val="24"/>
        </w:rPr>
        <w:t xml:space="preserve"> miesięcy.</w:t>
      </w:r>
    </w:p>
    <w:p w14:paraId="38184A4C" w14:textId="77777777" w:rsidR="0005242C" w:rsidRDefault="00FD6D25" w:rsidP="00643218">
      <w:pPr>
        <w:pStyle w:val="Akapitzlist"/>
        <w:numPr>
          <w:ilvl w:val="2"/>
          <w:numId w:val="7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05242C">
        <w:rPr>
          <w:rFonts w:ascii="Arial Narrow" w:hAnsi="Arial Narrow"/>
          <w:sz w:val="24"/>
          <w:szCs w:val="24"/>
        </w:rPr>
        <w:t>Wymiar czasu pracy: pełny etat</w:t>
      </w:r>
      <w:r w:rsidR="0005242C">
        <w:rPr>
          <w:rFonts w:ascii="Arial Narrow" w:hAnsi="Arial Narrow"/>
          <w:sz w:val="24"/>
          <w:szCs w:val="24"/>
        </w:rPr>
        <w:t>.</w:t>
      </w:r>
    </w:p>
    <w:p w14:paraId="16E70EF8" w14:textId="77777777" w:rsidR="0005242C" w:rsidRDefault="00FD6D25" w:rsidP="00643218">
      <w:pPr>
        <w:pStyle w:val="Akapitzlist"/>
        <w:numPr>
          <w:ilvl w:val="2"/>
          <w:numId w:val="7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05242C">
        <w:rPr>
          <w:rFonts w:ascii="Arial Narrow" w:hAnsi="Arial Narrow"/>
          <w:sz w:val="24"/>
          <w:szCs w:val="24"/>
        </w:rPr>
        <w:t>Miejsce pracy: Przedszkole Nr 2 w Łapach, ul. Cmentarna 23, 18-100 Łapy</w:t>
      </w:r>
      <w:r w:rsidR="0005242C">
        <w:rPr>
          <w:rFonts w:ascii="Arial Narrow" w:hAnsi="Arial Narrow"/>
          <w:sz w:val="24"/>
          <w:szCs w:val="24"/>
        </w:rPr>
        <w:t>.</w:t>
      </w:r>
    </w:p>
    <w:p w14:paraId="10D3769D" w14:textId="77777777" w:rsidR="004A5077" w:rsidRDefault="004A5077" w:rsidP="004A5077">
      <w:pPr>
        <w:pStyle w:val="Akapitzlist"/>
        <w:suppressAutoHyphens w:val="0"/>
        <w:autoSpaceDN/>
        <w:ind w:left="284"/>
        <w:contextualSpacing/>
        <w:jc w:val="both"/>
        <w:rPr>
          <w:rFonts w:ascii="Arial Narrow" w:hAnsi="Arial Narrow"/>
          <w:sz w:val="24"/>
          <w:szCs w:val="24"/>
        </w:rPr>
      </w:pPr>
    </w:p>
    <w:p w14:paraId="3935ECE7" w14:textId="238AA658" w:rsidR="0005242C" w:rsidRPr="00520635" w:rsidRDefault="00FD6D25" w:rsidP="00643218">
      <w:pPr>
        <w:pStyle w:val="Akapitzlist"/>
        <w:numPr>
          <w:ilvl w:val="2"/>
          <w:numId w:val="7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520635">
        <w:rPr>
          <w:rFonts w:ascii="Arial Narrow" w:hAnsi="Arial Narrow"/>
          <w:sz w:val="24"/>
          <w:szCs w:val="24"/>
        </w:rPr>
        <w:t xml:space="preserve">Czas </w:t>
      </w:r>
      <w:proofErr w:type="gramStart"/>
      <w:r w:rsidRPr="00520635">
        <w:rPr>
          <w:rFonts w:ascii="Arial Narrow" w:hAnsi="Arial Narrow"/>
          <w:sz w:val="24"/>
          <w:szCs w:val="24"/>
        </w:rPr>
        <w:t>pracy</w:t>
      </w:r>
      <w:r w:rsidR="00FA3B76" w:rsidRPr="00520635">
        <w:rPr>
          <w:rFonts w:ascii="Arial Narrow" w:hAnsi="Arial Narrow"/>
          <w:sz w:val="24"/>
          <w:szCs w:val="24"/>
        </w:rPr>
        <w:t xml:space="preserve"> - </w:t>
      </w:r>
      <w:r w:rsidRPr="00520635">
        <w:rPr>
          <w:rFonts w:ascii="Arial Narrow" w:hAnsi="Arial Narrow"/>
          <w:sz w:val="24"/>
          <w:szCs w:val="24"/>
        </w:rPr>
        <w:t xml:space="preserve"> </w:t>
      </w:r>
      <w:r w:rsidR="00FA3B76" w:rsidRPr="00520635">
        <w:rPr>
          <w:rFonts w:ascii="Arial Narrow" w:hAnsi="Arial Narrow"/>
          <w:sz w:val="24"/>
          <w:szCs w:val="24"/>
        </w:rPr>
        <w:t>pełny</w:t>
      </w:r>
      <w:proofErr w:type="gramEnd"/>
      <w:r w:rsidR="00FA3B76" w:rsidRPr="00520635">
        <w:rPr>
          <w:rFonts w:ascii="Arial Narrow" w:hAnsi="Arial Narrow"/>
          <w:sz w:val="24"/>
          <w:szCs w:val="24"/>
        </w:rPr>
        <w:t xml:space="preserve"> etat – </w:t>
      </w:r>
      <w:r w:rsidR="00B913E7" w:rsidRPr="00520635">
        <w:rPr>
          <w:rFonts w:ascii="Arial Narrow" w:hAnsi="Arial Narrow"/>
          <w:sz w:val="24"/>
          <w:szCs w:val="24"/>
        </w:rPr>
        <w:t>8 godzin dziennie</w:t>
      </w:r>
    </w:p>
    <w:p w14:paraId="64CE2538" w14:textId="77777777" w:rsidR="00FD6D25" w:rsidRPr="0005242C" w:rsidRDefault="00FD6D25" w:rsidP="00643218">
      <w:pPr>
        <w:pStyle w:val="Akapitzlist"/>
        <w:numPr>
          <w:ilvl w:val="2"/>
          <w:numId w:val="7"/>
        </w:numPr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05242C">
        <w:rPr>
          <w:rFonts w:ascii="Arial Narrow" w:hAnsi="Arial Narrow"/>
          <w:sz w:val="24"/>
          <w:szCs w:val="24"/>
        </w:rPr>
        <w:t>Wynagrodzenie: zgodnie z przepisami.</w:t>
      </w:r>
    </w:p>
    <w:p w14:paraId="5376C43D" w14:textId="77777777" w:rsidR="00FD6D25" w:rsidRPr="00923F99" w:rsidRDefault="00FD6D25" w:rsidP="00FD6D2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0E532B69" w14:textId="77777777" w:rsidR="00FD6D25" w:rsidRPr="00923F99" w:rsidRDefault="00FD6D25" w:rsidP="00643218">
      <w:pPr>
        <w:pStyle w:val="Akapitzlist"/>
        <w:numPr>
          <w:ilvl w:val="0"/>
          <w:numId w:val="2"/>
        </w:numPr>
        <w:pBdr>
          <w:bottom w:val="single" w:sz="4" w:space="1" w:color="auto"/>
        </w:pBdr>
        <w:suppressAutoHyphens w:val="0"/>
        <w:autoSpaceDN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b/>
          <w:sz w:val="24"/>
          <w:szCs w:val="24"/>
        </w:rPr>
        <w:t>INFORMACJE DODATKOWE</w:t>
      </w:r>
    </w:p>
    <w:p w14:paraId="468A705F" w14:textId="669C6563" w:rsidR="00520635" w:rsidRDefault="00520635" w:rsidP="00643218">
      <w:pPr>
        <w:pStyle w:val="Akapitzlist"/>
        <w:numPr>
          <w:ilvl w:val="0"/>
          <w:numId w:val="8"/>
        </w:numPr>
        <w:tabs>
          <w:tab w:val="left" w:pos="7513"/>
        </w:tabs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520635">
        <w:rPr>
          <w:rFonts w:ascii="Arial Narrow" w:hAnsi="Arial Narrow"/>
          <w:sz w:val="24"/>
          <w:szCs w:val="24"/>
        </w:rPr>
        <w:t>Kandydaci</w:t>
      </w:r>
      <w:r w:rsidR="00FD6D25" w:rsidRPr="00520635">
        <w:rPr>
          <w:rFonts w:ascii="Arial Narrow" w:hAnsi="Arial Narrow"/>
          <w:sz w:val="24"/>
          <w:szCs w:val="24"/>
        </w:rPr>
        <w:t xml:space="preserve"> spełniający wymagania niezbędne zostaną powiadomieni telefonicznie o terminie dalszej rekrutacji.</w:t>
      </w:r>
    </w:p>
    <w:p w14:paraId="4414183A" w14:textId="74651B6D" w:rsidR="00FD6D25" w:rsidRPr="00520635" w:rsidRDefault="00520635" w:rsidP="00643218">
      <w:pPr>
        <w:pStyle w:val="Akapitzlist"/>
        <w:numPr>
          <w:ilvl w:val="0"/>
          <w:numId w:val="8"/>
        </w:numPr>
        <w:tabs>
          <w:tab w:val="left" w:pos="7513"/>
        </w:tabs>
        <w:suppressAutoHyphens w:val="0"/>
        <w:autoSpaceDN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520635">
        <w:rPr>
          <w:rFonts w:ascii="Arial Narrow" w:hAnsi="Arial Narrow"/>
          <w:sz w:val="24"/>
          <w:szCs w:val="24"/>
        </w:rPr>
        <w:t>Dokumenty</w:t>
      </w:r>
      <w:r w:rsidR="00FD6D25" w:rsidRPr="00520635">
        <w:rPr>
          <w:rFonts w:ascii="Arial Narrow" w:hAnsi="Arial Narrow"/>
          <w:sz w:val="24"/>
          <w:szCs w:val="24"/>
        </w:rPr>
        <w:t xml:space="preserve">, które wpłyną niekompletne lub po upływie wskazanego terminu, nie będą rozpatrywane. </w:t>
      </w:r>
      <w:r w:rsidR="00FD6D25" w:rsidRPr="00520635">
        <w:rPr>
          <w:rFonts w:ascii="Arial Narrow" w:hAnsi="Arial Narrow"/>
          <w:b/>
          <w:sz w:val="24"/>
          <w:szCs w:val="24"/>
        </w:rPr>
        <w:t>(</w:t>
      </w:r>
      <w:r w:rsidR="00FD6D25" w:rsidRPr="00520635">
        <w:rPr>
          <w:rFonts w:ascii="Arial Narrow" w:hAnsi="Arial Narrow"/>
          <w:b/>
          <w:color w:val="000000"/>
          <w:sz w:val="24"/>
          <w:szCs w:val="24"/>
        </w:rPr>
        <w:t>Liczy się data wpływu dokumentów do Przedszkola w Łapach).</w:t>
      </w:r>
    </w:p>
    <w:p w14:paraId="51F23F3D" w14:textId="77777777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</w:p>
    <w:p w14:paraId="5570DCA7" w14:textId="19D6993A" w:rsidR="00FD6D25" w:rsidRPr="00923F99" w:rsidRDefault="00FD6D25" w:rsidP="00FD6D25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 xml:space="preserve">Łapy, </w:t>
      </w:r>
      <w:r w:rsidR="00F46B90">
        <w:rPr>
          <w:rFonts w:ascii="Arial Narrow" w:hAnsi="Arial Narrow"/>
          <w:sz w:val="24"/>
          <w:szCs w:val="24"/>
        </w:rPr>
        <w:t>04.08</w:t>
      </w:r>
      <w:bookmarkStart w:id="0" w:name="_GoBack"/>
      <w:bookmarkEnd w:id="0"/>
      <w:r w:rsidR="00FA3B76">
        <w:rPr>
          <w:rFonts w:ascii="Arial Narrow" w:hAnsi="Arial Narrow"/>
          <w:sz w:val="24"/>
          <w:szCs w:val="24"/>
        </w:rPr>
        <w:t xml:space="preserve">.2022 </w:t>
      </w:r>
      <w:proofErr w:type="gramStart"/>
      <w:r w:rsidR="00FA3B76">
        <w:rPr>
          <w:rFonts w:ascii="Arial Narrow" w:hAnsi="Arial Narrow"/>
          <w:sz w:val="24"/>
          <w:szCs w:val="24"/>
        </w:rPr>
        <w:t>r.</w:t>
      </w:r>
      <w:r w:rsidRPr="00923F99">
        <w:rPr>
          <w:rFonts w:ascii="Arial Narrow" w:hAnsi="Arial Narrow"/>
          <w:sz w:val="24"/>
          <w:szCs w:val="24"/>
        </w:rPr>
        <w:tab/>
      </w:r>
      <w:r w:rsidRPr="00923F99">
        <w:rPr>
          <w:rFonts w:ascii="Arial Narrow" w:hAnsi="Arial Narrow"/>
          <w:sz w:val="24"/>
          <w:szCs w:val="24"/>
        </w:rPr>
        <w:tab/>
      </w:r>
      <w:r w:rsidRPr="00923F99">
        <w:rPr>
          <w:rFonts w:ascii="Arial Narrow" w:hAnsi="Arial Narrow"/>
          <w:sz w:val="24"/>
          <w:szCs w:val="24"/>
        </w:rPr>
        <w:tab/>
      </w:r>
      <w:r w:rsidRPr="00923F99">
        <w:rPr>
          <w:rFonts w:ascii="Arial Narrow" w:hAnsi="Arial Narrow"/>
          <w:sz w:val="24"/>
          <w:szCs w:val="24"/>
        </w:rPr>
        <w:tab/>
      </w:r>
      <w:r w:rsidRPr="00923F99">
        <w:rPr>
          <w:rFonts w:ascii="Arial Narrow" w:hAnsi="Arial Narrow"/>
          <w:sz w:val="24"/>
          <w:szCs w:val="24"/>
        </w:rPr>
        <w:tab/>
      </w:r>
      <w:r w:rsidRPr="00923F99">
        <w:rPr>
          <w:rFonts w:ascii="Arial Narrow" w:hAnsi="Arial Narrow"/>
          <w:sz w:val="24"/>
          <w:szCs w:val="24"/>
        </w:rPr>
        <w:tab/>
      </w:r>
      <w:r w:rsidRPr="00923F99">
        <w:rPr>
          <w:rFonts w:ascii="Arial Narrow" w:hAnsi="Arial Narrow"/>
          <w:sz w:val="24"/>
          <w:szCs w:val="24"/>
        </w:rPr>
        <w:tab/>
        <w:t xml:space="preserve">                                          </w:t>
      </w:r>
      <w:proofErr w:type="gramEnd"/>
      <w:r w:rsidRPr="00923F99">
        <w:rPr>
          <w:rFonts w:ascii="Arial Narrow" w:hAnsi="Arial Narrow"/>
          <w:sz w:val="24"/>
          <w:szCs w:val="24"/>
        </w:rPr>
        <w:t xml:space="preserve">                               </w:t>
      </w:r>
    </w:p>
    <w:p w14:paraId="65CDD62C" w14:textId="77777777" w:rsidR="00FD6D25" w:rsidRPr="00923F99" w:rsidRDefault="00FD6D25" w:rsidP="00FD6D25">
      <w:pPr>
        <w:pStyle w:val="Akapitzlist"/>
        <w:spacing w:line="240" w:lineRule="auto"/>
        <w:ind w:left="1416"/>
        <w:jc w:val="center"/>
        <w:rPr>
          <w:rFonts w:ascii="Arial Narrow" w:hAnsi="Arial Narrow"/>
          <w:b/>
          <w:sz w:val="24"/>
          <w:szCs w:val="24"/>
        </w:rPr>
      </w:pPr>
      <w:r w:rsidRPr="00923F99">
        <w:rPr>
          <w:rFonts w:ascii="Arial Narrow" w:hAnsi="Arial Narrow"/>
          <w:sz w:val="24"/>
          <w:szCs w:val="24"/>
        </w:rPr>
        <w:tab/>
      </w:r>
    </w:p>
    <w:p w14:paraId="249E3838" w14:textId="77777777" w:rsidR="00201557" w:rsidRPr="00311FDE" w:rsidRDefault="00201557" w:rsidP="00FA3B76">
      <w:pPr>
        <w:pStyle w:val="Akapitzlist"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sectPr w:rsidR="00201557" w:rsidRPr="00311FDE" w:rsidSect="00905B5B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C139B" w14:textId="77777777" w:rsidR="004B3D65" w:rsidRDefault="004B3D65" w:rsidP="00D36013">
      <w:pPr>
        <w:spacing w:after="0" w:line="240" w:lineRule="auto"/>
      </w:pPr>
      <w:r>
        <w:separator/>
      </w:r>
    </w:p>
  </w:endnote>
  <w:endnote w:type="continuationSeparator" w:id="0">
    <w:p w14:paraId="45A1E22E" w14:textId="77777777" w:rsidR="004B3D65" w:rsidRDefault="004B3D65" w:rsidP="00D3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D96D4" w14:textId="77777777" w:rsidR="00C4622B" w:rsidRDefault="00C4622B" w:rsidP="00B0299B">
    <w:pPr>
      <w:pStyle w:val="Stopka"/>
      <w:tabs>
        <w:tab w:val="clear" w:pos="9072"/>
      </w:tabs>
      <w:ind w:left="-284" w:right="-144"/>
      <w:jc w:val="center"/>
      <w:rPr>
        <w:rFonts w:ascii="Arial Narrow" w:hAnsi="Arial Narrow"/>
        <w:b/>
      </w:rPr>
    </w:pPr>
  </w:p>
  <w:p w14:paraId="31E027CC" w14:textId="77777777" w:rsidR="00B0299B" w:rsidRPr="00C4622B" w:rsidRDefault="00B0299B" w:rsidP="00B0299B">
    <w:pPr>
      <w:pStyle w:val="Stopka"/>
      <w:tabs>
        <w:tab w:val="clear" w:pos="9072"/>
      </w:tabs>
      <w:ind w:left="-284" w:right="-144"/>
      <w:jc w:val="center"/>
      <w:rPr>
        <w:rFonts w:ascii="Arial Narrow" w:hAnsi="Arial Narrow"/>
        <w:b/>
        <w:sz w:val="18"/>
        <w:szCs w:val="18"/>
      </w:rPr>
    </w:pPr>
    <w:r w:rsidRPr="00C4622B">
      <w:rPr>
        <w:rFonts w:ascii="Arial Narrow" w:hAnsi="Arial Narrow"/>
        <w:b/>
        <w:sz w:val="18"/>
        <w:szCs w:val="18"/>
      </w:rPr>
      <w:t xml:space="preserve">Projekt </w:t>
    </w:r>
    <w:proofErr w:type="gramStart"/>
    <w:r w:rsidRPr="00C4622B">
      <w:rPr>
        <w:rFonts w:ascii="Arial Narrow" w:hAnsi="Arial Narrow"/>
        <w:b/>
        <w:sz w:val="18"/>
        <w:szCs w:val="18"/>
      </w:rPr>
      <w:t>pn. „Bo</w:t>
    </w:r>
    <w:proofErr w:type="gramEnd"/>
    <w:r w:rsidRPr="00C4622B">
      <w:rPr>
        <w:rFonts w:ascii="Arial Narrow" w:hAnsi="Arial Narrow"/>
        <w:b/>
        <w:sz w:val="18"/>
        <w:szCs w:val="18"/>
      </w:rPr>
      <w:t xml:space="preserve"> w przedszkolu fajnie jest!” – poprawa dostępu do </w:t>
    </w:r>
    <w:proofErr w:type="gramStart"/>
    <w:r w:rsidRPr="00C4622B">
      <w:rPr>
        <w:rFonts w:ascii="Arial Narrow" w:hAnsi="Arial Narrow"/>
        <w:b/>
        <w:sz w:val="18"/>
        <w:szCs w:val="18"/>
      </w:rPr>
      <w:t>wysokiej jakości</w:t>
    </w:r>
    <w:proofErr w:type="gramEnd"/>
    <w:r w:rsidRPr="00C4622B">
      <w:rPr>
        <w:rFonts w:ascii="Arial Narrow" w:hAnsi="Arial Narrow"/>
        <w:b/>
        <w:sz w:val="18"/>
        <w:szCs w:val="18"/>
      </w:rPr>
      <w:t xml:space="preserve"> edukacji przedszkolnej w Gminie Łapy współfinansowany jest ze środków Europejskiego Funduszu Społecznego</w:t>
    </w:r>
  </w:p>
  <w:p w14:paraId="7F637C6C" w14:textId="77777777" w:rsidR="00201557" w:rsidRDefault="00B0299B" w:rsidP="00B0299B">
    <w:pPr>
      <w:pStyle w:val="Stopka"/>
      <w:tabs>
        <w:tab w:val="clear" w:pos="9072"/>
      </w:tabs>
      <w:ind w:left="-284" w:right="-144"/>
      <w:jc w:val="center"/>
      <w:rPr>
        <w:rFonts w:ascii="Arial Narrow" w:hAnsi="Arial Narrow"/>
        <w:b/>
        <w:sz w:val="18"/>
        <w:szCs w:val="18"/>
      </w:rPr>
    </w:pPr>
    <w:r w:rsidRPr="00C4622B">
      <w:rPr>
        <w:rFonts w:ascii="Arial Narrow" w:hAnsi="Arial Narrow"/>
        <w:b/>
        <w:sz w:val="18"/>
        <w:szCs w:val="18"/>
      </w:rPr>
      <w:t xml:space="preserve"> </w:t>
    </w:r>
    <w:proofErr w:type="gramStart"/>
    <w:r w:rsidRPr="00C4622B">
      <w:rPr>
        <w:rFonts w:ascii="Arial Narrow" w:hAnsi="Arial Narrow"/>
        <w:b/>
        <w:sz w:val="18"/>
        <w:szCs w:val="18"/>
      </w:rPr>
      <w:t>w</w:t>
    </w:r>
    <w:proofErr w:type="gramEnd"/>
    <w:r w:rsidRPr="00C4622B">
      <w:rPr>
        <w:rFonts w:ascii="Arial Narrow" w:hAnsi="Arial Narrow"/>
        <w:b/>
        <w:sz w:val="18"/>
        <w:szCs w:val="18"/>
      </w:rPr>
      <w:t xml:space="preserve"> ramach Regionalnego Programu Operacyjnego Województwa Podlaskiego na lata 2014-2020</w:t>
    </w:r>
  </w:p>
  <w:p w14:paraId="26A927BB" w14:textId="77777777" w:rsidR="00B0299B" w:rsidRPr="00201557" w:rsidRDefault="00B0299B" w:rsidP="00201557">
    <w:pPr>
      <w:pStyle w:val="Stopka"/>
      <w:tabs>
        <w:tab w:val="clear" w:pos="9072"/>
      </w:tabs>
      <w:ind w:left="-284" w:right="-144"/>
      <w:jc w:val="center"/>
      <w:rPr>
        <w:rFonts w:ascii="Arial Narrow" w:hAnsi="Arial Narrow"/>
        <w:b/>
      </w:rPr>
    </w:pPr>
  </w:p>
  <w:p w14:paraId="42660B5F" w14:textId="77777777" w:rsidR="00201557" w:rsidRDefault="004B3D65" w:rsidP="00201557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3485757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01557" w:rsidRPr="00ED31F8">
          <w:rPr>
            <w:sz w:val="20"/>
          </w:rPr>
          <w:fldChar w:fldCharType="begin"/>
        </w:r>
        <w:r w:rsidR="00201557" w:rsidRPr="00ED31F8">
          <w:rPr>
            <w:sz w:val="20"/>
          </w:rPr>
          <w:instrText xml:space="preserve"> PAGE   \* MERGEFORMAT </w:instrText>
        </w:r>
        <w:r w:rsidR="00201557" w:rsidRPr="00ED31F8">
          <w:rPr>
            <w:sz w:val="20"/>
          </w:rPr>
          <w:fldChar w:fldCharType="separate"/>
        </w:r>
        <w:r w:rsidR="00F46B90">
          <w:rPr>
            <w:noProof/>
            <w:sz w:val="20"/>
          </w:rPr>
          <w:t>3</w:t>
        </w:r>
        <w:r w:rsidR="00201557" w:rsidRPr="00ED31F8">
          <w:rPr>
            <w:sz w:val="20"/>
          </w:rPr>
          <w:fldChar w:fldCharType="end"/>
        </w:r>
        <w:r w:rsidR="00201557" w:rsidRPr="00ED31F8">
          <w:rPr>
            <w:sz w:val="20"/>
          </w:rPr>
          <w:t xml:space="preserve"> | </w:t>
        </w:r>
        <w:r w:rsidR="00201557" w:rsidRPr="00ED31F8">
          <w:rPr>
            <w:color w:val="7F7F7F" w:themeColor="background1" w:themeShade="7F"/>
            <w:spacing w:val="60"/>
            <w:sz w:val="20"/>
          </w:rPr>
          <w:t>Strona</w:t>
        </w:r>
      </w:sdtContent>
    </w:sdt>
  </w:p>
  <w:p w14:paraId="5FCF1E91" w14:textId="77777777" w:rsidR="0073099F" w:rsidRDefault="00730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8814D" w14:textId="77777777" w:rsidR="004B3D65" w:rsidRDefault="004B3D65" w:rsidP="00D36013">
      <w:pPr>
        <w:spacing w:after="0" w:line="240" w:lineRule="auto"/>
      </w:pPr>
      <w:r>
        <w:separator/>
      </w:r>
    </w:p>
  </w:footnote>
  <w:footnote w:type="continuationSeparator" w:id="0">
    <w:p w14:paraId="2247592C" w14:textId="77777777" w:rsidR="004B3D65" w:rsidRDefault="004B3D65" w:rsidP="00D3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7AF5" w14:textId="77777777" w:rsidR="00B0299B" w:rsidRDefault="00C462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BF7F4C" wp14:editId="0201AC41">
          <wp:simplePos x="0" y="0"/>
          <wp:positionH relativeFrom="margin">
            <wp:posOffset>40005</wp:posOffset>
          </wp:positionH>
          <wp:positionV relativeFrom="margin">
            <wp:posOffset>-573405</wp:posOffset>
          </wp:positionV>
          <wp:extent cx="5760720" cy="498475"/>
          <wp:effectExtent l="0" t="0" r="0" b="0"/>
          <wp:wrapSquare wrapText="bothSides"/>
          <wp:docPr id="1" name="Obraz 1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7F859" w14:textId="77777777" w:rsidR="00B0299B" w:rsidRDefault="00B029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8BA"/>
    <w:multiLevelType w:val="hybridMultilevel"/>
    <w:tmpl w:val="E1169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77CE7"/>
    <w:multiLevelType w:val="hybridMultilevel"/>
    <w:tmpl w:val="E43A0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3326E7"/>
    <w:multiLevelType w:val="hybridMultilevel"/>
    <w:tmpl w:val="67664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175C"/>
    <w:multiLevelType w:val="hybridMultilevel"/>
    <w:tmpl w:val="8D14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E7366"/>
    <w:multiLevelType w:val="hybridMultilevel"/>
    <w:tmpl w:val="C1EE5A98"/>
    <w:lvl w:ilvl="0" w:tplc="2A509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170FB"/>
    <w:multiLevelType w:val="hybridMultilevel"/>
    <w:tmpl w:val="C76AC50C"/>
    <w:lvl w:ilvl="0" w:tplc="2854A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E1FCB"/>
    <w:multiLevelType w:val="hybridMultilevel"/>
    <w:tmpl w:val="6EAE88BC"/>
    <w:lvl w:ilvl="0" w:tplc="2A509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D8A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161D4"/>
    <w:multiLevelType w:val="hybridMultilevel"/>
    <w:tmpl w:val="AEF44D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E030806"/>
    <w:multiLevelType w:val="hybridMultilevel"/>
    <w:tmpl w:val="1A4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42"/>
    <w:rsid w:val="000205DF"/>
    <w:rsid w:val="00040758"/>
    <w:rsid w:val="00041D39"/>
    <w:rsid w:val="00051926"/>
    <w:rsid w:val="0005242C"/>
    <w:rsid w:val="0006463C"/>
    <w:rsid w:val="000B61DA"/>
    <w:rsid w:val="000F7BD0"/>
    <w:rsid w:val="00112C95"/>
    <w:rsid w:val="001336DD"/>
    <w:rsid w:val="00151018"/>
    <w:rsid w:val="0016264B"/>
    <w:rsid w:val="001767FC"/>
    <w:rsid w:val="00187CA7"/>
    <w:rsid w:val="001D3F2B"/>
    <w:rsid w:val="001F57C6"/>
    <w:rsid w:val="00201557"/>
    <w:rsid w:val="00205C77"/>
    <w:rsid w:val="00251277"/>
    <w:rsid w:val="00253ED7"/>
    <w:rsid w:val="002A36F9"/>
    <w:rsid w:val="002B5BD9"/>
    <w:rsid w:val="002B70F9"/>
    <w:rsid w:val="002C0699"/>
    <w:rsid w:val="002D6696"/>
    <w:rsid w:val="002F7F07"/>
    <w:rsid w:val="00311FDE"/>
    <w:rsid w:val="00360EB2"/>
    <w:rsid w:val="003727BE"/>
    <w:rsid w:val="00374B9B"/>
    <w:rsid w:val="00394319"/>
    <w:rsid w:val="00396DFE"/>
    <w:rsid w:val="003B3FF9"/>
    <w:rsid w:val="003D1C62"/>
    <w:rsid w:val="00405B57"/>
    <w:rsid w:val="0045645E"/>
    <w:rsid w:val="00465BE4"/>
    <w:rsid w:val="004A5077"/>
    <w:rsid w:val="004A7E02"/>
    <w:rsid w:val="004B3D65"/>
    <w:rsid w:val="004B3F23"/>
    <w:rsid w:val="004B4A7C"/>
    <w:rsid w:val="004D40EB"/>
    <w:rsid w:val="004F602B"/>
    <w:rsid w:val="00520635"/>
    <w:rsid w:val="00534233"/>
    <w:rsid w:val="00545840"/>
    <w:rsid w:val="00566A8B"/>
    <w:rsid w:val="005729D8"/>
    <w:rsid w:val="005745E4"/>
    <w:rsid w:val="0058221D"/>
    <w:rsid w:val="00592162"/>
    <w:rsid w:val="005A75E0"/>
    <w:rsid w:val="005D3879"/>
    <w:rsid w:val="00643218"/>
    <w:rsid w:val="00682B52"/>
    <w:rsid w:val="00683003"/>
    <w:rsid w:val="00686ED5"/>
    <w:rsid w:val="0070013E"/>
    <w:rsid w:val="0073099F"/>
    <w:rsid w:val="007370AC"/>
    <w:rsid w:val="00765DAC"/>
    <w:rsid w:val="00780664"/>
    <w:rsid w:val="007C60D1"/>
    <w:rsid w:val="00806DE4"/>
    <w:rsid w:val="0088652A"/>
    <w:rsid w:val="008A6048"/>
    <w:rsid w:val="008D0D20"/>
    <w:rsid w:val="008E6318"/>
    <w:rsid w:val="008F4C6D"/>
    <w:rsid w:val="00905B5B"/>
    <w:rsid w:val="009277CF"/>
    <w:rsid w:val="009A2F15"/>
    <w:rsid w:val="009E1780"/>
    <w:rsid w:val="009F4591"/>
    <w:rsid w:val="009F5940"/>
    <w:rsid w:val="00A06A98"/>
    <w:rsid w:val="00A06EDE"/>
    <w:rsid w:val="00A62E51"/>
    <w:rsid w:val="00A92FDB"/>
    <w:rsid w:val="00B0299B"/>
    <w:rsid w:val="00B659B8"/>
    <w:rsid w:val="00B913E7"/>
    <w:rsid w:val="00BB78AA"/>
    <w:rsid w:val="00BC7ADF"/>
    <w:rsid w:val="00C4472F"/>
    <w:rsid w:val="00C4622B"/>
    <w:rsid w:val="00C61805"/>
    <w:rsid w:val="00C660F7"/>
    <w:rsid w:val="00C669DE"/>
    <w:rsid w:val="00C91354"/>
    <w:rsid w:val="00C95E76"/>
    <w:rsid w:val="00CF3674"/>
    <w:rsid w:val="00CF6D72"/>
    <w:rsid w:val="00D012E9"/>
    <w:rsid w:val="00D1364E"/>
    <w:rsid w:val="00D36013"/>
    <w:rsid w:val="00DB4E2A"/>
    <w:rsid w:val="00DC1ADC"/>
    <w:rsid w:val="00DD1FC2"/>
    <w:rsid w:val="00DD4733"/>
    <w:rsid w:val="00E87842"/>
    <w:rsid w:val="00EB7158"/>
    <w:rsid w:val="00ED083A"/>
    <w:rsid w:val="00ED31F8"/>
    <w:rsid w:val="00F24394"/>
    <w:rsid w:val="00F4576B"/>
    <w:rsid w:val="00F46B90"/>
    <w:rsid w:val="00F647C6"/>
    <w:rsid w:val="00F74CE5"/>
    <w:rsid w:val="00F75EE1"/>
    <w:rsid w:val="00FA3B76"/>
    <w:rsid w:val="00FD24F3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F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64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F3674"/>
    <w:pPr>
      <w:ind w:left="720"/>
    </w:pPr>
  </w:style>
  <w:style w:type="paragraph" w:styleId="Tekstpodstawowy2">
    <w:name w:val="Body Text 2"/>
    <w:basedOn w:val="Normalny"/>
    <w:link w:val="Tekstpodstawowy2Znak"/>
    <w:rsid w:val="00041D39"/>
    <w:pPr>
      <w:suppressAutoHyphens w:val="0"/>
      <w:autoSpaceDN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1D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1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B78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22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22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64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F3674"/>
    <w:pPr>
      <w:ind w:left="720"/>
    </w:pPr>
  </w:style>
  <w:style w:type="paragraph" w:styleId="Tekstpodstawowy2">
    <w:name w:val="Body Text 2"/>
    <w:basedOn w:val="Normalny"/>
    <w:link w:val="Tekstpodstawowy2Znak"/>
    <w:rsid w:val="00041D39"/>
    <w:pPr>
      <w:suppressAutoHyphens w:val="0"/>
      <w:autoSpaceDN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1D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1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B78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22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22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zedszkole2.blizej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zedszkole2.blizej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zedszkole2.blizej.inf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9987-5581-4B97-8659-B1E40FB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2020-06-02T10:34:00Z</cp:lastPrinted>
  <dcterms:created xsi:type="dcterms:W3CDTF">2022-07-15T08:59:00Z</dcterms:created>
  <dcterms:modified xsi:type="dcterms:W3CDTF">2022-08-04T05:11:00Z</dcterms:modified>
</cp:coreProperties>
</file>