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DB7B" w14:textId="77777777" w:rsidR="009B6D21" w:rsidRPr="00CF5406" w:rsidRDefault="009B6D21" w:rsidP="009B6D21">
      <w:pPr>
        <w:spacing w:after="0" w:line="240" w:lineRule="auto"/>
        <w:jc w:val="right"/>
        <w:rPr>
          <w:i/>
        </w:rPr>
      </w:pPr>
      <w:r w:rsidRPr="00CF5406">
        <w:rPr>
          <w:i/>
        </w:rPr>
        <w:t>Załącznik nr 1 do</w:t>
      </w:r>
    </w:p>
    <w:p w14:paraId="2A019E94" w14:textId="38F2FF18" w:rsidR="009B6D21" w:rsidRPr="00CF5406" w:rsidRDefault="009B6D21" w:rsidP="009B6D21">
      <w:pPr>
        <w:spacing w:after="0" w:line="240" w:lineRule="auto"/>
        <w:jc w:val="right"/>
        <w:rPr>
          <w:i/>
        </w:rPr>
      </w:pPr>
      <w:r w:rsidRPr="00CF5406">
        <w:rPr>
          <w:i/>
        </w:rPr>
        <w:t>Zarządzenia Nr 1</w:t>
      </w:r>
      <w:r>
        <w:rPr>
          <w:i/>
        </w:rPr>
        <w:t>1</w:t>
      </w:r>
      <w:r w:rsidRPr="00CF5406">
        <w:rPr>
          <w:i/>
        </w:rPr>
        <w:t>/2023/2024 Dyrektora Zespołu Szkolno-Przedszkolnego nr 4 w Augustowie</w:t>
      </w:r>
    </w:p>
    <w:p w14:paraId="1B2D63A5" w14:textId="77777777" w:rsidR="009B6D21" w:rsidRPr="00CF5406" w:rsidRDefault="009B6D21" w:rsidP="009B6D21">
      <w:pPr>
        <w:spacing w:after="0" w:line="240" w:lineRule="auto"/>
        <w:jc w:val="right"/>
        <w:rPr>
          <w:i/>
        </w:rPr>
      </w:pPr>
      <w:r w:rsidRPr="00CF5406">
        <w:rPr>
          <w:i/>
        </w:rPr>
        <w:t xml:space="preserve">z dnia </w:t>
      </w:r>
      <w:r>
        <w:rPr>
          <w:i/>
        </w:rPr>
        <w:t>6</w:t>
      </w:r>
      <w:r w:rsidRPr="00CF5406">
        <w:rPr>
          <w:i/>
        </w:rPr>
        <w:t xml:space="preserve"> lutego 2024r.</w:t>
      </w:r>
    </w:p>
    <w:p w14:paraId="37546D2F" w14:textId="77777777" w:rsidR="009B6D21" w:rsidRPr="00CF5406" w:rsidRDefault="009B6D21" w:rsidP="009B6D21">
      <w:pPr>
        <w:spacing w:after="0" w:line="240" w:lineRule="auto"/>
        <w:jc w:val="right"/>
      </w:pPr>
      <w:r w:rsidRPr="00CF5406">
        <w:rPr>
          <w:i/>
        </w:rPr>
        <w:t>wprowadzającego Standardy Ochrony Małoletnich</w:t>
      </w:r>
    </w:p>
    <w:p w14:paraId="3CED7F6A" w14:textId="77777777" w:rsidR="009B6D21" w:rsidRDefault="009B6D21" w:rsidP="009B6D21">
      <w:pPr>
        <w:spacing w:after="0" w:line="360" w:lineRule="auto"/>
        <w:jc w:val="center"/>
        <w:rPr>
          <w:rFonts w:ascii="Times New Roman" w:hAnsi="Times New Roman" w:cs="Times New Roman"/>
          <w:b/>
          <w:sz w:val="24"/>
          <w:szCs w:val="24"/>
        </w:rPr>
      </w:pPr>
    </w:p>
    <w:p w14:paraId="7E3DC917" w14:textId="77777777" w:rsidR="009B6D21" w:rsidRDefault="009B6D21" w:rsidP="009B6D21">
      <w:pPr>
        <w:spacing w:after="0" w:line="360" w:lineRule="auto"/>
        <w:jc w:val="center"/>
        <w:rPr>
          <w:rFonts w:ascii="Times New Roman" w:hAnsi="Times New Roman" w:cs="Times New Roman"/>
          <w:b/>
          <w:sz w:val="56"/>
          <w:szCs w:val="56"/>
        </w:rPr>
      </w:pPr>
    </w:p>
    <w:p w14:paraId="2358716A" w14:textId="77777777" w:rsidR="009B6D21" w:rsidRDefault="009B6D21" w:rsidP="009B6D21">
      <w:pPr>
        <w:spacing w:after="0" w:line="360" w:lineRule="auto"/>
        <w:jc w:val="center"/>
        <w:rPr>
          <w:rFonts w:ascii="Times New Roman" w:hAnsi="Times New Roman" w:cs="Times New Roman"/>
          <w:b/>
          <w:sz w:val="56"/>
          <w:szCs w:val="56"/>
        </w:rPr>
      </w:pPr>
    </w:p>
    <w:p w14:paraId="1303C54E" w14:textId="77777777" w:rsidR="009B6D21" w:rsidRDefault="009B6D21" w:rsidP="009B6D21">
      <w:pPr>
        <w:spacing w:after="0" w:line="360" w:lineRule="auto"/>
        <w:jc w:val="center"/>
        <w:rPr>
          <w:rFonts w:ascii="Times New Roman" w:hAnsi="Times New Roman" w:cs="Times New Roman"/>
          <w:b/>
          <w:sz w:val="56"/>
          <w:szCs w:val="56"/>
        </w:rPr>
      </w:pPr>
    </w:p>
    <w:p w14:paraId="12B4F3FE" w14:textId="77777777" w:rsidR="009B6D21" w:rsidRPr="00C56313" w:rsidRDefault="009B6D21" w:rsidP="009B6D21">
      <w:pPr>
        <w:spacing w:after="0" w:line="360" w:lineRule="auto"/>
        <w:jc w:val="center"/>
        <w:rPr>
          <w:rFonts w:ascii="Times New Roman" w:hAnsi="Times New Roman" w:cs="Times New Roman"/>
          <w:b/>
          <w:sz w:val="56"/>
          <w:szCs w:val="56"/>
        </w:rPr>
      </w:pPr>
    </w:p>
    <w:p w14:paraId="430102A8" w14:textId="77777777" w:rsidR="009B6D21" w:rsidRPr="00A46FFF" w:rsidRDefault="009B6D21" w:rsidP="009B6D21">
      <w:pPr>
        <w:spacing w:after="0" w:line="240" w:lineRule="auto"/>
        <w:jc w:val="center"/>
        <w:rPr>
          <w:rFonts w:cstheme="minorHAnsi"/>
          <w:b/>
          <w:sz w:val="56"/>
          <w:szCs w:val="56"/>
        </w:rPr>
      </w:pPr>
      <w:r w:rsidRPr="00C56313">
        <w:rPr>
          <w:rFonts w:cstheme="minorHAnsi"/>
          <w:b/>
          <w:sz w:val="56"/>
          <w:szCs w:val="56"/>
        </w:rPr>
        <w:t xml:space="preserve">Standardy Ochrony Małoletnich </w:t>
      </w:r>
    </w:p>
    <w:p w14:paraId="18CFC764" w14:textId="5D311B8D" w:rsidR="009B6D21" w:rsidRPr="00C56313" w:rsidRDefault="009B6D21" w:rsidP="009B6D21">
      <w:pPr>
        <w:spacing w:after="0" w:line="240" w:lineRule="auto"/>
        <w:jc w:val="center"/>
        <w:rPr>
          <w:rFonts w:cstheme="minorHAnsi"/>
          <w:b/>
          <w:sz w:val="36"/>
          <w:szCs w:val="36"/>
        </w:rPr>
      </w:pPr>
      <w:r>
        <w:rPr>
          <w:rFonts w:cstheme="minorHAnsi"/>
          <w:b/>
          <w:sz w:val="36"/>
          <w:szCs w:val="36"/>
        </w:rPr>
        <w:t xml:space="preserve">Przedszkole </w:t>
      </w:r>
      <w:r w:rsidRPr="00C56313">
        <w:rPr>
          <w:rFonts w:cstheme="minorHAnsi"/>
          <w:b/>
          <w:sz w:val="36"/>
          <w:szCs w:val="36"/>
        </w:rPr>
        <w:t xml:space="preserve">nr </w:t>
      </w:r>
      <w:r>
        <w:rPr>
          <w:rFonts w:cstheme="minorHAnsi"/>
          <w:b/>
          <w:sz w:val="36"/>
          <w:szCs w:val="36"/>
        </w:rPr>
        <w:t>1</w:t>
      </w:r>
      <w:r w:rsidRPr="00C56313">
        <w:rPr>
          <w:rFonts w:cstheme="minorHAnsi"/>
          <w:b/>
          <w:sz w:val="36"/>
          <w:szCs w:val="36"/>
        </w:rPr>
        <w:t xml:space="preserve"> </w:t>
      </w:r>
      <w:r>
        <w:rPr>
          <w:rFonts w:cstheme="minorHAnsi"/>
          <w:b/>
          <w:sz w:val="36"/>
          <w:szCs w:val="36"/>
        </w:rPr>
        <w:t xml:space="preserve">im. </w:t>
      </w:r>
      <w:r>
        <w:rPr>
          <w:rFonts w:cstheme="minorHAnsi"/>
          <w:b/>
          <w:sz w:val="36"/>
          <w:szCs w:val="36"/>
        </w:rPr>
        <w:t>Akademia Bystrzaka</w:t>
      </w:r>
      <w:r>
        <w:rPr>
          <w:rFonts w:cstheme="minorHAnsi"/>
          <w:b/>
          <w:sz w:val="36"/>
          <w:szCs w:val="36"/>
        </w:rPr>
        <w:t xml:space="preserve"> </w:t>
      </w:r>
      <w:r w:rsidRPr="00C56313">
        <w:rPr>
          <w:rFonts w:cstheme="minorHAnsi"/>
          <w:b/>
          <w:sz w:val="36"/>
          <w:szCs w:val="36"/>
        </w:rPr>
        <w:t xml:space="preserve">w Augustowie </w:t>
      </w:r>
    </w:p>
    <w:p w14:paraId="7621116E" w14:textId="77777777" w:rsidR="009B6D21" w:rsidRDefault="009B6D21" w:rsidP="009B6D21">
      <w:pPr>
        <w:spacing w:after="0" w:line="240" w:lineRule="auto"/>
        <w:jc w:val="center"/>
        <w:rPr>
          <w:rFonts w:cstheme="minorHAnsi"/>
          <w:b/>
        </w:rPr>
      </w:pPr>
    </w:p>
    <w:p w14:paraId="6DA69B73" w14:textId="77777777" w:rsidR="009B6D21" w:rsidRDefault="009B6D21" w:rsidP="009B6D21">
      <w:pPr>
        <w:spacing w:after="0" w:line="240" w:lineRule="auto"/>
        <w:jc w:val="center"/>
        <w:rPr>
          <w:rFonts w:cstheme="minorHAnsi"/>
          <w:b/>
        </w:rPr>
      </w:pPr>
    </w:p>
    <w:p w14:paraId="2BA67999" w14:textId="77777777" w:rsidR="009B6D21" w:rsidRDefault="009B6D21" w:rsidP="009B6D21">
      <w:pPr>
        <w:spacing w:after="0" w:line="240" w:lineRule="auto"/>
        <w:jc w:val="center"/>
        <w:rPr>
          <w:rFonts w:cstheme="minorHAnsi"/>
          <w:b/>
        </w:rPr>
      </w:pPr>
    </w:p>
    <w:p w14:paraId="2C93AEEF" w14:textId="77777777" w:rsidR="009B6D21" w:rsidRDefault="009B6D21" w:rsidP="009B6D21">
      <w:pPr>
        <w:spacing w:after="0" w:line="240" w:lineRule="auto"/>
        <w:jc w:val="center"/>
        <w:rPr>
          <w:rFonts w:cstheme="minorHAnsi"/>
          <w:b/>
        </w:rPr>
      </w:pPr>
    </w:p>
    <w:p w14:paraId="38AAE430" w14:textId="77777777" w:rsidR="009B6D21" w:rsidRDefault="009B6D21" w:rsidP="009B6D21">
      <w:pPr>
        <w:spacing w:after="0" w:line="240" w:lineRule="auto"/>
        <w:jc w:val="center"/>
        <w:rPr>
          <w:rFonts w:cstheme="minorHAnsi"/>
          <w:b/>
        </w:rPr>
      </w:pPr>
    </w:p>
    <w:p w14:paraId="0F00C55B" w14:textId="77777777" w:rsidR="009B6D21" w:rsidRDefault="009B6D21" w:rsidP="009B6D21">
      <w:pPr>
        <w:spacing w:after="0" w:line="240" w:lineRule="auto"/>
        <w:jc w:val="center"/>
        <w:rPr>
          <w:rFonts w:cstheme="minorHAnsi"/>
          <w:b/>
        </w:rPr>
      </w:pPr>
    </w:p>
    <w:p w14:paraId="2B9FE537" w14:textId="77777777" w:rsidR="009B6D21" w:rsidRDefault="009B6D21" w:rsidP="009B6D21">
      <w:pPr>
        <w:spacing w:after="0" w:line="240" w:lineRule="auto"/>
        <w:jc w:val="center"/>
        <w:rPr>
          <w:rFonts w:cstheme="minorHAnsi"/>
          <w:b/>
        </w:rPr>
      </w:pPr>
    </w:p>
    <w:p w14:paraId="30292874" w14:textId="77777777" w:rsidR="009B6D21" w:rsidRDefault="009B6D21" w:rsidP="009B6D21">
      <w:pPr>
        <w:spacing w:after="0" w:line="240" w:lineRule="auto"/>
        <w:jc w:val="center"/>
        <w:rPr>
          <w:rFonts w:cstheme="minorHAnsi"/>
          <w:b/>
        </w:rPr>
      </w:pPr>
    </w:p>
    <w:p w14:paraId="3601A9D5" w14:textId="77777777" w:rsidR="009B6D21" w:rsidRDefault="009B6D21" w:rsidP="009B6D21">
      <w:pPr>
        <w:spacing w:after="0" w:line="240" w:lineRule="auto"/>
        <w:jc w:val="center"/>
        <w:rPr>
          <w:rFonts w:cstheme="minorHAnsi"/>
          <w:b/>
        </w:rPr>
      </w:pPr>
    </w:p>
    <w:p w14:paraId="78DD12FD" w14:textId="77777777" w:rsidR="009B6D21" w:rsidRDefault="009B6D21" w:rsidP="009B6D21">
      <w:pPr>
        <w:spacing w:after="0" w:line="240" w:lineRule="auto"/>
        <w:jc w:val="center"/>
        <w:rPr>
          <w:rFonts w:cstheme="minorHAnsi"/>
          <w:b/>
        </w:rPr>
      </w:pPr>
    </w:p>
    <w:p w14:paraId="542E601B" w14:textId="77777777" w:rsidR="009B6D21" w:rsidRDefault="009B6D21" w:rsidP="009B6D21">
      <w:pPr>
        <w:spacing w:after="0" w:line="240" w:lineRule="auto"/>
        <w:jc w:val="center"/>
        <w:rPr>
          <w:rFonts w:cstheme="minorHAnsi"/>
          <w:b/>
        </w:rPr>
      </w:pPr>
    </w:p>
    <w:p w14:paraId="1229D0BD" w14:textId="77777777" w:rsidR="009B6D21" w:rsidRDefault="009B6D21" w:rsidP="009B6D21">
      <w:pPr>
        <w:spacing w:after="0" w:line="240" w:lineRule="auto"/>
        <w:jc w:val="center"/>
        <w:rPr>
          <w:rFonts w:cstheme="minorHAnsi"/>
          <w:b/>
        </w:rPr>
      </w:pPr>
    </w:p>
    <w:p w14:paraId="6939AFD6" w14:textId="77777777" w:rsidR="009B6D21" w:rsidRDefault="009B6D21" w:rsidP="009B6D21">
      <w:pPr>
        <w:spacing w:after="0" w:line="240" w:lineRule="auto"/>
        <w:jc w:val="center"/>
        <w:rPr>
          <w:rFonts w:cstheme="minorHAnsi"/>
          <w:b/>
        </w:rPr>
      </w:pPr>
    </w:p>
    <w:p w14:paraId="651B8207" w14:textId="77777777" w:rsidR="009B6D21" w:rsidRDefault="009B6D21" w:rsidP="009B6D21">
      <w:pPr>
        <w:spacing w:after="0" w:line="240" w:lineRule="auto"/>
        <w:jc w:val="center"/>
        <w:rPr>
          <w:rFonts w:cstheme="minorHAnsi"/>
          <w:b/>
        </w:rPr>
      </w:pPr>
    </w:p>
    <w:p w14:paraId="6B5825D9" w14:textId="77777777" w:rsidR="009B6D21" w:rsidRDefault="009B6D21" w:rsidP="009B6D21">
      <w:pPr>
        <w:spacing w:after="0" w:line="240" w:lineRule="auto"/>
        <w:jc w:val="center"/>
        <w:rPr>
          <w:rFonts w:cstheme="minorHAnsi"/>
          <w:b/>
        </w:rPr>
      </w:pPr>
    </w:p>
    <w:p w14:paraId="2FB0F7D5" w14:textId="77777777" w:rsidR="009B6D21" w:rsidRDefault="009B6D21" w:rsidP="009B6D21">
      <w:pPr>
        <w:spacing w:after="0" w:line="240" w:lineRule="auto"/>
        <w:jc w:val="center"/>
        <w:rPr>
          <w:rFonts w:cstheme="minorHAnsi"/>
          <w:b/>
        </w:rPr>
      </w:pPr>
    </w:p>
    <w:p w14:paraId="332085EA" w14:textId="77777777" w:rsidR="009B6D21" w:rsidRDefault="009B6D21" w:rsidP="009B6D21">
      <w:pPr>
        <w:spacing w:after="0" w:line="240" w:lineRule="auto"/>
        <w:jc w:val="center"/>
        <w:rPr>
          <w:rFonts w:cstheme="minorHAnsi"/>
          <w:b/>
        </w:rPr>
      </w:pPr>
    </w:p>
    <w:p w14:paraId="01BE2C31" w14:textId="77777777" w:rsidR="009B6D21" w:rsidRDefault="009B6D21" w:rsidP="009B6D21">
      <w:pPr>
        <w:spacing w:after="0" w:line="240" w:lineRule="auto"/>
        <w:jc w:val="center"/>
        <w:rPr>
          <w:rFonts w:cstheme="minorHAnsi"/>
          <w:b/>
        </w:rPr>
      </w:pPr>
    </w:p>
    <w:p w14:paraId="77B20088" w14:textId="77777777" w:rsidR="009B6D21" w:rsidRDefault="009B6D21" w:rsidP="009B6D21">
      <w:pPr>
        <w:spacing w:after="0" w:line="240" w:lineRule="auto"/>
        <w:jc w:val="center"/>
        <w:rPr>
          <w:rFonts w:cstheme="minorHAnsi"/>
          <w:b/>
        </w:rPr>
      </w:pPr>
    </w:p>
    <w:p w14:paraId="02CB4C1C" w14:textId="77777777" w:rsidR="009B6D21" w:rsidRDefault="009B6D21" w:rsidP="009B6D21">
      <w:pPr>
        <w:spacing w:after="0" w:line="240" w:lineRule="auto"/>
        <w:jc w:val="center"/>
        <w:rPr>
          <w:rFonts w:cstheme="minorHAnsi"/>
          <w:b/>
        </w:rPr>
      </w:pPr>
    </w:p>
    <w:p w14:paraId="4C338B8A" w14:textId="77777777" w:rsidR="009B6D21" w:rsidRDefault="009B6D21" w:rsidP="009B6D21">
      <w:pPr>
        <w:spacing w:after="0" w:line="240" w:lineRule="auto"/>
        <w:jc w:val="center"/>
        <w:rPr>
          <w:rFonts w:cstheme="minorHAnsi"/>
          <w:b/>
        </w:rPr>
      </w:pPr>
    </w:p>
    <w:p w14:paraId="707CFDE8" w14:textId="77777777" w:rsidR="009B6D21" w:rsidRDefault="009B6D21" w:rsidP="009B6D21">
      <w:pPr>
        <w:spacing w:after="0" w:line="240" w:lineRule="auto"/>
        <w:jc w:val="center"/>
        <w:rPr>
          <w:rFonts w:cstheme="minorHAnsi"/>
          <w:b/>
        </w:rPr>
      </w:pPr>
    </w:p>
    <w:p w14:paraId="062596C9" w14:textId="77777777" w:rsidR="009B6D21" w:rsidRDefault="009B6D21" w:rsidP="009B6D21">
      <w:pPr>
        <w:spacing w:after="0" w:line="240" w:lineRule="auto"/>
        <w:jc w:val="center"/>
        <w:rPr>
          <w:rFonts w:cstheme="minorHAnsi"/>
          <w:b/>
        </w:rPr>
      </w:pPr>
    </w:p>
    <w:p w14:paraId="6B1646E7" w14:textId="77777777" w:rsidR="009B6D21" w:rsidRDefault="009B6D21" w:rsidP="009B6D21">
      <w:pPr>
        <w:spacing w:after="0" w:line="240" w:lineRule="auto"/>
        <w:jc w:val="center"/>
        <w:rPr>
          <w:rFonts w:cstheme="minorHAnsi"/>
          <w:b/>
        </w:rPr>
      </w:pPr>
    </w:p>
    <w:p w14:paraId="50AAFA5D" w14:textId="3FFAD646" w:rsidR="009B6D21" w:rsidRDefault="009B6D21" w:rsidP="009B6D21">
      <w:pPr>
        <w:spacing w:after="0" w:line="240" w:lineRule="auto"/>
        <w:jc w:val="center"/>
        <w:rPr>
          <w:rFonts w:cstheme="minorHAnsi"/>
          <w:b/>
        </w:rPr>
      </w:pPr>
    </w:p>
    <w:p w14:paraId="14FB2468" w14:textId="77777777" w:rsidR="009B6D21" w:rsidRDefault="009B6D21" w:rsidP="009B6D21">
      <w:pPr>
        <w:spacing w:after="0" w:line="240" w:lineRule="auto"/>
        <w:jc w:val="center"/>
        <w:rPr>
          <w:rFonts w:cstheme="minorHAnsi"/>
          <w:b/>
        </w:rPr>
      </w:pPr>
    </w:p>
    <w:p w14:paraId="4A5391BC" w14:textId="77777777" w:rsidR="009B6D21" w:rsidRPr="00C56313" w:rsidRDefault="009B6D21" w:rsidP="009B6D21">
      <w:pPr>
        <w:spacing w:after="0" w:line="240" w:lineRule="auto"/>
        <w:jc w:val="center"/>
        <w:rPr>
          <w:rFonts w:cstheme="minorHAnsi"/>
          <w:b/>
        </w:rPr>
      </w:pPr>
    </w:p>
    <w:p w14:paraId="712ECB30" w14:textId="177C009A" w:rsidR="00B44B44" w:rsidRPr="000C6B7A" w:rsidRDefault="00B44B44" w:rsidP="000C6B7A">
      <w:pPr>
        <w:spacing w:after="0" w:line="240" w:lineRule="auto"/>
        <w:ind w:left="-5" w:right="0" w:hanging="10"/>
        <w:jc w:val="center"/>
        <w:rPr>
          <w:b/>
          <w:sz w:val="28"/>
          <w:szCs w:val="24"/>
        </w:rPr>
      </w:pPr>
      <w:r w:rsidRPr="000C6B7A">
        <w:rPr>
          <w:b/>
          <w:sz w:val="28"/>
          <w:szCs w:val="24"/>
        </w:rPr>
        <w:lastRenderedPageBreak/>
        <w:t>STANDARDY OCHRONY MAŁOLETNICH</w:t>
      </w:r>
    </w:p>
    <w:p w14:paraId="4E9CFDEA" w14:textId="57B93857" w:rsidR="00B44B44" w:rsidRPr="0010196E" w:rsidRDefault="00B44B44" w:rsidP="0010196E">
      <w:pPr>
        <w:spacing w:after="0" w:line="240" w:lineRule="auto"/>
        <w:ind w:left="-5" w:right="0" w:hanging="10"/>
        <w:jc w:val="center"/>
        <w:rPr>
          <w:b/>
          <w:sz w:val="28"/>
          <w:szCs w:val="24"/>
        </w:rPr>
      </w:pPr>
      <w:r w:rsidRPr="000C6B7A">
        <w:rPr>
          <w:b/>
          <w:sz w:val="28"/>
          <w:szCs w:val="24"/>
        </w:rPr>
        <w:t>W PRZEDSZKOLU NR 1 IM. AKADEMIA BYSTRZAKA</w:t>
      </w:r>
      <w:r w:rsidR="0010196E">
        <w:rPr>
          <w:b/>
          <w:sz w:val="28"/>
          <w:szCs w:val="24"/>
        </w:rPr>
        <w:t xml:space="preserve"> W</w:t>
      </w:r>
      <w:r w:rsidRPr="000C6B7A">
        <w:rPr>
          <w:b/>
          <w:sz w:val="28"/>
          <w:szCs w:val="24"/>
        </w:rPr>
        <w:t xml:space="preserve"> AUGUST</w:t>
      </w:r>
      <w:r w:rsidR="003822F3">
        <w:rPr>
          <w:b/>
          <w:sz w:val="28"/>
          <w:szCs w:val="24"/>
        </w:rPr>
        <w:t>OWIE</w:t>
      </w:r>
    </w:p>
    <w:p w14:paraId="77C5DAF6" w14:textId="77777777" w:rsidR="00B44B44" w:rsidRDefault="00B44B44" w:rsidP="00B44B44">
      <w:pPr>
        <w:spacing w:after="113" w:line="256" w:lineRule="auto"/>
        <w:ind w:left="0" w:right="0" w:firstLine="0"/>
        <w:jc w:val="left"/>
      </w:pPr>
      <w:r>
        <w:rPr>
          <w:b/>
        </w:rPr>
        <w:t xml:space="preserve"> </w:t>
      </w:r>
    </w:p>
    <w:p w14:paraId="685E3904" w14:textId="3F69EE10" w:rsidR="00BF0AF2" w:rsidRPr="00C56313" w:rsidRDefault="00BF0AF2" w:rsidP="00BF0AF2">
      <w:pPr>
        <w:spacing w:after="0" w:line="240" w:lineRule="auto"/>
        <w:ind w:left="0" w:firstLine="0"/>
        <w:rPr>
          <w:rFonts w:cstheme="minorHAnsi"/>
        </w:rPr>
      </w:pPr>
      <w:r w:rsidRPr="00C56313">
        <w:rPr>
          <w:rFonts w:cstheme="minorHAnsi"/>
        </w:rPr>
        <w:t>Opracowane przez zespół powołany na podstawie Zarządzenia nr</w:t>
      </w:r>
      <w:r>
        <w:rPr>
          <w:rFonts w:cstheme="minorHAnsi"/>
        </w:rPr>
        <w:t xml:space="preserve"> 10/2023/2024</w:t>
      </w:r>
      <w:r w:rsidRPr="00C56313">
        <w:rPr>
          <w:rFonts w:cstheme="minorHAnsi"/>
        </w:rPr>
        <w:t xml:space="preserve"> Dyrektora</w:t>
      </w:r>
      <w:r>
        <w:rPr>
          <w:rFonts w:cstheme="minorHAnsi"/>
        </w:rPr>
        <w:t xml:space="preserve"> Zespołu</w:t>
      </w:r>
      <w:r>
        <w:rPr>
          <w:rFonts w:cstheme="minorHAnsi"/>
        </w:rPr>
        <w:t xml:space="preserve"> </w:t>
      </w:r>
      <w:r>
        <w:rPr>
          <w:rFonts w:cstheme="minorHAnsi"/>
        </w:rPr>
        <w:t>Szkolno-Przedszkolnego nr 4 w Augustowie</w:t>
      </w:r>
      <w:r w:rsidRPr="00C56313">
        <w:rPr>
          <w:rFonts w:cstheme="minorHAnsi"/>
        </w:rPr>
        <w:t xml:space="preserve"> </w:t>
      </w:r>
      <w:r>
        <w:rPr>
          <w:rFonts w:cstheme="minorHAnsi"/>
        </w:rPr>
        <w:t>z dnia</w:t>
      </w:r>
      <w:r w:rsidRPr="00C56313">
        <w:rPr>
          <w:rFonts w:cstheme="minorHAnsi"/>
        </w:rPr>
        <w:t xml:space="preserve"> </w:t>
      </w:r>
      <w:r>
        <w:rPr>
          <w:rFonts w:cstheme="minorHAnsi"/>
        </w:rPr>
        <w:t>04.01.2024r</w:t>
      </w:r>
      <w:r w:rsidRPr="00C56313">
        <w:rPr>
          <w:rFonts w:cstheme="minorHAnsi"/>
        </w:rPr>
        <w:t>.</w:t>
      </w:r>
    </w:p>
    <w:p w14:paraId="01BE4C69" w14:textId="77777777" w:rsidR="00BF0AF2" w:rsidRDefault="00BF0AF2" w:rsidP="00BF0AF2">
      <w:pPr>
        <w:spacing w:after="0" w:line="240" w:lineRule="auto"/>
        <w:rPr>
          <w:rFonts w:cstheme="minorHAnsi"/>
        </w:rPr>
      </w:pPr>
      <w:r w:rsidRPr="00C56313">
        <w:rPr>
          <w:rFonts w:cstheme="minorHAnsi"/>
        </w:rPr>
        <w:t xml:space="preserve">Standardy wdrożone w Placówce od dnia </w:t>
      </w:r>
      <w:r>
        <w:rPr>
          <w:rFonts w:cstheme="minorHAnsi"/>
        </w:rPr>
        <w:t>06.02.2024r.</w:t>
      </w:r>
    </w:p>
    <w:p w14:paraId="767B3C97" w14:textId="77777777" w:rsidR="00BF0AF2" w:rsidRDefault="00BF0AF2" w:rsidP="00B44B44">
      <w:pPr>
        <w:pStyle w:val="Nagwek1"/>
        <w:numPr>
          <w:ilvl w:val="0"/>
          <w:numId w:val="0"/>
        </w:numPr>
        <w:ind w:left="-5" w:right="0"/>
        <w:jc w:val="center"/>
      </w:pPr>
    </w:p>
    <w:p w14:paraId="7C6E1137" w14:textId="4B116C79" w:rsidR="00B44B44" w:rsidRDefault="00B44B44" w:rsidP="00B44B44">
      <w:pPr>
        <w:pStyle w:val="Nagwek1"/>
        <w:numPr>
          <w:ilvl w:val="0"/>
          <w:numId w:val="0"/>
        </w:numPr>
        <w:ind w:left="-5" w:right="0"/>
        <w:jc w:val="center"/>
      </w:pPr>
      <w:r>
        <w:t>Wstęp</w:t>
      </w:r>
    </w:p>
    <w:p w14:paraId="24ABC7AD" w14:textId="35CF0844" w:rsidR="00B44B44" w:rsidRDefault="00B44B44" w:rsidP="00BF0AF2">
      <w:pPr>
        <w:spacing w:after="112" w:line="256" w:lineRule="auto"/>
        <w:ind w:left="0" w:right="0" w:firstLine="0"/>
      </w:pPr>
      <w:r>
        <w:t>Dobro i bezpieczeństwo dzieci w Przedszkolu nr 1 im. Akademia Bystrzaka</w:t>
      </w:r>
      <w:r w:rsidR="00BF0AF2">
        <w:t xml:space="preserve"> w Augustowie</w:t>
      </w:r>
      <w:r>
        <w:t xml:space="preserve"> są priorytetem wszelkich działań podejmowanych przez pracowników</w:t>
      </w:r>
      <w:r>
        <w:rPr>
          <w:b/>
        </w:rPr>
        <w:t xml:space="preserve"> </w:t>
      </w:r>
      <w:r>
        <w:t xml:space="preserve">Przedszkola na rzecz dzieci. Pracownik Przedszkola traktuje dziecko z szacunkiem oraz uwzględnia jego potrzeby. Realizując zadania Przedszkole, działa w ramach obowiązującego prawa, obowiązujących w nim przepisów wewnętrznych oraz w ramach posiadanych kompetencji. Niedopuszczalne jest, by pracownik Przedszkola stosował wobec dziecka jakiekolwiek formy przemocy. </w:t>
      </w:r>
    </w:p>
    <w:p w14:paraId="6D17FF1A" w14:textId="03C0D5FF" w:rsidR="00B44B44" w:rsidRDefault="00B44B44" w:rsidP="00BF0AF2">
      <w:pPr>
        <w:spacing w:after="0" w:line="240" w:lineRule="auto"/>
        <w:ind w:left="-15" w:right="44" w:firstLine="0"/>
      </w:pPr>
      <w:r>
        <w:t>Niniejszy system ochrony dzieci przed krzywdzeniem</w:t>
      </w:r>
      <w:r>
        <w:rPr>
          <w:b/>
        </w:rPr>
        <w:t xml:space="preserve"> </w:t>
      </w:r>
      <w:r>
        <w:t>określa</w:t>
      </w:r>
      <w:r>
        <w:rPr>
          <w:b/>
        </w:rPr>
        <w:t xml:space="preserve"> </w:t>
      </w:r>
      <w:r>
        <w:t xml:space="preserve">procedury interwencji, działania profilaktyczne, edukacyjne, zasady zapobiegania krzywdzeniu dzieci, a w sytuacji gdy do krzywdzenia doszło – określa zasady zmniejszenia rozmiaru jego skutków poprzez prawidłową i efektywną pomoc dziecku oraz wskazuje odpowiedzialność osób zatrudnionych w Przedszkolu za bezpieczeństwo dzieci do niego uczęszczających. </w:t>
      </w:r>
    </w:p>
    <w:p w14:paraId="647CDA81" w14:textId="77777777" w:rsidR="00BF0AF2" w:rsidRDefault="00BF0AF2" w:rsidP="00BF0AF2">
      <w:pPr>
        <w:spacing w:after="112" w:line="240" w:lineRule="auto"/>
        <w:ind w:left="0" w:right="0" w:firstLine="0"/>
        <w:rPr>
          <w:b/>
        </w:rPr>
      </w:pPr>
    </w:p>
    <w:p w14:paraId="679F217E" w14:textId="5C5C140F" w:rsidR="00B44B44" w:rsidRDefault="00B44B44" w:rsidP="00BF0AF2">
      <w:pPr>
        <w:spacing w:after="112" w:line="240" w:lineRule="auto"/>
        <w:ind w:left="0" w:right="0" w:firstLine="0"/>
      </w:pPr>
      <w:r>
        <w:t>Niniejsze Standardy ochrony małoletnich</w:t>
      </w:r>
      <w:r w:rsidR="00BF0AF2">
        <w:t xml:space="preserve"> (w wersji pełnej i skróconej)</w:t>
      </w:r>
      <w:r>
        <w:t xml:space="preserve"> zostały opublikowane na stronie internetowej Przedszkola nr 1 im. Akademia Bystrzaka</w:t>
      </w:r>
      <w:r w:rsidR="00BF0AF2">
        <w:t xml:space="preserve"> w Augustowie</w:t>
      </w:r>
      <w:r>
        <w:t xml:space="preserve">. Są szeroko promowane wśród całego personelu, rodziców i dzieci uczęszczających do Przedszkola. Poszczególne grupy małoletnich są z poniższymi Standardami aktywnie zapoznawane poprzez prowadzone działania edukacyjne i informacyjne. </w:t>
      </w:r>
    </w:p>
    <w:p w14:paraId="3255DC85" w14:textId="5BAC95ED" w:rsidR="00BF0AF2" w:rsidRPr="00FD5AF6" w:rsidRDefault="00BF0AF2" w:rsidP="00BF0AF2">
      <w:pPr>
        <w:keepNext/>
        <w:spacing w:before="240" w:after="60" w:line="240" w:lineRule="auto"/>
        <w:ind w:right="0"/>
        <w:jc w:val="center"/>
        <w:outlineLvl w:val="0"/>
        <w:rPr>
          <w:rFonts w:eastAsia="Times New Roman"/>
          <w:b/>
          <w:bCs/>
          <w:kern w:val="32"/>
        </w:rPr>
      </w:pPr>
      <w:bookmarkStart w:id="0" w:name="_Toc156743065"/>
      <w:r w:rsidRPr="00FD5AF6">
        <w:rPr>
          <w:rFonts w:eastAsia="Times New Roman"/>
          <w:b/>
          <w:bCs/>
          <w:kern w:val="32"/>
        </w:rPr>
        <w:t xml:space="preserve">Weryfikacja osób w </w:t>
      </w:r>
      <w:bookmarkStart w:id="1" w:name="_Hlk156486704"/>
      <w:r w:rsidRPr="00FD5AF6">
        <w:rPr>
          <w:rFonts w:eastAsia="Times New Roman"/>
          <w:b/>
          <w:bCs/>
          <w:kern w:val="32"/>
        </w:rPr>
        <w:t>Rejestrze Sprawców Przestępstw na Tle Seksualnym</w:t>
      </w:r>
      <w:bookmarkEnd w:id="0"/>
    </w:p>
    <w:bookmarkEnd w:id="1"/>
    <w:p w14:paraId="22F9A8FE" w14:textId="77777777" w:rsidR="00BF0AF2" w:rsidRPr="00FD5AF6" w:rsidRDefault="00BF0AF2" w:rsidP="00BF0AF2">
      <w:pPr>
        <w:spacing w:after="0" w:line="240" w:lineRule="auto"/>
        <w:contextualSpacing/>
        <w:rPr>
          <w:rFonts w:eastAsia="Times New Roman"/>
          <w:b/>
          <w:bCs/>
          <w:noProof/>
        </w:rPr>
      </w:pPr>
    </w:p>
    <w:p w14:paraId="5ED4E779" w14:textId="77777777" w:rsidR="00BF0AF2" w:rsidRPr="00FD5AF6" w:rsidRDefault="00BF0AF2" w:rsidP="00BF0AF2">
      <w:pPr>
        <w:numPr>
          <w:ilvl w:val="0"/>
          <w:numId w:val="46"/>
        </w:numPr>
        <w:shd w:val="clear" w:color="auto" w:fill="FFFFFF"/>
        <w:spacing w:after="0" w:line="240" w:lineRule="auto"/>
        <w:ind w:left="425" w:right="0" w:hanging="425"/>
        <w:rPr>
          <w:rFonts w:eastAsia="Times New Roman"/>
          <w:color w:val="212529"/>
          <w:u w:color="000000"/>
          <w:bdr w:val="nil"/>
        </w:rPr>
      </w:pPr>
      <w:r w:rsidRPr="00FD5AF6">
        <w:rPr>
          <w:u w:color="000000"/>
          <w:bdr w:val="nil"/>
        </w:rPr>
        <w:t xml:space="preserve">Dyrektor Placówki zgodnie z art. 21 </w:t>
      </w:r>
      <w:r w:rsidRPr="00FD5AF6">
        <w:rPr>
          <w:rFonts w:eastAsia="Times New Roman"/>
          <w:color w:val="212529"/>
          <w:u w:color="000000"/>
          <w:bdr w:val="nil"/>
        </w:rPr>
        <w:t xml:space="preserve">Ustawy z dnia 13 maja 2016 r. o przeciwdziałaniu zagrożeniom przestępczością na tle seksualnym </w:t>
      </w:r>
      <w:r w:rsidRPr="00FD5AF6">
        <w:rPr>
          <w:u w:color="000000"/>
          <w:bdr w:val="nil"/>
        </w:rPr>
        <w:t>przed nawiązaniem z osobą stosunku pracy lub przed dopuszczeniem osoby do innej działalności związanej z wychowaniem, edukacją, wypoczynkiem, leczeniem uczniów lub z opieką nad nimi, zobowiązany jest do uzyskania informacji, czy dane tej osoby są zamieszczone w Rejestrze z dostępem ograniczonym lub Rejestrze osób, w stosunku do których Państwowa Komisja do spraw przeciwdziałania wykorzystaniu seksualnemu małoletnich poniżej lat 15 wydała postanowienie o wpisie w Rejestr. Oświadczenie do celów weryfikacji osób w Rejestrze sprawców przestępstw na tle seksualnym stanowi Załącznik nr 1 do SOM.</w:t>
      </w:r>
    </w:p>
    <w:p w14:paraId="28C0E693" w14:textId="77777777" w:rsidR="00BF0AF2" w:rsidRPr="00FD5AF6" w:rsidRDefault="00BF0AF2" w:rsidP="00BF0AF2">
      <w:pPr>
        <w:numPr>
          <w:ilvl w:val="0"/>
          <w:numId w:val="46"/>
        </w:numPr>
        <w:shd w:val="clear" w:color="auto" w:fill="FFFFFF"/>
        <w:spacing w:after="0" w:line="240" w:lineRule="auto"/>
        <w:ind w:left="426" w:right="0" w:hanging="426"/>
        <w:rPr>
          <w:rFonts w:eastAsia="Times New Roman"/>
          <w:color w:val="212529"/>
          <w:u w:color="000000"/>
          <w:bdr w:val="nil"/>
        </w:rPr>
      </w:pPr>
      <w:r w:rsidRPr="00FD5AF6">
        <w:rPr>
          <w:u w:color="000000"/>
          <w:bdr w:val="nil"/>
        </w:rPr>
        <w:t>Rejestr z dostępem ograniczonym – Dyrektor Placówki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p>
    <w:p w14:paraId="0B5A522C" w14:textId="77777777" w:rsidR="00BF0AF2" w:rsidRPr="00FD5AF6" w:rsidRDefault="00BF0AF2" w:rsidP="00BF0AF2">
      <w:pPr>
        <w:shd w:val="clear" w:color="auto" w:fill="FFFFFF"/>
        <w:spacing w:after="0" w:line="240" w:lineRule="auto"/>
        <w:ind w:left="426"/>
        <w:rPr>
          <w:u w:color="000000"/>
          <w:bdr w:val="nil"/>
          <w:lang w:val="en-US"/>
        </w:rPr>
      </w:pPr>
      <w:r w:rsidRPr="00FD5AF6">
        <w:rPr>
          <w:u w:color="000000"/>
          <w:bdr w:val="nil"/>
          <w:lang w:val="en-US"/>
        </w:rPr>
        <w:t xml:space="preserve">Link: </w:t>
      </w:r>
      <w:hyperlink r:id="rId6" w:anchor="/register" w:history="1">
        <w:r w:rsidRPr="00FD5AF6">
          <w:rPr>
            <w:color w:val="0000FF"/>
            <w:u w:val="single" w:color="000000"/>
            <w:bdr w:val="nil"/>
            <w:lang w:val="en-US"/>
          </w:rPr>
          <w:t>https://rps.ms.gov.pl/pl-PL/Public#/register</w:t>
        </w:r>
      </w:hyperlink>
      <w:r w:rsidRPr="00FD5AF6">
        <w:rPr>
          <w:u w:color="000000"/>
          <w:bdr w:val="nil"/>
          <w:lang w:val="en-US"/>
        </w:rPr>
        <w:t>.</w:t>
      </w:r>
    </w:p>
    <w:p w14:paraId="230F2160" w14:textId="77777777" w:rsidR="00BF0AF2" w:rsidRPr="00FD5AF6" w:rsidRDefault="00BF0AF2" w:rsidP="00BF0AF2">
      <w:pPr>
        <w:numPr>
          <w:ilvl w:val="0"/>
          <w:numId w:val="46"/>
        </w:numPr>
        <w:spacing w:after="0" w:line="240" w:lineRule="auto"/>
        <w:ind w:left="426" w:right="0" w:hanging="426"/>
        <w:rPr>
          <w:u w:color="000000"/>
          <w:bdr w:val="nil"/>
        </w:rPr>
      </w:pPr>
      <w:r w:rsidRPr="00FD5AF6">
        <w:rPr>
          <w:u w:color="000000"/>
          <w:bdr w:val="nil"/>
        </w:rPr>
        <w:t xml:space="preserve">Rejestr osób, w stosunku do których Państwowa Komisja do spraw przeciwdziałania wykorzystaniu seksualnemu małoletnich poniżej lat 15 wydała postanowienie o wpisie w Rejestr, informacja jest ogólnodostępna - nie wymaga zakładania konta; Link: </w:t>
      </w:r>
      <w:hyperlink r:id="rId7" w:anchor="/" w:history="1">
        <w:r w:rsidRPr="00FD5AF6">
          <w:rPr>
            <w:color w:val="0000FF"/>
            <w:u w:val="single" w:color="000000"/>
            <w:bdr w:val="nil"/>
          </w:rPr>
          <w:t>https://rps.ms.gov.pl/pl-PL/Public#/</w:t>
        </w:r>
      </w:hyperlink>
      <w:r w:rsidRPr="00FD5AF6">
        <w:rPr>
          <w:u w:color="000000"/>
          <w:bdr w:val="nil"/>
        </w:rPr>
        <w:t>.</w:t>
      </w:r>
    </w:p>
    <w:p w14:paraId="16802CFB" w14:textId="77777777" w:rsidR="00BF0AF2" w:rsidRPr="00FD5AF6" w:rsidRDefault="00BF0AF2" w:rsidP="00BF0AF2">
      <w:pPr>
        <w:numPr>
          <w:ilvl w:val="0"/>
          <w:numId w:val="46"/>
        </w:numPr>
        <w:spacing w:after="0" w:line="240" w:lineRule="auto"/>
        <w:ind w:left="426" w:right="0" w:hanging="426"/>
        <w:rPr>
          <w:u w:color="000000"/>
          <w:bdr w:val="nil"/>
        </w:rPr>
      </w:pPr>
      <w:r w:rsidRPr="00FD5AF6">
        <w:rPr>
          <w:u w:color="000000"/>
          <w:bdr w:val="nil"/>
        </w:rPr>
        <w:t xml:space="preserve">Jeżeli </w:t>
      </w:r>
      <w:r w:rsidRPr="00FD5AF6">
        <w:rPr>
          <w:u w:color="000000"/>
          <w:bdr w:val="nil"/>
          <w:shd w:val="clear" w:color="auto" w:fill="FFFFFF"/>
        </w:rPr>
        <w:t xml:space="preserve">dane osoby weryfikowanej znajdują się w </w:t>
      </w:r>
      <w:r w:rsidRPr="00FD5AF6">
        <w:rPr>
          <w:u w:color="000000"/>
          <w:bdr w:val="nil"/>
        </w:rPr>
        <w:t>Rejestrze z dostępem ograniczonym</w:t>
      </w:r>
      <w:r w:rsidRPr="00FD5AF6">
        <w:rPr>
          <w:u w:color="000000"/>
          <w:bdr w:val="nil"/>
          <w:shd w:val="clear" w:color="auto" w:fill="FFFFFF"/>
        </w:rPr>
        <w:t xml:space="preserve"> wówczas napłynie informacja zwrotna: </w:t>
      </w:r>
      <w:r w:rsidRPr="00FD5AF6">
        <w:rPr>
          <w:b/>
          <w:bCs/>
          <w:u w:color="000000"/>
          <w:bdr w:val="nil"/>
          <w:shd w:val="clear" w:color="auto" w:fill="FFFFFF"/>
        </w:rPr>
        <w:t>"FIGURUJE"</w:t>
      </w:r>
      <w:r w:rsidRPr="00FD5AF6">
        <w:rPr>
          <w:u w:color="000000"/>
          <w:bdr w:val="nil"/>
          <w:shd w:val="clear" w:color="auto" w:fill="FFFFFF"/>
        </w:rPr>
        <w:t>, wraz z podanymi danymi. Jeżeli dane osoby weryfikowanej nie znajdują się w Rejestrze napłynie informacja o treści: </w:t>
      </w:r>
      <w:r w:rsidRPr="00FD5AF6">
        <w:rPr>
          <w:b/>
          <w:bCs/>
          <w:u w:color="000000"/>
          <w:bdr w:val="nil"/>
          <w:shd w:val="clear" w:color="auto" w:fill="FFFFFF"/>
        </w:rPr>
        <w:t xml:space="preserve">"W Rejestrze nie ma informacji o osobach, dla których są spełnione warunki zawarte w pytaniu do systemu". </w:t>
      </w:r>
      <w:r w:rsidRPr="00FD5AF6">
        <w:rPr>
          <w:u w:color="000000"/>
          <w:bdr w:val="nil"/>
          <w:shd w:val="clear" w:color="auto" w:fill="FFFFFF"/>
        </w:rPr>
        <w:t xml:space="preserve">W </w:t>
      </w:r>
      <w:r w:rsidRPr="00FD5AF6">
        <w:rPr>
          <w:u w:color="000000"/>
          <w:bdr w:val="nil"/>
          <w:shd w:val="clear" w:color="auto" w:fill="FFFFFF"/>
        </w:rPr>
        <w:lastRenderedPageBreak/>
        <w:t xml:space="preserve">przypadku drugiego z Rejestrów </w:t>
      </w:r>
      <w:r w:rsidRPr="00FD5AF6">
        <w:rPr>
          <w:u w:color="000000"/>
          <w:bdr w:val="nil"/>
        </w:rPr>
        <w:t xml:space="preserve">otrzymujemy informację zwrotną: </w:t>
      </w:r>
      <w:r w:rsidRPr="00FD5AF6">
        <w:rPr>
          <w:b/>
          <w:bCs/>
          <w:u w:color="000000"/>
          <w:bdr w:val="nil"/>
        </w:rPr>
        <w:t>"W Rejestrze nie ma informacji o osobach, dla których są spełnione warunki zawarte w zapytaniu".</w:t>
      </w:r>
    </w:p>
    <w:p w14:paraId="4E4A4923" w14:textId="77777777" w:rsidR="00BF0AF2" w:rsidRPr="00FD5AF6" w:rsidRDefault="00BF0AF2" w:rsidP="00BF0AF2">
      <w:pPr>
        <w:numPr>
          <w:ilvl w:val="0"/>
          <w:numId w:val="46"/>
        </w:numPr>
        <w:spacing w:after="0" w:line="240" w:lineRule="auto"/>
        <w:ind w:left="426" w:right="0" w:hanging="426"/>
        <w:rPr>
          <w:u w:color="000000"/>
          <w:bdr w:val="nil"/>
        </w:rPr>
      </w:pPr>
      <w:r w:rsidRPr="00FD5AF6">
        <w:rPr>
          <w:u w:color="000000"/>
          <w:bdr w:val="nil"/>
        </w:rPr>
        <w:t>Informacje zwrotne otrzymane z Rejestru Dyrektor Placówki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w:t>
      </w:r>
    </w:p>
    <w:p w14:paraId="12E4A726" w14:textId="77777777" w:rsidR="00BF0AF2" w:rsidRPr="00FD5AF6" w:rsidRDefault="00BF0AF2" w:rsidP="00BF0AF2">
      <w:pPr>
        <w:numPr>
          <w:ilvl w:val="0"/>
          <w:numId w:val="46"/>
        </w:numPr>
        <w:spacing w:after="0" w:line="240" w:lineRule="auto"/>
        <w:ind w:left="426" w:right="0" w:hanging="426"/>
        <w:rPr>
          <w:u w:color="000000"/>
          <w:bdr w:val="nil"/>
        </w:rPr>
      </w:pPr>
      <w:r w:rsidRPr="00FD5AF6">
        <w:rPr>
          <w:u w:color="000000"/>
          <w:bdr w:val="nil"/>
        </w:rPr>
        <w:t xml:space="preserve">Dyrektor Placówki od kandydata pobiera informację z Krajowego Rejestru Karnego o niekaralności; Link: </w:t>
      </w:r>
      <w:hyperlink r:id="rId8" w:history="1">
        <w:r w:rsidRPr="00FD5AF6">
          <w:rPr>
            <w:color w:val="0000FF"/>
            <w:u w:val="single" w:color="000000"/>
            <w:bdr w:val="nil"/>
          </w:rPr>
          <w:t>https://ekrk.ms.gov.pl/ep-web</w:t>
        </w:r>
      </w:hyperlink>
      <w:r w:rsidRPr="00FD5AF6">
        <w:rPr>
          <w:u w:color="000000"/>
          <w:bdr w:val="nil"/>
        </w:rPr>
        <w:t>.</w:t>
      </w:r>
    </w:p>
    <w:p w14:paraId="68ED11B4" w14:textId="77777777" w:rsidR="00BF0AF2" w:rsidRPr="00FD5AF6" w:rsidRDefault="00BF0AF2" w:rsidP="00BF0AF2">
      <w:pPr>
        <w:spacing w:after="0" w:line="240" w:lineRule="auto"/>
        <w:ind w:left="426"/>
        <w:rPr>
          <w:u w:color="000000"/>
          <w:bdr w:val="nil"/>
          <w:shd w:val="clear" w:color="auto" w:fill="FFFFFF"/>
        </w:rPr>
      </w:pPr>
      <w:r w:rsidRPr="00FD5AF6">
        <w:rPr>
          <w:u w:color="000000"/>
          <w:bdr w:val="nil"/>
          <w:shd w:val="clear" w:color="auto" w:fill="FFFFFF"/>
        </w:rPr>
        <w:t>Otrzymaną informację należy złożyć do części B akt osobowych. Jeżeli jednak potwierdza ona, że nauczyciel był karany, wtedy powinna ona trafić do części C akt osobowych.</w:t>
      </w:r>
    </w:p>
    <w:p w14:paraId="69CD095E" w14:textId="77777777" w:rsidR="00BF0AF2" w:rsidRPr="00FD5AF6" w:rsidRDefault="00BF0AF2" w:rsidP="00BF0AF2">
      <w:pPr>
        <w:numPr>
          <w:ilvl w:val="0"/>
          <w:numId w:val="46"/>
        </w:numPr>
        <w:spacing w:after="0" w:line="240" w:lineRule="auto"/>
        <w:ind w:left="425" w:right="0" w:hanging="425"/>
        <w:rPr>
          <w:u w:color="000000"/>
          <w:bdr w:val="nil"/>
        </w:rPr>
      </w:pPr>
      <w:r w:rsidRPr="00FD5AF6">
        <w:rPr>
          <w:u w:color="000000"/>
          <w:bdr w:val="nil"/>
        </w:rPr>
        <w:t>Jeżeli kandydat posiada obywatelstwo inne niż polskie wówczas powinien przedłożyć również informację z rejestru karnego państwa, którego jest obywatelem, uzyskiwaną do celów działalności zawodowej lub wolontariackiej związanej z kontaktami z małoletnimi, bądź informację z rejestru karnego, jeżeli prawo tego państwa nie przewiduje wydawania informacji dla wyżej wymienionych celów.</w:t>
      </w:r>
    </w:p>
    <w:p w14:paraId="79ED5953" w14:textId="77777777" w:rsidR="00BF0AF2" w:rsidRPr="00FD5AF6" w:rsidRDefault="00BF0AF2" w:rsidP="00BF0AF2">
      <w:pPr>
        <w:numPr>
          <w:ilvl w:val="0"/>
          <w:numId w:val="46"/>
        </w:numPr>
        <w:spacing w:after="0" w:line="240" w:lineRule="auto"/>
        <w:ind w:left="425" w:right="0" w:hanging="425"/>
        <w:rPr>
          <w:u w:color="000000"/>
          <w:bdr w:val="nil"/>
        </w:rPr>
      </w:pPr>
      <w:r w:rsidRPr="00FD5AF6">
        <w:rPr>
          <w:u w:color="000000"/>
          <w:bdr w:val="nil"/>
        </w:rPr>
        <w:t>Dyrektor Placówki pobiera od kandydata oświadczenie o państwie/państwach (innych niż Rzeczypospolita Polska), w których zamieszkiwał w ostatnich 20 latach pod rygorem odpowiedzialności karnej.</w:t>
      </w:r>
    </w:p>
    <w:p w14:paraId="2188C0DC" w14:textId="77777777" w:rsidR="00BF0AF2" w:rsidRPr="00FD5AF6" w:rsidRDefault="00BF0AF2" w:rsidP="00BF0AF2">
      <w:pPr>
        <w:numPr>
          <w:ilvl w:val="0"/>
          <w:numId w:val="46"/>
        </w:numPr>
        <w:spacing w:after="0" w:line="240" w:lineRule="auto"/>
        <w:ind w:left="425" w:right="0" w:hanging="425"/>
        <w:rPr>
          <w:u w:color="000000"/>
          <w:bdr w:val="nil"/>
        </w:rPr>
      </w:pPr>
      <w:r w:rsidRPr="00FD5AF6">
        <w:rPr>
          <w:u w:color="000000"/>
          <w:bdr w:val="nil"/>
        </w:rPr>
        <w:t>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165B8D91" w14:textId="77777777" w:rsidR="00BF0AF2" w:rsidRPr="00FD5AF6" w:rsidRDefault="00BF0AF2" w:rsidP="00BF0AF2">
      <w:pPr>
        <w:numPr>
          <w:ilvl w:val="0"/>
          <w:numId w:val="46"/>
        </w:numPr>
        <w:spacing w:after="0" w:line="240" w:lineRule="auto"/>
        <w:ind w:left="425" w:right="0" w:hanging="425"/>
        <w:rPr>
          <w:u w:color="000000"/>
          <w:bdr w:val="nil"/>
        </w:rPr>
      </w:pPr>
      <w:r w:rsidRPr="00FD5AF6">
        <w:rPr>
          <w:u w:color="000000"/>
          <w:bdr w:val="nil"/>
        </w:rPr>
        <w:t>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14:paraId="6A568A0D" w14:textId="77777777" w:rsidR="00BF0AF2" w:rsidRDefault="00BF0AF2" w:rsidP="00BF0AF2">
      <w:pPr>
        <w:numPr>
          <w:ilvl w:val="0"/>
          <w:numId w:val="46"/>
        </w:numPr>
        <w:spacing w:after="0" w:line="240" w:lineRule="auto"/>
        <w:ind w:left="425" w:right="0" w:hanging="425"/>
        <w:rPr>
          <w:u w:color="000000"/>
          <w:bdr w:val="nil"/>
        </w:rPr>
      </w:pPr>
      <w:r w:rsidRPr="00FD5AF6">
        <w:rPr>
          <w:u w:color="000000"/>
          <w:bdr w:val="nil"/>
        </w:rPr>
        <w:t>Wzór oświadczenia o niekaralności oraz o toczących się postępowaniach przygotowawczych, sądowych i dyscyplinarnych stanowi Załącznik nr 2 do SOM.</w:t>
      </w:r>
    </w:p>
    <w:p w14:paraId="3148B84F" w14:textId="3B4F3FFC" w:rsidR="00B44B44" w:rsidRPr="00BF0AF2" w:rsidRDefault="00B44B44" w:rsidP="00BF0AF2">
      <w:pPr>
        <w:spacing w:after="0" w:line="240" w:lineRule="auto"/>
        <w:ind w:left="425" w:right="0" w:firstLine="0"/>
        <w:rPr>
          <w:u w:color="000000"/>
          <w:bdr w:val="nil"/>
        </w:rPr>
      </w:pPr>
      <w:r w:rsidRPr="00BF0AF2">
        <w:rPr>
          <w:b/>
        </w:rPr>
        <w:t xml:space="preserve"> </w:t>
      </w:r>
    </w:p>
    <w:p w14:paraId="4DD385C4" w14:textId="14FAF6F5" w:rsidR="004C5678" w:rsidRDefault="00B44B44" w:rsidP="00BF0AF2">
      <w:pPr>
        <w:pStyle w:val="Nagwek1"/>
        <w:numPr>
          <w:ilvl w:val="0"/>
          <w:numId w:val="0"/>
        </w:numPr>
        <w:spacing w:after="110" w:line="240" w:lineRule="auto"/>
        <w:ind w:right="50"/>
        <w:jc w:val="center"/>
      </w:pPr>
      <w:r>
        <w:t>Rozdział I</w:t>
      </w:r>
    </w:p>
    <w:p w14:paraId="46BF8C97" w14:textId="77777777" w:rsidR="00B44B44" w:rsidRDefault="00B44B44" w:rsidP="003822F3">
      <w:pPr>
        <w:pStyle w:val="Nagwek1"/>
        <w:numPr>
          <w:ilvl w:val="0"/>
          <w:numId w:val="0"/>
        </w:numPr>
        <w:spacing w:after="110" w:line="240" w:lineRule="auto"/>
        <w:ind w:left="10" w:right="50"/>
        <w:jc w:val="center"/>
      </w:pPr>
      <w:r>
        <w:t xml:space="preserve">Obszary Standardów Ochrony Małoletnich przed krzywdzeniem </w:t>
      </w:r>
    </w:p>
    <w:p w14:paraId="25B11ECC" w14:textId="77777777" w:rsidR="00B44B44" w:rsidRDefault="002931C3" w:rsidP="00BF0AF2">
      <w:pPr>
        <w:spacing w:after="113" w:line="240" w:lineRule="auto"/>
        <w:ind w:left="0" w:right="0" w:firstLine="0"/>
        <w:jc w:val="center"/>
      </w:pPr>
      <w:r>
        <w:rPr>
          <w:b/>
        </w:rPr>
        <w:t>§ 1.</w:t>
      </w:r>
    </w:p>
    <w:p w14:paraId="16F72CB6" w14:textId="340F834C" w:rsidR="00B44B44" w:rsidRDefault="00B44B44" w:rsidP="003822F3">
      <w:pPr>
        <w:spacing w:after="0" w:line="240" w:lineRule="auto"/>
        <w:ind w:left="-15" w:right="44" w:firstLine="0"/>
      </w:pPr>
      <w:r>
        <w:t xml:space="preserve">Standardy Ochrony Małoletnich tworzą bezpieczne i przyjazne środowisko Przedszkola. Obejmują cztery obszary: </w:t>
      </w:r>
    </w:p>
    <w:p w14:paraId="237B093A" w14:textId="77777777" w:rsidR="00B44B44" w:rsidRDefault="00B44B44" w:rsidP="003822F3">
      <w:pPr>
        <w:spacing w:after="0" w:line="240" w:lineRule="auto"/>
        <w:ind w:left="-15" w:right="44" w:firstLine="0"/>
      </w:pPr>
      <w:r>
        <w:t>1)</w:t>
      </w:r>
      <w:r>
        <w:rPr>
          <w:rFonts w:ascii="Arial" w:eastAsia="Arial" w:hAnsi="Arial" w:cs="Arial"/>
        </w:rPr>
        <w:t xml:space="preserve"> </w:t>
      </w:r>
      <w:r>
        <w:t xml:space="preserve">Politykę Ochrony Małoletnich, która określa: </w:t>
      </w:r>
    </w:p>
    <w:p w14:paraId="421DB802" w14:textId="77777777" w:rsidR="00B44B44" w:rsidRDefault="00B44B44" w:rsidP="003822F3">
      <w:pPr>
        <w:numPr>
          <w:ilvl w:val="0"/>
          <w:numId w:val="2"/>
        </w:numPr>
        <w:spacing w:after="0" w:line="240" w:lineRule="auto"/>
        <w:ind w:right="45" w:hanging="361"/>
      </w:pPr>
      <w:r>
        <w:t xml:space="preserve">zasady bezpiecznych relacji personel – dziecko, </w:t>
      </w:r>
    </w:p>
    <w:p w14:paraId="0928F893" w14:textId="77777777" w:rsidR="00B44B44" w:rsidRDefault="00B44B44" w:rsidP="003822F3">
      <w:pPr>
        <w:numPr>
          <w:ilvl w:val="0"/>
          <w:numId w:val="2"/>
        </w:numPr>
        <w:spacing w:after="0" w:line="240" w:lineRule="auto"/>
        <w:ind w:right="45" w:hanging="361"/>
      </w:pPr>
      <w:r>
        <w:t xml:space="preserve">zasady reagowania w Przedszkolu na przypadki podejrzenia, że dziecko doświadcza krzywdzenia, </w:t>
      </w:r>
    </w:p>
    <w:p w14:paraId="03D4DCB3" w14:textId="77777777" w:rsidR="00B44B44" w:rsidRDefault="00B44B44" w:rsidP="003822F3">
      <w:pPr>
        <w:numPr>
          <w:ilvl w:val="0"/>
          <w:numId w:val="2"/>
        </w:numPr>
        <w:spacing w:after="0" w:line="240" w:lineRule="auto"/>
        <w:ind w:right="45" w:hanging="361"/>
      </w:pPr>
      <w:r>
        <w:t xml:space="preserve">zasady ochrony wizerunku dziecka i danych osobowych dzieci, </w:t>
      </w:r>
    </w:p>
    <w:p w14:paraId="18236279" w14:textId="77777777" w:rsidR="00B44B44" w:rsidRDefault="00B44B44" w:rsidP="003822F3">
      <w:pPr>
        <w:numPr>
          <w:ilvl w:val="0"/>
          <w:numId w:val="2"/>
        </w:numPr>
        <w:spacing w:after="0" w:line="240" w:lineRule="auto"/>
        <w:ind w:right="45" w:hanging="361"/>
      </w:pPr>
      <w:r>
        <w:t xml:space="preserve">zasady bezpiecznego korzystania z internetu i mediów elektronicznych, </w:t>
      </w:r>
    </w:p>
    <w:p w14:paraId="20856C37" w14:textId="77777777" w:rsidR="00B44B44" w:rsidRDefault="00B44B44" w:rsidP="003822F3">
      <w:pPr>
        <w:spacing w:after="0" w:line="240" w:lineRule="auto"/>
        <w:ind w:right="45"/>
      </w:pPr>
      <w:r>
        <w:t>2)</w:t>
      </w:r>
      <w:r>
        <w:rPr>
          <w:rFonts w:ascii="Arial" w:eastAsia="Arial" w:hAnsi="Arial" w:cs="Arial"/>
        </w:rPr>
        <w:t xml:space="preserve"> </w:t>
      </w:r>
      <w:r>
        <w:t xml:space="preserve">personel – obszar, który określa: </w:t>
      </w:r>
    </w:p>
    <w:p w14:paraId="39952C8F" w14:textId="77777777" w:rsidR="00B44B44" w:rsidRDefault="00B44B44" w:rsidP="003822F3">
      <w:pPr>
        <w:numPr>
          <w:ilvl w:val="0"/>
          <w:numId w:val="3"/>
        </w:numPr>
        <w:spacing w:after="0" w:line="240" w:lineRule="auto"/>
        <w:ind w:right="45" w:hanging="361"/>
      </w:pPr>
      <w:r>
        <w:lastRenderedPageBreak/>
        <w:t xml:space="preserve">zasady bezpiecznych relacji personelu Przedszkola z małoletnimi, wskazujące, jakie zachowania na terenie Przedszkola są niedozwolone, a jakie pożądane w kontakcie z dzieckiem, </w:t>
      </w:r>
    </w:p>
    <w:p w14:paraId="2ADB34BB" w14:textId="77777777" w:rsidR="00B44B44" w:rsidRDefault="00B44B44" w:rsidP="003822F3">
      <w:pPr>
        <w:numPr>
          <w:ilvl w:val="0"/>
          <w:numId w:val="3"/>
        </w:numPr>
        <w:spacing w:after="0" w:line="240" w:lineRule="auto"/>
        <w:ind w:right="45" w:hanging="361"/>
      </w:pPr>
      <w:r>
        <w:t xml:space="preserve">zasady zapewniania pracownikom podstawowej wiedzy na temat ochrony małoletnich przed krzywdzeniem oraz udzielania pomocy dzieciom w sytuacjach zagrożenia, w zakresie: </w:t>
      </w:r>
    </w:p>
    <w:p w14:paraId="3682A80D" w14:textId="77777777" w:rsidR="00B44B44" w:rsidRDefault="00B44B44" w:rsidP="003822F3">
      <w:pPr>
        <w:pStyle w:val="Akapitzlist"/>
        <w:numPr>
          <w:ilvl w:val="0"/>
          <w:numId w:val="31"/>
        </w:numPr>
        <w:spacing w:after="0" w:line="240" w:lineRule="auto"/>
        <w:ind w:left="1434" w:right="45" w:hanging="357"/>
      </w:pPr>
      <w:r>
        <w:t xml:space="preserve">rozpoznawania symptomów krzywdzenia dzieci, </w:t>
      </w:r>
    </w:p>
    <w:p w14:paraId="4D75C474" w14:textId="77777777" w:rsidR="003C5BD1" w:rsidRDefault="00B44B44" w:rsidP="003822F3">
      <w:pPr>
        <w:pStyle w:val="Akapitzlist"/>
        <w:numPr>
          <w:ilvl w:val="0"/>
          <w:numId w:val="31"/>
        </w:numPr>
        <w:spacing w:after="0" w:line="240" w:lineRule="auto"/>
        <w:ind w:left="1434" w:right="45" w:hanging="357"/>
      </w:pPr>
      <w:r>
        <w:t xml:space="preserve">procedur interwencji w przypadku podejrzeń krzywdzenia, </w:t>
      </w:r>
    </w:p>
    <w:p w14:paraId="39FE65CA" w14:textId="77777777" w:rsidR="00B44B44" w:rsidRDefault="00B44B44" w:rsidP="003822F3">
      <w:pPr>
        <w:pStyle w:val="Akapitzlist"/>
        <w:numPr>
          <w:ilvl w:val="0"/>
          <w:numId w:val="31"/>
        </w:numPr>
        <w:spacing w:after="0" w:line="240" w:lineRule="auto"/>
        <w:ind w:left="1434" w:right="45" w:hanging="357"/>
      </w:pPr>
      <w:r>
        <w:t xml:space="preserve">odpowiedzialności prawnej pracowników Przedszkola, zobowiązanych do podejmowania interwencji, </w:t>
      </w:r>
    </w:p>
    <w:p w14:paraId="6F93D371" w14:textId="77777777" w:rsidR="00B44B44" w:rsidRDefault="00B44B44" w:rsidP="003822F3">
      <w:pPr>
        <w:numPr>
          <w:ilvl w:val="0"/>
          <w:numId w:val="3"/>
        </w:numPr>
        <w:spacing w:after="0" w:line="240" w:lineRule="auto"/>
        <w:ind w:right="44" w:hanging="361"/>
      </w:pPr>
      <w:r>
        <w:t xml:space="preserve">zasady przygotowania personelu Przedszkola (pracującego z dziećmi i ich rodzicami/opiekunami) do edukowania:  </w:t>
      </w:r>
    </w:p>
    <w:p w14:paraId="152386D2" w14:textId="77777777" w:rsidR="00B44B44" w:rsidRDefault="00B44B44" w:rsidP="003822F3">
      <w:pPr>
        <w:pStyle w:val="Akapitzlist"/>
        <w:numPr>
          <w:ilvl w:val="0"/>
          <w:numId w:val="32"/>
        </w:numPr>
        <w:spacing w:after="0" w:line="240" w:lineRule="auto"/>
        <w:ind w:right="44"/>
      </w:pPr>
      <w:r>
        <w:t xml:space="preserve">dzieci na temat ochrony przed przemocą i wykorzystywaniem,  </w:t>
      </w:r>
    </w:p>
    <w:p w14:paraId="0EF7E801" w14:textId="77777777" w:rsidR="00B44B44" w:rsidRDefault="00B44B44" w:rsidP="003822F3">
      <w:pPr>
        <w:pStyle w:val="Akapitzlist"/>
        <w:numPr>
          <w:ilvl w:val="0"/>
          <w:numId w:val="32"/>
        </w:numPr>
        <w:spacing w:after="0" w:line="240" w:lineRule="auto"/>
        <w:ind w:right="44"/>
      </w:pPr>
      <w:r>
        <w:t xml:space="preserve">rodziców/opiekunów dzieci na temat wychowania dzieci bez przemocy oraz chronienia ich przed przemocą i wykorzystywaniem, </w:t>
      </w:r>
    </w:p>
    <w:p w14:paraId="578C2D4D" w14:textId="77777777" w:rsidR="00B44B44" w:rsidRDefault="00B44B44" w:rsidP="003822F3">
      <w:pPr>
        <w:numPr>
          <w:ilvl w:val="0"/>
          <w:numId w:val="3"/>
        </w:numPr>
        <w:spacing w:after="0" w:line="240" w:lineRule="auto"/>
        <w:ind w:right="44" w:hanging="361"/>
      </w:pPr>
      <w:r>
        <w:t xml:space="preserve">zasady dysponowania materiałami edukacyjnymi dla dzieci i dla rodziców oraz aktywnego ich wykorzystania, </w:t>
      </w:r>
    </w:p>
    <w:p w14:paraId="37B2D2FE" w14:textId="522CBEF1" w:rsidR="003C5BD1" w:rsidRDefault="00B44B44" w:rsidP="003822F3">
      <w:pPr>
        <w:spacing w:after="0" w:line="240" w:lineRule="auto"/>
        <w:ind w:left="350" w:right="44"/>
      </w:pPr>
      <w:r>
        <w:t>3)</w:t>
      </w:r>
      <w:r>
        <w:rPr>
          <w:rFonts w:ascii="Arial" w:eastAsia="Arial" w:hAnsi="Arial" w:cs="Arial"/>
        </w:rPr>
        <w:t xml:space="preserve"> </w:t>
      </w:r>
      <w:r>
        <w:t xml:space="preserve">procedury – obszar określający działania, jakie należy podjąć w sytuacji krzywdzenia dziecka lub zagrożenia jego bezpieczeństwa ze strony personelu Przedszkola, członków rodziny, rówieśników i osób obcych: </w:t>
      </w:r>
    </w:p>
    <w:p w14:paraId="625522F4" w14:textId="4AED1C63" w:rsidR="003C5BD1" w:rsidRDefault="00B44B44" w:rsidP="003822F3">
      <w:pPr>
        <w:pStyle w:val="Akapitzlist"/>
        <w:numPr>
          <w:ilvl w:val="0"/>
          <w:numId w:val="29"/>
        </w:numPr>
        <w:spacing w:after="0" w:line="240" w:lineRule="auto"/>
        <w:ind w:right="44"/>
      </w:pPr>
      <w:r>
        <w:t xml:space="preserve">zasady dysponowania przez Przedszkole danymi kontaktowymi lokalnych instytucji i organizacji, które zajmują się interwencją i pomocą w sytuacjach krzywdzenia dzieci (policja, sąd rodzinny, centrum interwencji kryzysowej, ośrodek pomocy społecznej, placówki ochrony zdrowia), oraz zapewnienia do nich dostępu wszystkim pracownikom, </w:t>
      </w:r>
    </w:p>
    <w:p w14:paraId="772ACBD2" w14:textId="77777777" w:rsidR="00B44B44" w:rsidRDefault="00B44B44" w:rsidP="003822F3">
      <w:pPr>
        <w:pStyle w:val="Akapitzlist"/>
        <w:numPr>
          <w:ilvl w:val="0"/>
          <w:numId w:val="29"/>
        </w:numPr>
        <w:spacing w:line="240" w:lineRule="auto"/>
        <w:ind w:right="44"/>
      </w:pPr>
      <w:r>
        <w:t xml:space="preserve">zasady eksponowania informacji dla dzieci na temat możliwości uzyskania pomocy w trudnej sytuacji, w tym numerów bezpłatnych telefonów zaufania dla dzieci i młodzieży, </w:t>
      </w:r>
    </w:p>
    <w:p w14:paraId="3FDA27AF" w14:textId="77777777" w:rsidR="00B44B44" w:rsidRDefault="00B44B44" w:rsidP="003822F3">
      <w:pPr>
        <w:spacing w:line="240" w:lineRule="auto"/>
        <w:ind w:right="44"/>
      </w:pPr>
      <w:r>
        <w:t>4)</w:t>
      </w:r>
      <w:r>
        <w:rPr>
          <w:rFonts w:ascii="Arial" w:eastAsia="Arial" w:hAnsi="Arial" w:cs="Arial"/>
        </w:rPr>
        <w:t xml:space="preserve"> </w:t>
      </w:r>
      <w:r>
        <w:t xml:space="preserve">monitoring – obszar, który określa: </w:t>
      </w:r>
    </w:p>
    <w:p w14:paraId="2F3129BC" w14:textId="77777777" w:rsidR="003C5BD1" w:rsidRDefault="00B44B44" w:rsidP="003822F3">
      <w:pPr>
        <w:pStyle w:val="Akapitzlist"/>
        <w:numPr>
          <w:ilvl w:val="0"/>
          <w:numId w:val="30"/>
        </w:numPr>
        <w:spacing w:line="240" w:lineRule="auto"/>
        <w:ind w:right="52"/>
      </w:pPr>
      <w:r>
        <w:t xml:space="preserve">zasady weryfikacji przyjętych Standardów Ochrony Małoletnich przed krzywdzeniem – przynajmniej raz w roku, ze szczególnym uwzględnieniem analizy sytuacji związanych z wystąpieniem zagrożenia bezpieczeństwa dzieci, </w:t>
      </w:r>
    </w:p>
    <w:p w14:paraId="0C1ADDE1" w14:textId="77777777" w:rsidR="00B44B44" w:rsidRDefault="00B44B44" w:rsidP="003822F3">
      <w:pPr>
        <w:pStyle w:val="Akapitzlist"/>
        <w:numPr>
          <w:ilvl w:val="0"/>
          <w:numId w:val="30"/>
        </w:numPr>
        <w:spacing w:line="240" w:lineRule="auto"/>
        <w:ind w:right="52"/>
      </w:pPr>
      <w:r>
        <w:t>zasady organizowania przez Przedszkole</w:t>
      </w:r>
      <w:r w:rsidRPr="003C5BD1">
        <w:rPr>
          <w:b/>
        </w:rPr>
        <w:t xml:space="preserve"> </w:t>
      </w:r>
      <w:r>
        <w:t xml:space="preserve">konsultacji z dziećmi i ich rodzicami/opiekunami. </w:t>
      </w:r>
    </w:p>
    <w:p w14:paraId="7DBEA646" w14:textId="77777777" w:rsidR="00B44B44" w:rsidRDefault="00B44B44" w:rsidP="003822F3">
      <w:pPr>
        <w:spacing w:after="113" w:line="240" w:lineRule="auto"/>
        <w:ind w:left="0" w:right="0" w:firstLine="0"/>
        <w:jc w:val="left"/>
      </w:pPr>
      <w:r>
        <w:t xml:space="preserve"> </w:t>
      </w:r>
    </w:p>
    <w:p w14:paraId="15FDCBB6" w14:textId="77777777" w:rsidR="004C5678" w:rsidRDefault="00B44B44" w:rsidP="003822F3">
      <w:pPr>
        <w:pStyle w:val="Nagwek1"/>
        <w:numPr>
          <w:ilvl w:val="0"/>
          <w:numId w:val="0"/>
        </w:numPr>
        <w:spacing w:after="110" w:line="240" w:lineRule="auto"/>
        <w:ind w:left="10" w:right="50"/>
        <w:jc w:val="center"/>
      </w:pPr>
      <w:r>
        <w:t>Rozdział II</w:t>
      </w:r>
    </w:p>
    <w:p w14:paraId="447CB765" w14:textId="77777777" w:rsidR="00B44B44" w:rsidRDefault="00B44B44" w:rsidP="003822F3">
      <w:pPr>
        <w:pStyle w:val="Nagwek1"/>
        <w:numPr>
          <w:ilvl w:val="0"/>
          <w:numId w:val="0"/>
        </w:numPr>
        <w:spacing w:after="110" w:line="240" w:lineRule="auto"/>
        <w:ind w:left="10" w:right="50"/>
        <w:jc w:val="center"/>
      </w:pPr>
      <w:r>
        <w:t>Słowniczek terminów</w:t>
      </w:r>
    </w:p>
    <w:p w14:paraId="7D0B15F7" w14:textId="77777777" w:rsidR="00B44B44" w:rsidRDefault="002931C3" w:rsidP="00C74ABD">
      <w:pPr>
        <w:spacing w:after="112" w:line="240" w:lineRule="auto"/>
        <w:ind w:left="0" w:right="0" w:firstLine="0"/>
        <w:jc w:val="center"/>
      </w:pPr>
      <w:r>
        <w:rPr>
          <w:b/>
        </w:rPr>
        <w:t>§ 2.</w:t>
      </w:r>
    </w:p>
    <w:p w14:paraId="2D569367" w14:textId="77777777" w:rsidR="00B44B44" w:rsidRDefault="00B44B44" w:rsidP="003822F3">
      <w:pPr>
        <w:numPr>
          <w:ilvl w:val="0"/>
          <w:numId w:val="4"/>
        </w:numPr>
        <w:spacing w:after="146" w:line="240" w:lineRule="auto"/>
        <w:ind w:right="44" w:hanging="355"/>
      </w:pPr>
      <w:r>
        <w:t xml:space="preserve">Dziecko/małoletni – każda osoba do ukończenia 18. roku życia. </w:t>
      </w:r>
    </w:p>
    <w:p w14:paraId="6D6194D5" w14:textId="77777777" w:rsidR="00B44B44" w:rsidRDefault="00B44B44" w:rsidP="003822F3">
      <w:pPr>
        <w:numPr>
          <w:ilvl w:val="0"/>
          <w:numId w:val="4"/>
        </w:numPr>
        <w:spacing w:line="240" w:lineRule="auto"/>
        <w:ind w:right="44" w:hanging="355"/>
      </w:pPr>
      <w:r>
        <w:t xml:space="preserve">Krzywdzenie dziecka – popełnienie czynu zabronionego lub czynu karalnego na szkodę dziecka, lub zagrożenie dobra dziecka, w tym jego zaniedbanie. </w:t>
      </w:r>
    </w:p>
    <w:p w14:paraId="539794FB" w14:textId="77777777" w:rsidR="00B44B44" w:rsidRDefault="00B44B44" w:rsidP="003822F3">
      <w:pPr>
        <w:numPr>
          <w:ilvl w:val="0"/>
          <w:numId w:val="4"/>
        </w:numPr>
        <w:spacing w:line="240" w:lineRule="auto"/>
        <w:ind w:right="44" w:hanging="355"/>
      </w:pPr>
      <w:r>
        <w:t xml:space="preserve">Personel – każdy pracownik Przedszkola bez względu na formę zatrudnienia, w tym współpracownik, stażysta, wolontariusz lub inna osoba, która z racji pełnionej funkcji lub zadań ma (nawet potencjalny) kontakt z dziećmi. </w:t>
      </w:r>
    </w:p>
    <w:p w14:paraId="793B46B5" w14:textId="77777777" w:rsidR="00B44B44" w:rsidRDefault="00B44B44" w:rsidP="003822F3">
      <w:pPr>
        <w:numPr>
          <w:ilvl w:val="0"/>
          <w:numId w:val="4"/>
        </w:numPr>
        <w:spacing w:line="240" w:lineRule="auto"/>
        <w:ind w:right="44" w:hanging="355"/>
      </w:pPr>
      <w:r>
        <w:t xml:space="preserve">Opiekun dziecka – osoba uprawniona do reprezentacji dziecka, w szczególności jego rodzic lub opiekun prawny, a także rodzic zastępczy. </w:t>
      </w:r>
    </w:p>
    <w:p w14:paraId="721492AD" w14:textId="77777777" w:rsidR="00B44B44" w:rsidRDefault="00B44B44" w:rsidP="003822F3">
      <w:pPr>
        <w:numPr>
          <w:ilvl w:val="0"/>
          <w:numId w:val="4"/>
        </w:numPr>
        <w:spacing w:after="147" w:line="240" w:lineRule="auto"/>
        <w:ind w:right="44" w:hanging="355"/>
      </w:pPr>
      <w:r>
        <w:t xml:space="preserve">Instytucja – każda instytucja świadcząca usługi dzieciom lub działająca na rzecz dzieci. </w:t>
      </w:r>
    </w:p>
    <w:p w14:paraId="1A4BD9AE" w14:textId="77777777" w:rsidR="00B44B44" w:rsidRDefault="00D67496" w:rsidP="003822F3">
      <w:pPr>
        <w:numPr>
          <w:ilvl w:val="0"/>
          <w:numId w:val="4"/>
        </w:numPr>
        <w:spacing w:line="240" w:lineRule="auto"/>
        <w:ind w:right="44" w:hanging="355"/>
      </w:pPr>
      <w:r>
        <w:t>Wicedyrektor</w:t>
      </w:r>
      <w:r w:rsidR="00B44B44">
        <w:t xml:space="preserve"> –</w:t>
      </w:r>
      <w:r>
        <w:t>osoba,</w:t>
      </w:r>
      <w:r w:rsidR="00B44B44">
        <w:t xml:space="preserve"> która w strukturze Przedszkola jest uprawniona do podejmowania decyzji</w:t>
      </w:r>
      <w:r>
        <w:t xml:space="preserve"> i jest bezpośrednim przełożonym</w:t>
      </w:r>
      <w:r w:rsidR="00F56E6A">
        <w:t>.</w:t>
      </w:r>
      <w:r w:rsidR="00B44B44">
        <w:t xml:space="preserve"> </w:t>
      </w:r>
    </w:p>
    <w:p w14:paraId="6AEAB22A" w14:textId="77777777" w:rsidR="00B44B44" w:rsidRDefault="00B44B44" w:rsidP="003822F3">
      <w:pPr>
        <w:numPr>
          <w:ilvl w:val="0"/>
          <w:numId w:val="4"/>
        </w:numPr>
        <w:spacing w:line="240" w:lineRule="auto"/>
        <w:ind w:right="44" w:hanging="355"/>
      </w:pPr>
      <w:r>
        <w:t xml:space="preserve">Zgoda rodzica dziecka oznacza zgodę co najmniej jednego z rodziców dziecka. W przypadku braku porozumienia między rodzicami dziecka konieczne jest poinformowanie rodziców o konieczności rozstrzygnięcia sprawy przez </w:t>
      </w:r>
      <w:r w:rsidR="00F56E6A">
        <w:t>S</w:t>
      </w:r>
      <w:r>
        <w:t xml:space="preserve">ąd </w:t>
      </w:r>
      <w:r w:rsidR="00F56E6A">
        <w:t>R</w:t>
      </w:r>
      <w:r>
        <w:t xml:space="preserve">odzinny. </w:t>
      </w:r>
    </w:p>
    <w:p w14:paraId="48C1D9D0" w14:textId="77777777" w:rsidR="00B44B44" w:rsidRDefault="00B44B44" w:rsidP="003822F3">
      <w:pPr>
        <w:numPr>
          <w:ilvl w:val="0"/>
          <w:numId w:val="4"/>
        </w:numPr>
        <w:spacing w:line="240" w:lineRule="auto"/>
        <w:ind w:right="44" w:hanging="355"/>
      </w:pPr>
      <w:r>
        <w:lastRenderedPageBreak/>
        <w:t xml:space="preserve">Sprawujący nadzór nad korzystaniem z internetu przez dzieci na terenie Przedszkola oraz nad bezpieczeństwem dzieci w internecie. </w:t>
      </w:r>
    </w:p>
    <w:p w14:paraId="4FCDD169" w14:textId="158E18D0" w:rsidR="00B44B44" w:rsidRDefault="00B44B44" w:rsidP="003822F3">
      <w:pPr>
        <w:numPr>
          <w:ilvl w:val="0"/>
          <w:numId w:val="4"/>
        </w:numPr>
        <w:spacing w:line="240" w:lineRule="auto"/>
        <w:ind w:right="44" w:hanging="355"/>
      </w:pPr>
      <w:r>
        <w:t xml:space="preserve">Osoba odpowiedzialna za Standardy Ochrony Małoletnich to wyznaczony przez </w:t>
      </w:r>
      <w:r w:rsidR="00F56E6A">
        <w:t>D</w:t>
      </w:r>
      <w:r>
        <w:t xml:space="preserve">yrektora </w:t>
      </w:r>
      <w:r w:rsidR="00F56E6A">
        <w:t>Zespołu Szkolno-Przedszkolnego nr 4</w:t>
      </w:r>
      <w:r w:rsidR="006A42AD">
        <w:t xml:space="preserve"> w Augustowie</w:t>
      </w:r>
      <w:r>
        <w:t xml:space="preserve"> pracownik sprawujący nadzór nad realizacją niniejszych Standardów Ochrony Małoletnich. </w:t>
      </w:r>
    </w:p>
    <w:p w14:paraId="25E7829C" w14:textId="77777777" w:rsidR="00B44B44" w:rsidRDefault="00B44B44" w:rsidP="003822F3">
      <w:pPr>
        <w:numPr>
          <w:ilvl w:val="0"/>
          <w:numId w:val="4"/>
        </w:numPr>
        <w:spacing w:after="112" w:line="240" w:lineRule="auto"/>
        <w:ind w:right="44" w:hanging="355"/>
      </w:pPr>
      <w:r>
        <w:t xml:space="preserve">Dane osobowe dziecka to wszelkie informacje umożliwiające identyfikację dziecka. </w:t>
      </w:r>
    </w:p>
    <w:p w14:paraId="09155E24" w14:textId="77777777" w:rsidR="00C74ABD" w:rsidRDefault="00B44B44" w:rsidP="00C74ABD">
      <w:pPr>
        <w:spacing w:after="107" w:line="240" w:lineRule="auto"/>
        <w:ind w:left="0" w:right="0" w:firstLine="0"/>
        <w:jc w:val="left"/>
        <w:rPr>
          <w:b/>
        </w:rPr>
      </w:pPr>
      <w:r>
        <w:rPr>
          <w:b/>
        </w:rPr>
        <w:t xml:space="preserve"> </w:t>
      </w:r>
    </w:p>
    <w:p w14:paraId="02F25F49" w14:textId="13C9344B" w:rsidR="004C5678" w:rsidRPr="00C74ABD" w:rsidRDefault="00B44B44" w:rsidP="00C74ABD">
      <w:pPr>
        <w:spacing w:after="107" w:line="240" w:lineRule="auto"/>
        <w:ind w:left="0" w:right="0" w:firstLine="0"/>
        <w:jc w:val="center"/>
        <w:rPr>
          <w:b/>
          <w:bCs/>
        </w:rPr>
      </w:pPr>
      <w:r w:rsidRPr="00C74ABD">
        <w:rPr>
          <w:b/>
          <w:bCs/>
        </w:rPr>
        <w:t>Rozdział III</w:t>
      </w:r>
    </w:p>
    <w:p w14:paraId="273E1983" w14:textId="77777777" w:rsidR="00B44B44" w:rsidRDefault="00B44B44" w:rsidP="003822F3">
      <w:pPr>
        <w:pStyle w:val="Nagwek1"/>
        <w:numPr>
          <w:ilvl w:val="0"/>
          <w:numId w:val="0"/>
        </w:numPr>
        <w:spacing w:after="110" w:line="240" w:lineRule="auto"/>
        <w:ind w:left="10" w:right="48"/>
        <w:jc w:val="center"/>
      </w:pPr>
      <w:r>
        <w:t xml:space="preserve">Czynniki ryzyka i symptomy krzywdzenia dzieci – zasady rozpoznawania i reagowania </w:t>
      </w:r>
    </w:p>
    <w:p w14:paraId="122A10C7" w14:textId="77777777" w:rsidR="00B44B44" w:rsidRDefault="002931C3" w:rsidP="00C74ABD">
      <w:pPr>
        <w:spacing w:after="112" w:line="240" w:lineRule="auto"/>
        <w:ind w:left="0" w:right="0" w:firstLine="0"/>
        <w:jc w:val="center"/>
      </w:pPr>
      <w:r>
        <w:rPr>
          <w:b/>
        </w:rPr>
        <w:t>§ 3.</w:t>
      </w:r>
    </w:p>
    <w:p w14:paraId="72D24A60" w14:textId="313A27E7" w:rsidR="00B44B44" w:rsidRDefault="00B44B44" w:rsidP="00C74ABD">
      <w:pPr>
        <w:numPr>
          <w:ilvl w:val="0"/>
          <w:numId w:val="5"/>
        </w:numPr>
        <w:spacing w:after="0" w:line="240" w:lineRule="auto"/>
        <w:ind w:right="44" w:hanging="355"/>
      </w:pPr>
      <w:r>
        <w:t xml:space="preserve">Pracownicy znają i stosują zasady bezpiecznych relacji personel – dziecko i dziecko – dziecko ustalone w Przedszkolu. Zasady stanowią </w:t>
      </w:r>
      <w:r>
        <w:rPr>
          <w:b/>
        </w:rPr>
        <w:t xml:space="preserve">Załącznik nr </w:t>
      </w:r>
      <w:r w:rsidR="00C74ABD">
        <w:rPr>
          <w:b/>
        </w:rPr>
        <w:t>4</w:t>
      </w:r>
      <w:r>
        <w:t xml:space="preserve"> do niniejszych Standardów.</w:t>
      </w:r>
      <w:r w:rsidR="00C74ABD">
        <w:t xml:space="preserve"> Znajomość standardów potwierdzają złożeniem pisemnego oświadczenia stanowiącego </w:t>
      </w:r>
      <w:r w:rsidR="00C74ABD" w:rsidRPr="00C74ABD">
        <w:rPr>
          <w:b/>
          <w:bCs/>
        </w:rPr>
        <w:t>Załącznik nr 3.</w:t>
      </w:r>
      <w:r w:rsidRPr="00C74ABD">
        <w:rPr>
          <w:b/>
          <w:bCs/>
        </w:rPr>
        <w:t xml:space="preserve"> </w:t>
      </w:r>
    </w:p>
    <w:p w14:paraId="087C4BE6" w14:textId="77777777" w:rsidR="00B44B44" w:rsidRDefault="00B44B44" w:rsidP="00C74ABD">
      <w:pPr>
        <w:numPr>
          <w:ilvl w:val="0"/>
          <w:numId w:val="5"/>
        </w:numPr>
        <w:spacing w:after="0" w:line="240" w:lineRule="auto"/>
        <w:ind w:right="44" w:hanging="355"/>
      </w:pPr>
      <w:r>
        <w:t xml:space="preserve">Pracownicy Przedszkola posiadają wiedzę na temat czynników ryzyka i symptomów krzywdzenia dzieci i zwracają na nie uwagę w ramach wykonywanych obowiązków. </w:t>
      </w:r>
    </w:p>
    <w:p w14:paraId="23787652" w14:textId="77777777" w:rsidR="00B44B44" w:rsidRDefault="00B44B44" w:rsidP="00C74ABD">
      <w:pPr>
        <w:numPr>
          <w:ilvl w:val="0"/>
          <w:numId w:val="5"/>
        </w:numPr>
        <w:spacing w:after="0" w:line="240" w:lineRule="auto"/>
        <w:ind w:right="44" w:hanging="355"/>
      </w:pPr>
      <w:r>
        <w:t xml:space="preserve">Pracownicy Przedszkola monitorują sytuację i dobrostan dziecka. </w:t>
      </w:r>
    </w:p>
    <w:p w14:paraId="5F5FF15E" w14:textId="77777777" w:rsidR="00B44B44" w:rsidRDefault="00B44B44" w:rsidP="00C74ABD">
      <w:pPr>
        <w:numPr>
          <w:ilvl w:val="0"/>
          <w:numId w:val="5"/>
        </w:numPr>
        <w:spacing w:after="0" w:line="240" w:lineRule="auto"/>
        <w:ind w:right="44" w:hanging="355"/>
      </w:pPr>
      <w:r>
        <w:t xml:space="preserve">W przypadku zidentyfikowania czynników ryzyka pracownicy Przedszkola podejmują rozmowę z rodzicami, przekazując informacje na temat dostępnej oferty wsparcia i motywując ich do szukania dla siebie pomocy. </w:t>
      </w:r>
    </w:p>
    <w:p w14:paraId="7EBB8B38" w14:textId="77777777" w:rsidR="00B44B44" w:rsidRDefault="00B44B44" w:rsidP="003822F3">
      <w:pPr>
        <w:spacing w:after="112" w:line="240" w:lineRule="auto"/>
        <w:ind w:left="0" w:right="0" w:firstLine="0"/>
        <w:jc w:val="left"/>
      </w:pPr>
      <w:r>
        <w:rPr>
          <w:b/>
        </w:rPr>
        <w:t xml:space="preserve"> </w:t>
      </w:r>
    </w:p>
    <w:p w14:paraId="7BD8EF02" w14:textId="77777777" w:rsidR="004C5678" w:rsidRDefault="00B44B44" w:rsidP="003822F3">
      <w:pPr>
        <w:pStyle w:val="Nagwek1"/>
        <w:numPr>
          <w:ilvl w:val="0"/>
          <w:numId w:val="0"/>
        </w:numPr>
        <w:spacing w:after="110" w:line="240" w:lineRule="auto"/>
        <w:ind w:left="10" w:right="54"/>
        <w:jc w:val="center"/>
      </w:pPr>
      <w:r>
        <w:t xml:space="preserve">Rozdział IV </w:t>
      </w:r>
    </w:p>
    <w:p w14:paraId="4C560FBE" w14:textId="77777777" w:rsidR="009E5E63" w:rsidRDefault="00B44B44" w:rsidP="003822F3">
      <w:pPr>
        <w:pStyle w:val="Nagwek1"/>
        <w:numPr>
          <w:ilvl w:val="0"/>
          <w:numId w:val="0"/>
        </w:numPr>
        <w:spacing w:after="110" w:line="240" w:lineRule="auto"/>
        <w:ind w:left="10" w:right="54"/>
        <w:jc w:val="center"/>
      </w:pPr>
      <w:r>
        <w:t>Zasady reagowania na przypadki podejrzenia, że małoletni doświadcza krzywdzenia</w:t>
      </w:r>
    </w:p>
    <w:p w14:paraId="4831DC3A" w14:textId="652D7898" w:rsidR="00B44B44" w:rsidRDefault="00B44B44" w:rsidP="00C74ABD">
      <w:pPr>
        <w:pStyle w:val="Nagwek1"/>
        <w:numPr>
          <w:ilvl w:val="0"/>
          <w:numId w:val="0"/>
        </w:numPr>
        <w:spacing w:after="110" w:line="240" w:lineRule="auto"/>
        <w:ind w:left="10" w:right="54"/>
        <w:jc w:val="center"/>
      </w:pPr>
      <w:r>
        <w:t xml:space="preserve"> </w:t>
      </w:r>
      <w:r w:rsidR="002931C3">
        <w:t>§ 4.</w:t>
      </w:r>
    </w:p>
    <w:p w14:paraId="3BDA8958" w14:textId="310620F9" w:rsidR="00B44B44" w:rsidRDefault="00B44B44" w:rsidP="00C74ABD">
      <w:pPr>
        <w:spacing w:after="0" w:line="240" w:lineRule="auto"/>
        <w:ind w:left="-5" w:right="31" w:hanging="10"/>
      </w:pPr>
      <w:r>
        <w:t>W przypadku powzięcia przez pracownika Przedszkola podejrzenia, że dziecko jest krzywdzone, pracownik ma obowiązek</w:t>
      </w:r>
      <w:r w:rsidR="00D96B65">
        <w:t xml:space="preserve"> dokonać w</w:t>
      </w:r>
      <w:r w:rsidR="00484B1B">
        <w:t xml:space="preserve">stępnej </w:t>
      </w:r>
      <w:r w:rsidR="00D96B65">
        <w:t>d</w:t>
      </w:r>
      <w:r w:rsidR="00484B1B">
        <w:t xml:space="preserve">iagnozy </w:t>
      </w:r>
      <w:r w:rsidR="00484B1B" w:rsidRPr="00D64E47">
        <w:rPr>
          <w:b/>
          <w:bCs/>
        </w:rPr>
        <w:t xml:space="preserve">(Załącznik nr </w:t>
      </w:r>
      <w:r w:rsidR="00FA6059">
        <w:rPr>
          <w:b/>
          <w:bCs/>
        </w:rPr>
        <w:t>5</w:t>
      </w:r>
      <w:r w:rsidR="00D64E47" w:rsidRPr="00D64E47">
        <w:rPr>
          <w:b/>
          <w:bCs/>
        </w:rPr>
        <w:t>)</w:t>
      </w:r>
      <w:r w:rsidR="00D64E47">
        <w:t xml:space="preserve"> lub </w:t>
      </w:r>
      <w:r>
        <w:t xml:space="preserve">sporządzenia notatki służbowej </w:t>
      </w:r>
      <w:r w:rsidR="004C5678">
        <w:t>(</w:t>
      </w:r>
      <w:r w:rsidR="004C5678" w:rsidRPr="004C5678">
        <w:rPr>
          <w:b/>
          <w:bCs/>
        </w:rPr>
        <w:t xml:space="preserve">Załącznik nr </w:t>
      </w:r>
      <w:r w:rsidR="00FA6059">
        <w:rPr>
          <w:b/>
          <w:bCs/>
        </w:rPr>
        <w:t>6</w:t>
      </w:r>
      <w:r w:rsidR="004C5678">
        <w:t xml:space="preserve">) </w:t>
      </w:r>
      <w:r>
        <w:t xml:space="preserve">i przekazania uzyskanej informacji dla </w:t>
      </w:r>
      <w:r w:rsidR="002931C3">
        <w:t>Wice</w:t>
      </w:r>
      <w:r>
        <w:t>dyrektora</w:t>
      </w:r>
      <w:r w:rsidR="002931C3">
        <w:t>.</w:t>
      </w:r>
      <w:r>
        <w:t xml:space="preserve"> </w:t>
      </w:r>
    </w:p>
    <w:p w14:paraId="49D3BA80" w14:textId="77777777" w:rsidR="00D64E47" w:rsidRDefault="00D64E47" w:rsidP="003822F3">
      <w:pPr>
        <w:spacing w:after="0" w:line="240" w:lineRule="auto"/>
        <w:ind w:left="-5" w:right="31" w:hanging="10"/>
        <w:rPr>
          <w:b/>
        </w:rPr>
      </w:pPr>
    </w:p>
    <w:p w14:paraId="5AA6AFEB" w14:textId="77777777" w:rsidR="002931C3" w:rsidRDefault="002931C3" w:rsidP="00FA6059">
      <w:pPr>
        <w:spacing w:after="0" w:line="240" w:lineRule="auto"/>
        <w:ind w:left="-5" w:right="31" w:hanging="10"/>
        <w:jc w:val="center"/>
      </w:pPr>
      <w:r>
        <w:rPr>
          <w:b/>
        </w:rPr>
        <w:t>§ 5.</w:t>
      </w:r>
    </w:p>
    <w:p w14:paraId="47B7A808" w14:textId="67391A5D" w:rsidR="00B44B44" w:rsidRDefault="00B44B44" w:rsidP="003822F3">
      <w:pPr>
        <w:numPr>
          <w:ilvl w:val="0"/>
          <w:numId w:val="6"/>
        </w:numPr>
        <w:spacing w:line="240" w:lineRule="auto"/>
        <w:ind w:right="44" w:hanging="355"/>
      </w:pPr>
      <w:r>
        <w:t xml:space="preserve">Po uzyskaniu informacji, </w:t>
      </w:r>
      <w:r w:rsidR="002931C3">
        <w:t>Wice</w:t>
      </w:r>
      <w:r>
        <w:t>dyrektor</w:t>
      </w:r>
      <w:r w:rsidR="006A42AD">
        <w:t xml:space="preserve"> Zespołu Szkolno-Przedszkolnego Nr 4 w Augustowie</w:t>
      </w:r>
      <w:r>
        <w:t xml:space="preserve"> wzywa opiekunów dziecka, którego krzywdzenie podejrzewa i informuje ich o podejrzeniu. </w:t>
      </w:r>
    </w:p>
    <w:p w14:paraId="6BB616B1" w14:textId="5A4B96F8" w:rsidR="00B44B44" w:rsidRDefault="00B44B44" w:rsidP="003822F3">
      <w:pPr>
        <w:numPr>
          <w:ilvl w:val="0"/>
          <w:numId w:val="6"/>
        </w:numPr>
        <w:spacing w:line="240" w:lineRule="auto"/>
        <w:ind w:right="44" w:hanging="355"/>
      </w:pPr>
      <w:r>
        <w:t xml:space="preserve">Wyznaczona przez </w:t>
      </w:r>
      <w:r w:rsidR="002931C3">
        <w:t>Wiced</w:t>
      </w:r>
      <w:r>
        <w:t>yrektora</w:t>
      </w:r>
      <w:r w:rsidR="006A42AD" w:rsidRPr="006A42AD">
        <w:t xml:space="preserve"> </w:t>
      </w:r>
      <w:r w:rsidR="006A42AD">
        <w:t>Zespołu Szkolno-Przedszkolnego Nr 4 w Augustowie</w:t>
      </w:r>
      <w:r>
        <w:t xml:space="preserve"> osoba sporządza opis sytuacji przedszkolnej i rodzinnej dziecka na podstawie rozmów z dzieckiem, nauczycielami, wychowawcą i rodzicami</w:t>
      </w:r>
      <w:r w:rsidR="00D96B65">
        <w:t xml:space="preserve">/opiekunami prawnymi </w:t>
      </w:r>
      <w:r>
        <w:t xml:space="preserve">oraz opracowuje plan pomocy małoletniemu. </w:t>
      </w:r>
    </w:p>
    <w:p w14:paraId="439171B2" w14:textId="77777777" w:rsidR="00B44B44" w:rsidRDefault="00B44B44" w:rsidP="00FA6059">
      <w:pPr>
        <w:numPr>
          <w:ilvl w:val="0"/>
          <w:numId w:val="6"/>
        </w:numPr>
        <w:spacing w:after="0" w:line="240" w:lineRule="auto"/>
        <w:ind w:right="44" w:hanging="355"/>
      </w:pPr>
      <w:r>
        <w:t xml:space="preserve">Plan pomocy małoletniemu powinien zawierać wskazania dotyczące: </w:t>
      </w:r>
    </w:p>
    <w:p w14:paraId="3DC39AFF" w14:textId="77777777" w:rsidR="00B44B44" w:rsidRDefault="00B44B44" w:rsidP="00FA6059">
      <w:pPr>
        <w:numPr>
          <w:ilvl w:val="1"/>
          <w:numId w:val="6"/>
        </w:numPr>
        <w:spacing w:after="0" w:line="240" w:lineRule="auto"/>
        <w:ind w:right="44" w:hanging="361"/>
      </w:pPr>
      <w:r>
        <w:t xml:space="preserve">podjęcia przez Przedszkole działań w celu zapewnienia dziecku bezpieczeństwa, w tym zgłoszenie podejrzenia krzywdzenia do odpowiedniej instytucji, </w:t>
      </w:r>
    </w:p>
    <w:p w14:paraId="141E009B" w14:textId="77777777" w:rsidR="00B44B44" w:rsidRDefault="00B44B44" w:rsidP="00FA6059">
      <w:pPr>
        <w:numPr>
          <w:ilvl w:val="1"/>
          <w:numId w:val="6"/>
        </w:numPr>
        <w:spacing w:after="0" w:line="240" w:lineRule="auto"/>
        <w:ind w:right="44" w:hanging="361"/>
      </w:pPr>
      <w:r>
        <w:t xml:space="preserve">wsparcia, jakie zaoferuje dziecku Przedszkole, </w:t>
      </w:r>
    </w:p>
    <w:p w14:paraId="5E09F739" w14:textId="77777777" w:rsidR="00B44B44" w:rsidRDefault="00B44B44" w:rsidP="00FA6059">
      <w:pPr>
        <w:numPr>
          <w:ilvl w:val="1"/>
          <w:numId w:val="6"/>
        </w:numPr>
        <w:spacing w:after="0" w:line="240" w:lineRule="auto"/>
        <w:ind w:right="44" w:hanging="361"/>
      </w:pPr>
      <w:r>
        <w:t xml:space="preserve">skierowania dziecka do specjalistycznej placówki pomocy dziecku, jeżeli istnieje taka potrzeba. </w:t>
      </w:r>
    </w:p>
    <w:p w14:paraId="3F5E3966" w14:textId="77777777" w:rsidR="005B06B7" w:rsidRDefault="005B06B7" w:rsidP="003822F3">
      <w:pPr>
        <w:spacing w:after="146" w:line="240" w:lineRule="auto"/>
        <w:ind w:right="0"/>
        <w:rPr>
          <w:b/>
        </w:rPr>
      </w:pPr>
    </w:p>
    <w:p w14:paraId="1CCCC2EB" w14:textId="77777777" w:rsidR="001B786C" w:rsidRDefault="002931C3" w:rsidP="00FA6059">
      <w:pPr>
        <w:spacing w:after="146" w:line="240" w:lineRule="auto"/>
        <w:ind w:right="0"/>
        <w:jc w:val="center"/>
      </w:pPr>
      <w:r>
        <w:rPr>
          <w:b/>
        </w:rPr>
        <w:t>§ 6.</w:t>
      </w:r>
    </w:p>
    <w:p w14:paraId="765E6212" w14:textId="45C9E637" w:rsidR="00B44B44" w:rsidRDefault="00B44B44" w:rsidP="003822F3">
      <w:pPr>
        <w:pStyle w:val="Akapitzlist"/>
        <w:numPr>
          <w:ilvl w:val="0"/>
          <w:numId w:val="7"/>
        </w:numPr>
        <w:spacing w:after="146" w:line="240" w:lineRule="auto"/>
        <w:ind w:right="0"/>
      </w:pPr>
      <w:r>
        <w:t xml:space="preserve">W bardziej skomplikowanych przypadkach (dotyczących np. wykorzystywania seksualnego lub znęcania się fizycznego i psychicznego o dużym nasileniu) </w:t>
      </w:r>
      <w:r w:rsidR="002931C3">
        <w:t>Wice</w:t>
      </w:r>
      <w:r>
        <w:t xml:space="preserve">dyrektor </w:t>
      </w:r>
      <w:r w:rsidR="006A42AD">
        <w:t>Zespołu Szkolno-Przedszkolnego Nr 4 w Augustowie</w:t>
      </w:r>
      <w:r>
        <w:t xml:space="preserve"> powołuje zespół interwencyjny, w skład którego mogą wejść: pedagog/psycholog, wychowawca dziecka, </w:t>
      </w:r>
      <w:r w:rsidR="002931C3">
        <w:t>Wice</w:t>
      </w:r>
      <w:r>
        <w:t xml:space="preserve">dyrektor , inni pracownicy mający wiedzę na temat skutków krzywdzenia dziecka lub o krzywdzonym dziecku. </w:t>
      </w:r>
    </w:p>
    <w:p w14:paraId="1DE54F4B" w14:textId="77777777" w:rsidR="00B44B44" w:rsidRDefault="00B44B44" w:rsidP="003822F3">
      <w:pPr>
        <w:numPr>
          <w:ilvl w:val="0"/>
          <w:numId w:val="7"/>
        </w:numPr>
        <w:spacing w:line="240" w:lineRule="auto"/>
        <w:ind w:right="44" w:hanging="355"/>
      </w:pPr>
      <w:r>
        <w:lastRenderedPageBreak/>
        <w:t xml:space="preserve">Zespół interwencyjny sporządza plan pomocy małoletniemu, spełniający wymogi określone w § 5 pkt 3 niniejszych Standardów, na podstawie opisu sporządzonego przez pedagoga/psychologa przedszkolnego oraz innych, uzyskanych przez członków zespołu, informacji. </w:t>
      </w:r>
    </w:p>
    <w:p w14:paraId="011FA261" w14:textId="77777777" w:rsidR="00B44B44" w:rsidRDefault="00B44B44" w:rsidP="003822F3">
      <w:pPr>
        <w:numPr>
          <w:ilvl w:val="0"/>
          <w:numId w:val="7"/>
        </w:numPr>
        <w:spacing w:line="240" w:lineRule="auto"/>
        <w:ind w:right="44" w:hanging="355"/>
      </w:pPr>
      <w:r>
        <w:t xml:space="preserve">W przypadku gdy podejrzenie krzywdzenia zgłoszą rodzice/opiekunowie dziecka, </w:t>
      </w:r>
      <w:r w:rsidR="005B06B7">
        <w:t>Wice</w:t>
      </w:r>
      <w:r>
        <w:t xml:space="preserve">dyrektor Przedszkola jest zobowiązany powołać zespół interwencyjny. </w:t>
      </w:r>
    </w:p>
    <w:p w14:paraId="35A50435" w14:textId="77777777" w:rsidR="00B44B44" w:rsidRDefault="00B44B44" w:rsidP="003822F3">
      <w:pPr>
        <w:numPr>
          <w:ilvl w:val="0"/>
          <w:numId w:val="7"/>
        </w:numPr>
        <w:spacing w:after="0" w:line="240" w:lineRule="auto"/>
        <w:ind w:right="44" w:hanging="355"/>
      </w:pPr>
      <w:r>
        <w:t xml:space="preserve">Zespół, o którym mowa w punkcie 3, wzywa rodziców/opiekunów dziecka na spotkanie wyjaśniające, podczas którego może zaproponować zdiagnozowanie zgłaszanego podejrzenia w zewnętrznej, bezstronnej instytucji. Ze spotkania sporządza się protokół. </w:t>
      </w:r>
    </w:p>
    <w:p w14:paraId="169F3C1A" w14:textId="77777777" w:rsidR="00B44B44" w:rsidRDefault="00B44B44" w:rsidP="003822F3">
      <w:pPr>
        <w:spacing w:after="112" w:line="240" w:lineRule="auto"/>
        <w:ind w:left="0" w:right="0" w:firstLine="0"/>
        <w:jc w:val="left"/>
      </w:pPr>
      <w:r>
        <w:rPr>
          <w:b/>
        </w:rPr>
        <w:t xml:space="preserve"> </w:t>
      </w:r>
    </w:p>
    <w:p w14:paraId="75D15E06" w14:textId="6D91B16E" w:rsidR="00B44B44" w:rsidRDefault="00B44B44" w:rsidP="00FA6059">
      <w:pPr>
        <w:spacing w:after="146" w:line="240" w:lineRule="auto"/>
        <w:ind w:left="-5" w:right="0" w:hanging="10"/>
        <w:jc w:val="center"/>
      </w:pPr>
      <w:r>
        <w:rPr>
          <w:b/>
        </w:rPr>
        <w:t>§ 7.</w:t>
      </w:r>
    </w:p>
    <w:p w14:paraId="7C110F4D" w14:textId="77777777" w:rsidR="00B44B44" w:rsidRDefault="00B44B44" w:rsidP="00FA6059">
      <w:pPr>
        <w:numPr>
          <w:ilvl w:val="0"/>
          <w:numId w:val="8"/>
        </w:numPr>
        <w:spacing w:after="0" w:line="240" w:lineRule="auto"/>
        <w:ind w:right="44" w:hanging="355"/>
      </w:pPr>
      <w:r>
        <w:t xml:space="preserve">Sporządzony przez zespół interwencyjny plan pomocy małoletniemu wraz z zaleceniem współpracy przy jego realizacji przedstawiany jest rodzicom/opiekunom. </w:t>
      </w:r>
    </w:p>
    <w:p w14:paraId="3584F861" w14:textId="77777777" w:rsidR="00B44B44" w:rsidRDefault="005B06B7" w:rsidP="00FA6059">
      <w:pPr>
        <w:numPr>
          <w:ilvl w:val="0"/>
          <w:numId w:val="8"/>
        </w:numPr>
        <w:spacing w:after="0" w:line="240" w:lineRule="auto"/>
        <w:ind w:right="44" w:hanging="355"/>
      </w:pPr>
      <w:r>
        <w:t>Wiced</w:t>
      </w:r>
      <w:r w:rsidR="00B44B44">
        <w:t xml:space="preserve">yrektor informuje rodziców/opiekunów o obowiązku Przedszkola – jako instytucji – zgłoszenia podejrzenia krzywdzenia małoletniego do odpowiedniej instytucji (prokuratura, policja lub </w:t>
      </w:r>
      <w:r>
        <w:t>S</w:t>
      </w:r>
      <w:r w:rsidR="00B44B44">
        <w:t xml:space="preserve">ąd </w:t>
      </w:r>
      <w:r>
        <w:t>R</w:t>
      </w:r>
      <w:r w:rsidR="00B44B44">
        <w:t xml:space="preserve">odzinny, </w:t>
      </w:r>
      <w:r>
        <w:t>O</w:t>
      </w:r>
      <w:r w:rsidR="00B44B44">
        <w:t xml:space="preserve">środek </w:t>
      </w:r>
      <w:r>
        <w:t>P</w:t>
      </w:r>
      <w:r w:rsidR="00B44B44">
        <w:t xml:space="preserve">omocy </w:t>
      </w:r>
      <w:r>
        <w:t>S</w:t>
      </w:r>
      <w:r w:rsidR="00B44B44">
        <w:t xml:space="preserve">połecznej bądź przewodniczący zespołu interdyscyplinarnego – procedura „Niebieskiej Karty” – w zależności od zdiagnozowanego typu krzywdzenia i skorelowanej z nim interwencji).  </w:t>
      </w:r>
    </w:p>
    <w:p w14:paraId="4939815F" w14:textId="31C91AD2" w:rsidR="00B44B44" w:rsidRDefault="00B44B44" w:rsidP="00FA6059">
      <w:pPr>
        <w:numPr>
          <w:ilvl w:val="0"/>
          <w:numId w:val="8"/>
        </w:numPr>
        <w:spacing w:after="0" w:line="240" w:lineRule="auto"/>
        <w:ind w:right="44" w:hanging="355"/>
      </w:pPr>
      <w:r>
        <w:t xml:space="preserve">Po poinformowaniu rodziców/opiekunów małoletniego </w:t>
      </w:r>
      <w:r w:rsidR="00484B1B">
        <w:t>Wice</w:t>
      </w:r>
      <w:r>
        <w:t xml:space="preserve">dyrektor </w:t>
      </w:r>
      <w:r w:rsidR="006A42AD">
        <w:t>Zespołu Szkolno-Przedszkolnego Nr 4 w Augustowie</w:t>
      </w:r>
      <w:r>
        <w:t xml:space="preserve"> składa zawiadomienie o podejrzeniu przestępstwa do prokuratury/policji lub wniosek o wgląd w sytuację rodziny do </w:t>
      </w:r>
      <w:r w:rsidR="00484B1B">
        <w:t>S</w:t>
      </w:r>
      <w:r>
        <w:t xml:space="preserve">ądu </w:t>
      </w:r>
      <w:r w:rsidR="00484B1B">
        <w:t>R</w:t>
      </w:r>
      <w:r>
        <w:t xml:space="preserve">ejonowego, wydziału rodzinnego i nieletnich, </w:t>
      </w:r>
      <w:r w:rsidR="00484B1B">
        <w:t>O</w:t>
      </w:r>
      <w:r>
        <w:t xml:space="preserve">środka </w:t>
      </w:r>
      <w:r w:rsidR="00484B1B">
        <w:t>P</w:t>
      </w:r>
      <w:r>
        <w:t xml:space="preserve">omocy </w:t>
      </w:r>
      <w:r w:rsidR="001B786C">
        <w:t>S</w:t>
      </w:r>
      <w:r>
        <w:t xml:space="preserve">połecznej lub przesyła formularz „Niebieska Karta – A” do przewodniczącego zespołu interdyscyplinarnego. </w:t>
      </w:r>
    </w:p>
    <w:p w14:paraId="3E24F513" w14:textId="77777777" w:rsidR="00B44B44" w:rsidRDefault="00B44B44" w:rsidP="00FA6059">
      <w:pPr>
        <w:numPr>
          <w:ilvl w:val="0"/>
          <w:numId w:val="8"/>
        </w:numPr>
        <w:spacing w:after="0" w:line="240" w:lineRule="auto"/>
        <w:ind w:right="44" w:hanging="355"/>
      </w:pPr>
      <w:r>
        <w:t xml:space="preserve">Dalszy tok postępowania leży w kompetencjach instytucji wskazanych w punkcie 3. </w:t>
      </w:r>
    </w:p>
    <w:p w14:paraId="2ADAB265" w14:textId="77777777" w:rsidR="00B44B44" w:rsidRDefault="00B44B44" w:rsidP="00FA6059">
      <w:pPr>
        <w:numPr>
          <w:ilvl w:val="0"/>
          <w:numId w:val="8"/>
        </w:numPr>
        <w:spacing w:after="0" w:line="240" w:lineRule="auto"/>
        <w:ind w:right="44" w:hanging="355"/>
      </w:pPr>
      <w:r>
        <w:t xml:space="preserve">W przypadku gdy podejrzenie krzywdzenia zgłosili rodzice/opiekunowie małoletniego, a podejrzenie to nie zostało potwierdzone – Przedszkole informuje o tym fakcie rodziców/opiekunów dziecka na piśmie. </w:t>
      </w:r>
    </w:p>
    <w:p w14:paraId="22FA9406" w14:textId="77777777" w:rsidR="00B44B44" w:rsidRDefault="00B44B44" w:rsidP="003822F3">
      <w:pPr>
        <w:spacing w:after="112" w:line="240" w:lineRule="auto"/>
        <w:ind w:left="0" w:right="0" w:firstLine="0"/>
        <w:jc w:val="left"/>
      </w:pPr>
      <w:r>
        <w:t xml:space="preserve"> </w:t>
      </w:r>
    </w:p>
    <w:p w14:paraId="020D8107" w14:textId="6FF4173B" w:rsidR="00B44B44" w:rsidRDefault="00B44B44" w:rsidP="00FA6059">
      <w:pPr>
        <w:spacing w:after="141" w:line="240" w:lineRule="auto"/>
        <w:ind w:left="-5" w:right="0" w:hanging="10"/>
        <w:jc w:val="center"/>
      </w:pPr>
      <w:r>
        <w:rPr>
          <w:b/>
        </w:rPr>
        <w:t>§ 8.</w:t>
      </w:r>
    </w:p>
    <w:p w14:paraId="5B1B8AA9" w14:textId="714C8F3D" w:rsidR="00B44B44" w:rsidRDefault="00B44B44" w:rsidP="003822F3">
      <w:pPr>
        <w:numPr>
          <w:ilvl w:val="0"/>
          <w:numId w:val="9"/>
        </w:numPr>
        <w:spacing w:line="240" w:lineRule="auto"/>
        <w:ind w:right="44" w:hanging="355"/>
      </w:pPr>
      <w:r>
        <w:t xml:space="preserve">Z przebiegu interwencji sporządza się kartę interwencji, której wzór stanowi </w:t>
      </w:r>
      <w:r>
        <w:rPr>
          <w:b/>
        </w:rPr>
        <w:t xml:space="preserve">Załącznik nr </w:t>
      </w:r>
      <w:r w:rsidR="00FA6059">
        <w:rPr>
          <w:b/>
        </w:rPr>
        <w:t>7</w:t>
      </w:r>
      <w:r>
        <w:t xml:space="preserve"> do niniejszych Standardów. Kartę tę załącza się do dokumentacji dziecka w Przedszkolu. </w:t>
      </w:r>
    </w:p>
    <w:p w14:paraId="4AA35A2D" w14:textId="77777777" w:rsidR="00B44B44" w:rsidRDefault="00B44B44" w:rsidP="003822F3">
      <w:pPr>
        <w:numPr>
          <w:ilvl w:val="0"/>
          <w:numId w:val="9"/>
        </w:numPr>
        <w:spacing w:after="0" w:line="240" w:lineRule="auto"/>
        <w:ind w:right="44" w:hanging="355"/>
      </w:pPr>
      <w:r>
        <w:t xml:space="preserve">Wszyscy pracownicy Przedszkola i inne osoby, które w związku z wykonywaniem obowiązków służbowych podjęły informację o krzywdzeniu dziecka lub informacje z tym związane, są zobowiązani do zachowania tych informacji w tajemnicy, wyłączając informacje przekazywane uprawnionym instytucjom w ramach działań interwencyjnych. </w:t>
      </w:r>
    </w:p>
    <w:p w14:paraId="77C74696" w14:textId="77777777" w:rsidR="00B44B44" w:rsidRDefault="00B44B44" w:rsidP="003822F3">
      <w:pPr>
        <w:spacing w:after="112" w:line="240" w:lineRule="auto"/>
        <w:ind w:left="0" w:right="0" w:firstLine="0"/>
        <w:jc w:val="left"/>
      </w:pPr>
      <w:r>
        <w:rPr>
          <w:b/>
        </w:rPr>
        <w:t xml:space="preserve"> </w:t>
      </w:r>
    </w:p>
    <w:p w14:paraId="32EBEB51" w14:textId="77777777" w:rsidR="0028252E" w:rsidRDefault="00B44B44" w:rsidP="003822F3">
      <w:pPr>
        <w:pStyle w:val="Nagwek1"/>
        <w:numPr>
          <w:ilvl w:val="0"/>
          <w:numId w:val="0"/>
        </w:numPr>
        <w:spacing w:after="110" w:line="240" w:lineRule="auto"/>
        <w:ind w:left="10" w:right="55"/>
        <w:jc w:val="center"/>
      </w:pPr>
      <w:r>
        <w:t xml:space="preserve">Rozdział V </w:t>
      </w:r>
    </w:p>
    <w:p w14:paraId="1FAF61F6" w14:textId="77777777" w:rsidR="00B44B44" w:rsidRDefault="00B44B44" w:rsidP="003822F3">
      <w:pPr>
        <w:pStyle w:val="Nagwek1"/>
        <w:numPr>
          <w:ilvl w:val="0"/>
          <w:numId w:val="0"/>
        </w:numPr>
        <w:spacing w:after="110" w:line="240" w:lineRule="auto"/>
        <w:ind w:left="10" w:right="55"/>
        <w:jc w:val="center"/>
      </w:pPr>
      <w:r>
        <w:t xml:space="preserve">Zasady ochrony wizerunku dziecka i danych osobowych małoletnich </w:t>
      </w:r>
    </w:p>
    <w:p w14:paraId="264DE48C" w14:textId="77777777" w:rsidR="00B44B44" w:rsidRDefault="00B44B44" w:rsidP="003822F3">
      <w:pPr>
        <w:spacing w:after="112" w:line="240" w:lineRule="auto"/>
        <w:ind w:left="0" w:right="0" w:firstLine="0"/>
        <w:jc w:val="left"/>
      </w:pPr>
      <w:r>
        <w:rPr>
          <w:b/>
        </w:rPr>
        <w:t xml:space="preserve"> </w:t>
      </w:r>
    </w:p>
    <w:p w14:paraId="1545A1F5" w14:textId="21201618" w:rsidR="00B44B44" w:rsidRDefault="00B44B44" w:rsidP="00FA6059">
      <w:pPr>
        <w:spacing w:after="146" w:line="240" w:lineRule="auto"/>
        <w:ind w:left="-5" w:right="0" w:hanging="10"/>
        <w:jc w:val="center"/>
      </w:pPr>
      <w:r>
        <w:rPr>
          <w:b/>
        </w:rPr>
        <w:t>§ 9.</w:t>
      </w:r>
    </w:p>
    <w:p w14:paraId="2B62F857" w14:textId="77777777" w:rsidR="00B44B44" w:rsidRDefault="00B44B44" w:rsidP="003822F3">
      <w:pPr>
        <w:numPr>
          <w:ilvl w:val="0"/>
          <w:numId w:val="10"/>
        </w:numPr>
        <w:spacing w:line="240" w:lineRule="auto"/>
        <w:ind w:right="44" w:hanging="355"/>
      </w:pPr>
      <w:r>
        <w:t xml:space="preserve">Przedszkole, uznając prawo dziecka do prywatności i ochrony dóbr osobistych, zapewnia ochronę wizerunku dziecka, zapewnia najwyższe standardy ochrony danych osobowych małoletnich zgodnie z obowiązującymi przepisami prawa. </w:t>
      </w:r>
    </w:p>
    <w:p w14:paraId="0EDDEE43" w14:textId="7971DDEB" w:rsidR="00B44B44" w:rsidRDefault="00B44B44" w:rsidP="003822F3">
      <w:pPr>
        <w:numPr>
          <w:ilvl w:val="0"/>
          <w:numId w:val="10"/>
        </w:numPr>
        <w:spacing w:after="0" w:line="240" w:lineRule="auto"/>
        <w:ind w:right="44" w:hanging="355"/>
      </w:pPr>
      <w:r>
        <w:t xml:space="preserve">Wytyczne dotyczące zasad ochrony wizerunku dziecka i danych osobowych dzieci stanowią </w:t>
      </w:r>
      <w:r>
        <w:rPr>
          <w:b/>
        </w:rPr>
        <w:t xml:space="preserve">Załącznik nr </w:t>
      </w:r>
      <w:r w:rsidR="00FA6059">
        <w:rPr>
          <w:b/>
        </w:rPr>
        <w:t>8</w:t>
      </w:r>
      <w:r>
        <w:t xml:space="preserve"> do niniejszych Standardów. </w:t>
      </w:r>
    </w:p>
    <w:p w14:paraId="730A2CD8" w14:textId="77777777" w:rsidR="00B44B44" w:rsidRDefault="00B44B44" w:rsidP="003822F3">
      <w:pPr>
        <w:spacing w:after="112" w:line="240" w:lineRule="auto"/>
        <w:ind w:left="0" w:right="0" w:firstLine="0"/>
        <w:jc w:val="left"/>
      </w:pPr>
      <w:r>
        <w:rPr>
          <w:b/>
        </w:rPr>
        <w:t xml:space="preserve"> </w:t>
      </w:r>
    </w:p>
    <w:p w14:paraId="6867569F" w14:textId="205B6B4C" w:rsidR="00B44B44" w:rsidRDefault="00B44B44" w:rsidP="00FA6059">
      <w:pPr>
        <w:spacing w:after="146" w:line="240" w:lineRule="auto"/>
        <w:ind w:left="-5" w:right="0" w:hanging="10"/>
        <w:jc w:val="center"/>
      </w:pPr>
      <w:r>
        <w:rPr>
          <w:b/>
        </w:rPr>
        <w:t>§ 10.</w:t>
      </w:r>
    </w:p>
    <w:p w14:paraId="5F731137" w14:textId="77777777" w:rsidR="00B44B44" w:rsidRDefault="00B44B44" w:rsidP="003822F3">
      <w:pPr>
        <w:numPr>
          <w:ilvl w:val="0"/>
          <w:numId w:val="11"/>
        </w:numPr>
        <w:spacing w:line="240" w:lineRule="auto"/>
        <w:ind w:right="44" w:hanging="355"/>
      </w:pPr>
      <w:r>
        <w:lastRenderedPageBreak/>
        <w:t xml:space="preserve">Pracownikowi Przedszkola nie wolno umożliwiać przedstawicielom mediów utrwalania wizerunku dziecka (filmowanie, fotografowanie, nagrywanie głosu dziecka) na jego terenie bez pisemnej zgody rodzica lub opiekuna prawnego dziecka. </w:t>
      </w:r>
    </w:p>
    <w:p w14:paraId="5C6843B2" w14:textId="77777777" w:rsidR="00B44B44" w:rsidRDefault="00B44B44" w:rsidP="003822F3">
      <w:pPr>
        <w:numPr>
          <w:ilvl w:val="0"/>
          <w:numId w:val="11"/>
        </w:numPr>
        <w:spacing w:after="0" w:line="240" w:lineRule="auto"/>
        <w:ind w:right="44" w:hanging="355"/>
      </w:pPr>
      <w:r>
        <w:t>W celu uzyskania zgody, o której mowa w punkcie 1, pracownik Przedszkola może skontaktować się z opiekunem dziecka, by uzyskać zgodę na nieodpłatne wykorzystanie zarejestrowanego wizerunku dziecka i określić, w jakim kontekście będzie wykorzystywany, np. że umieszczony zostanie na platformie YouTube w celach promocyjnych lub</w:t>
      </w:r>
      <w:r>
        <w:rPr>
          <w:b/>
        </w:rPr>
        <w:t xml:space="preserve"> </w:t>
      </w:r>
      <w:r>
        <w:t xml:space="preserve">na stronie internetowej Przedszkola (niniejsza zgoda obejmuje wszelkie formy publikacji, w szczególności plakaty reklamowe, ulotki, drukowane materiały promocyjne, reklamę w gazetach i czasopismach oraz w internecie itp.), lub ustalić procedurę uzyskania zgody. Niedopuszczalne jest podanie przedstawicielowi mediów danych kontaktowych do opiekuna dziecka – bez wiedzy i zgody tego opiekuna.  </w:t>
      </w:r>
    </w:p>
    <w:p w14:paraId="26F9DFE7" w14:textId="77777777" w:rsidR="00B44B44" w:rsidRDefault="00B44B44" w:rsidP="003822F3">
      <w:pPr>
        <w:spacing w:after="112" w:line="240" w:lineRule="auto"/>
        <w:ind w:left="0" w:right="0" w:firstLine="0"/>
        <w:jc w:val="left"/>
      </w:pPr>
      <w:r>
        <w:rPr>
          <w:b/>
        </w:rPr>
        <w:t xml:space="preserve"> </w:t>
      </w:r>
    </w:p>
    <w:p w14:paraId="5B0F6B65" w14:textId="6E2FFDE0" w:rsidR="00B44B44" w:rsidRDefault="00B44B44" w:rsidP="00FA6059">
      <w:pPr>
        <w:spacing w:after="112" w:line="240" w:lineRule="auto"/>
        <w:ind w:left="-5" w:right="0" w:hanging="10"/>
        <w:jc w:val="center"/>
      </w:pPr>
      <w:bookmarkStart w:id="2" w:name="_Hlk156899005"/>
      <w:r>
        <w:rPr>
          <w:b/>
        </w:rPr>
        <w:t xml:space="preserve">§ </w:t>
      </w:r>
      <w:bookmarkEnd w:id="2"/>
      <w:r>
        <w:rPr>
          <w:b/>
        </w:rPr>
        <w:t>11.</w:t>
      </w:r>
    </w:p>
    <w:p w14:paraId="7997F0A8" w14:textId="77777777" w:rsidR="00B44B44" w:rsidRDefault="00B44B44" w:rsidP="003822F3">
      <w:pPr>
        <w:spacing w:after="0" w:line="240" w:lineRule="auto"/>
        <w:ind w:left="-15" w:right="44" w:firstLine="0"/>
      </w:pPr>
      <w:r>
        <w:t xml:space="preserve">Upublicznienie przez pracownika Przedszkola wizerunku dziecka utrwalonego w jakiejkolwiek formie (fotografia, nagranie audio-wideo) wymaga pisemnej zgody rodzica lub opiekuna prawnego dziecka. </w:t>
      </w:r>
      <w:r>
        <w:rPr>
          <w:b/>
        </w:rPr>
        <w:t xml:space="preserve"> </w:t>
      </w:r>
    </w:p>
    <w:p w14:paraId="54F85D9B" w14:textId="77777777" w:rsidR="00B44B44" w:rsidRDefault="00B44B44" w:rsidP="003822F3">
      <w:pPr>
        <w:spacing w:after="112" w:line="240" w:lineRule="auto"/>
        <w:ind w:left="0" w:right="0" w:firstLine="0"/>
        <w:jc w:val="left"/>
      </w:pPr>
      <w:r>
        <w:t xml:space="preserve"> </w:t>
      </w:r>
    </w:p>
    <w:p w14:paraId="572BF7D2" w14:textId="77777777" w:rsidR="00D52E75" w:rsidRDefault="00B44B44" w:rsidP="003822F3">
      <w:pPr>
        <w:pStyle w:val="Nagwek1"/>
        <w:numPr>
          <w:ilvl w:val="0"/>
          <w:numId w:val="0"/>
        </w:numPr>
        <w:spacing w:after="110" w:line="240" w:lineRule="auto"/>
        <w:ind w:left="10" w:right="53"/>
        <w:jc w:val="center"/>
      </w:pPr>
      <w:r>
        <w:t xml:space="preserve">Rozdział VI </w:t>
      </w:r>
    </w:p>
    <w:p w14:paraId="4CCF1E70" w14:textId="77777777" w:rsidR="00B44B44" w:rsidRDefault="00B44B44" w:rsidP="003822F3">
      <w:pPr>
        <w:pStyle w:val="Nagwek1"/>
        <w:numPr>
          <w:ilvl w:val="0"/>
          <w:numId w:val="0"/>
        </w:numPr>
        <w:spacing w:after="110" w:line="240" w:lineRule="auto"/>
        <w:ind w:left="10" w:right="53"/>
        <w:jc w:val="center"/>
      </w:pPr>
      <w:r>
        <w:t xml:space="preserve">Zasady bezpiecznego korzystania z internetu i mediów elektronicznych w Przedszkolu </w:t>
      </w:r>
    </w:p>
    <w:p w14:paraId="40CF7EC9" w14:textId="77777777" w:rsidR="00B44B44" w:rsidRDefault="00B44B44" w:rsidP="003822F3">
      <w:pPr>
        <w:spacing w:after="112" w:line="240" w:lineRule="auto"/>
        <w:ind w:left="0" w:right="0" w:firstLine="0"/>
        <w:jc w:val="left"/>
      </w:pPr>
      <w:r>
        <w:rPr>
          <w:b/>
        </w:rPr>
        <w:t xml:space="preserve"> </w:t>
      </w:r>
    </w:p>
    <w:p w14:paraId="733FC586" w14:textId="6192BE0C" w:rsidR="00B44B44" w:rsidRDefault="00B44B44" w:rsidP="00864D22">
      <w:pPr>
        <w:spacing w:after="146" w:line="240" w:lineRule="auto"/>
        <w:ind w:left="-5" w:right="0" w:hanging="10"/>
        <w:jc w:val="center"/>
      </w:pPr>
      <w:r>
        <w:rPr>
          <w:b/>
        </w:rPr>
        <w:t>§ 12.</w:t>
      </w:r>
    </w:p>
    <w:p w14:paraId="7089A415" w14:textId="77777777" w:rsidR="00B44B44" w:rsidRDefault="00B44B44" w:rsidP="003822F3">
      <w:pPr>
        <w:numPr>
          <w:ilvl w:val="0"/>
          <w:numId w:val="12"/>
        </w:numPr>
        <w:spacing w:line="240" w:lineRule="auto"/>
        <w:ind w:right="44" w:hanging="355"/>
      </w:pPr>
      <w:r>
        <w:t xml:space="preserve">Na terenie Przedszkola dzieci nie mają swobodnego dostępu do internetu. Sieć internetowa zablokowana jest hasłami.  </w:t>
      </w:r>
    </w:p>
    <w:p w14:paraId="6B68A3F3" w14:textId="77777777" w:rsidR="00B44B44" w:rsidRDefault="00B44B44" w:rsidP="003822F3">
      <w:pPr>
        <w:numPr>
          <w:ilvl w:val="0"/>
          <w:numId w:val="12"/>
        </w:numPr>
        <w:spacing w:line="240" w:lineRule="auto"/>
        <w:ind w:right="44" w:hanging="355"/>
      </w:pPr>
      <w:r>
        <w:t xml:space="preserve">W przypadku gdy dostęp do internetu w Przedszkolu realizowany jest pod nadzorem pracownika Przedszkola jest on zobowiązany informować dzieci o zasadach bezpiecznego korzystania z internetu oraz czuwać nad ich bezpieczeństwem podczas korzystania z internetu w czasie zajęć. </w:t>
      </w:r>
    </w:p>
    <w:p w14:paraId="286697E4" w14:textId="77777777" w:rsidR="00B44B44" w:rsidRDefault="00B44B44" w:rsidP="003822F3">
      <w:pPr>
        <w:numPr>
          <w:ilvl w:val="0"/>
          <w:numId w:val="12"/>
        </w:numPr>
        <w:spacing w:line="240" w:lineRule="auto"/>
        <w:ind w:right="44" w:hanging="355"/>
      </w:pPr>
      <w:r>
        <w:t xml:space="preserve">Nauczyciele przeprowadzają z dziećmi cykliczne pogadanki dotyczące bezpiecznego korzystania  z internetu. </w:t>
      </w:r>
    </w:p>
    <w:p w14:paraId="02DDCDFD" w14:textId="77777777" w:rsidR="00B44B44" w:rsidRDefault="00B44B44" w:rsidP="003822F3">
      <w:pPr>
        <w:numPr>
          <w:ilvl w:val="0"/>
          <w:numId w:val="12"/>
        </w:numPr>
        <w:spacing w:line="240" w:lineRule="auto"/>
        <w:ind w:right="44" w:hanging="355"/>
      </w:pPr>
      <w:r>
        <w:t xml:space="preserve">Przedszkole zapewnia stały dostęp do materiałów edukacyjnych, dotyczących bezpiecznego korzystania z internetu.  </w:t>
      </w:r>
    </w:p>
    <w:p w14:paraId="12341351" w14:textId="50FAED07" w:rsidR="00B44B44" w:rsidRDefault="00B44B44" w:rsidP="003822F3">
      <w:pPr>
        <w:numPr>
          <w:ilvl w:val="0"/>
          <w:numId w:val="12"/>
        </w:numPr>
        <w:spacing w:after="108" w:line="240" w:lineRule="auto"/>
        <w:ind w:right="44" w:hanging="355"/>
      </w:pPr>
      <w:r>
        <w:t xml:space="preserve">Zasady korzystania z internetu określa </w:t>
      </w:r>
      <w:r w:rsidR="00D52E75">
        <w:rPr>
          <w:b/>
        </w:rPr>
        <w:t>Z</w:t>
      </w:r>
      <w:r>
        <w:rPr>
          <w:b/>
        </w:rPr>
        <w:t xml:space="preserve">ałącznik nr </w:t>
      </w:r>
      <w:r w:rsidR="00864D22">
        <w:rPr>
          <w:b/>
        </w:rPr>
        <w:t>9</w:t>
      </w:r>
      <w:r>
        <w:t xml:space="preserve">  </w:t>
      </w:r>
    </w:p>
    <w:p w14:paraId="72D5CAF0" w14:textId="77777777" w:rsidR="00B44B44" w:rsidRDefault="00B44B44" w:rsidP="003822F3">
      <w:pPr>
        <w:spacing w:after="112" w:line="240" w:lineRule="auto"/>
        <w:ind w:left="0" w:right="0" w:firstLine="0"/>
        <w:jc w:val="left"/>
      </w:pPr>
      <w:r>
        <w:t xml:space="preserve"> </w:t>
      </w:r>
    </w:p>
    <w:p w14:paraId="0ED75918" w14:textId="4563F38B" w:rsidR="00B44B44" w:rsidRDefault="00B44B44" w:rsidP="00864D22">
      <w:pPr>
        <w:spacing w:after="146" w:line="240" w:lineRule="auto"/>
        <w:ind w:left="-5" w:right="0" w:hanging="10"/>
        <w:jc w:val="center"/>
      </w:pPr>
      <w:r>
        <w:rPr>
          <w:b/>
        </w:rPr>
        <w:t>§ 13.</w:t>
      </w:r>
    </w:p>
    <w:p w14:paraId="7681A397" w14:textId="77777777" w:rsidR="00B44B44" w:rsidRDefault="00B44B44" w:rsidP="003822F3">
      <w:pPr>
        <w:spacing w:after="0" w:line="240" w:lineRule="auto"/>
        <w:ind w:left="350" w:right="44"/>
      </w:pPr>
      <w:r>
        <w:t>1.</w:t>
      </w:r>
      <w:r>
        <w:rPr>
          <w:rFonts w:ascii="Arial" w:eastAsia="Arial" w:hAnsi="Arial" w:cs="Arial"/>
        </w:rPr>
        <w:t xml:space="preserve"> </w:t>
      </w:r>
      <w:r>
        <w:t xml:space="preserve">W przedszkolu dzieci nie mają dostępu do komputerów i nie pracują na nich. Dzieci w przedszkolu korzystają z monitorów interaktywnych, które wykorzystuje się do materiałów edukacyjnych, gier edukacyjnych,  dostosowanych do wieku i możliwości dzieci.  </w:t>
      </w:r>
    </w:p>
    <w:p w14:paraId="1CB943C9" w14:textId="2682F8B5" w:rsidR="00B44B44" w:rsidRDefault="00B44B44" w:rsidP="00864D22">
      <w:pPr>
        <w:spacing w:after="112" w:line="240" w:lineRule="auto"/>
        <w:ind w:left="721" w:right="0" w:firstLine="0"/>
        <w:jc w:val="left"/>
      </w:pPr>
      <w:r>
        <w:t xml:space="preserve"> </w:t>
      </w:r>
      <w:r>
        <w:rPr>
          <w:b/>
        </w:rPr>
        <w:t xml:space="preserve"> </w:t>
      </w:r>
    </w:p>
    <w:p w14:paraId="0A6A37CF" w14:textId="77777777" w:rsidR="00D52E75" w:rsidRDefault="00B44B44" w:rsidP="003822F3">
      <w:pPr>
        <w:pStyle w:val="Nagwek1"/>
        <w:numPr>
          <w:ilvl w:val="0"/>
          <w:numId w:val="0"/>
        </w:numPr>
        <w:spacing w:after="110" w:line="240" w:lineRule="auto"/>
        <w:ind w:left="10" w:right="53"/>
        <w:jc w:val="center"/>
      </w:pPr>
      <w:r>
        <w:t xml:space="preserve">Rozdział VII </w:t>
      </w:r>
    </w:p>
    <w:p w14:paraId="27EBC61C" w14:textId="77777777" w:rsidR="00B44B44" w:rsidRDefault="00B44B44" w:rsidP="003822F3">
      <w:pPr>
        <w:pStyle w:val="Nagwek1"/>
        <w:numPr>
          <w:ilvl w:val="0"/>
          <w:numId w:val="0"/>
        </w:numPr>
        <w:spacing w:after="110" w:line="240" w:lineRule="auto"/>
        <w:ind w:left="10" w:right="53"/>
        <w:jc w:val="center"/>
      </w:pPr>
      <w:r>
        <w:t xml:space="preserve">Monitoring stosowania Standarów Ochrony Małoletnich przed krzywdzeniem </w:t>
      </w:r>
    </w:p>
    <w:p w14:paraId="1B1BE5B5" w14:textId="77777777" w:rsidR="00B44B44" w:rsidRDefault="00B44B44" w:rsidP="003822F3">
      <w:pPr>
        <w:spacing w:after="113" w:line="240" w:lineRule="auto"/>
        <w:ind w:left="0" w:right="0" w:firstLine="0"/>
        <w:jc w:val="left"/>
      </w:pPr>
      <w:r>
        <w:rPr>
          <w:b/>
        </w:rPr>
        <w:t xml:space="preserve"> </w:t>
      </w:r>
    </w:p>
    <w:p w14:paraId="184819D0" w14:textId="098C1019" w:rsidR="00B44B44" w:rsidRDefault="00B44B44" w:rsidP="00864D22">
      <w:pPr>
        <w:spacing w:after="146" w:line="240" w:lineRule="auto"/>
        <w:ind w:left="-5" w:right="0" w:hanging="10"/>
        <w:jc w:val="center"/>
      </w:pPr>
      <w:r>
        <w:rPr>
          <w:b/>
        </w:rPr>
        <w:t>§ 14.</w:t>
      </w:r>
    </w:p>
    <w:p w14:paraId="2112F7DD" w14:textId="122CD894" w:rsidR="00B44B44" w:rsidRDefault="00B44B44" w:rsidP="003822F3">
      <w:pPr>
        <w:numPr>
          <w:ilvl w:val="0"/>
          <w:numId w:val="13"/>
        </w:numPr>
        <w:spacing w:line="240" w:lineRule="auto"/>
        <w:ind w:right="44" w:hanging="355"/>
      </w:pPr>
      <w:r>
        <w:t xml:space="preserve">Dyrektor </w:t>
      </w:r>
      <w:r w:rsidR="00D52E75">
        <w:t>Zespołu Szkolno-Przedszkolnego nr 4</w:t>
      </w:r>
      <w:r>
        <w:t xml:space="preserve"> wyznacza </w:t>
      </w:r>
      <w:r w:rsidR="00864D22">
        <w:t xml:space="preserve">Panią Barbarę Waszczuk </w:t>
      </w:r>
      <w:r>
        <w:t xml:space="preserve">na osobę odpowiedzialną za realizację i propagowanie Standardów Ochrony </w:t>
      </w:r>
      <w:r w:rsidRPr="00D52E75">
        <w:rPr>
          <w:color w:val="auto"/>
        </w:rPr>
        <w:t>Małoletnich</w:t>
      </w:r>
      <w:r>
        <w:t xml:space="preserve"> przed krzywdzeniem w Przedszkolu. </w:t>
      </w:r>
    </w:p>
    <w:p w14:paraId="6FBB8EB5" w14:textId="77777777" w:rsidR="00B44B44" w:rsidRDefault="00B44B44" w:rsidP="003822F3">
      <w:pPr>
        <w:numPr>
          <w:ilvl w:val="0"/>
          <w:numId w:val="13"/>
        </w:numPr>
        <w:spacing w:line="240" w:lineRule="auto"/>
        <w:ind w:right="44" w:hanging="355"/>
      </w:pPr>
      <w:r>
        <w:lastRenderedPageBreak/>
        <w:t xml:space="preserve">Osoba, o której mowa w punkcie 1, jest odpowiedzialna za monitorowanie realizacji Standardów, za reagowanie na sygnały naruszenia Standardów, prowadzenie rejestru zgłoszeń oraz za proponowanie zmian w Standardach. </w:t>
      </w:r>
    </w:p>
    <w:p w14:paraId="095EA327" w14:textId="38420069" w:rsidR="00B44B44" w:rsidRDefault="00B44B44" w:rsidP="003822F3">
      <w:pPr>
        <w:numPr>
          <w:ilvl w:val="0"/>
          <w:numId w:val="13"/>
        </w:numPr>
        <w:spacing w:line="240" w:lineRule="auto"/>
        <w:ind w:right="44" w:hanging="355"/>
      </w:pPr>
      <w:r>
        <w:t xml:space="preserve">Osoba odpowiedzialna za realizację i propagowanie Standardów ochrony małoletnich przeprowadza wśród pracowników Przedszkola, raz na 12 miesięcy, ankietę monitorującą poziom realizacji Standardów. Wzór ankiety stanowi </w:t>
      </w:r>
      <w:r>
        <w:rPr>
          <w:b/>
        </w:rPr>
        <w:t xml:space="preserve">Załącznik nr </w:t>
      </w:r>
      <w:r w:rsidR="00864D22">
        <w:rPr>
          <w:b/>
        </w:rPr>
        <w:t>10</w:t>
      </w:r>
      <w:r>
        <w:t xml:space="preserve"> do niniejszych Standardów. W ankiecie pracownicy mogą proponować zmiany oraz wskazywać naruszenia Standardów. </w:t>
      </w:r>
    </w:p>
    <w:p w14:paraId="0EA5CA24" w14:textId="4598E9EB" w:rsidR="00B44B44" w:rsidRDefault="00B44B44" w:rsidP="003822F3">
      <w:pPr>
        <w:numPr>
          <w:ilvl w:val="0"/>
          <w:numId w:val="13"/>
        </w:numPr>
        <w:spacing w:line="240" w:lineRule="auto"/>
        <w:ind w:right="44" w:hanging="355"/>
      </w:pPr>
      <w:r>
        <w:t xml:space="preserve">Na podstawie przeprowadzonej ankiety osoba odpowiedzialna za realizację i propagowanie Standardów Ochrony Małoletnich sporządza raport z monitoringu, który następnie przekazuje </w:t>
      </w:r>
      <w:r w:rsidR="00D52E75">
        <w:t>Wice</w:t>
      </w:r>
      <w:r>
        <w:t xml:space="preserve">dyrektorowi  </w:t>
      </w:r>
      <w:r w:rsidR="00B30541">
        <w:t>Zespołu Szkolno-Przedszkolnego Nr 4 w Augustowie</w:t>
      </w:r>
    </w:p>
    <w:p w14:paraId="094878AF" w14:textId="006A1EE3" w:rsidR="00B44B44" w:rsidRDefault="00756BCE" w:rsidP="003822F3">
      <w:pPr>
        <w:numPr>
          <w:ilvl w:val="0"/>
          <w:numId w:val="13"/>
        </w:numPr>
        <w:spacing w:after="0" w:line="240" w:lineRule="auto"/>
        <w:ind w:right="44" w:hanging="355"/>
      </w:pPr>
      <w:r>
        <w:t>Wiced</w:t>
      </w:r>
      <w:r w:rsidR="00B44B44">
        <w:t xml:space="preserve">yrektor </w:t>
      </w:r>
      <w:r w:rsidR="00B30541">
        <w:t>Zespołu Szkolno-Przedszkolnego Nr 4 w Augustowie</w:t>
      </w:r>
      <w:r w:rsidR="00B44B44">
        <w:t xml:space="preserve"> na podstawie otrzymanego raportu wprowadza do Standardów niezbędne zmiany i ogłasza je pracownikom, dzieciom i ich rodzicom/opiekunom. </w:t>
      </w:r>
    </w:p>
    <w:p w14:paraId="3C4A8E7E" w14:textId="77777777" w:rsidR="00B44B44" w:rsidRDefault="00B44B44" w:rsidP="003822F3">
      <w:pPr>
        <w:spacing w:after="113" w:line="240" w:lineRule="auto"/>
        <w:ind w:left="721" w:right="0" w:firstLine="0"/>
        <w:jc w:val="left"/>
      </w:pPr>
      <w:r>
        <w:t xml:space="preserve"> </w:t>
      </w:r>
    </w:p>
    <w:p w14:paraId="1349451A" w14:textId="77777777" w:rsidR="00756BCE" w:rsidRDefault="00B44B44" w:rsidP="003822F3">
      <w:pPr>
        <w:pStyle w:val="Nagwek1"/>
        <w:numPr>
          <w:ilvl w:val="0"/>
          <w:numId w:val="0"/>
        </w:numPr>
        <w:spacing w:after="110" w:line="240" w:lineRule="auto"/>
        <w:ind w:left="10" w:right="55"/>
        <w:jc w:val="center"/>
      </w:pPr>
      <w:r>
        <w:t xml:space="preserve">Rozdział VII </w:t>
      </w:r>
    </w:p>
    <w:p w14:paraId="7CECBB4D" w14:textId="77777777" w:rsidR="00B44B44" w:rsidRDefault="00B44B44" w:rsidP="003822F3">
      <w:pPr>
        <w:pStyle w:val="Nagwek1"/>
        <w:numPr>
          <w:ilvl w:val="0"/>
          <w:numId w:val="0"/>
        </w:numPr>
        <w:spacing w:after="110" w:line="240" w:lineRule="auto"/>
        <w:ind w:left="10" w:right="55"/>
        <w:jc w:val="center"/>
      </w:pPr>
      <w:r>
        <w:t xml:space="preserve">Przepisy końcowe </w:t>
      </w:r>
    </w:p>
    <w:p w14:paraId="20DA7668" w14:textId="77777777" w:rsidR="00B44B44" w:rsidRDefault="00B44B44" w:rsidP="003822F3">
      <w:pPr>
        <w:spacing w:after="112" w:line="240" w:lineRule="auto"/>
        <w:ind w:left="0" w:right="0" w:firstLine="0"/>
        <w:jc w:val="left"/>
      </w:pPr>
      <w:r>
        <w:rPr>
          <w:b/>
        </w:rPr>
        <w:t xml:space="preserve"> </w:t>
      </w:r>
    </w:p>
    <w:p w14:paraId="77FD29F4" w14:textId="5716856C" w:rsidR="00B44B44" w:rsidRDefault="00B44B44" w:rsidP="00864D22">
      <w:pPr>
        <w:spacing w:after="142" w:line="240" w:lineRule="auto"/>
        <w:ind w:left="-5" w:right="0" w:hanging="10"/>
        <w:jc w:val="center"/>
      </w:pPr>
      <w:r>
        <w:rPr>
          <w:b/>
        </w:rPr>
        <w:t>§ 15.</w:t>
      </w:r>
    </w:p>
    <w:p w14:paraId="463F5BFE" w14:textId="00FAC62D" w:rsidR="00B44B44" w:rsidRDefault="00B44B44" w:rsidP="003822F3">
      <w:pPr>
        <w:numPr>
          <w:ilvl w:val="0"/>
          <w:numId w:val="14"/>
        </w:numPr>
        <w:spacing w:line="240" w:lineRule="auto"/>
        <w:ind w:right="44" w:hanging="355"/>
      </w:pPr>
      <w:r>
        <w:t>Niniejsze Standardy Ochrony Małoletnic</w:t>
      </w:r>
      <w:r w:rsidR="00864D22">
        <w:t xml:space="preserve">h </w:t>
      </w:r>
      <w:r>
        <w:t xml:space="preserve"> wchodzą w życie z dniem ogłoszenia. </w:t>
      </w:r>
    </w:p>
    <w:p w14:paraId="07B8FDE9" w14:textId="41308E59" w:rsidR="00B44B44" w:rsidRDefault="00B44B44" w:rsidP="003822F3">
      <w:pPr>
        <w:numPr>
          <w:ilvl w:val="0"/>
          <w:numId w:val="14"/>
        </w:numPr>
        <w:spacing w:line="240" w:lineRule="auto"/>
        <w:ind w:right="44" w:hanging="355"/>
      </w:pPr>
      <w:r>
        <w:t xml:space="preserve">Ogłoszenie Standarów </w:t>
      </w:r>
      <w:r w:rsidR="00864D22">
        <w:t xml:space="preserve">w wersji pełnej i skróconej </w:t>
      </w:r>
      <w:r>
        <w:t>następuje poprzez wywieszenie na tablicy ogłoszeń lub w innym widocznym miejscu w siedzibie Przedszkola</w:t>
      </w:r>
      <w:r w:rsidR="00864D22">
        <w:t>,</w:t>
      </w:r>
      <w:r>
        <w:t xml:space="preserve"> poprzez przesłanie tekstu Standardów pracownikom i rodzicom dzieci drogą elektroniczną, zamieszczenie na stronie internetowej Przedszkola </w:t>
      </w:r>
      <w:r w:rsidR="00864D22">
        <w:t>wersji pełnej i wersji skróconej</w:t>
      </w:r>
      <w:r>
        <w:t xml:space="preserve">. </w:t>
      </w:r>
    </w:p>
    <w:p w14:paraId="5EF196EE" w14:textId="77777777" w:rsidR="00B44B44" w:rsidRDefault="00B44B44" w:rsidP="003822F3">
      <w:pPr>
        <w:spacing w:after="0" w:line="240" w:lineRule="auto"/>
        <w:ind w:left="0" w:right="0" w:firstLine="0"/>
        <w:jc w:val="left"/>
      </w:pPr>
      <w:r>
        <w:t xml:space="preserve"> </w:t>
      </w:r>
      <w:r>
        <w:tab/>
        <w:t xml:space="preserve"> </w:t>
      </w:r>
    </w:p>
    <w:p w14:paraId="753806A5" w14:textId="77777777" w:rsidR="00756BCE" w:rsidRDefault="00756BCE" w:rsidP="003822F3">
      <w:pPr>
        <w:spacing w:after="0" w:line="240" w:lineRule="auto"/>
        <w:ind w:left="0" w:right="0" w:firstLine="0"/>
        <w:jc w:val="left"/>
      </w:pPr>
    </w:p>
    <w:p w14:paraId="0163CE26" w14:textId="77777777" w:rsidR="00756BCE" w:rsidRDefault="00756BCE" w:rsidP="00B44B44">
      <w:pPr>
        <w:spacing w:after="0" w:line="256" w:lineRule="auto"/>
        <w:ind w:left="0" w:right="0" w:firstLine="0"/>
        <w:jc w:val="left"/>
      </w:pPr>
    </w:p>
    <w:p w14:paraId="6CE831FD" w14:textId="77777777" w:rsidR="00756BCE" w:rsidRDefault="00756BCE" w:rsidP="00B44B44">
      <w:pPr>
        <w:spacing w:after="0" w:line="256" w:lineRule="auto"/>
        <w:ind w:left="0" w:right="0" w:firstLine="0"/>
        <w:jc w:val="left"/>
      </w:pPr>
    </w:p>
    <w:p w14:paraId="22D29ADE" w14:textId="77777777" w:rsidR="00756BCE" w:rsidRDefault="00756BCE" w:rsidP="00B44B44">
      <w:pPr>
        <w:spacing w:after="0" w:line="256" w:lineRule="auto"/>
        <w:ind w:left="0" w:right="0" w:firstLine="0"/>
        <w:jc w:val="left"/>
      </w:pPr>
    </w:p>
    <w:p w14:paraId="048C0181" w14:textId="77777777" w:rsidR="00756BCE" w:rsidRDefault="00756BCE" w:rsidP="00B44B44">
      <w:pPr>
        <w:spacing w:after="0" w:line="256" w:lineRule="auto"/>
        <w:ind w:left="0" w:right="0" w:firstLine="0"/>
        <w:jc w:val="left"/>
      </w:pPr>
    </w:p>
    <w:p w14:paraId="0A2276F3" w14:textId="77777777" w:rsidR="00756BCE" w:rsidRDefault="00756BCE" w:rsidP="00B44B44">
      <w:pPr>
        <w:spacing w:after="0" w:line="256" w:lineRule="auto"/>
        <w:ind w:left="0" w:right="0" w:firstLine="0"/>
        <w:jc w:val="left"/>
      </w:pPr>
    </w:p>
    <w:p w14:paraId="673A0DE2" w14:textId="77777777" w:rsidR="00756BCE" w:rsidRDefault="00756BCE" w:rsidP="00B44B44">
      <w:pPr>
        <w:spacing w:after="0" w:line="256" w:lineRule="auto"/>
        <w:ind w:left="0" w:right="0" w:firstLine="0"/>
        <w:jc w:val="left"/>
      </w:pPr>
    </w:p>
    <w:p w14:paraId="39338D7D" w14:textId="77777777" w:rsidR="00756BCE" w:rsidRDefault="00756BCE" w:rsidP="00B44B44">
      <w:pPr>
        <w:spacing w:after="0" w:line="256" w:lineRule="auto"/>
        <w:ind w:left="0" w:right="0" w:firstLine="0"/>
        <w:jc w:val="left"/>
      </w:pPr>
    </w:p>
    <w:p w14:paraId="09C7CDF4" w14:textId="77777777" w:rsidR="00756BCE" w:rsidRDefault="00756BCE" w:rsidP="00B44B44">
      <w:pPr>
        <w:spacing w:after="0" w:line="256" w:lineRule="auto"/>
        <w:ind w:left="0" w:right="0" w:firstLine="0"/>
        <w:jc w:val="left"/>
      </w:pPr>
    </w:p>
    <w:p w14:paraId="5134BF70" w14:textId="77777777" w:rsidR="00756BCE" w:rsidRDefault="00756BCE" w:rsidP="00B44B44">
      <w:pPr>
        <w:spacing w:after="0" w:line="256" w:lineRule="auto"/>
        <w:ind w:left="0" w:right="0" w:firstLine="0"/>
        <w:jc w:val="left"/>
      </w:pPr>
    </w:p>
    <w:p w14:paraId="3A6DE744" w14:textId="77777777" w:rsidR="00D21590" w:rsidRDefault="00D21590" w:rsidP="00B44B44">
      <w:pPr>
        <w:spacing w:after="0" w:line="256" w:lineRule="auto"/>
        <w:ind w:left="0" w:right="0" w:firstLine="0"/>
        <w:jc w:val="left"/>
      </w:pPr>
    </w:p>
    <w:p w14:paraId="381A0677" w14:textId="77777777" w:rsidR="00D21590" w:rsidRDefault="00D21590" w:rsidP="00B44B44">
      <w:pPr>
        <w:spacing w:after="0" w:line="256" w:lineRule="auto"/>
        <w:ind w:left="0" w:right="0" w:firstLine="0"/>
        <w:jc w:val="left"/>
      </w:pPr>
    </w:p>
    <w:p w14:paraId="4DEC1379" w14:textId="77777777" w:rsidR="00756BCE" w:rsidRDefault="00756BCE" w:rsidP="00B44B44">
      <w:pPr>
        <w:spacing w:after="0" w:line="256" w:lineRule="auto"/>
        <w:ind w:left="0" w:right="0" w:firstLine="0"/>
        <w:jc w:val="left"/>
      </w:pPr>
    </w:p>
    <w:p w14:paraId="74B3DAA0" w14:textId="7ED1B89B" w:rsidR="00756BCE" w:rsidRDefault="00756BCE" w:rsidP="00B44B44">
      <w:pPr>
        <w:spacing w:after="0" w:line="256" w:lineRule="auto"/>
        <w:ind w:left="0" w:right="0" w:firstLine="0"/>
        <w:jc w:val="left"/>
      </w:pPr>
    </w:p>
    <w:p w14:paraId="4EA40F10" w14:textId="06E2C34A" w:rsidR="00864D22" w:rsidRDefault="00864D22" w:rsidP="00B44B44">
      <w:pPr>
        <w:spacing w:after="0" w:line="256" w:lineRule="auto"/>
        <w:ind w:left="0" w:right="0" w:firstLine="0"/>
        <w:jc w:val="left"/>
      </w:pPr>
    </w:p>
    <w:p w14:paraId="446AA5A1" w14:textId="4A60F0B9" w:rsidR="00864D22" w:rsidRDefault="00864D22" w:rsidP="00B44B44">
      <w:pPr>
        <w:spacing w:after="0" w:line="256" w:lineRule="auto"/>
        <w:ind w:left="0" w:right="0" w:firstLine="0"/>
        <w:jc w:val="left"/>
      </w:pPr>
    </w:p>
    <w:p w14:paraId="03FFBDE1" w14:textId="05241DF5" w:rsidR="00864D22" w:rsidRDefault="00864D22" w:rsidP="00B44B44">
      <w:pPr>
        <w:spacing w:after="0" w:line="256" w:lineRule="auto"/>
        <w:ind w:left="0" w:right="0" w:firstLine="0"/>
        <w:jc w:val="left"/>
      </w:pPr>
    </w:p>
    <w:p w14:paraId="559E02D7" w14:textId="29DFCCD8" w:rsidR="00864D22" w:rsidRDefault="00864D22" w:rsidP="00B44B44">
      <w:pPr>
        <w:spacing w:after="0" w:line="256" w:lineRule="auto"/>
        <w:ind w:left="0" w:right="0" w:firstLine="0"/>
        <w:jc w:val="left"/>
      </w:pPr>
    </w:p>
    <w:p w14:paraId="09C2530A" w14:textId="7EF84E91" w:rsidR="00864D22" w:rsidRDefault="00864D22" w:rsidP="00B44B44">
      <w:pPr>
        <w:spacing w:after="0" w:line="256" w:lineRule="auto"/>
        <w:ind w:left="0" w:right="0" w:firstLine="0"/>
        <w:jc w:val="left"/>
      </w:pPr>
    </w:p>
    <w:p w14:paraId="16EB09C3" w14:textId="51E245B2" w:rsidR="00864D22" w:rsidRDefault="00864D22" w:rsidP="00B44B44">
      <w:pPr>
        <w:spacing w:after="0" w:line="256" w:lineRule="auto"/>
        <w:ind w:left="0" w:right="0" w:firstLine="0"/>
        <w:jc w:val="left"/>
      </w:pPr>
    </w:p>
    <w:p w14:paraId="70989EEB" w14:textId="2A1594BC" w:rsidR="00864D22" w:rsidRDefault="00864D22" w:rsidP="00B44B44">
      <w:pPr>
        <w:spacing w:after="0" w:line="256" w:lineRule="auto"/>
        <w:ind w:left="0" w:right="0" w:firstLine="0"/>
        <w:jc w:val="left"/>
      </w:pPr>
    </w:p>
    <w:p w14:paraId="0E523B42" w14:textId="77777777" w:rsidR="00864D22" w:rsidRDefault="00864D22" w:rsidP="00864D22">
      <w:pPr>
        <w:pStyle w:val="Nagwek1"/>
        <w:numPr>
          <w:ilvl w:val="0"/>
          <w:numId w:val="0"/>
        </w:numPr>
        <w:ind w:left="-5" w:right="0"/>
        <w:rPr>
          <w:sz w:val="24"/>
          <w:szCs w:val="24"/>
        </w:rPr>
      </w:pPr>
    </w:p>
    <w:p w14:paraId="3E55761F" w14:textId="47B88EFC" w:rsidR="00864D22" w:rsidRDefault="00864D22" w:rsidP="00864D22">
      <w:pPr>
        <w:pStyle w:val="Nagwek1"/>
        <w:numPr>
          <w:ilvl w:val="0"/>
          <w:numId w:val="0"/>
        </w:numPr>
        <w:ind w:left="-5" w:right="0"/>
        <w:rPr>
          <w:sz w:val="24"/>
          <w:szCs w:val="24"/>
        </w:rPr>
      </w:pPr>
      <w:r w:rsidRPr="00651E1C">
        <w:rPr>
          <w:sz w:val="24"/>
          <w:szCs w:val="24"/>
        </w:rPr>
        <w:t xml:space="preserve">Załącznik nr </w:t>
      </w:r>
      <w:r>
        <w:rPr>
          <w:sz w:val="24"/>
          <w:szCs w:val="24"/>
        </w:rPr>
        <w:t>1</w:t>
      </w:r>
    </w:p>
    <w:p w14:paraId="07009AD5" w14:textId="77777777" w:rsidR="00864D22" w:rsidRPr="00FD5AF6" w:rsidRDefault="00864D22" w:rsidP="00864D22">
      <w:pPr>
        <w:pBdr>
          <w:top w:val="nil"/>
          <w:left w:val="nil"/>
          <w:bottom w:val="nil"/>
          <w:right w:val="nil"/>
          <w:between w:val="nil"/>
          <w:bar w:val="nil"/>
        </w:pBdr>
        <w:spacing w:line="240" w:lineRule="auto"/>
        <w:jc w:val="right"/>
        <w:rPr>
          <w:u w:color="000000"/>
          <w:bdr w:val="nil"/>
        </w:rPr>
      </w:pPr>
    </w:p>
    <w:p w14:paraId="3D4085C4" w14:textId="77777777" w:rsidR="00864D22" w:rsidRDefault="00864D22" w:rsidP="00864D22">
      <w:pPr>
        <w:spacing w:after="0" w:line="240" w:lineRule="auto"/>
        <w:jc w:val="center"/>
        <w:rPr>
          <w:rFonts w:eastAsia="Times New Roman"/>
          <w:b/>
        </w:rPr>
      </w:pPr>
      <w:r w:rsidRPr="00FD5AF6">
        <w:rPr>
          <w:rFonts w:eastAsia="Times New Roman"/>
          <w:b/>
        </w:rPr>
        <w:t xml:space="preserve">OŚWIADCZENIE </w:t>
      </w:r>
    </w:p>
    <w:p w14:paraId="6F58865E" w14:textId="77777777" w:rsidR="00864D22" w:rsidRPr="00FD5AF6" w:rsidRDefault="00864D22" w:rsidP="00864D22">
      <w:pPr>
        <w:spacing w:after="0" w:line="240" w:lineRule="auto"/>
        <w:jc w:val="center"/>
        <w:rPr>
          <w:rFonts w:eastAsia="Times New Roman"/>
          <w:b/>
        </w:rPr>
      </w:pPr>
      <w:r w:rsidRPr="00FD5AF6">
        <w:rPr>
          <w:rFonts w:eastAsia="Times New Roman"/>
          <w:b/>
        </w:rPr>
        <w:t>DO CELÓW WERYFIKACJI OSÓB W REJESTRZE SPRAWCÓW PRZESTĘPSTW NA TLE SEKSULANYM</w:t>
      </w:r>
    </w:p>
    <w:p w14:paraId="3227C002" w14:textId="77777777" w:rsidR="00864D22" w:rsidRPr="00FD5AF6" w:rsidRDefault="00864D22" w:rsidP="00864D22">
      <w:pPr>
        <w:spacing w:after="0" w:line="240" w:lineRule="auto"/>
        <w:jc w:val="center"/>
        <w:rPr>
          <w:rFonts w:eastAsia="Times New Roman"/>
          <w:b/>
        </w:rPr>
      </w:pPr>
    </w:p>
    <w:p w14:paraId="39FDC9F2" w14:textId="77777777" w:rsidR="00864D22" w:rsidRDefault="00864D22" w:rsidP="00864D22">
      <w:pPr>
        <w:spacing w:after="0" w:line="240" w:lineRule="auto"/>
        <w:jc w:val="right"/>
        <w:rPr>
          <w:rFonts w:eastAsia="Times New Roman"/>
          <w:bCs/>
        </w:rPr>
      </w:pPr>
    </w:p>
    <w:p w14:paraId="58390BC0" w14:textId="77777777" w:rsidR="00864D22" w:rsidRPr="00FD5AF6" w:rsidRDefault="00864D22" w:rsidP="00864D22">
      <w:pPr>
        <w:spacing w:after="0" w:line="240" w:lineRule="auto"/>
        <w:jc w:val="right"/>
        <w:rPr>
          <w:rFonts w:eastAsia="Times New Roman"/>
          <w:bCs/>
        </w:rPr>
      </w:pPr>
    </w:p>
    <w:p w14:paraId="1F849F7E" w14:textId="77777777" w:rsidR="00864D22" w:rsidRDefault="00864D22" w:rsidP="00864D22">
      <w:pPr>
        <w:spacing w:after="0" w:line="240" w:lineRule="auto"/>
        <w:jc w:val="right"/>
        <w:rPr>
          <w:rFonts w:eastAsia="Times New Roman"/>
          <w:bCs/>
        </w:rPr>
      </w:pPr>
    </w:p>
    <w:p w14:paraId="3DE756FA" w14:textId="77777777" w:rsidR="00864D22" w:rsidRPr="00FD5AF6" w:rsidRDefault="00864D22" w:rsidP="00864D22">
      <w:pPr>
        <w:spacing w:after="0" w:line="240" w:lineRule="auto"/>
        <w:jc w:val="right"/>
        <w:rPr>
          <w:rFonts w:eastAsia="Times New Roman"/>
          <w:bCs/>
        </w:rPr>
      </w:pPr>
      <w:r w:rsidRPr="00FD5AF6">
        <w:rPr>
          <w:rFonts w:eastAsia="Times New Roman"/>
          <w:bCs/>
        </w:rPr>
        <w:t>……………………………………………….</w:t>
      </w:r>
    </w:p>
    <w:p w14:paraId="6F00831E" w14:textId="77777777" w:rsidR="00864D22" w:rsidRDefault="00864D22" w:rsidP="00864D22">
      <w:pPr>
        <w:spacing w:after="0" w:line="240" w:lineRule="auto"/>
        <w:ind w:left="6372" w:firstLine="708"/>
        <w:rPr>
          <w:rFonts w:eastAsia="Times New Roman"/>
          <w:bCs/>
        </w:rPr>
      </w:pPr>
      <w:r w:rsidRPr="00FD5AF6">
        <w:rPr>
          <w:rFonts w:eastAsia="Times New Roman"/>
          <w:bCs/>
        </w:rPr>
        <w:t>(miejscowość, data)</w:t>
      </w:r>
    </w:p>
    <w:p w14:paraId="01B30EFD" w14:textId="77777777" w:rsidR="00864D22" w:rsidRDefault="00864D22" w:rsidP="00864D22">
      <w:pPr>
        <w:spacing w:after="0" w:line="240" w:lineRule="auto"/>
        <w:ind w:left="6372" w:firstLine="708"/>
        <w:rPr>
          <w:rFonts w:eastAsia="Times New Roman"/>
          <w:bCs/>
        </w:rPr>
      </w:pPr>
    </w:p>
    <w:p w14:paraId="4D52A167" w14:textId="77777777" w:rsidR="00864D22" w:rsidRPr="00FD5AF6" w:rsidRDefault="00864D22" w:rsidP="00864D22">
      <w:pPr>
        <w:spacing w:after="0" w:line="240" w:lineRule="auto"/>
        <w:ind w:left="6372" w:firstLine="708"/>
        <w:rPr>
          <w:rFonts w:eastAsia="Times New Roman"/>
          <w:bCs/>
        </w:rPr>
      </w:pPr>
    </w:p>
    <w:p w14:paraId="7606CDAD" w14:textId="77777777" w:rsidR="00864D22" w:rsidRPr="00FD5AF6" w:rsidRDefault="00864D22" w:rsidP="00864D22">
      <w:pPr>
        <w:spacing w:after="0" w:line="240" w:lineRule="auto"/>
        <w:ind w:left="6372" w:firstLine="708"/>
        <w:rPr>
          <w:rFonts w:eastAsia="Times New Roman"/>
          <w:bCs/>
        </w:rPr>
      </w:pPr>
    </w:p>
    <w:tbl>
      <w:tblPr>
        <w:tblStyle w:val="Tabela-Siatka"/>
        <w:tblW w:w="0" w:type="auto"/>
        <w:tblLook w:val="04A0" w:firstRow="1" w:lastRow="0" w:firstColumn="1" w:lastColumn="0" w:noHBand="0" w:noVBand="1"/>
      </w:tblPr>
      <w:tblGrid>
        <w:gridCol w:w="3646"/>
        <w:gridCol w:w="5416"/>
      </w:tblGrid>
      <w:tr w:rsidR="00864D22" w14:paraId="5F705C2A" w14:textId="77777777" w:rsidTr="007938CD">
        <w:tc>
          <w:tcPr>
            <w:tcW w:w="9570" w:type="dxa"/>
            <w:gridSpan w:val="2"/>
          </w:tcPr>
          <w:p w14:paraId="7E0D4DD8" w14:textId="77777777" w:rsidR="00864D22" w:rsidRPr="00EE540C" w:rsidRDefault="00864D22" w:rsidP="007938CD">
            <w:pPr>
              <w:jc w:val="center"/>
              <w:rPr>
                <w:b/>
              </w:rPr>
            </w:pPr>
            <w:r w:rsidRPr="00FD5AF6">
              <w:rPr>
                <w:b/>
              </w:rPr>
              <w:t>Dane osobowe niezbędne do weryfikacji w Rejestrze Sprawców Przestępstw na Tle Seksualnym</w:t>
            </w:r>
          </w:p>
        </w:tc>
      </w:tr>
      <w:tr w:rsidR="00864D22" w14:paraId="7ECA882A" w14:textId="77777777" w:rsidTr="007938CD">
        <w:tc>
          <w:tcPr>
            <w:tcW w:w="3794" w:type="dxa"/>
          </w:tcPr>
          <w:p w14:paraId="748CAB78" w14:textId="77777777" w:rsidR="00864D22" w:rsidRDefault="00864D22" w:rsidP="007938CD">
            <w:pPr>
              <w:rPr>
                <w:bCs/>
              </w:rPr>
            </w:pPr>
            <w:r w:rsidRPr="00FD5AF6">
              <w:rPr>
                <w:bCs/>
              </w:rPr>
              <w:t>Numer PESEL</w:t>
            </w:r>
          </w:p>
        </w:tc>
        <w:tc>
          <w:tcPr>
            <w:tcW w:w="5776" w:type="dxa"/>
          </w:tcPr>
          <w:p w14:paraId="539B103B" w14:textId="77777777" w:rsidR="00864D22" w:rsidRDefault="00864D22" w:rsidP="007938CD">
            <w:pPr>
              <w:rPr>
                <w:bCs/>
              </w:rPr>
            </w:pPr>
          </w:p>
        </w:tc>
      </w:tr>
      <w:tr w:rsidR="00864D22" w14:paraId="0945045E" w14:textId="77777777" w:rsidTr="007938CD">
        <w:tc>
          <w:tcPr>
            <w:tcW w:w="3794" w:type="dxa"/>
          </w:tcPr>
          <w:p w14:paraId="3AD6A034" w14:textId="77777777" w:rsidR="00864D22" w:rsidRDefault="00864D22" w:rsidP="007938CD">
            <w:pPr>
              <w:rPr>
                <w:bCs/>
              </w:rPr>
            </w:pPr>
            <w:r w:rsidRPr="00FD5AF6">
              <w:rPr>
                <w:bCs/>
              </w:rPr>
              <w:t>Pierwsze imię</w:t>
            </w:r>
          </w:p>
        </w:tc>
        <w:tc>
          <w:tcPr>
            <w:tcW w:w="5776" w:type="dxa"/>
          </w:tcPr>
          <w:p w14:paraId="56CCC8ED" w14:textId="77777777" w:rsidR="00864D22" w:rsidRDefault="00864D22" w:rsidP="007938CD">
            <w:pPr>
              <w:rPr>
                <w:bCs/>
              </w:rPr>
            </w:pPr>
          </w:p>
        </w:tc>
      </w:tr>
      <w:tr w:rsidR="00864D22" w14:paraId="50B74507" w14:textId="77777777" w:rsidTr="007938CD">
        <w:tc>
          <w:tcPr>
            <w:tcW w:w="3794" w:type="dxa"/>
          </w:tcPr>
          <w:p w14:paraId="37C53C93" w14:textId="77777777" w:rsidR="00864D22" w:rsidRDefault="00864D22" w:rsidP="007938CD">
            <w:pPr>
              <w:rPr>
                <w:bCs/>
              </w:rPr>
            </w:pPr>
            <w:r w:rsidRPr="00FD5AF6">
              <w:rPr>
                <w:bCs/>
              </w:rPr>
              <w:t>Nazwisko</w:t>
            </w:r>
          </w:p>
        </w:tc>
        <w:tc>
          <w:tcPr>
            <w:tcW w:w="5776" w:type="dxa"/>
          </w:tcPr>
          <w:p w14:paraId="24B1B69C" w14:textId="77777777" w:rsidR="00864D22" w:rsidRDefault="00864D22" w:rsidP="007938CD">
            <w:pPr>
              <w:rPr>
                <w:bCs/>
              </w:rPr>
            </w:pPr>
          </w:p>
        </w:tc>
      </w:tr>
      <w:tr w:rsidR="00864D22" w14:paraId="655FD970" w14:textId="77777777" w:rsidTr="007938CD">
        <w:tc>
          <w:tcPr>
            <w:tcW w:w="3794" w:type="dxa"/>
          </w:tcPr>
          <w:p w14:paraId="21E00CE3" w14:textId="77777777" w:rsidR="00864D22" w:rsidRDefault="00864D22" w:rsidP="007938CD">
            <w:pPr>
              <w:rPr>
                <w:bCs/>
              </w:rPr>
            </w:pPr>
            <w:r w:rsidRPr="00FD5AF6">
              <w:rPr>
                <w:bCs/>
              </w:rPr>
              <w:t>Nazwisko rodowe</w:t>
            </w:r>
          </w:p>
        </w:tc>
        <w:tc>
          <w:tcPr>
            <w:tcW w:w="5776" w:type="dxa"/>
          </w:tcPr>
          <w:p w14:paraId="2B5B3729" w14:textId="77777777" w:rsidR="00864D22" w:rsidRDefault="00864D22" w:rsidP="007938CD">
            <w:pPr>
              <w:rPr>
                <w:bCs/>
              </w:rPr>
            </w:pPr>
          </w:p>
        </w:tc>
      </w:tr>
      <w:tr w:rsidR="00864D22" w14:paraId="64A0F4E1" w14:textId="77777777" w:rsidTr="007938CD">
        <w:tc>
          <w:tcPr>
            <w:tcW w:w="3794" w:type="dxa"/>
          </w:tcPr>
          <w:p w14:paraId="29258AB6" w14:textId="77777777" w:rsidR="00864D22" w:rsidRDefault="00864D22" w:rsidP="007938CD">
            <w:pPr>
              <w:rPr>
                <w:bCs/>
              </w:rPr>
            </w:pPr>
            <w:r w:rsidRPr="00FD5AF6">
              <w:rPr>
                <w:bCs/>
              </w:rPr>
              <w:t>Imię ojca</w:t>
            </w:r>
          </w:p>
        </w:tc>
        <w:tc>
          <w:tcPr>
            <w:tcW w:w="5776" w:type="dxa"/>
          </w:tcPr>
          <w:p w14:paraId="2047269C" w14:textId="77777777" w:rsidR="00864D22" w:rsidRDefault="00864D22" w:rsidP="007938CD">
            <w:pPr>
              <w:rPr>
                <w:bCs/>
              </w:rPr>
            </w:pPr>
          </w:p>
        </w:tc>
      </w:tr>
      <w:tr w:rsidR="00864D22" w14:paraId="63D7A908" w14:textId="77777777" w:rsidTr="007938CD">
        <w:tc>
          <w:tcPr>
            <w:tcW w:w="3794" w:type="dxa"/>
          </w:tcPr>
          <w:p w14:paraId="0DDF3D26" w14:textId="77777777" w:rsidR="00864D22" w:rsidRDefault="00864D22" w:rsidP="007938CD">
            <w:pPr>
              <w:rPr>
                <w:bCs/>
              </w:rPr>
            </w:pPr>
            <w:r w:rsidRPr="00FD5AF6">
              <w:rPr>
                <w:bCs/>
              </w:rPr>
              <w:t>Imię matki</w:t>
            </w:r>
          </w:p>
        </w:tc>
        <w:tc>
          <w:tcPr>
            <w:tcW w:w="5776" w:type="dxa"/>
          </w:tcPr>
          <w:p w14:paraId="48399360" w14:textId="77777777" w:rsidR="00864D22" w:rsidRDefault="00864D22" w:rsidP="007938CD">
            <w:pPr>
              <w:rPr>
                <w:bCs/>
              </w:rPr>
            </w:pPr>
          </w:p>
        </w:tc>
      </w:tr>
      <w:tr w:rsidR="00864D22" w14:paraId="2F49A492" w14:textId="77777777" w:rsidTr="007938CD">
        <w:tc>
          <w:tcPr>
            <w:tcW w:w="3794" w:type="dxa"/>
          </w:tcPr>
          <w:p w14:paraId="637C8BF8" w14:textId="77777777" w:rsidR="00864D22" w:rsidRDefault="00864D22" w:rsidP="007938CD">
            <w:pPr>
              <w:rPr>
                <w:bCs/>
              </w:rPr>
            </w:pPr>
            <w:r w:rsidRPr="00FD5AF6">
              <w:rPr>
                <w:bCs/>
              </w:rPr>
              <w:t>Data urodzenia</w:t>
            </w:r>
          </w:p>
        </w:tc>
        <w:tc>
          <w:tcPr>
            <w:tcW w:w="5776" w:type="dxa"/>
          </w:tcPr>
          <w:p w14:paraId="3C1290CC" w14:textId="77777777" w:rsidR="00864D22" w:rsidRDefault="00864D22" w:rsidP="007938CD">
            <w:pPr>
              <w:rPr>
                <w:bCs/>
              </w:rPr>
            </w:pPr>
          </w:p>
        </w:tc>
      </w:tr>
    </w:tbl>
    <w:p w14:paraId="373B534D" w14:textId="77777777" w:rsidR="00864D22" w:rsidRPr="00FD5AF6" w:rsidRDefault="00864D22" w:rsidP="00864D22">
      <w:pPr>
        <w:spacing w:after="0" w:line="240" w:lineRule="auto"/>
        <w:rPr>
          <w:rFonts w:eastAsia="Times New Roman"/>
          <w:bCs/>
        </w:rPr>
      </w:pPr>
    </w:p>
    <w:p w14:paraId="79F777C7" w14:textId="77777777" w:rsidR="00864D22" w:rsidRPr="00FD5AF6" w:rsidRDefault="00864D22" w:rsidP="00864D22">
      <w:pPr>
        <w:spacing w:after="0" w:line="240" w:lineRule="auto"/>
        <w:rPr>
          <w:rFonts w:eastAsia="Times New Roman"/>
        </w:rPr>
      </w:pPr>
    </w:p>
    <w:p w14:paraId="25BB0016" w14:textId="77777777" w:rsidR="00864D22" w:rsidRPr="00FD5AF6" w:rsidRDefault="00864D22" w:rsidP="00864D22">
      <w:pPr>
        <w:spacing w:after="0" w:line="240" w:lineRule="auto"/>
        <w:rPr>
          <w:rFonts w:eastAsia="Times New Roman"/>
        </w:rPr>
      </w:pPr>
    </w:p>
    <w:p w14:paraId="11FF09F6" w14:textId="77777777" w:rsidR="00864D22" w:rsidRPr="00FD5AF6" w:rsidRDefault="00864D22" w:rsidP="00864D22">
      <w:pPr>
        <w:spacing w:after="0" w:line="240" w:lineRule="auto"/>
        <w:rPr>
          <w:rFonts w:eastAsia="Times New Roman"/>
        </w:rPr>
      </w:pPr>
      <w:r w:rsidRPr="00FD5AF6">
        <w:rPr>
          <w:rFonts w:eastAsia="Times New Roman"/>
        </w:rPr>
        <w:t>Oświadczam, że ww. dane osobowe są aktualne. Przyjmuję do wiadomości, że jestem zobowiązany do poinformowania Dyrektora Placówki o zmianie danych osobowych. Jestem świadomy/a odpowiedzialności karnej za złożenie fałszywego oświadczenia.</w:t>
      </w:r>
    </w:p>
    <w:p w14:paraId="002DDE2A" w14:textId="77777777" w:rsidR="00864D22" w:rsidRPr="00FD5AF6" w:rsidRDefault="00864D22" w:rsidP="00864D22">
      <w:pPr>
        <w:spacing w:after="0" w:line="240" w:lineRule="auto"/>
        <w:rPr>
          <w:rFonts w:eastAsia="Times New Roman"/>
        </w:rPr>
      </w:pPr>
    </w:p>
    <w:p w14:paraId="7AB0A2C8" w14:textId="77777777" w:rsidR="00864D22" w:rsidRPr="00FD5AF6" w:rsidRDefault="00864D22" w:rsidP="00864D22">
      <w:pPr>
        <w:spacing w:after="0" w:line="240" w:lineRule="auto"/>
        <w:rPr>
          <w:rFonts w:eastAsia="Times New Roman"/>
        </w:rPr>
      </w:pPr>
    </w:p>
    <w:p w14:paraId="6561D555" w14:textId="77777777" w:rsidR="00864D22" w:rsidRPr="00FD5AF6" w:rsidRDefault="00864D22" w:rsidP="00864D22">
      <w:pPr>
        <w:spacing w:after="0" w:line="240" w:lineRule="auto"/>
        <w:ind w:left="4248"/>
        <w:jc w:val="right"/>
        <w:rPr>
          <w:rFonts w:eastAsia="Times New Roman"/>
        </w:rPr>
      </w:pPr>
      <w:r w:rsidRPr="00FD5AF6">
        <w:rPr>
          <w:rFonts w:eastAsia="Times New Roman"/>
        </w:rPr>
        <w:t>……………………………………………………</w:t>
      </w:r>
    </w:p>
    <w:p w14:paraId="7541FDB6" w14:textId="77777777" w:rsidR="00864D22" w:rsidRPr="00FD5AF6" w:rsidRDefault="00864D22" w:rsidP="00864D22">
      <w:pPr>
        <w:spacing w:after="0" w:line="240" w:lineRule="auto"/>
        <w:ind w:left="4248"/>
        <w:jc w:val="right"/>
        <w:rPr>
          <w:rFonts w:eastAsia="Times New Roman"/>
        </w:rPr>
      </w:pPr>
      <w:r w:rsidRPr="00FD5AF6">
        <w:rPr>
          <w:rFonts w:eastAsia="Times New Roman"/>
        </w:rPr>
        <w:t xml:space="preserve">                (data, czytelny podpis)</w:t>
      </w:r>
    </w:p>
    <w:p w14:paraId="7FAF152A" w14:textId="77777777" w:rsidR="00864D22" w:rsidRPr="00FD5AF6" w:rsidRDefault="00864D22" w:rsidP="00864D22">
      <w:pPr>
        <w:spacing w:after="0" w:line="240" w:lineRule="auto"/>
        <w:rPr>
          <w:rFonts w:eastAsia="Times New Roman"/>
        </w:rPr>
      </w:pPr>
    </w:p>
    <w:p w14:paraId="7ACBFBBE" w14:textId="77777777" w:rsidR="00864D22" w:rsidRPr="00FD5AF6" w:rsidRDefault="00864D22" w:rsidP="00864D22">
      <w:pPr>
        <w:spacing w:after="0" w:line="240" w:lineRule="auto"/>
        <w:rPr>
          <w:rFonts w:eastAsia="Times New Roman"/>
        </w:rPr>
      </w:pPr>
      <w:r w:rsidRPr="00FD5AF6">
        <w:rPr>
          <w:rFonts w:eastAsia="Times New Roman"/>
        </w:rPr>
        <w:t xml:space="preserve">Oświadczam, iż zapoznałem/am się z informacją o przetwarzaniu danych osobowych.   </w:t>
      </w:r>
    </w:p>
    <w:p w14:paraId="7E85A23A" w14:textId="77777777" w:rsidR="00864D22" w:rsidRPr="00FD5AF6" w:rsidRDefault="00864D22" w:rsidP="00864D22">
      <w:pPr>
        <w:spacing w:after="0" w:line="240" w:lineRule="auto"/>
        <w:rPr>
          <w:rFonts w:eastAsia="Times New Roman"/>
        </w:rPr>
      </w:pPr>
    </w:p>
    <w:p w14:paraId="67AD9529" w14:textId="77777777" w:rsidR="00864D22" w:rsidRPr="00FD5AF6" w:rsidRDefault="00864D22" w:rsidP="00864D22">
      <w:pPr>
        <w:spacing w:after="0" w:line="240" w:lineRule="auto"/>
        <w:ind w:left="4248"/>
        <w:jc w:val="right"/>
        <w:rPr>
          <w:rFonts w:eastAsia="Times New Roman"/>
        </w:rPr>
      </w:pPr>
    </w:p>
    <w:p w14:paraId="09403D1C" w14:textId="77777777" w:rsidR="00864D22" w:rsidRPr="00FD5AF6" w:rsidRDefault="00864D22" w:rsidP="00864D22">
      <w:pPr>
        <w:spacing w:after="0" w:line="240" w:lineRule="auto"/>
        <w:ind w:left="4248"/>
        <w:jc w:val="right"/>
        <w:rPr>
          <w:rFonts w:eastAsia="Times New Roman"/>
        </w:rPr>
      </w:pPr>
      <w:r w:rsidRPr="00FD5AF6">
        <w:rPr>
          <w:rFonts w:eastAsia="Times New Roman"/>
        </w:rPr>
        <w:t>……………………………………………………</w:t>
      </w:r>
    </w:p>
    <w:p w14:paraId="00750E47" w14:textId="77777777" w:rsidR="00864D22" w:rsidRPr="00FD5AF6" w:rsidRDefault="00864D22" w:rsidP="00864D22">
      <w:pPr>
        <w:spacing w:after="0" w:line="240" w:lineRule="auto"/>
        <w:ind w:left="4248"/>
        <w:jc w:val="right"/>
        <w:rPr>
          <w:rFonts w:eastAsia="Times New Roman"/>
        </w:rPr>
      </w:pPr>
      <w:r w:rsidRPr="00FD5AF6">
        <w:rPr>
          <w:rFonts w:eastAsia="Times New Roman"/>
        </w:rPr>
        <w:t xml:space="preserve">                (data, czytelny podpis)</w:t>
      </w:r>
    </w:p>
    <w:p w14:paraId="25B168A0" w14:textId="77777777" w:rsidR="00864D22" w:rsidRPr="00FD5AF6" w:rsidRDefault="00864D22" w:rsidP="00864D22">
      <w:pPr>
        <w:spacing w:after="0" w:line="240" w:lineRule="auto"/>
        <w:rPr>
          <w:rFonts w:eastAsia="Times New Roman"/>
          <w:b/>
          <w:bCs/>
        </w:rPr>
      </w:pPr>
    </w:p>
    <w:p w14:paraId="220789C3" w14:textId="77777777" w:rsidR="00864D22" w:rsidRDefault="00864D22" w:rsidP="00864D22">
      <w:pPr>
        <w:spacing w:after="0" w:line="240" w:lineRule="auto"/>
        <w:rPr>
          <w:rFonts w:eastAsia="Times New Roman"/>
          <w:b/>
          <w:bCs/>
        </w:rPr>
      </w:pPr>
    </w:p>
    <w:p w14:paraId="163CAF55" w14:textId="77777777" w:rsidR="00864D22" w:rsidRDefault="00864D22" w:rsidP="00864D22">
      <w:pPr>
        <w:spacing w:after="0" w:line="240" w:lineRule="auto"/>
        <w:rPr>
          <w:rFonts w:eastAsia="Times New Roman"/>
          <w:b/>
          <w:bCs/>
        </w:rPr>
      </w:pPr>
    </w:p>
    <w:p w14:paraId="311F1587" w14:textId="77777777" w:rsidR="00864D22" w:rsidRDefault="00864D22" w:rsidP="00864D22">
      <w:pPr>
        <w:spacing w:after="0" w:line="240" w:lineRule="auto"/>
        <w:rPr>
          <w:rFonts w:eastAsia="Times New Roman"/>
          <w:b/>
          <w:bCs/>
        </w:rPr>
      </w:pPr>
    </w:p>
    <w:p w14:paraId="10899C5F" w14:textId="77777777" w:rsidR="00864D22" w:rsidRDefault="00864D22" w:rsidP="00864D22">
      <w:pPr>
        <w:spacing w:after="0" w:line="240" w:lineRule="auto"/>
        <w:rPr>
          <w:rFonts w:eastAsia="Times New Roman"/>
          <w:b/>
          <w:bCs/>
        </w:rPr>
      </w:pPr>
    </w:p>
    <w:p w14:paraId="0A40ACD0" w14:textId="77777777" w:rsidR="00864D22" w:rsidRDefault="00864D22" w:rsidP="00864D22">
      <w:pPr>
        <w:spacing w:after="0" w:line="240" w:lineRule="auto"/>
        <w:rPr>
          <w:rFonts w:eastAsia="Times New Roman"/>
          <w:b/>
          <w:bCs/>
        </w:rPr>
      </w:pPr>
    </w:p>
    <w:p w14:paraId="6E325D8C" w14:textId="77777777" w:rsidR="00864D22" w:rsidRDefault="00864D22" w:rsidP="00864D22">
      <w:pPr>
        <w:spacing w:after="0" w:line="240" w:lineRule="auto"/>
        <w:rPr>
          <w:rFonts w:eastAsia="Times New Roman"/>
          <w:b/>
          <w:bCs/>
        </w:rPr>
      </w:pPr>
    </w:p>
    <w:p w14:paraId="1D3BABFA" w14:textId="77777777" w:rsidR="00864D22" w:rsidRDefault="00864D22" w:rsidP="00864D22">
      <w:pPr>
        <w:spacing w:after="0" w:line="240" w:lineRule="auto"/>
        <w:rPr>
          <w:rFonts w:eastAsia="Times New Roman"/>
          <w:b/>
          <w:bCs/>
        </w:rPr>
      </w:pPr>
    </w:p>
    <w:p w14:paraId="1541451A" w14:textId="77777777" w:rsidR="00864D22" w:rsidRDefault="00864D22" w:rsidP="00864D22">
      <w:pPr>
        <w:spacing w:after="0" w:line="240" w:lineRule="auto"/>
        <w:rPr>
          <w:rFonts w:eastAsia="Times New Roman"/>
          <w:b/>
          <w:bCs/>
        </w:rPr>
      </w:pPr>
    </w:p>
    <w:p w14:paraId="0404C187" w14:textId="77777777" w:rsidR="00864D22" w:rsidRDefault="00864D22" w:rsidP="00864D22">
      <w:pPr>
        <w:spacing w:after="0" w:line="240" w:lineRule="auto"/>
        <w:rPr>
          <w:rFonts w:eastAsia="Times New Roman"/>
          <w:b/>
          <w:bCs/>
        </w:rPr>
      </w:pPr>
    </w:p>
    <w:p w14:paraId="45810BAB" w14:textId="77777777" w:rsidR="00864D22" w:rsidRDefault="00864D22" w:rsidP="00864D22">
      <w:pPr>
        <w:spacing w:after="0" w:line="240" w:lineRule="auto"/>
        <w:rPr>
          <w:rFonts w:eastAsia="Times New Roman"/>
          <w:b/>
          <w:bCs/>
        </w:rPr>
      </w:pPr>
    </w:p>
    <w:p w14:paraId="02A97EBC" w14:textId="77777777" w:rsidR="00864D22" w:rsidRDefault="00864D22" w:rsidP="00864D22">
      <w:pPr>
        <w:spacing w:after="0" w:line="240" w:lineRule="auto"/>
        <w:rPr>
          <w:rFonts w:eastAsia="Times New Roman"/>
          <w:b/>
          <w:bCs/>
        </w:rPr>
      </w:pPr>
    </w:p>
    <w:p w14:paraId="3B6F9D15" w14:textId="77777777" w:rsidR="00864D22" w:rsidRPr="00FD5AF6" w:rsidRDefault="00864D22" w:rsidP="00864D22">
      <w:pPr>
        <w:spacing w:after="0" w:line="240" w:lineRule="auto"/>
        <w:jc w:val="center"/>
        <w:rPr>
          <w:rFonts w:eastAsia="Times New Roman"/>
          <w:b/>
          <w:bCs/>
        </w:rPr>
      </w:pPr>
      <w:r w:rsidRPr="00FD5AF6">
        <w:rPr>
          <w:rFonts w:eastAsia="Times New Roman"/>
          <w:b/>
          <w:bCs/>
        </w:rPr>
        <w:t xml:space="preserve">Informacja o przetwarzaniu danych osobowych </w:t>
      </w:r>
    </w:p>
    <w:p w14:paraId="43E9FD9B" w14:textId="77777777" w:rsidR="00864D22" w:rsidRDefault="00864D22" w:rsidP="00864D22">
      <w:pPr>
        <w:spacing w:after="0" w:line="240" w:lineRule="auto"/>
        <w:rPr>
          <w:rFonts w:eastAsia="Times New Roman"/>
        </w:rPr>
      </w:pPr>
      <w:r w:rsidRPr="00FD5AF6">
        <w:rPr>
          <w:rFonts w:eastAsia="Times New Roman"/>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14:paraId="02B2FF06" w14:textId="77777777" w:rsidR="00864D22" w:rsidRDefault="00864D22" w:rsidP="00864D22">
      <w:pPr>
        <w:pStyle w:val="Akapitzlist"/>
        <w:numPr>
          <w:ilvl w:val="0"/>
          <w:numId w:val="47"/>
        </w:numPr>
        <w:spacing w:after="0" w:line="240" w:lineRule="auto"/>
        <w:ind w:right="0"/>
        <w:rPr>
          <w:rFonts w:eastAsia="Times New Roman"/>
        </w:rPr>
      </w:pPr>
      <w:r w:rsidRPr="00EE540C">
        <w:rPr>
          <w:rFonts w:eastAsia="Times New Roman"/>
        </w:rPr>
        <w:t>Administratorem danych osobowych jest</w:t>
      </w:r>
      <w:r>
        <w:rPr>
          <w:rFonts w:eastAsia="Times New Roman"/>
        </w:rPr>
        <w:t xml:space="preserve"> Zespół Szkolno-Przedszkolny nr 4 w Augustowie z siedzibą przy ulicy Marii Konopnickiej 5 Dane kontaktowe: adres e-mail: </w:t>
      </w:r>
      <w:hyperlink r:id="rId9" w:history="1">
        <w:r w:rsidRPr="001B02E6">
          <w:rPr>
            <w:rStyle w:val="Hipercze"/>
            <w:rFonts w:eastAsia="Times New Roman"/>
          </w:rPr>
          <w:t>dyrsp4augustow@op.pl</w:t>
        </w:r>
      </w:hyperlink>
      <w:r>
        <w:rPr>
          <w:rFonts w:eastAsia="Times New Roman"/>
        </w:rPr>
        <w:t>, tel. 876432229</w:t>
      </w:r>
    </w:p>
    <w:p w14:paraId="27EE493F" w14:textId="77777777" w:rsidR="00864D22" w:rsidRPr="00463D50" w:rsidRDefault="00864D22" w:rsidP="00864D22">
      <w:pPr>
        <w:pStyle w:val="Akapitzlist"/>
        <w:numPr>
          <w:ilvl w:val="0"/>
          <w:numId w:val="47"/>
        </w:numPr>
        <w:spacing w:after="0" w:line="240" w:lineRule="auto"/>
        <w:ind w:right="0"/>
        <w:rPr>
          <w:rFonts w:eastAsia="Times New Roman"/>
        </w:rPr>
      </w:pPr>
      <w:r w:rsidRPr="00463D50">
        <w:rPr>
          <w:u w:color="000000"/>
          <w:bdr w:val="nil"/>
        </w:rPr>
        <w:t>W sprawach związanych z przetwarzaniem Pani/a danych osobowych można skontaktować się  z wyznaczonym u Administratora inspektorem ochrony danych za pomocą poczty elektronicznej:</w:t>
      </w:r>
      <w:r>
        <w:rPr>
          <w:u w:color="000000"/>
          <w:bdr w:val="nil"/>
        </w:rPr>
        <w:t xml:space="preserve"> </w:t>
      </w:r>
      <w:r w:rsidRPr="00C927F8">
        <w:rPr>
          <w:color w:val="0000FF"/>
          <w:u w:val="single"/>
          <w:bdr w:val="nil"/>
        </w:rPr>
        <w:t>kontakt.itrs@gmail.com</w:t>
      </w:r>
      <w:r>
        <w:rPr>
          <w:u w:color="000000"/>
          <w:bdr w:val="nil"/>
        </w:rPr>
        <w:t>.</w:t>
      </w:r>
    </w:p>
    <w:p w14:paraId="7B7CB4FA" w14:textId="77777777" w:rsidR="00864D22" w:rsidRPr="00463D50" w:rsidRDefault="00864D22" w:rsidP="00864D22">
      <w:pPr>
        <w:pStyle w:val="Akapitzlist"/>
        <w:numPr>
          <w:ilvl w:val="0"/>
          <w:numId w:val="47"/>
        </w:numPr>
        <w:spacing w:after="0" w:line="240" w:lineRule="auto"/>
        <w:ind w:right="0"/>
        <w:rPr>
          <w:rFonts w:eastAsia="Times New Roman"/>
        </w:rPr>
      </w:pPr>
      <w:r w:rsidRPr="00463D50">
        <w:rPr>
          <w:u w:color="000000"/>
          <w:bdr w:val="nil"/>
        </w:rPr>
        <w:t>Pani/Pana dane osobowe przetwarzane są w celu weryfikacji osób w Rejestrze Sprawców Przestępstw na Tle Seksualnym.</w:t>
      </w:r>
    </w:p>
    <w:p w14:paraId="7A37C969" w14:textId="77777777" w:rsidR="00864D22" w:rsidRDefault="00864D22" w:rsidP="00864D22">
      <w:pPr>
        <w:pStyle w:val="Akapitzlist"/>
        <w:numPr>
          <w:ilvl w:val="0"/>
          <w:numId w:val="47"/>
        </w:numPr>
        <w:spacing w:after="0" w:line="240" w:lineRule="auto"/>
        <w:ind w:right="0"/>
        <w:rPr>
          <w:rFonts w:eastAsia="Times New Roman"/>
        </w:rPr>
      </w:pPr>
      <w:r w:rsidRPr="00463D50">
        <w:rPr>
          <w:rFonts w:eastAsia="Times New Roman"/>
        </w:rPr>
        <w:t>Podstawą prawną przetwarzania jest obowiązek prawny ciążący na Administratorze w myśl art. 6 ust. 1 lit. c RODO w szczególności w związku z ustawą z dnia 13 maja 2016 r. o przeciwdziałaniu zagrożeniom przestępczością na tle seksualnym  (tekst jedn.: Dz.U. z 2023 r., poz. 1304) oraz rozporządzeniem Ministra Sprawiedliwość z dnia 31 lipca 2017 r. w sprawie trybu, sposobu i zakresu uzyskiwania i udostępniania informacji z Rejestru z dostępem ograniczonym oraz sposobu zakładania konta użytkownika (Dz. U. z 2017 r. poz. 1561) oraz spełnienia wymagań związanych z archiwizacją.</w:t>
      </w:r>
    </w:p>
    <w:p w14:paraId="4936C53E" w14:textId="77777777" w:rsidR="00864D22" w:rsidRDefault="00864D22" w:rsidP="00864D22">
      <w:pPr>
        <w:pStyle w:val="Akapitzlist"/>
        <w:numPr>
          <w:ilvl w:val="0"/>
          <w:numId w:val="47"/>
        </w:numPr>
        <w:spacing w:after="0" w:line="240" w:lineRule="auto"/>
        <w:ind w:right="0"/>
        <w:rPr>
          <w:rFonts w:eastAsia="Times New Roman"/>
        </w:rPr>
      </w:pPr>
      <w:r w:rsidRPr="00463D50">
        <w:rPr>
          <w:rFonts w:eastAsia="Times New Roman"/>
        </w:rPr>
        <w:t>Podanie danych osobowych jest niezbędne do realizacji celu.</w:t>
      </w:r>
    </w:p>
    <w:p w14:paraId="5539BE5A" w14:textId="77777777" w:rsidR="00864D22" w:rsidRDefault="00864D22" w:rsidP="00864D22">
      <w:pPr>
        <w:pStyle w:val="Akapitzlist"/>
        <w:numPr>
          <w:ilvl w:val="0"/>
          <w:numId w:val="47"/>
        </w:numPr>
        <w:spacing w:after="0" w:line="240" w:lineRule="auto"/>
        <w:ind w:right="0"/>
        <w:rPr>
          <w:rFonts w:eastAsia="Times New Roman"/>
        </w:rPr>
      </w:pPr>
      <w:r w:rsidRPr="00463D50">
        <w:rPr>
          <w:rFonts w:eastAsia="Times New Roman"/>
        </w:rPr>
        <w:t>Administrator udostępni Pani/Pana dane osobowe, jeśli będzie się to wiązało z realizacją uprawnienia bądź obowiązku wynikającego z przepisu prawa. Odbiorcami danych osobowych będą ponadto podmioty świadczące na rzecz Administratora usługi w zakresie utrzymania systemów informatycznych.</w:t>
      </w:r>
    </w:p>
    <w:p w14:paraId="234872F1" w14:textId="77777777" w:rsidR="00864D22" w:rsidRDefault="00864D22" w:rsidP="00864D22">
      <w:pPr>
        <w:pStyle w:val="Akapitzlist"/>
        <w:numPr>
          <w:ilvl w:val="0"/>
          <w:numId w:val="47"/>
        </w:numPr>
        <w:spacing w:after="0" w:line="240" w:lineRule="auto"/>
        <w:ind w:right="0"/>
        <w:rPr>
          <w:rFonts w:eastAsia="Times New Roman"/>
        </w:rPr>
      </w:pPr>
      <w:r w:rsidRPr="00463D50">
        <w:rPr>
          <w:rFonts w:eastAsia="Times New Roman"/>
        </w:rPr>
        <w:t>Pani/Pana dane osobowe będą przetwarzane przez okres niezbędny do realizacji ww. celu z uwzględnieniem okresu w przechowywania określonych w przepisach odrębnych, w tym przez okres niezbędny do archiwizacji.</w:t>
      </w:r>
    </w:p>
    <w:p w14:paraId="2D6E3EC6" w14:textId="77777777" w:rsidR="00864D22" w:rsidRPr="00463D50" w:rsidRDefault="00864D22" w:rsidP="00864D22">
      <w:pPr>
        <w:pStyle w:val="Akapitzlist"/>
        <w:numPr>
          <w:ilvl w:val="0"/>
          <w:numId w:val="47"/>
        </w:numPr>
        <w:spacing w:after="0" w:line="240" w:lineRule="auto"/>
        <w:ind w:right="0"/>
        <w:rPr>
          <w:rFonts w:eastAsia="Times New Roman"/>
        </w:rPr>
      </w:pPr>
      <w:r w:rsidRPr="00463D50">
        <w:rPr>
          <w:rFonts w:eastAsia="Times New Roman"/>
        </w:rPr>
        <w:t>Przysługuje Pani/Panu prawo:</w:t>
      </w:r>
    </w:p>
    <w:p w14:paraId="796B06BF" w14:textId="77777777" w:rsidR="00864D22" w:rsidRPr="00FD5AF6" w:rsidRDefault="00864D22" w:rsidP="00864D22">
      <w:pPr>
        <w:numPr>
          <w:ilvl w:val="1"/>
          <w:numId w:val="47"/>
        </w:numPr>
        <w:spacing w:after="0" w:line="240" w:lineRule="auto"/>
        <w:ind w:left="993" w:right="0"/>
        <w:rPr>
          <w:rFonts w:eastAsia="Times New Roman"/>
        </w:rPr>
      </w:pPr>
      <w:r w:rsidRPr="00FD5AF6">
        <w:rPr>
          <w:rFonts w:eastAsia="Times New Roman"/>
        </w:rPr>
        <w:t xml:space="preserve">dostępu do treści swoich danych osobowych, żądania ich sprostowania lub usunięcia, </w:t>
      </w:r>
      <w:r w:rsidRPr="00FD5AF6">
        <w:rPr>
          <w:rFonts w:eastAsia="Times New Roman"/>
        </w:rPr>
        <w:br/>
        <w:t>na zasadach określonych w art. 15 – 17 RODO. W celu skorzystania z prawa należy skontaktować się z Administratorem lub Inspektorem Ochrony Danych, korzystając ze wskazanych wyżej danych kontaktowych.</w:t>
      </w:r>
    </w:p>
    <w:p w14:paraId="19EEBEE8" w14:textId="77777777" w:rsidR="00864D22" w:rsidRDefault="00864D22" w:rsidP="00864D22">
      <w:pPr>
        <w:numPr>
          <w:ilvl w:val="1"/>
          <w:numId w:val="47"/>
        </w:numPr>
        <w:spacing w:after="0" w:line="240" w:lineRule="auto"/>
        <w:ind w:left="993" w:right="0"/>
        <w:rPr>
          <w:rFonts w:eastAsia="Times New Roman"/>
        </w:rPr>
      </w:pPr>
      <w:r w:rsidRPr="00FD5AF6">
        <w:rPr>
          <w:rFonts w:eastAsia="Times New Roman"/>
        </w:rPr>
        <w:t>wniesienia skargi do Prezesa Urzędu Ochrony Danych Osobowych (ul. Stawki 2, 00-193 Warszawa).</w:t>
      </w:r>
    </w:p>
    <w:p w14:paraId="771E84F2" w14:textId="77777777" w:rsidR="00864D22" w:rsidRPr="00463D50" w:rsidRDefault="00864D22" w:rsidP="00864D22">
      <w:pPr>
        <w:pStyle w:val="Akapitzlist"/>
        <w:numPr>
          <w:ilvl w:val="0"/>
          <w:numId w:val="47"/>
        </w:numPr>
        <w:spacing w:after="0" w:line="240" w:lineRule="auto"/>
        <w:ind w:right="0"/>
        <w:rPr>
          <w:rFonts w:eastAsia="Times New Roman"/>
        </w:rPr>
      </w:pPr>
      <w:r w:rsidRPr="00463D50">
        <w:rPr>
          <w:rFonts w:eastAsia="Times New Roman"/>
        </w:rPr>
        <w:t xml:space="preserve">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 Administrator nie będzie przekazywać danych osobowych do państwa trzeciego lub organizacji międzynarodowej. </w:t>
      </w:r>
    </w:p>
    <w:p w14:paraId="68DF40BB" w14:textId="77777777" w:rsidR="00864D22" w:rsidRDefault="00864D22" w:rsidP="00864D22">
      <w:pPr>
        <w:pBdr>
          <w:top w:val="nil"/>
          <w:left w:val="nil"/>
          <w:bottom w:val="nil"/>
          <w:right w:val="nil"/>
          <w:between w:val="nil"/>
          <w:bar w:val="nil"/>
        </w:pBdr>
        <w:spacing w:line="240" w:lineRule="auto"/>
        <w:jc w:val="right"/>
        <w:rPr>
          <w:u w:color="000000"/>
          <w:bdr w:val="nil"/>
        </w:rPr>
      </w:pPr>
    </w:p>
    <w:p w14:paraId="57C339D9" w14:textId="77777777" w:rsidR="00864D22" w:rsidRDefault="00864D22" w:rsidP="00864D22">
      <w:pPr>
        <w:pBdr>
          <w:top w:val="nil"/>
          <w:left w:val="nil"/>
          <w:bottom w:val="nil"/>
          <w:right w:val="nil"/>
          <w:between w:val="nil"/>
          <w:bar w:val="nil"/>
        </w:pBdr>
        <w:spacing w:line="240" w:lineRule="auto"/>
        <w:jc w:val="right"/>
        <w:rPr>
          <w:u w:color="000000"/>
          <w:bdr w:val="nil"/>
        </w:rPr>
      </w:pPr>
    </w:p>
    <w:p w14:paraId="778F1398" w14:textId="77777777" w:rsidR="00864D22" w:rsidRDefault="00864D22" w:rsidP="00864D22">
      <w:pPr>
        <w:pBdr>
          <w:top w:val="nil"/>
          <w:left w:val="nil"/>
          <w:bottom w:val="nil"/>
          <w:right w:val="nil"/>
          <w:between w:val="nil"/>
          <w:bar w:val="nil"/>
        </w:pBdr>
        <w:spacing w:line="240" w:lineRule="auto"/>
        <w:jc w:val="right"/>
        <w:rPr>
          <w:u w:color="000000"/>
          <w:bdr w:val="nil"/>
        </w:rPr>
      </w:pPr>
    </w:p>
    <w:p w14:paraId="46EF9F49" w14:textId="77777777" w:rsidR="00864D22" w:rsidRDefault="00864D22" w:rsidP="00864D22">
      <w:pPr>
        <w:pBdr>
          <w:top w:val="nil"/>
          <w:left w:val="nil"/>
          <w:bottom w:val="nil"/>
          <w:right w:val="nil"/>
          <w:between w:val="nil"/>
          <w:bar w:val="nil"/>
        </w:pBdr>
        <w:spacing w:line="240" w:lineRule="auto"/>
        <w:jc w:val="right"/>
        <w:rPr>
          <w:u w:color="000000"/>
          <w:bdr w:val="nil"/>
        </w:rPr>
      </w:pPr>
    </w:p>
    <w:p w14:paraId="71BE911A" w14:textId="77777777" w:rsidR="00864D22" w:rsidRDefault="00864D22" w:rsidP="00864D22">
      <w:pPr>
        <w:pBdr>
          <w:top w:val="nil"/>
          <w:left w:val="nil"/>
          <w:bottom w:val="nil"/>
          <w:right w:val="nil"/>
          <w:between w:val="nil"/>
          <w:bar w:val="nil"/>
        </w:pBdr>
        <w:spacing w:line="240" w:lineRule="auto"/>
        <w:jc w:val="right"/>
        <w:rPr>
          <w:u w:color="000000"/>
          <w:bdr w:val="nil"/>
        </w:rPr>
      </w:pPr>
    </w:p>
    <w:p w14:paraId="3A77F575" w14:textId="38DD0E5E" w:rsidR="00864D22" w:rsidRDefault="00864D22" w:rsidP="00864D22">
      <w:pPr>
        <w:pStyle w:val="Nagwek1"/>
        <w:numPr>
          <w:ilvl w:val="0"/>
          <w:numId w:val="0"/>
        </w:numPr>
        <w:ind w:left="-5" w:right="0"/>
        <w:rPr>
          <w:sz w:val="24"/>
          <w:szCs w:val="24"/>
        </w:rPr>
      </w:pPr>
      <w:r w:rsidRPr="00651E1C">
        <w:rPr>
          <w:sz w:val="24"/>
          <w:szCs w:val="24"/>
        </w:rPr>
        <w:lastRenderedPageBreak/>
        <w:t xml:space="preserve">Załącznik nr </w:t>
      </w:r>
      <w:r>
        <w:rPr>
          <w:sz w:val="24"/>
          <w:szCs w:val="24"/>
        </w:rPr>
        <w:t>2</w:t>
      </w:r>
    </w:p>
    <w:p w14:paraId="65118889" w14:textId="77777777" w:rsidR="00864D22" w:rsidRPr="00FD5AF6" w:rsidRDefault="00864D22" w:rsidP="00864D22">
      <w:pPr>
        <w:spacing w:after="0" w:line="240" w:lineRule="auto"/>
        <w:jc w:val="center"/>
        <w:rPr>
          <w:rFonts w:eastAsia="Times New Roman"/>
          <w:b/>
        </w:rPr>
      </w:pPr>
    </w:p>
    <w:p w14:paraId="6CAFCB41" w14:textId="77777777" w:rsidR="00864D22" w:rsidRDefault="00864D22" w:rsidP="00864D22">
      <w:pPr>
        <w:spacing w:after="0" w:line="240" w:lineRule="auto"/>
        <w:jc w:val="center"/>
        <w:rPr>
          <w:rFonts w:eastAsia="Times New Roman"/>
          <w:b/>
          <w:spacing w:val="-11"/>
        </w:rPr>
      </w:pPr>
      <w:r w:rsidRPr="00FD5AF6">
        <w:rPr>
          <w:rFonts w:eastAsia="Times New Roman"/>
          <w:b/>
        </w:rPr>
        <w:t>OŚWIADCZENIE</w:t>
      </w:r>
      <w:r w:rsidRPr="00FD5AF6">
        <w:rPr>
          <w:rFonts w:eastAsia="Times New Roman"/>
          <w:b/>
          <w:spacing w:val="-12"/>
        </w:rPr>
        <w:t xml:space="preserve"> </w:t>
      </w:r>
      <w:r>
        <w:rPr>
          <w:rFonts w:eastAsia="Times New Roman"/>
          <w:b/>
          <w:spacing w:val="-12"/>
        </w:rPr>
        <w:t xml:space="preserve"> </w:t>
      </w:r>
      <w:r w:rsidRPr="00FD5AF6">
        <w:rPr>
          <w:rFonts w:eastAsia="Times New Roman"/>
          <w:b/>
        </w:rPr>
        <w:t>O</w:t>
      </w:r>
      <w:r w:rsidRPr="00FD5AF6">
        <w:rPr>
          <w:rFonts w:eastAsia="Times New Roman"/>
          <w:b/>
          <w:spacing w:val="-10"/>
        </w:rPr>
        <w:t xml:space="preserve"> </w:t>
      </w:r>
      <w:r w:rsidRPr="00FD5AF6">
        <w:rPr>
          <w:rFonts w:eastAsia="Times New Roman"/>
          <w:b/>
        </w:rPr>
        <w:t>NIEKARALNOŚCI</w:t>
      </w:r>
      <w:r w:rsidRPr="00FD5AF6">
        <w:rPr>
          <w:rFonts w:eastAsia="Times New Roman"/>
          <w:b/>
          <w:spacing w:val="-11"/>
        </w:rPr>
        <w:t xml:space="preserve"> </w:t>
      </w:r>
    </w:p>
    <w:p w14:paraId="2F157480" w14:textId="77777777" w:rsidR="00864D22" w:rsidRPr="00FD5AF6" w:rsidRDefault="00864D22" w:rsidP="00864D22">
      <w:pPr>
        <w:spacing w:after="0" w:line="240" w:lineRule="auto"/>
        <w:jc w:val="center"/>
        <w:rPr>
          <w:rFonts w:eastAsia="Times New Roman"/>
          <w:b/>
          <w:spacing w:val="-12"/>
        </w:rPr>
      </w:pPr>
      <w:r w:rsidRPr="00FD5AF6">
        <w:rPr>
          <w:rFonts w:eastAsia="Times New Roman"/>
          <w:b/>
        </w:rPr>
        <w:t>I</w:t>
      </w:r>
      <w:r w:rsidRPr="00FD5AF6">
        <w:rPr>
          <w:rFonts w:eastAsia="Times New Roman"/>
          <w:b/>
          <w:spacing w:val="-10"/>
        </w:rPr>
        <w:t xml:space="preserve"> </w:t>
      </w:r>
      <w:r w:rsidRPr="00FD5AF6">
        <w:rPr>
          <w:rFonts w:eastAsia="Times New Roman"/>
          <w:b/>
        </w:rPr>
        <w:t>ZOBOWIĄZANIU</w:t>
      </w:r>
      <w:r w:rsidRPr="00FD5AF6">
        <w:rPr>
          <w:rFonts w:eastAsia="Times New Roman"/>
          <w:b/>
          <w:spacing w:val="-11"/>
        </w:rPr>
        <w:t xml:space="preserve"> </w:t>
      </w:r>
      <w:r w:rsidRPr="00FD5AF6">
        <w:rPr>
          <w:rFonts w:eastAsia="Times New Roman"/>
          <w:b/>
        </w:rPr>
        <w:t>DO</w:t>
      </w:r>
      <w:r w:rsidRPr="00FD5AF6">
        <w:rPr>
          <w:rFonts w:eastAsia="Times New Roman"/>
          <w:b/>
          <w:spacing w:val="-5"/>
        </w:rPr>
        <w:t xml:space="preserve"> </w:t>
      </w:r>
      <w:r w:rsidRPr="00FD5AF6">
        <w:rPr>
          <w:rFonts w:eastAsia="Times New Roman"/>
          <w:b/>
          <w:spacing w:val="-2"/>
        </w:rPr>
        <w:t>PRZESTRZEGANIA</w:t>
      </w:r>
      <w:r w:rsidRPr="00FD5AF6">
        <w:rPr>
          <w:rFonts w:eastAsia="Times New Roman"/>
          <w:b/>
          <w:spacing w:val="-12"/>
        </w:rPr>
        <w:t xml:space="preserve"> </w:t>
      </w:r>
      <w:r w:rsidRPr="00FD5AF6">
        <w:rPr>
          <w:rFonts w:eastAsia="Times New Roman"/>
          <w:b/>
        </w:rPr>
        <w:t>PODSTAWOWYCH</w:t>
      </w:r>
      <w:r w:rsidRPr="00FD5AF6">
        <w:rPr>
          <w:rFonts w:eastAsia="Times New Roman"/>
          <w:b/>
          <w:spacing w:val="-7"/>
        </w:rPr>
        <w:t xml:space="preserve"> </w:t>
      </w:r>
      <w:r w:rsidRPr="00FD5AF6">
        <w:rPr>
          <w:rFonts w:eastAsia="Times New Roman"/>
          <w:b/>
        </w:rPr>
        <w:t>ZASAD</w:t>
      </w:r>
      <w:r w:rsidRPr="00FD5AF6">
        <w:rPr>
          <w:rFonts w:eastAsia="Times New Roman"/>
          <w:b/>
          <w:spacing w:val="-5"/>
        </w:rPr>
        <w:t xml:space="preserve"> </w:t>
      </w:r>
      <w:r w:rsidRPr="00FD5AF6">
        <w:rPr>
          <w:rFonts w:eastAsia="Times New Roman"/>
          <w:b/>
        </w:rPr>
        <w:t>OCHRONY</w:t>
      </w:r>
      <w:r w:rsidRPr="00FD5AF6">
        <w:rPr>
          <w:rFonts w:eastAsia="Times New Roman"/>
          <w:b/>
          <w:spacing w:val="-4"/>
        </w:rPr>
        <w:t xml:space="preserve"> </w:t>
      </w:r>
      <w:r w:rsidRPr="00FD5AF6">
        <w:rPr>
          <w:rFonts w:eastAsia="Times New Roman"/>
          <w:b/>
          <w:spacing w:val="-2"/>
        </w:rPr>
        <w:t>MAŁOLETNICH</w:t>
      </w:r>
    </w:p>
    <w:p w14:paraId="65231DF3" w14:textId="77777777" w:rsidR="00864D22" w:rsidRPr="00FD5AF6" w:rsidRDefault="00864D22" w:rsidP="00864D22">
      <w:pPr>
        <w:spacing w:after="0" w:line="240" w:lineRule="auto"/>
        <w:jc w:val="center"/>
        <w:rPr>
          <w:rFonts w:eastAsia="Times New Roman"/>
          <w:b/>
        </w:rPr>
      </w:pPr>
    </w:p>
    <w:p w14:paraId="0F40F01C" w14:textId="137D0757" w:rsidR="00864D22" w:rsidRDefault="00864D22" w:rsidP="00864D22">
      <w:pPr>
        <w:spacing w:after="0" w:line="240" w:lineRule="auto"/>
        <w:jc w:val="right"/>
        <w:rPr>
          <w:rFonts w:eastAsia="Times New Roman"/>
          <w:bCs/>
        </w:rPr>
      </w:pPr>
    </w:p>
    <w:p w14:paraId="3E8F4A41" w14:textId="77777777" w:rsidR="00864D22" w:rsidRPr="00FD5AF6" w:rsidRDefault="00864D22" w:rsidP="00864D22">
      <w:pPr>
        <w:spacing w:after="0" w:line="240" w:lineRule="auto"/>
        <w:jc w:val="right"/>
        <w:rPr>
          <w:rFonts w:eastAsia="Times New Roman"/>
          <w:bCs/>
        </w:rPr>
      </w:pPr>
    </w:p>
    <w:p w14:paraId="49482D2D" w14:textId="77777777" w:rsidR="00864D22" w:rsidRPr="00FD5AF6" w:rsidRDefault="00864D22" w:rsidP="00864D22">
      <w:pPr>
        <w:spacing w:after="0" w:line="240" w:lineRule="auto"/>
        <w:jc w:val="right"/>
        <w:rPr>
          <w:rFonts w:eastAsia="Times New Roman"/>
          <w:bCs/>
        </w:rPr>
      </w:pPr>
      <w:r w:rsidRPr="00FD5AF6">
        <w:rPr>
          <w:rFonts w:eastAsia="Times New Roman"/>
          <w:bCs/>
        </w:rPr>
        <w:t>……………………………………………….</w:t>
      </w:r>
    </w:p>
    <w:p w14:paraId="70F9EA5E" w14:textId="77777777" w:rsidR="00864D22" w:rsidRPr="00FD5AF6" w:rsidRDefault="00864D22" w:rsidP="00864D22">
      <w:pPr>
        <w:spacing w:after="0" w:line="240" w:lineRule="auto"/>
        <w:ind w:left="6372" w:firstLine="708"/>
        <w:rPr>
          <w:rFonts w:eastAsia="Times New Roman"/>
          <w:bCs/>
        </w:rPr>
      </w:pPr>
      <w:r w:rsidRPr="00FD5AF6">
        <w:rPr>
          <w:rFonts w:eastAsia="Times New Roman"/>
          <w:bCs/>
        </w:rPr>
        <w:t>(miejscowość, data)</w:t>
      </w:r>
    </w:p>
    <w:p w14:paraId="3EA0FBE1" w14:textId="77777777" w:rsidR="00864D22" w:rsidRPr="00FD5AF6" w:rsidRDefault="00864D22" w:rsidP="00864D22">
      <w:pPr>
        <w:spacing w:after="0" w:line="240" w:lineRule="auto"/>
        <w:rPr>
          <w:rFonts w:eastAsia="Times New Roman"/>
          <w:bCs/>
          <w:color w:val="FF0000"/>
        </w:rPr>
      </w:pPr>
    </w:p>
    <w:p w14:paraId="40EBB796" w14:textId="77777777" w:rsidR="00864D22" w:rsidRPr="00FD5AF6" w:rsidRDefault="00864D22" w:rsidP="00864D22">
      <w:pPr>
        <w:spacing w:after="0" w:line="240" w:lineRule="auto"/>
        <w:ind w:left="-567" w:firstLine="708"/>
        <w:rPr>
          <w:rFonts w:eastAsia="Times New Roman"/>
          <w:bCs/>
          <w:color w:val="FF0000"/>
        </w:rPr>
      </w:pPr>
    </w:p>
    <w:p w14:paraId="2DEECEF5" w14:textId="77777777" w:rsidR="00864D22" w:rsidRPr="00FD5AF6" w:rsidRDefault="00864D22" w:rsidP="00864D22">
      <w:pPr>
        <w:spacing w:after="0" w:line="240" w:lineRule="auto"/>
        <w:ind w:left="-567" w:firstLine="708"/>
        <w:rPr>
          <w:rFonts w:eastAsia="Times New Roman"/>
          <w:bCs/>
          <w:color w:val="FF0000"/>
        </w:rPr>
      </w:pPr>
    </w:p>
    <w:p w14:paraId="3D866233" w14:textId="77777777" w:rsidR="00864D22" w:rsidRPr="00FD5AF6" w:rsidRDefault="00864D22" w:rsidP="00864D22">
      <w:pPr>
        <w:spacing w:after="0" w:line="240" w:lineRule="auto"/>
        <w:ind w:left="-567" w:firstLine="708"/>
        <w:rPr>
          <w:rFonts w:eastAsia="Times New Roman"/>
          <w:bCs/>
        </w:rPr>
      </w:pPr>
      <w:r w:rsidRPr="00FD5AF6">
        <w:rPr>
          <w:rFonts w:eastAsia="Times New Roman"/>
        </w:rPr>
        <w:br/>
      </w:r>
    </w:p>
    <w:p w14:paraId="67720628" w14:textId="77777777" w:rsidR="00864D22" w:rsidRPr="00FD5AF6" w:rsidRDefault="00864D22" w:rsidP="00864D22">
      <w:pPr>
        <w:pBdr>
          <w:top w:val="nil"/>
          <w:left w:val="nil"/>
          <w:bottom w:val="nil"/>
          <w:right w:val="nil"/>
          <w:between w:val="nil"/>
          <w:bar w:val="nil"/>
        </w:pBdr>
        <w:tabs>
          <w:tab w:val="left" w:pos="432"/>
        </w:tabs>
        <w:spacing w:before="211" w:after="0" w:line="240" w:lineRule="auto"/>
        <w:rPr>
          <w:rFonts w:eastAsia="Arial Unicode MS"/>
          <w:u w:color="000000"/>
          <w:bdr w:val="nil"/>
        </w:rPr>
      </w:pPr>
      <w:r w:rsidRPr="00FD5AF6">
        <w:rPr>
          <w:rFonts w:eastAsia="Arial Unicode MS"/>
          <w:u w:color="000000"/>
          <w:bdr w:val="nil"/>
        </w:rPr>
        <w:t>Ja</w:t>
      </w:r>
      <w:r>
        <w:rPr>
          <w:rFonts w:eastAsia="Arial Unicode MS"/>
          <w:u w:color="000000"/>
          <w:bdr w:val="nil"/>
        </w:rPr>
        <w:t xml:space="preserve">                            </w:t>
      </w:r>
      <w:r w:rsidRPr="00FD5AF6">
        <w:rPr>
          <w:rFonts w:eastAsia="Arial Unicode MS"/>
          <w:u w:color="000000"/>
          <w:bdr w:val="nil"/>
        </w:rPr>
        <w:t>………………………………………………………………………………………………</w:t>
      </w:r>
    </w:p>
    <w:p w14:paraId="1C631F40" w14:textId="77777777" w:rsidR="00864D22" w:rsidRPr="00FD5AF6" w:rsidRDefault="00864D22" w:rsidP="00864D22">
      <w:pPr>
        <w:pBdr>
          <w:top w:val="nil"/>
          <w:left w:val="nil"/>
          <w:bottom w:val="nil"/>
          <w:right w:val="nil"/>
          <w:between w:val="nil"/>
          <w:bar w:val="nil"/>
        </w:pBdr>
        <w:tabs>
          <w:tab w:val="left" w:pos="432"/>
        </w:tabs>
        <w:spacing w:after="0" w:line="240" w:lineRule="auto"/>
        <w:ind w:left="3540" w:firstLine="708"/>
        <w:rPr>
          <w:rFonts w:eastAsia="Arial Unicode MS"/>
          <w:u w:color="000000"/>
          <w:bdr w:val="nil"/>
        </w:rPr>
      </w:pPr>
      <w:r w:rsidRPr="00FD5AF6">
        <w:rPr>
          <w:rFonts w:eastAsia="Arial Unicode MS"/>
          <w:u w:color="000000"/>
          <w:bdr w:val="nil"/>
        </w:rPr>
        <w:t>(imię i nazwisko)</w:t>
      </w:r>
    </w:p>
    <w:p w14:paraId="21B29140" w14:textId="77777777" w:rsidR="00864D22" w:rsidRPr="00FD5AF6" w:rsidRDefault="00864D22" w:rsidP="00864D22">
      <w:pPr>
        <w:pBdr>
          <w:top w:val="nil"/>
          <w:left w:val="nil"/>
          <w:bottom w:val="nil"/>
          <w:right w:val="nil"/>
          <w:between w:val="nil"/>
          <w:bar w:val="nil"/>
        </w:pBdr>
        <w:tabs>
          <w:tab w:val="left" w:pos="432"/>
        </w:tabs>
        <w:spacing w:before="211" w:after="0" w:line="240" w:lineRule="auto"/>
        <w:rPr>
          <w:rFonts w:eastAsia="Arial Unicode MS"/>
          <w:u w:color="000000"/>
          <w:bdr w:val="nil"/>
        </w:rPr>
      </w:pPr>
      <w:r w:rsidRPr="00FD5AF6">
        <w:rPr>
          <w:rFonts w:eastAsia="Arial Unicode MS"/>
          <w:u w:color="000000"/>
          <w:bdr w:val="nil"/>
        </w:rPr>
        <w:t>nr PESEL</w:t>
      </w:r>
      <w:r>
        <w:rPr>
          <w:rFonts w:eastAsia="Arial Unicode MS"/>
          <w:u w:color="000000"/>
          <w:bdr w:val="nil"/>
        </w:rPr>
        <w:t xml:space="preserve">   </w:t>
      </w:r>
      <w:r w:rsidRPr="00FD5AF6">
        <w:rPr>
          <w:rFonts w:eastAsia="Arial Unicode MS"/>
          <w:u w:color="000000"/>
          <w:bdr w:val="nil"/>
        </w:rPr>
        <w:t>………………………………………………………….</w:t>
      </w:r>
    </w:p>
    <w:p w14:paraId="5A7B042A" w14:textId="77777777" w:rsidR="00864D22" w:rsidRPr="00FD5AF6" w:rsidRDefault="00864D22" w:rsidP="00864D22">
      <w:pPr>
        <w:pBdr>
          <w:top w:val="nil"/>
          <w:left w:val="nil"/>
          <w:bottom w:val="nil"/>
          <w:right w:val="nil"/>
          <w:between w:val="nil"/>
          <w:bar w:val="nil"/>
        </w:pBdr>
        <w:tabs>
          <w:tab w:val="left" w:pos="432"/>
        </w:tabs>
        <w:spacing w:before="211" w:after="0" w:line="240" w:lineRule="auto"/>
        <w:rPr>
          <w:rFonts w:eastAsia="Arial Unicode MS"/>
          <w:u w:color="000000"/>
          <w:bdr w:val="nil"/>
        </w:rPr>
      </w:pPr>
      <w:r w:rsidRPr="00FD5AF6">
        <w:rPr>
          <w:rFonts w:eastAsia="Arial Unicode MS"/>
          <w:u w:color="000000"/>
          <w:bdr w:val="nil"/>
        </w:rPr>
        <w:t>oświadczam, że nie byłam/em skazana/y</w:t>
      </w:r>
      <w:r w:rsidRPr="00FD5AF6">
        <w:rPr>
          <w:rFonts w:eastAsia="Arial Unicode MS"/>
          <w:spacing w:val="-2"/>
          <w:u w:color="000000"/>
          <w:bdr w:val="nil"/>
        </w:rPr>
        <w:t xml:space="preserve"> </w:t>
      </w:r>
      <w:r w:rsidRPr="00FD5AF6">
        <w:rPr>
          <w:rFonts w:eastAsia="Arial Unicode MS"/>
          <w:u w:color="000000"/>
          <w:bdr w:val="nil"/>
        </w:rPr>
        <w:t xml:space="preserve">za przestępstwo przeciwko wolności seksualnej </w:t>
      </w:r>
      <w:r w:rsidRPr="00FD5AF6">
        <w:rPr>
          <w:rFonts w:eastAsia="Arial Unicode MS"/>
          <w:u w:color="000000"/>
          <w:bdr w:val="nil"/>
        </w:rPr>
        <w:br/>
        <w:t>i</w:t>
      </w:r>
      <w:r w:rsidRPr="00FD5AF6">
        <w:rPr>
          <w:rFonts w:eastAsia="Arial Unicode MS"/>
          <w:spacing w:val="-4"/>
          <w:u w:color="000000"/>
          <w:bdr w:val="nil"/>
        </w:rPr>
        <w:t xml:space="preserve"> </w:t>
      </w:r>
      <w:r w:rsidRPr="00FD5AF6">
        <w:rPr>
          <w:rFonts w:eastAsia="Arial Unicode MS"/>
          <w:u w:color="000000"/>
          <w:bdr w:val="nil"/>
        </w:rPr>
        <w:t>obyczajności</w:t>
      </w:r>
      <w:r w:rsidRPr="00FD5AF6">
        <w:rPr>
          <w:rFonts w:eastAsia="Arial Unicode MS"/>
          <w:spacing w:val="-5"/>
          <w:u w:color="000000"/>
          <w:bdr w:val="nil"/>
        </w:rPr>
        <w:t xml:space="preserve"> </w:t>
      </w:r>
      <w:r w:rsidRPr="00FD5AF6">
        <w:rPr>
          <w:rFonts w:eastAsia="Arial Unicode MS"/>
          <w:u w:color="000000"/>
          <w:bdr w:val="nil"/>
        </w:rPr>
        <w:t>i</w:t>
      </w:r>
      <w:r w:rsidRPr="00FD5AF6">
        <w:rPr>
          <w:rFonts w:eastAsia="Arial Unicode MS"/>
          <w:spacing w:val="-4"/>
          <w:u w:color="000000"/>
          <w:bdr w:val="nil"/>
        </w:rPr>
        <w:t xml:space="preserve"> </w:t>
      </w:r>
      <w:r w:rsidRPr="00FD5AF6">
        <w:rPr>
          <w:rFonts w:eastAsia="Arial Unicode MS"/>
          <w:u w:color="000000"/>
          <w:bdr w:val="nil"/>
        </w:rPr>
        <w:t>przestępstwa</w:t>
      </w:r>
      <w:r w:rsidRPr="00FD5AF6">
        <w:rPr>
          <w:rFonts w:eastAsia="Arial Unicode MS"/>
          <w:spacing w:val="-8"/>
          <w:u w:color="000000"/>
          <w:bdr w:val="nil"/>
        </w:rPr>
        <w:t xml:space="preserve"> </w:t>
      </w:r>
      <w:r w:rsidRPr="00FD5AF6">
        <w:rPr>
          <w:rFonts w:eastAsia="Arial Unicode MS"/>
          <w:u w:color="000000"/>
          <w:bdr w:val="nil"/>
        </w:rPr>
        <w:t>z</w:t>
      </w:r>
      <w:r w:rsidRPr="00FD5AF6">
        <w:rPr>
          <w:rFonts w:eastAsia="Arial Unicode MS"/>
          <w:spacing w:val="-6"/>
          <w:u w:color="000000"/>
          <w:bdr w:val="nil"/>
        </w:rPr>
        <w:t xml:space="preserve"> </w:t>
      </w:r>
      <w:r w:rsidRPr="00FD5AF6">
        <w:rPr>
          <w:rFonts w:eastAsia="Arial Unicode MS"/>
          <w:u w:color="000000"/>
          <w:bdr w:val="nil"/>
        </w:rPr>
        <w:t>użyciem</w:t>
      </w:r>
      <w:r w:rsidRPr="00FD5AF6">
        <w:rPr>
          <w:rFonts w:eastAsia="Arial Unicode MS"/>
          <w:spacing w:val="-4"/>
          <w:u w:color="000000"/>
          <w:bdr w:val="nil"/>
        </w:rPr>
        <w:t xml:space="preserve"> </w:t>
      </w:r>
      <w:r w:rsidRPr="00FD5AF6">
        <w:rPr>
          <w:rFonts w:eastAsia="Arial Unicode MS"/>
          <w:u w:color="000000"/>
          <w:bdr w:val="nil"/>
        </w:rPr>
        <w:t>przemocy</w:t>
      </w:r>
      <w:r w:rsidRPr="00FD5AF6">
        <w:rPr>
          <w:rFonts w:eastAsia="Arial Unicode MS"/>
          <w:spacing w:val="-7"/>
          <w:u w:color="000000"/>
          <w:bdr w:val="nil"/>
        </w:rPr>
        <w:t xml:space="preserve"> </w:t>
      </w:r>
      <w:r w:rsidRPr="00FD5AF6">
        <w:rPr>
          <w:rFonts w:eastAsia="Arial Unicode MS"/>
          <w:u w:color="000000"/>
          <w:bdr w:val="nil"/>
        </w:rPr>
        <w:t>na</w:t>
      </w:r>
      <w:r w:rsidRPr="00FD5AF6">
        <w:rPr>
          <w:rFonts w:eastAsia="Arial Unicode MS"/>
          <w:spacing w:val="-8"/>
          <w:u w:color="000000"/>
          <w:bdr w:val="nil"/>
        </w:rPr>
        <w:t xml:space="preserve"> </w:t>
      </w:r>
      <w:r w:rsidRPr="00FD5AF6">
        <w:rPr>
          <w:rFonts w:eastAsia="Arial Unicode MS"/>
          <w:u w:color="000000"/>
          <w:bdr w:val="nil"/>
        </w:rPr>
        <w:t>szkodę</w:t>
      </w:r>
      <w:r w:rsidRPr="00FD5AF6">
        <w:rPr>
          <w:rFonts w:eastAsia="Arial Unicode MS"/>
          <w:spacing w:val="-6"/>
          <w:u w:color="000000"/>
          <w:bdr w:val="nil"/>
        </w:rPr>
        <w:t xml:space="preserve"> </w:t>
      </w:r>
      <w:r w:rsidRPr="00FD5AF6">
        <w:rPr>
          <w:rFonts w:eastAsia="Arial Unicode MS"/>
          <w:u w:color="000000"/>
          <w:bdr w:val="nil"/>
        </w:rPr>
        <w:t>małoletniego</w:t>
      </w:r>
      <w:r w:rsidRPr="00FD5AF6">
        <w:rPr>
          <w:rFonts w:eastAsia="Arial Unicode MS"/>
          <w:spacing w:val="-2"/>
          <w:u w:color="000000"/>
          <w:bdr w:val="nil"/>
        </w:rPr>
        <w:t xml:space="preserve"> </w:t>
      </w:r>
      <w:r w:rsidRPr="00FD5AF6">
        <w:rPr>
          <w:rFonts w:eastAsia="Arial Unicode MS"/>
          <w:u w:color="000000"/>
          <w:bdr w:val="nil"/>
        </w:rPr>
        <w:t>i</w:t>
      </w:r>
      <w:r w:rsidRPr="00FD5AF6">
        <w:rPr>
          <w:rFonts w:eastAsia="Arial Unicode MS"/>
          <w:spacing w:val="-4"/>
          <w:u w:color="000000"/>
          <w:bdr w:val="nil"/>
        </w:rPr>
        <w:t xml:space="preserve"> </w:t>
      </w:r>
      <w:r w:rsidRPr="00FD5AF6">
        <w:rPr>
          <w:rFonts w:eastAsia="Arial Unicode MS"/>
          <w:u w:color="000000"/>
          <w:bdr w:val="nil"/>
        </w:rPr>
        <w:t>nie</w:t>
      </w:r>
      <w:r w:rsidRPr="00FD5AF6">
        <w:rPr>
          <w:rFonts w:eastAsia="Arial Unicode MS"/>
          <w:spacing w:val="-8"/>
          <w:u w:color="000000"/>
          <w:bdr w:val="nil"/>
        </w:rPr>
        <w:t xml:space="preserve"> </w:t>
      </w:r>
      <w:r w:rsidRPr="00FD5AF6">
        <w:rPr>
          <w:rFonts w:eastAsia="Arial Unicode MS"/>
          <w:u w:color="000000"/>
          <w:bdr w:val="nil"/>
        </w:rPr>
        <w:t>toczy</w:t>
      </w:r>
      <w:r w:rsidRPr="00FD5AF6">
        <w:rPr>
          <w:rFonts w:eastAsia="Arial Unicode MS"/>
          <w:spacing w:val="-10"/>
          <w:u w:color="000000"/>
          <w:bdr w:val="nil"/>
        </w:rPr>
        <w:t xml:space="preserve"> </w:t>
      </w:r>
      <w:r w:rsidRPr="00FD5AF6">
        <w:rPr>
          <w:rFonts w:eastAsia="Arial Unicode MS"/>
          <w:u w:color="000000"/>
          <w:bdr w:val="nil"/>
        </w:rPr>
        <w:t>się przeciwko mnie żadne postępowanie karne ani dyscyplinarne w tym zakresie.</w:t>
      </w:r>
    </w:p>
    <w:p w14:paraId="3C5B96C6" w14:textId="77777777" w:rsidR="00864D22" w:rsidRPr="00FD5AF6" w:rsidRDefault="00864D22" w:rsidP="00864D22">
      <w:pPr>
        <w:pBdr>
          <w:top w:val="nil"/>
          <w:left w:val="nil"/>
          <w:bottom w:val="nil"/>
          <w:right w:val="nil"/>
          <w:between w:val="nil"/>
          <w:bar w:val="nil"/>
        </w:pBdr>
        <w:tabs>
          <w:tab w:val="left" w:pos="432"/>
        </w:tabs>
        <w:spacing w:before="154" w:after="0" w:line="240" w:lineRule="auto"/>
        <w:rPr>
          <w:rFonts w:eastAsia="Arial Unicode MS"/>
          <w:u w:color="000000"/>
          <w:bdr w:val="nil"/>
        </w:rPr>
      </w:pPr>
    </w:p>
    <w:p w14:paraId="20B409C4" w14:textId="77777777" w:rsidR="00864D22" w:rsidRPr="00FD5AF6" w:rsidRDefault="00864D22" w:rsidP="00864D22">
      <w:pPr>
        <w:pBdr>
          <w:top w:val="nil"/>
          <w:left w:val="nil"/>
          <w:bottom w:val="nil"/>
          <w:right w:val="nil"/>
          <w:between w:val="nil"/>
          <w:bar w:val="nil"/>
        </w:pBdr>
        <w:tabs>
          <w:tab w:val="left" w:pos="432"/>
        </w:tabs>
        <w:spacing w:after="0" w:line="240" w:lineRule="auto"/>
        <w:rPr>
          <w:rFonts w:eastAsia="Arial Unicode MS"/>
          <w:spacing w:val="-2"/>
          <w:u w:color="000000"/>
          <w:bdr w:val="nil"/>
        </w:rPr>
      </w:pPr>
      <w:r w:rsidRPr="00FD5AF6">
        <w:rPr>
          <w:rFonts w:eastAsia="Arial Unicode MS"/>
          <w:u w:color="000000"/>
          <w:bdr w:val="nil"/>
        </w:rPr>
        <w:t>Ponadto</w:t>
      </w:r>
      <w:r w:rsidRPr="00FD5AF6">
        <w:rPr>
          <w:rFonts w:eastAsia="Arial Unicode MS"/>
          <w:spacing w:val="-5"/>
          <w:u w:color="000000"/>
          <w:bdr w:val="nil"/>
        </w:rPr>
        <w:t xml:space="preserve"> </w:t>
      </w:r>
      <w:r w:rsidRPr="00FD5AF6">
        <w:rPr>
          <w:rFonts w:eastAsia="Arial Unicode MS"/>
          <w:u w:color="000000"/>
          <w:bdr w:val="nil"/>
        </w:rPr>
        <w:t>oświadczam,</w:t>
      </w:r>
      <w:r w:rsidRPr="00FD5AF6">
        <w:rPr>
          <w:rFonts w:eastAsia="Arial Unicode MS"/>
          <w:spacing w:val="-5"/>
          <w:u w:color="000000"/>
          <w:bdr w:val="nil"/>
        </w:rPr>
        <w:t xml:space="preserve"> </w:t>
      </w:r>
      <w:r w:rsidRPr="00FD5AF6">
        <w:rPr>
          <w:rFonts w:eastAsia="Arial Unicode MS"/>
          <w:u w:color="000000"/>
          <w:bdr w:val="nil"/>
        </w:rPr>
        <w:t>że</w:t>
      </w:r>
      <w:r w:rsidRPr="00FD5AF6">
        <w:rPr>
          <w:rFonts w:eastAsia="Arial Unicode MS"/>
          <w:spacing w:val="-4"/>
          <w:u w:color="000000"/>
          <w:bdr w:val="nil"/>
        </w:rPr>
        <w:t xml:space="preserve"> </w:t>
      </w:r>
      <w:r w:rsidRPr="00FD5AF6">
        <w:rPr>
          <w:rFonts w:eastAsia="Arial Unicode MS"/>
          <w:u w:color="000000"/>
          <w:bdr w:val="nil"/>
        </w:rPr>
        <w:t>zapoznałam/-em</w:t>
      </w:r>
      <w:r w:rsidRPr="00FD5AF6">
        <w:rPr>
          <w:rFonts w:eastAsia="Arial Unicode MS"/>
          <w:spacing w:val="-5"/>
          <w:u w:color="000000"/>
          <w:bdr w:val="nil"/>
        </w:rPr>
        <w:t xml:space="preserve"> </w:t>
      </w:r>
      <w:r w:rsidRPr="00FD5AF6">
        <w:rPr>
          <w:rFonts w:eastAsia="Arial Unicode MS"/>
          <w:u w:color="000000"/>
          <w:bdr w:val="nil"/>
        </w:rPr>
        <w:t>się</w:t>
      </w:r>
      <w:r w:rsidRPr="00FD5AF6">
        <w:rPr>
          <w:rFonts w:eastAsia="Arial Unicode MS"/>
          <w:spacing w:val="-6"/>
          <w:u w:color="000000"/>
          <w:bdr w:val="nil"/>
        </w:rPr>
        <w:t xml:space="preserve"> </w:t>
      </w:r>
      <w:r w:rsidRPr="00FD5AF6">
        <w:rPr>
          <w:rFonts w:eastAsia="Arial Unicode MS"/>
          <w:u w:color="000000"/>
          <w:bdr w:val="nil"/>
        </w:rPr>
        <w:t>z</w:t>
      </w:r>
      <w:r w:rsidRPr="00FD5AF6">
        <w:rPr>
          <w:rFonts w:eastAsia="Arial Unicode MS"/>
          <w:spacing w:val="-1"/>
          <w:u w:color="000000"/>
          <w:bdr w:val="nil"/>
        </w:rPr>
        <w:t xml:space="preserve"> </w:t>
      </w:r>
      <w:r w:rsidRPr="00FD5AF6">
        <w:rPr>
          <w:rFonts w:eastAsia="Arial Unicode MS"/>
          <w:u w:color="000000"/>
          <w:bdr w:val="nil"/>
        </w:rPr>
        <w:t>zasadami</w:t>
      </w:r>
      <w:r w:rsidRPr="00FD5AF6">
        <w:rPr>
          <w:rFonts w:eastAsia="Arial Unicode MS"/>
          <w:spacing w:val="-5"/>
          <w:u w:color="000000"/>
          <w:bdr w:val="nil"/>
        </w:rPr>
        <w:t xml:space="preserve"> </w:t>
      </w:r>
      <w:r w:rsidRPr="00FD5AF6">
        <w:rPr>
          <w:rFonts w:eastAsia="Arial Unicode MS"/>
          <w:u w:color="000000"/>
          <w:bdr w:val="nil"/>
        </w:rPr>
        <w:t>ochrony</w:t>
      </w:r>
      <w:r w:rsidRPr="00FD5AF6">
        <w:rPr>
          <w:rFonts w:eastAsia="Arial Unicode MS"/>
          <w:spacing w:val="-8"/>
          <w:u w:color="000000"/>
          <w:bdr w:val="nil"/>
        </w:rPr>
        <w:t xml:space="preserve"> </w:t>
      </w:r>
      <w:r w:rsidRPr="00FD5AF6">
        <w:rPr>
          <w:rFonts w:eastAsia="Arial Unicode MS"/>
          <w:u w:color="000000"/>
          <w:bdr w:val="nil"/>
        </w:rPr>
        <w:t>małoletnich</w:t>
      </w:r>
      <w:r w:rsidRPr="00FD5AF6">
        <w:rPr>
          <w:rFonts w:eastAsia="Arial Unicode MS"/>
          <w:spacing w:val="-5"/>
          <w:u w:color="000000"/>
          <w:bdr w:val="nil"/>
        </w:rPr>
        <w:t xml:space="preserve"> </w:t>
      </w:r>
      <w:r w:rsidRPr="00FD5AF6">
        <w:rPr>
          <w:rFonts w:eastAsia="Arial Unicode MS"/>
          <w:u w:color="000000"/>
          <w:bdr w:val="nil"/>
        </w:rPr>
        <w:t>obowiązującymi w</w:t>
      </w:r>
      <w:r w:rsidRPr="00FD5AF6">
        <w:rPr>
          <w:rFonts w:eastAsia="Arial Unicode MS"/>
          <w:spacing w:val="-3"/>
          <w:u w:color="000000"/>
          <w:bdr w:val="nil"/>
        </w:rPr>
        <w:t xml:space="preserve"> </w:t>
      </w:r>
      <w:r w:rsidRPr="00463D50">
        <w:rPr>
          <w:rFonts w:eastAsia="Arial Unicode MS"/>
          <w:spacing w:val="-3"/>
          <w:u w:color="000000"/>
          <w:bdr w:val="nil"/>
        </w:rPr>
        <w:t>Szkole Podstawowej n</w:t>
      </w:r>
      <w:r>
        <w:rPr>
          <w:rFonts w:eastAsia="Arial Unicode MS"/>
          <w:spacing w:val="-3"/>
          <w:u w:color="000000"/>
          <w:bdr w:val="nil"/>
        </w:rPr>
        <w:t xml:space="preserve">r </w:t>
      </w:r>
      <w:r w:rsidRPr="00463D50">
        <w:rPr>
          <w:rFonts w:eastAsia="Arial Unicode MS"/>
          <w:spacing w:val="-3"/>
          <w:u w:color="000000"/>
          <w:bdr w:val="nil"/>
        </w:rPr>
        <w:t>4 im. Marii Konopnickiej w Augustowie</w:t>
      </w:r>
      <w:r w:rsidRPr="00FD5AF6">
        <w:rPr>
          <w:rFonts w:eastAsia="Arial Unicode MS"/>
          <w:spacing w:val="-3"/>
          <w:u w:color="000000"/>
          <w:bdr w:val="nil"/>
        </w:rPr>
        <w:t xml:space="preserve"> </w:t>
      </w:r>
      <w:r w:rsidRPr="00FD5AF6">
        <w:rPr>
          <w:rFonts w:eastAsia="Arial Unicode MS"/>
          <w:u w:color="000000"/>
          <w:bdr w:val="nil"/>
        </w:rPr>
        <w:t>i</w:t>
      </w:r>
      <w:r w:rsidRPr="00FD5AF6">
        <w:rPr>
          <w:rFonts w:eastAsia="Arial Unicode MS"/>
          <w:spacing w:val="-2"/>
          <w:u w:color="000000"/>
          <w:bdr w:val="nil"/>
        </w:rPr>
        <w:t xml:space="preserve"> </w:t>
      </w:r>
      <w:r w:rsidRPr="00FD5AF6">
        <w:rPr>
          <w:rFonts w:eastAsia="Arial Unicode MS"/>
          <w:u w:color="000000"/>
          <w:bdr w:val="nil"/>
        </w:rPr>
        <w:t>zobowiązuję</w:t>
      </w:r>
      <w:r w:rsidRPr="00FD5AF6">
        <w:rPr>
          <w:rFonts w:eastAsia="Arial Unicode MS"/>
          <w:spacing w:val="-3"/>
          <w:u w:color="000000"/>
          <w:bdr w:val="nil"/>
        </w:rPr>
        <w:t xml:space="preserve"> </w:t>
      </w:r>
      <w:r w:rsidRPr="00FD5AF6">
        <w:rPr>
          <w:rFonts w:eastAsia="Arial Unicode MS"/>
          <w:u w:color="000000"/>
          <w:bdr w:val="nil"/>
        </w:rPr>
        <w:t>się</w:t>
      </w:r>
      <w:r w:rsidRPr="00FD5AF6">
        <w:rPr>
          <w:rFonts w:eastAsia="Arial Unicode MS"/>
          <w:spacing w:val="-3"/>
          <w:u w:color="000000"/>
          <w:bdr w:val="nil"/>
        </w:rPr>
        <w:t xml:space="preserve"> </w:t>
      </w:r>
      <w:r w:rsidRPr="00FD5AF6">
        <w:rPr>
          <w:rFonts w:eastAsia="Arial Unicode MS"/>
          <w:u w:color="000000"/>
          <w:bdr w:val="nil"/>
        </w:rPr>
        <w:t>do</w:t>
      </w:r>
      <w:r w:rsidRPr="00FD5AF6">
        <w:rPr>
          <w:rFonts w:eastAsia="Arial Unicode MS"/>
          <w:spacing w:val="-2"/>
          <w:u w:color="000000"/>
          <w:bdr w:val="nil"/>
        </w:rPr>
        <w:t xml:space="preserve"> </w:t>
      </w:r>
      <w:r w:rsidRPr="00FD5AF6">
        <w:rPr>
          <w:rFonts w:eastAsia="Arial Unicode MS"/>
          <w:u w:color="000000"/>
          <w:bdr w:val="nil"/>
        </w:rPr>
        <w:t xml:space="preserve">ich </w:t>
      </w:r>
      <w:r w:rsidRPr="00FD5AF6">
        <w:rPr>
          <w:rFonts w:eastAsia="Arial Unicode MS"/>
          <w:spacing w:val="-2"/>
          <w:u w:color="000000"/>
          <w:bdr w:val="nil"/>
        </w:rPr>
        <w:t>przestrzegania.</w:t>
      </w:r>
    </w:p>
    <w:p w14:paraId="35E763E5" w14:textId="77777777" w:rsidR="00864D22" w:rsidRPr="00FD5AF6" w:rsidRDefault="00864D22" w:rsidP="00864D22">
      <w:pPr>
        <w:pBdr>
          <w:top w:val="nil"/>
          <w:left w:val="nil"/>
          <w:bottom w:val="nil"/>
          <w:right w:val="nil"/>
          <w:between w:val="nil"/>
          <w:bar w:val="nil"/>
        </w:pBdr>
        <w:tabs>
          <w:tab w:val="left" w:pos="432"/>
        </w:tabs>
        <w:spacing w:after="0" w:line="240" w:lineRule="auto"/>
        <w:rPr>
          <w:rFonts w:eastAsia="Arial Unicode MS"/>
          <w:u w:color="000000"/>
          <w:bdr w:val="nil"/>
        </w:rPr>
      </w:pPr>
    </w:p>
    <w:p w14:paraId="08F00ACE" w14:textId="77777777" w:rsidR="00864D22" w:rsidRPr="00FD5AF6" w:rsidRDefault="00864D22" w:rsidP="00864D22">
      <w:pPr>
        <w:pBdr>
          <w:top w:val="nil"/>
          <w:left w:val="nil"/>
          <w:bottom w:val="nil"/>
          <w:right w:val="nil"/>
          <w:between w:val="nil"/>
          <w:bar w:val="nil"/>
        </w:pBdr>
        <w:tabs>
          <w:tab w:val="left" w:pos="432"/>
        </w:tabs>
        <w:spacing w:after="0" w:line="240" w:lineRule="auto"/>
        <w:rPr>
          <w:rFonts w:eastAsia="Arial Unicode MS"/>
          <w:u w:color="000000"/>
          <w:bdr w:val="nil"/>
        </w:rPr>
      </w:pPr>
      <w:r w:rsidRPr="00FD5AF6">
        <w:rPr>
          <w:rFonts w:eastAsia="Arial Unicode MS"/>
          <w:u w:color="000000"/>
          <w:bdr w:val="nil"/>
        </w:rPr>
        <w:t>Jestem świadomy/a odpowiedzialności karnej za złożenie fałszywego oświadczenia.</w:t>
      </w:r>
    </w:p>
    <w:p w14:paraId="7BDB46AA" w14:textId="77777777" w:rsidR="00864D22" w:rsidRPr="00FD5AF6" w:rsidRDefault="00864D22" w:rsidP="00864D22">
      <w:pPr>
        <w:pBdr>
          <w:top w:val="nil"/>
          <w:left w:val="nil"/>
          <w:bottom w:val="nil"/>
          <w:right w:val="nil"/>
          <w:between w:val="nil"/>
          <w:bar w:val="nil"/>
        </w:pBdr>
        <w:tabs>
          <w:tab w:val="left" w:pos="432"/>
        </w:tabs>
        <w:spacing w:after="0" w:line="240" w:lineRule="auto"/>
        <w:rPr>
          <w:rFonts w:eastAsia="Arial Unicode MS"/>
          <w:u w:color="000000"/>
          <w:bdr w:val="nil"/>
        </w:rPr>
      </w:pPr>
    </w:p>
    <w:p w14:paraId="2632F30D" w14:textId="77777777" w:rsidR="00864D22" w:rsidRPr="00FD5AF6" w:rsidRDefault="00864D22" w:rsidP="00864D22">
      <w:pPr>
        <w:spacing w:after="0" w:line="240" w:lineRule="auto"/>
        <w:rPr>
          <w:rFonts w:eastAsia="Times New Roman"/>
        </w:rPr>
      </w:pPr>
    </w:p>
    <w:p w14:paraId="0BA306FA" w14:textId="77777777" w:rsidR="00864D22" w:rsidRPr="00FD5AF6" w:rsidRDefault="00864D22" w:rsidP="00864D22">
      <w:pPr>
        <w:spacing w:after="0" w:line="240" w:lineRule="auto"/>
        <w:rPr>
          <w:rFonts w:eastAsia="Times New Roman"/>
        </w:rPr>
      </w:pPr>
    </w:p>
    <w:p w14:paraId="084F62B7" w14:textId="77777777" w:rsidR="00864D22" w:rsidRPr="00FD5AF6" w:rsidRDefault="00864D22" w:rsidP="00864D22">
      <w:pPr>
        <w:spacing w:after="0" w:line="240" w:lineRule="auto"/>
        <w:ind w:left="4248"/>
        <w:jc w:val="right"/>
        <w:rPr>
          <w:rFonts w:eastAsia="Times New Roman"/>
        </w:rPr>
      </w:pPr>
      <w:r w:rsidRPr="00FD5AF6">
        <w:rPr>
          <w:rFonts w:eastAsia="Times New Roman"/>
        </w:rPr>
        <w:t>……………………………………………………</w:t>
      </w:r>
    </w:p>
    <w:p w14:paraId="688ABB4E" w14:textId="77777777" w:rsidR="00864D22" w:rsidRPr="00FD5AF6" w:rsidRDefault="00864D22" w:rsidP="00864D22">
      <w:pPr>
        <w:spacing w:after="0" w:line="240" w:lineRule="auto"/>
        <w:ind w:left="4248"/>
        <w:jc w:val="right"/>
        <w:rPr>
          <w:rFonts w:eastAsia="Times New Roman"/>
        </w:rPr>
      </w:pPr>
      <w:r w:rsidRPr="00FD5AF6">
        <w:rPr>
          <w:rFonts w:eastAsia="Times New Roman"/>
        </w:rPr>
        <w:t xml:space="preserve">                (data, czytelny podpis)</w:t>
      </w:r>
    </w:p>
    <w:p w14:paraId="2D407B59" w14:textId="77777777" w:rsidR="00864D22" w:rsidRPr="00FD5AF6" w:rsidRDefault="00864D22" w:rsidP="00864D22">
      <w:pPr>
        <w:spacing w:after="0" w:line="240" w:lineRule="auto"/>
        <w:rPr>
          <w:rFonts w:eastAsia="Times New Roman"/>
        </w:rPr>
      </w:pPr>
    </w:p>
    <w:p w14:paraId="1DC8E145" w14:textId="77777777" w:rsidR="00864D22" w:rsidRPr="00FD5AF6" w:rsidRDefault="00864D22" w:rsidP="00864D22">
      <w:pPr>
        <w:pBdr>
          <w:top w:val="nil"/>
          <w:left w:val="nil"/>
          <w:bottom w:val="nil"/>
          <w:right w:val="nil"/>
          <w:between w:val="nil"/>
          <w:bar w:val="nil"/>
        </w:pBdr>
        <w:spacing w:line="240" w:lineRule="auto"/>
        <w:rPr>
          <w:u w:color="000000"/>
          <w:bdr w:val="nil"/>
        </w:rPr>
      </w:pPr>
    </w:p>
    <w:p w14:paraId="3E76E909" w14:textId="77777777" w:rsidR="00864D22" w:rsidRDefault="00864D22" w:rsidP="00864D22">
      <w:pPr>
        <w:spacing w:after="0" w:line="240" w:lineRule="auto"/>
        <w:jc w:val="right"/>
        <w:rPr>
          <w:rFonts w:eastAsia="Times New Roman"/>
        </w:rPr>
      </w:pPr>
    </w:p>
    <w:p w14:paraId="72D6D75B" w14:textId="77777777" w:rsidR="00864D22" w:rsidRDefault="00864D22" w:rsidP="00864D22">
      <w:pPr>
        <w:spacing w:after="0" w:line="240" w:lineRule="auto"/>
        <w:jc w:val="right"/>
        <w:rPr>
          <w:rFonts w:eastAsia="Times New Roman"/>
        </w:rPr>
      </w:pPr>
    </w:p>
    <w:p w14:paraId="3710BD23" w14:textId="77777777" w:rsidR="00864D22" w:rsidRDefault="00864D22" w:rsidP="00864D22">
      <w:pPr>
        <w:spacing w:after="0" w:line="240" w:lineRule="auto"/>
        <w:jc w:val="right"/>
        <w:rPr>
          <w:rFonts w:eastAsia="Times New Roman"/>
        </w:rPr>
      </w:pPr>
    </w:p>
    <w:p w14:paraId="1834C3F4" w14:textId="77777777" w:rsidR="00864D22" w:rsidRDefault="00864D22" w:rsidP="00864D22">
      <w:pPr>
        <w:spacing w:after="0" w:line="240" w:lineRule="auto"/>
        <w:jc w:val="right"/>
        <w:rPr>
          <w:rFonts w:eastAsia="Times New Roman"/>
        </w:rPr>
      </w:pPr>
    </w:p>
    <w:p w14:paraId="3B4E321F" w14:textId="77777777" w:rsidR="00864D22" w:rsidRDefault="00864D22" w:rsidP="00864D22">
      <w:pPr>
        <w:spacing w:after="0" w:line="240" w:lineRule="auto"/>
        <w:jc w:val="right"/>
        <w:rPr>
          <w:rFonts w:eastAsia="Times New Roman"/>
        </w:rPr>
      </w:pPr>
    </w:p>
    <w:p w14:paraId="41E597DE" w14:textId="77777777" w:rsidR="00864D22" w:rsidRDefault="00864D22" w:rsidP="00864D22">
      <w:pPr>
        <w:spacing w:after="0" w:line="240" w:lineRule="auto"/>
        <w:jc w:val="right"/>
        <w:rPr>
          <w:rFonts w:eastAsia="Times New Roman"/>
        </w:rPr>
      </w:pPr>
    </w:p>
    <w:p w14:paraId="1FFFF9DD" w14:textId="77777777" w:rsidR="00864D22" w:rsidRDefault="00864D22" w:rsidP="00864D22">
      <w:pPr>
        <w:spacing w:after="0" w:line="240" w:lineRule="auto"/>
        <w:jc w:val="right"/>
        <w:rPr>
          <w:rFonts w:eastAsia="Times New Roman"/>
        </w:rPr>
      </w:pPr>
    </w:p>
    <w:p w14:paraId="3A216170" w14:textId="77777777" w:rsidR="00864D22" w:rsidRDefault="00864D22" w:rsidP="00864D22">
      <w:pPr>
        <w:spacing w:after="0" w:line="240" w:lineRule="auto"/>
        <w:jc w:val="right"/>
        <w:rPr>
          <w:rFonts w:eastAsia="Times New Roman"/>
        </w:rPr>
      </w:pPr>
    </w:p>
    <w:p w14:paraId="2DA3CA79" w14:textId="77777777" w:rsidR="00864D22" w:rsidRDefault="00864D22" w:rsidP="00864D22">
      <w:pPr>
        <w:spacing w:after="0" w:line="240" w:lineRule="auto"/>
        <w:jc w:val="right"/>
        <w:rPr>
          <w:rFonts w:eastAsia="Times New Roman"/>
        </w:rPr>
      </w:pPr>
    </w:p>
    <w:p w14:paraId="7F9B540D" w14:textId="77777777" w:rsidR="00864D22" w:rsidRDefault="00864D22" w:rsidP="00864D22">
      <w:pPr>
        <w:spacing w:after="0" w:line="240" w:lineRule="auto"/>
        <w:jc w:val="right"/>
        <w:rPr>
          <w:rFonts w:eastAsia="Times New Roman"/>
        </w:rPr>
      </w:pPr>
    </w:p>
    <w:p w14:paraId="04F47D99" w14:textId="77777777" w:rsidR="00864D22" w:rsidRDefault="00864D22" w:rsidP="00864D22">
      <w:pPr>
        <w:spacing w:after="0" w:line="240" w:lineRule="auto"/>
        <w:jc w:val="right"/>
        <w:rPr>
          <w:rFonts w:eastAsia="Times New Roman"/>
        </w:rPr>
      </w:pPr>
    </w:p>
    <w:p w14:paraId="32830843" w14:textId="77777777" w:rsidR="00864D22" w:rsidRDefault="00864D22" w:rsidP="00864D22">
      <w:pPr>
        <w:spacing w:after="0" w:line="240" w:lineRule="auto"/>
        <w:jc w:val="right"/>
        <w:rPr>
          <w:rFonts w:eastAsia="Times New Roman"/>
        </w:rPr>
      </w:pPr>
    </w:p>
    <w:p w14:paraId="67E0B639" w14:textId="77777777" w:rsidR="00864D22" w:rsidRDefault="00864D22" w:rsidP="00864D22">
      <w:pPr>
        <w:spacing w:after="0" w:line="240" w:lineRule="auto"/>
        <w:jc w:val="right"/>
        <w:rPr>
          <w:rFonts w:eastAsia="Times New Roman"/>
        </w:rPr>
      </w:pPr>
    </w:p>
    <w:p w14:paraId="32BB9847" w14:textId="77777777" w:rsidR="00864D22" w:rsidRDefault="00864D22" w:rsidP="00864D22">
      <w:pPr>
        <w:spacing w:after="0" w:line="240" w:lineRule="auto"/>
        <w:jc w:val="right"/>
        <w:rPr>
          <w:rFonts w:eastAsia="Times New Roman"/>
        </w:rPr>
      </w:pPr>
    </w:p>
    <w:p w14:paraId="61CDA106" w14:textId="77777777" w:rsidR="00864D22" w:rsidRDefault="00864D22" w:rsidP="00864D22">
      <w:pPr>
        <w:spacing w:after="0" w:line="240" w:lineRule="auto"/>
        <w:jc w:val="right"/>
        <w:rPr>
          <w:rFonts w:eastAsia="Times New Roman"/>
        </w:rPr>
      </w:pPr>
    </w:p>
    <w:p w14:paraId="443E21E4" w14:textId="07CF909B" w:rsidR="00864D22" w:rsidRDefault="00864D22" w:rsidP="00864D22">
      <w:pPr>
        <w:pStyle w:val="Nagwek1"/>
        <w:numPr>
          <w:ilvl w:val="0"/>
          <w:numId w:val="0"/>
        </w:numPr>
        <w:ind w:left="-5" w:right="0"/>
        <w:rPr>
          <w:sz w:val="24"/>
          <w:szCs w:val="24"/>
        </w:rPr>
      </w:pPr>
      <w:r w:rsidRPr="00651E1C">
        <w:rPr>
          <w:sz w:val="24"/>
          <w:szCs w:val="24"/>
        </w:rPr>
        <w:lastRenderedPageBreak/>
        <w:t xml:space="preserve">Załącznik nr </w:t>
      </w:r>
      <w:r>
        <w:rPr>
          <w:sz w:val="24"/>
          <w:szCs w:val="24"/>
        </w:rPr>
        <w:t>3</w:t>
      </w:r>
    </w:p>
    <w:p w14:paraId="37AB0323" w14:textId="77777777" w:rsidR="00864D22" w:rsidRPr="00FD5AF6" w:rsidRDefault="00864D22" w:rsidP="00864D22">
      <w:pPr>
        <w:spacing w:after="0" w:line="240" w:lineRule="auto"/>
        <w:jc w:val="right"/>
        <w:rPr>
          <w:rFonts w:eastAsia="Times New Roman"/>
        </w:rPr>
      </w:pPr>
    </w:p>
    <w:p w14:paraId="36A43001" w14:textId="77777777" w:rsidR="00864D22" w:rsidRPr="00FD5AF6" w:rsidRDefault="00864D22" w:rsidP="00864D22">
      <w:pPr>
        <w:spacing w:after="0" w:line="240" w:lineRule="auto"/>
        <w:rPr>
          <w:rFonts w:eastAsia="Times New Roman"/>
          <w:b/>
          <w:bCs/>
        </w:rPr>
      </w:pPr>
    </w:p>
    <w:p w14:paraId="53D26B7B" w14:textId="77777777" w:rsidR="00864D22" w:rsidRPr="00FD5AF6" w:rsidRDefault="00864D22" w:rsidP="00864D22">
      <w:pPr>
        <w:spacing w:after="0" w:line="240" w:lineRule="auto"/>
        <w:jc w:val="right"/>
        <w:rPr>
          <w:rFonts w:eastAsia="Times New Roman"/>
          <w:bCs/>
        </w:rPr>
      </w:pPr>
      <w:r w:rsidRPr="00FD5AF6">
        <w:rPr>
          <w:rFonts w:eastAsia="Arial"/>
        </w:rPr>
        <w:tab/>
      </w:r>
      <w:r w:rsidRPr="00FD5AF6">
        <w:rPr>
          <w:rFonts w:eastAsia="Arial"/>
        </w:rPr>
        <w:tab/>
      </w:r>
      <w:r w:rsidRPr="00FD5AF6">
        <w:rPr>
          <w:rFonts w:eastAsia="Arial"/>
        </w:rPr>
        <w:tab/>
        <w:t xml:space="preserve">                       </w:t>
      </w:r>
      <w:r w:rsidRPr="00FD5AF6">
        <w:rPr>
          <w:rFonts w:eastAsia="Times New Roman"/>
          <w:bCs/>
        </w:rPr>
        <w:t>……………………………………………….</w:t>
      </w:r>
    </w:p>
    <w:p w14:paraId="4A7234B6" w14:textId="77777777" w:rsidR="00864D22" w:rsidRPr="00FD5AF6" w:rsidRDefault="00864D22" w:rsidP="00864D22">
      <w:pPr>
        <w:spacing w:after="0" w:line="240" w:lineRule="auto"/>
        <w:ind w:left="6372" w:firstLine="708"/>
        <w:rPr>
          <w:rFonts w:eastAsia="Times New Roman"/>
          <w:bCs/>
        </w:rPr>
      </w:pPr>
      <w:r w:rsidRPr="00FD5AF6">
        <w:rPr>
          <w:rFonts w:eastAsia="Times New Roman"/>
          <w:bCs/>
        </w:rPr>
        <w:t>(miejscowość, data)</w:t>
      </w:r>
    </w:p>
    <w:p w14:paraId="1A5CFA98" w14:textId="77777777" w:rsidR="00864D22" w:rsidRPr="00FD5AF6" w:rsidRDefault="00864D22" w:rsidP="00864D22">
      <w:pPr>
        <w:tabs>
          <w:tab w:val="left" w:pos="842"/>
        </w:tabs>
        <w:autoSpaceDE w:val="0"/>
        <w:spacing w:after="0" w:line="240" w:lineRule="auto"/>
        <w:jc w:val="right"/>
        <w:rPr>
          <w:rFonts w:eastAsia="Times New Roman"/>
        </w:rPr>
      </w:pPr>
    </w:p>
    <w:p w14:paraId="7C064FD7" w14:textId="77777777" w:rsidR="00864D22" w:rsidRPr="00FD5AF6" w:rsidRDefault="00864D22" w:rsidP="00864D22">
      <w:pPr>
        <w:tabs>
          <w:tab w:val="left" w:pos="842"/>
        </w:tabs>
        <w:autoSpaceDE w:val="0"/>
        <w:spacing w:after="0" w:line="240" w:lineRule="auto"/>
        <w:rPr>
          <w:rFonts w:eastAsia="Times New Roman"/>
        </w:rPr>
      </w:pPr>
      <w:r w:rsidRPr="00FD5AF6">
        <w:rPr>
          <w:rFonts w:eastAsia="Times New Roman"/>
        </w:rPr>
        <w:br/>
      </w:r>
    </w:p>
    <w:p w14:paraId="1931D4E8" w14:textId="77777777" w:rsidR="00864D22" w:rsidRPr="00FD5AF6" w:rsidRDefault="00864D22" w:rsidP="00864D22">
      <w:pPr>
        <w:autoSpaceDE w:val="0"/>
        <w:spacing w:after="0" w:line="240" w:lineRule="auto"/>
        <w:jc w:val="center"/>
        <w:rPr>
          <w:rFonts w:eastAsia="Times New Roman"/>
          <w:b/>
          <w:bCs/>
        </w:rPr>
      </w:pPr>
      <w:r w:rsidRPr="00FD5AF6">
        <w:rPr>
          <w:rFonts w:eastAsia="Times New Roman"/>
          <w:b/>
          <w:bCs/>
        </w:rPr>
        <w:t>OŚWIADCZENIE PRACOWNIKA O ZAPOZNANIU SIĘ ZE STANDARDAMI OCHRONY MAŁOLETNICH</w:t>
      </w:r>
    </w:p>
    <w:p w14:paraId="27C18E0B" w14:textId="77777777" w:rsidR="00864D22" w:rsidRPr="00FD5AF6" w:rsidRDefault="00864D22" w:rsidP="00864D22">
      <w:pPr>
        <w:autoSpaceDE w:val="0"/>
        <w:spacing w:after="0" w:line="240" w:lineRule="auto"/>
        <w:jc w:val="center"/>
        <w:rPr>
          <w:rFonts w:eastAsia="Times New Roman"/>
          <w:b/>
          <w:bCs/>
        </w:rPr>
      </w:pPr>
    </w:p>
    <w:p w14:paraId="4772F398" w14:textId="77777777" w:rsidR="00864D22" w:rsidRPr="00FD5AF6" w:rsidRDefault="00864D22" w:rsidP="00864D22">
      <w:pPr>
        <w:autoSpaceDE w:val="0"/>
        <w:spacing w:after="0" w:line="240" w:lineRule="auto"/>
        <w:jc w:val="center"/>
        <w:rPr>
          <w:rFonts w:eastAsia="Times New Roman"/>
        </w:rPr>
      </w:pPr>
    </w:p>
    <w:p w14:paraId="1FF7DF85" w14:textId="77777777" w:rsidR="00864D22" w:rsidRPr="00FD5AF6" w:rsidRDefault="00864D22" w:rsidP="00864D22">
      <w:pPr>
        <w:autoSpaceDE w:val="0"/>
        <w:spacing w:after="0" w:line="240" w:lineRule="auto"/>
        <w:rPr>
          <w:rFonts w:eastAsia="Times New Roman"/>
        </w:rPr>
      </w:pPr>
    </w:p>
    <w:p w14:paraId="0346A7DE" w14:textId="77777777" w:rsidR="00864D22" w:rsidRPr="00FD5AF6" w:rsidRDefault="00864D22" w:rsidP="00864D22">
      <w:pPr>
        <w:autoSpaceDE w:val="0"/>
        <w:spacing w:after="0" w:line="240" w:lineRule="auto"/>
        <w:jc w:val="center"/>
        <w:rPr>
          <w:rFonts w:eastAsia="Times New Roman"/>
        </w:rPr>
      </w:pPr>
    </w:p>
    <w:p w14:paraId="48A2AC1E" w14:textId="77777777" w:rsidR="00864D22" w:rsidRPr="00FD5AF6" w:rsidRDefault="00864D22" w:rsidP="00864D22">
      <w:pPr>
        <w:autoSpaceDE w:val="0"/>
        <w:spacing w:after="0" w:line="240" w:lineRule="auto"/>
        <w:rPr>
          <w:rFonts w:eastAsia="Times New Roman"/>
        </w:rPr>
      </w:pPr>
      <w:r w:rsidRPr="00FD5AF6">
        <w:rPr>
          <w:rFonts w:eastAsia="Times New Roman"/>
        </w:rPr>
        <w:t xml:space="preserve">Oświadczam, że ja niżej podpisany </w:t>
      </w:r>
    </w:p>
    <w:p w14:paraId="23B1C4C8" w14:textId="77777777" w:rsidR="00864D22" w:rsidRPr="00FD5AF6" w:rsidRDefault="00864D22" w:rsidP="00864D22">
      <w:pPr>
        <w:autoSpaceDE w:val="0"/>
        <w:spacing w:after="0" w:line="240" w:lineRule="auto"/>
        <w:rPr>
          <w:rFonts w:eastAsia="Times New Roman"/>
        </w:rPr>
      </w:pPr>
    </w:p>
    <w:p w14:paraId="75D6FAE1" w14:textId="77777777" w:rsidR="00864D22" w:rsidRPr="00FD5AF6" w:rsidRDefault="00864D22" w:rsidP="00864D22">
      <w:pPr>
        <w:autoSpaceDE w:val="0"/>
        <w:spacing w:after="0" w:line="240" w:lineRule="auto"/>
        <w:jc w:val="center"/>
        <w:rPr>
          <w:rFonts w:eastAsia="Times New Roman"/>
        </w:rPr>
      </w:pPr>
    </w:p>
    <w:p w14:paraId="53637BDA" w14:textId="77777777" w:rsidR="00864D22" w:rsidRPr="00FD5AF6" w:rsidRDefault="00864D22" w:rsidP="00864D22">
      <w:pPr>
        <w:autoSpaceDE w:val="0"/>
        <w:spacing w:after="0" w:line="240" w:lineRule="auto"/>
        <w:jc w:val="center"/>
        <w:rPr>
          <w:rFonts w:eastAsia="Arial"/>
        </w:rPr>
      </w:pPr>
      <w:r w:rsidRPr="00FD5AF6">
        <w:rPr>
          <w:rFonts w:eastAsia="Arial"/>
        </w:rPr>
        <w:t>…………………………………………………………………….</w:t>
      </w:r>
    </w:p>
    <w:p w14:paraId="2A934C9D" w14:textId="77777777" w:rsidR="00864D22" w:rsidRPr="00FD5AF6" w:rsidRDefault="00864D22" w:rsidP="00864D22">
      <w:pPr>
        <w:autoSpaceDE w:val="0"/>
        <w:spacing w:after="0" w:line="240" w:lineRule="auto"/>
        <w:jc w:val="center"/>
      </w:pPr>
      <w:r w:rsidRPr="00FD5AF6">
        <w:rPr>
          <w:rFonts w:eastAsia="Arial"/>
        </w:rPr>
        <w:t>(</w:t>
      </w:r>
      <w:r w:rsidRPr="00FD5AF6">
        <w:rPr>
          <w:rFonts w:eastAsia="Times New Roman"/>
        </w:rPr>
        <w:t>imię i nazwisko oświadczającego)</w:t>
      </w:r>
    </w:p>
    <w:p w14:paraId="6FEEE485" w14:textId="77777777" w:rsidR="00864D22" w:rsidRPr="00FD5AF6" w:rsidRDefault="00864D22" w:rsidP="00864D22">
      <w:pPr>
        <w:autoSpaceDE w:val="0"/>
        <w:spacing w:after="0" w:line="240" w:lineRule="auto"/>
        <w:rPr>
          <w:rFonts w:eastAsia="Times New Roman"/>
        </w:rPr>
      </w:pPr>
    </w:p>
    <w:p w14:paraId="3AC1B914" w14:textId="77777777" w:rsidR="00864D22" w:rsidRPr="00FD5AF6" w:rsidRDefault="00864D22" w:rsidP="00864D22">
      <w:pPr>
        <w:autoSpaceDE w:val="0"/>
        <w:spacing w:after="0" w:line="240" w:lineRule="auto"/>
      </w:pPr>
      <w:r w:rsidRPr="00FD5AF6">
        <w:rPr>
          <w:rFonts w:eastAsia="Times New Roman"/>
        </w:rPr>
        <w:t>zapoznałem się ze Standardami Ochrony Małoletnich przyjętych w ……………… oraz zobowiązuje się do ich przestrzegania w szczególności do raportowania informacji na temat zdarzeń i działań niezgodnych z ich treścią.</w:t>
      </w:r>
    </w:p>
    <w:p w14:paraId="34E60A5C" w14:textId="77777777" w:rsidR="00864D22" w:rsidRPr="00FD5AF6" w:rsidRDefault="00864D22" w:rsidP="00864D22">
      <w:pPr>
        <w:autoSpaceDE w:val="0"/>
        <w:spacing w:after="0" w:line="240" w:lineRule="auto"/>
        <w:rPr>
          <w:rFonts w:eastAsia="Times New Roman"/>
        </w:rPr>
      </w:pPr>
    </w:p>
    <w:p w14:paraId="782839F2" w14:textId="77777777" w:rsidR="00864D22" w:rsidRPr="00FD5AF6" w:rsidRDefault="00864D22" w:rsidP="00864D22">
      <w:pPr>
        <w:autoSpaceDE w:val="0"/>
        <w:spacing w:after="0" w:line="240" w:lineRule="auto"/>
        <w:rPr>
          <w:rFonts w:eastAsia="Times New Roman"/>
        </w:rPr>
      </w:pPr>
    </w:p>
    <w:p w14:paraId="3A43E08A" w14:textId="77777777" w:rsidR="00864D22" w:rsidRPr="00FD5AF6" w:rsidRDefault="00864D22" w:rsidP="00864D22">
      <w:pPr>
        <w:autoSpaceDE w:val="0"/>
        <w:spacing w:after="0" w:line="240" w:lineRule="auto"/>
        <w:rPr>
          <w:rFonts w:eastAsia="Times New Roman"/>
          <w:b/>
          <w:bCs/>
        </w:rPr>
      </w:pPr>
    </w:p>
    <w:p w14:paraId="5909F010" w14:textId="77777777" w:rsidR="00864D22" w:rsidRPr="00FD5AF6" w:rsidRDefault="00864D22" w:rsidP="00864D22">
      <w:pPr>
        <w:autoSpaceDE w:val="0"/>
        <w:spacing w:after="0" w:line="240" w:lineRule="auto"/>
        <w:rPr>
          <w:rFonts w:eastAsia="Times New Roman"/>
        </w:rPr>
      </w:pPr>
    </w:p>
    <w:p w14:paraId="6D4B7F29" w14:textId="77777777" w:rsidR="00864D22" w:rsidRPr="00FD5AF6" w:rsidRDefault="00864D22" w:rsidP="00864D22">
      <w:pPr>
        <w:autoSpaceDE w:val="0"/>
        <w:spacing w:after="0" w:line="240" w:lineRule="auto"/>
        <w:rPr>
          <w:rFonts w:eastAsia="Times New Roman"/>
        </w:rPr>
      </w:pPr>
    </w:p>
    <w:p w14:paraId="045A3093" w14:textId="77777777" w:rsidR="00864D22" w:rsidRPr="00FD5AF6" w:rsidRDefault="00864D22" w:rsidP="00864D22">
      <w:pPr>
        <w:autoSpaceDE w:val="0"/>
        <w:spacing w:after="0" w:line="240" w:lineRule="auto"/>
        <w:jc w:val="right"/>
        <w:rPr>
          <w:rFonts w:eastAsia="Times New Roman"/>
        </w:rPr>
      </w:pPr>
      <w:r w:rsidRPr="00FD5AF6">
        <w:rPr>
          <w:rFonts w:eastAsia="Times New Roman"/>
        </w:rPr>
        <w:t>……………........................................</w:t>
      </w:r>
    </w:p>
    <w:p w14:paraId="13062171" w14:textId="77777777" w:rsidR="00864D22" w:rsidRPr="00FD5AF6" w:rsidRDefault="00864D22" w:rsidP="00864D22">
      <w:pPr>
        <w:autoSpaceDE w:val="0"/>
        <w:spacing w:after="0" w:line="240" w:lineRule="auto"/>
        <w:jc w:val="right"/>
        <w:rPr>
          <w:rFonts w:eastAsia="Arial"/>
        </w:rPr>
      </w:pPr>
      <w:r w:rsidRPr="00FD5AF6">
        <w:rPr>
          <w:rFonts w:eastAsia="Times New Roman"/>
        </w:rPr>
        <w:t>Podpis składającego oświadczenie</w:t>
      </w:r>
    </w:p>
    <w:p w14:paraId="6D3D9BB4" w14:textId="77777777" w:rsidR="00864D22" w:rsidRPr="00FD5AF6" w:rsidRDefault="00864D22" w:rsidP="00864D22">
      <w:pPr>
        <w:autoSpaceDE w:val="0"/>
        <w:spacing w:after="0" w:line="240" w:lineRule="auto"/>
        <w:rPr>
          <w:rFonts w:eastAsia="Times New Roman"/>
        </w:rPr>
      </w:pPr>
    </w:p>
    <w:p w14:paraId="6F8B364F" w14:textId="77777777" w:rsidR="00864D22" w:rsidRPr="00FD5AF6" w:rsidRDefault="00864D22" w:rsidP="00864D22">
      <w:pPr>
        <w:autoSpaceDE w:val="0"/>
        <w:spacing w:after="0" w:line="240" w:lineRule="auto"/>
        <w:rPr>
          <w:rFonts w:eastAsia="Times New Roman"/>
        </w:rPr>
      </w:pPr>
    </w:p>
    <w:p w14:paraId="4AAF6085" w14:textId="77777777" w:rsidR="00864D22" w:rsidRPr="00FD5AF6" w:rsidRDefault="00864D22" w:rsidP="00864D22">
      <w:pPr>
        <w:spacing w:after="0" w:line="240" w:lineRule="auto"/>
        <w:jc w:val="right"/>
        <w:rPr>
          <w:rFonts w:eastAsia="Times New Roman"/>
        </w:rPr>
      </w:pPr>
    </w:p>
    <w:p w14:paraId="4516B6D7" w14:textId="77777777" w:rsidR="00864D22" w:rsidRPr="00FD5AF6" w:rsidRDefault="00864D22" w:rsidP="00864D22">
      <w:pPr>
        <w:spacing w:after="0" w:line="240" w:lineRule="auto"/>
        <w:jc w:val="right"/>
        <w:rPr>
          <w:rFonts w:eastAsia="Times New Roman"/>
        </w:rPr>
      </w:pPr>
    </w:p>
    <w:p w14:paraId="13713EDC" w14:textId="77777777" w:rsidR="00864D22" w:rsidRPr="00FD5AF6" w:rsidRDefault="00864D22" w:rsidP="00864D22">
      <w:pPr>
        <w:spacing w:after="0" w:line="240" w:lineRule="auto"/>
        <w:jc w:val="right"/>
        <w:rPr>
          <w:rFonts w:eastAsia="Times New Roman"/>
        </w:rPr>
      </w:pPr>
    </w:p>
    <w:p w14:paraId="7A852ED9" w14:textId="77777777" w:rsidR="00864D22" w:rsidRPr="00FD5AF6" w:rsidRDefault="00864D22" w:rsidP="00864D22">
      <w:pPr>
        <w:spacing w:after="0" w:line="240" w:lineRule="auto"/>
        <w:jc w:val="right"/>
        <w:rPr>
          <w:rFonts w:eastAsia="Times New Roman"/>
        </w:rPr>
      </w:pPr>
    </w:p>
    <w:p w14:paraId="62632C1F" w14:textId="77777777" w:rsidR="00864D22" w:rsidRDefault="00864D22" w:rsidP="00864D22">
      <w:pPr>
        <w:spacing w:before="37" w:line="240" w:lineRule="auto"/>
        <w:ind w:left="216"/>
        <w:rPr>
          <w:rFonts w:cstheme="minorHAnsi"/>
          <w:b/>
        </w:rPr>
      </w:pPr>
    </w:p>
    <w:p w14:paraId="11A093AE" w14:textId="77777777" w:rsidR="00864D22" w:rsidRDefault="00864D22" w:rsidP="00864D22">
      <w:pPr>
        <w:spacing w:before="37" w:line="240" w:lineRule="auto"/>
        <w:ind w:left="216"/>
        <w:rPr>
          <w:rFonts w:cstheme="minorHAnsi"/>
          <w:b/>
        </w:rPr>
      </w:pPr>
    </w:p>
    <w:p w14:paraId="584E3BB2" w14:textId="77777777" w:rsidR="00864D22" w:rsidRDefault="00864D22" w:rsidP="00864D22">
      <w:pPr>
        <w:spacing w:before="37" w:line="240" w:lineRule="auto"/>
        <w:ind w:left="216"/>
        <w:rPr>
          <w:rFonts w:cstheme="minorHAnsi"/>
          <w:b/>
        </w:rPr>
      </w:pPr>
    </w:p>
    <w:p w14:paraId="4C55126D" w14:textId="77777777" w:rsidR="00864D22" w:rsidRDefault="00864D22" w:rsidP="00864D22">
      <w:pPr>
        <w:spacing w:before="37" w:line="240" w:lineRule="auto"/>
        <w:ind w:left="216"/>
        <w:rPr>
          <w:rFonts w:cstheme="minorHAnsi"/>
          <w:b/>
        </w:rPr>
      </w:pPr>
    </w:p>
    <w:p w14:paraId="76B0B59D" w14:textId="77777777" w:rsidR="00864D22" w:rsidRDefault="00864D22" w:rsidP="00864D22">
      <w:pPr>
        <w:spacing w:before="37" w:line="240" w:lineRule="auto"/>
        <w:ind w:left="216"/>
        <w:rPr>
          <w:rFonts w:cstheme="minorHAnsi"/>
          <w:b/>
        </w:rPr>
      </w:pPr>
    </w:p>
    <w:p w14:paraId="743435F4" w14:textId="77777777" w:rsidR="00864D22" w:rsidRDefault="00864D22" w:rsidP="00864D22">
      <w:pPr>
        <w:spacing w:before="37" w:line="240" w:lineRule="auto"/>
        <w:ind w:left="216"/>
        <w:rPr>
          <w:rFonts w:cstheme="minorHAnsi"/>
          <w:b/>
        </w:rPr>
      </w:pPr>
    </w:p>
    <w:p w14:paraId="1206BD77" w14:textId="77777777" w:rsidR="00864D22" w:rsidRDefault="00864D22" w:rsidP="00864D22">
      <w:pPr>
        <w:spacing w:before="37" w:line="240" w:lineRule="auto"/>
        <w:ind w:left="216"/>
        <w:rPr>
          <w:rFonts w:cstheme="minorHAnsi"/>
          <w:b/>
        </w:rPr>
      </w:pPr>
    </w:p>
    <w:p w14:paraId="279F4065" w14:textId="77777777" w:rsidR="00864D22" w:rsidRDefault="00864D22" w:rsidP="00864D22">
      <w:pPr>
        <w:spacing w:before="37" w:line="240" w:lineRule="auto"/>
        <w:ind w:left="216"/>
        <w:rPr>
          <w:rFonts w:cstheme="minorHAnsi"/>
          <w:b/>
        </w:rPr>
      </w:pPr>
    </w:p>
    <w:p w14:paraId="23762514" w14:textId="77777777" w:rsidR="00864D22" w:rsidRDefault="00864D22" w:rsidP="00864D22">
      <w:pPr>
        <w:spacing w:before="37" w:line="240" w:lineRule="auto"/>
        <w:ind w:left="216"/>
        <w:rPr>
          <w:rFonts w:cstheme="minorHAnsi"/>
          <w:b/>
        </w:rPr>
      </w:pPr>
    </w:p>
    <w:p w14:paraId="5F06C0AE" w14:textId="77777777" w:rsidR="00864D22" w:rsidRDefault="00864D22" w:rsidP="000D418C"/>
    <w:p w14:paraId="1E82791B" w14:textId="77777777" w:rsidR="00864D22" w:rsidRDefault="00864D22" w:rsidP="000D418C">
      <w:bookmarkStart w:id="3" w:name="_Hlk158375400"/>
    </w:p>
    <w:p w14:paraId="5F15FAB1" w14:textId="77777777" w:rsidR="000D418C" w:rsidRDefault="000D418C" w:rsidP="000D418C"/>
    <w:p w14:paraId="03BB250B" w14:textId="1AC40F0A" w:rsidR="00C0274E" w:rsidRPr="005B5E5B" w:rsidRDefault="00B44B44" w:rsidP="005B5E5B">
      <w:pPr>
        <w:pStyle w:val="Nagwek1"/>
        <w:numPr>
          <w:ilvl w:val="0"/>
          <w:numId w:val="0"/>
        </w:numPr>
        <w:ind w:left="-5" w:right="0"/>
        <w:rPr>
          <w:sz w:val="24"/>
          <w:szCs w:val="24"/>
        </w:rPr>
      </w:pPr>
      <w:r w:rsidRPr="00651E1C">
        <w:rPr>
          <w:sz w:val="24"/>
          <w:szCs w:val="24"/>
        </w:rPr>
        <w:lastRenderedPageBreak/>
        <w:t xml:space="preserve">Załącznik nr </w:t>
      </w:r>
      <w:r w:rsidR="00FA6059">
        <w:rPr>
          <w:sz w:val="24"/>
          <w:szCs w:val="24"/>
        </w:rPr>
        <w:t>4</w:t>
      </w:r>
      <w:bookmarkEnd w:id="3"/>
    </w:p>
    <w:p w14:paraId="3D88C35B" w14:textId="77777777" w:rsidR="00B44B44" w:rsidRPr="00C0274E" w:rsidRDefault="00C0274E" w:rsidP="00864D22">
      <w:pPr>
        <w:spacing w:after="0" w:line="240" w:lineRule="auto"/>
        <w:ind w:left="-15" w:right="44" w:firstLine="0"/>
        <w:jc w:val="center"/>
        <w:rPr>
          <w:b/>
        </w:rPr>
      </w:pPr>
      <w:r w:rsidRPr="00C0274E">
        <w:rPr>
          <w:b/>
        </w:rPr>
        <w:t>ZASADY BEZPIECZNYCH RELACJI PERSONEL – DZIECKO ORAZ DZIECKO – DZIECKO</w:t>
      </w:r>
    </w:p>
    <w:p w14:paraId="24DC8F44" w14:textId="163DAD5A" w:rsidR="00B44B44" w:rsidRDefault="00B44B44" w:rsidP="000D418C">
      <w:pPr>
        <w:spacing w:after="112" w:line="240" w:lineRule="auto"/>
        <w:ind w:left="0" w:right="0" w:firstLine="0"/>
        <w:jc w:val="left"/>
      </w:pPr>
      <w:r>
        <w:t xml:space="preserve"> Zasady bezpiecznych relacji personelu z dziećmi w Przedszkolu obowiązują wszystkich pracowników, stażystów i wolontariuszy. Znajomość i zaakceptowanie zasad pracownicy potwierdzają podpisaniem oświadczenia. </w:t>
      </w:r>
    </w:p>
    <w:p w14:paraId="54685E6D" w14:textId="573021F9" w:rsidR="00B44B44" w:rsidRDefault="00B44B44" w:rsidP="000D418C">
      <w:pPr>
        <w:spacing w:after="146" w:line="240" w:lineRule="auto"/>
        <w:ind w:left="0" w:right="0" w:firstLine="0"/>
        <w:jc w:val="left"/>
      </w:pPr>
      <w:r>
        <w:t xml:space="preserve"> Relacje personelu Przedszkola </w:t>
      </w:r>
    </w:p>
    <w:p w14:paraId="42DACF64" w14:textId="6C9423D9" w:rsidR="00B44B44" w:rsidRDefault="00B44B44" w:rsidP="000D418C">
      <w:pPr>
        <w:spacing w:after="107" w:line="240" w:lineRule="auto"/>
        <w:ind w:left="0" w:right="0" w:firstLine="0"/>
        <w:jc w:val="left"/>
      </w:pPr>
      <w:r>
        <w:rPr>
          <w:b/>
        </w:rPr>
        <w:t xml:space="preserve"> </w:t>
      </w:r>
      <w:r>
        <w:t xml:space="preserve">Każdy pracownik Przedszkola jest zobowiązany do utrzymywania profesjonalnej relacji z dziećmi w Przedszkolu i każdorazowego rozważenia, czy jego reakcja, komunikat bądź działanie wobec dziecka są adekwatne do sytuacji, bezpieczne, uzasadnione i sprawiedliwe wobec innych dzieci. Każdy pracownik zobowiązany jest działać w sposób otwarty i przejrzysty dla innych, aby zminimalizować ryzyko błędnej interpretacji swojego zachowania. </w:t>
      </w:r>
    </w:p>
    <w:p w14:paraId="0C7FEBBB" w14:textId="0A30263C" w:rsidR="00B44B44" w:rsidRDefault="00B44B44" w:rsidP="000D418C">
      <w:pPr>
        <w:spacing w:after="145" w:line="240" w:lineRule="auto"/>
        <w:ind w:left="0" w:right="0" w:firstLine="0"/>
        <w:jc w:val="left"/>
      </w:pPr>
      <w:r>
        <w:t xml:space="preserve"> Komunikacja z dziećmi </w:t>
      </w:r>
    </w:p>
    <w:p w14:paraId="1CB929E2" w14:textId="74377C93" w:rsidR="00B44B44" w:rsidRDefault="00B44B44" w:rsidP="000D418C">
      <w:pPr>
        <w:spacing w:after="146" w:line="240" w:lineRule="auto"/>
        <w:ind w:left="0" w:right="0" w:firstLine="0"/>
        <w:jc w:val="left"/>
      </w:pPr>
      <w:r>
        <w:t xml:space="preserve"> W komunikacji z dziećmi w Przedszkolu pracownik zobowiązany jest: </w:t>
      </w:r>
    </w:p>
    <w:p w14:paraId="068894B4" w14:textId="77777777" w:rsidR="00B44B44" w:rsidRDefault="00B44B44" w:rsidP="00864D22">
      <w:pPr>
        <w:numPr>
          <w:ilvl w:val="1"/>
          <w:numId w:val="15"/>
        </w:numPr>
        <w:spacing w:after="146" w:line="240" w:lineRule="auto"/>
        <w:ind w:right="44" w:hanging="361"/>
      </w:pPr>
      <w:r>
        <w:t xml:space="preserve">zachować cierpliwość i szacunek, </w:t>
      </w:r>
    </w:p>
    <w:p w14:paraId="40BD6973" w14:textId="77777777" w:rsidR="00B44B44" w:rsidRDefault="00B44B44" w:rsidP="00864D22">
      <w:pPr>
        <w:numPr>
          <w:ilvl w:val="1"/>
          <w:numId w:val="15"/>
        </w:numPr>
        <w:spacing w:after="146" w:line="240" w:lineRule="auto"/>
        <w:ind w:right="44" w:hanging="361"/>
      </w:pPr>
      <w:r>
        <w:t xml:space="preserve">słuchać uważnie dziecka i udzielać mu odpowiedzi adekwatnych do ich wieku i danej sytuacji, </w:t>
      </w:r>
    </w:p>
    <w:p w14:paraId="3D833320" w14:textId="77777777" w:rsidR="00B44B44" w:rsidRDefault="00B44B44" w:rsidP="00864D22">
      <w:pPr>
        <w:numPr>
          <w:ilvl w:val="1"/>
          <w:numId w:val="15"/>
        </w:numPr>
        <w:spacing w:line="240" w:lineRule="auto"/>
        <w:ind w:right="44" w:hanging="361"/>
      </w:pPr>
      <w:r>
        <w:t xml:space="preserve">informować dziecko o podejmowanych decyzjach jego dotyczących, biorąc pod uwagę oczekiwania dziecka, </w:t>
      </w:r>
    </w:p>
    <w:p w14:paraId="6D4D1E00" w14:textId="77777777" w:rsidR="00B44B44" w:rsidRDefault="00B44B44" w:rsidP="00864D22">
      <w:pPr>
        <w:numPr>
          <w:ilvl w:val="1"/>
          <w:numId w:val="15"/>
        </w:numPr>
        <w:spacing w:line="240" w:lineRule="auto"/>
        <w:ind w:right="44" w:hanging="361"/>
      </w:pPr>
      <w:r>
        <w:t xml:space="preserve">szanować prawo dziecka do prywatności; jeśli konieczne jest odstąpienie od zasady poufności, aby chronić dziecko, należy wyjaśnić mu to najszybciej jak to możliwe; jeśli pojawi się konieczność porozmawiania z dzieckiem na osobności, należy zostawić uchylone drzwi do pomieszczenia i zadbać, aby być w zasięgu wzroku innych; można też poprosić drugiego pracownika o obecność podczas takiej rozmowy, </w:t>
      </w:r>
    </w:p>
    <w:p w14:paraId="4284DBDD" w14:textId="77777777" w:rsidR="00B44B44" w:rsidRDefault="00B44B44" w:rsidP="00864D22">
      <w:pPr>
        <w:numPr>
          <w:ilvl w:val="1"/>
          <w:numId w:val="15"/>
        </w:numPr>
        <w:spacing w:line="240" w:lineRule="auto"/>
        <w:ind w:right="44" w:hanging="361"/>
      </w:pPr>
      <w:r>
        <w:t xml:space="preserve">zapewniać dzieci, że jeśli czują się niekomfortowo w jakiejś sytuacji, wobec konkretnego zachowania czy słów, mogą o tym powiedzieć nauczycielowi/pracownikowi Przedszkola lub wskazanej osobie (w zależności od procedur interwencji, jakie przyjęto w jednostce oświatowej) i mogą oczekiwać odpowiedniej reakcji i/lub pomocy. </w:t>
      </w:r>
    </w:p>
    <w:p w14:paraId="7DF37C7B" w14:textId="77777777" w:rsidR="00B44B44" w:rsidRDefault="00B44B44" w:rsidP="00864D22">
      <w:pPr>
        <w:numPr>
          <w:ilvl w:val="0"/>
          <w:numId w:val="15"/>
        </w:numPr>
        <w:spacing w:after="146" w:line="240" w:lineRule="auto"/>
        <w:ind w:right="44" w:hanging="355"/>
      </w:pPr>
      <w:r>
        <w:t xml:space="preserve">Pracownikowi zabrania się: </w:t>
      </w:r>
    </w:p>
    <w:p w14:paraId="00FB7AAA" w14:textId="77777777" w:rsidR="00B44B44" w:rsidRDefault="00B44B44" w:rsidP="00864D22">
      <w:pPr>
        <w:numPr>
          <w:ilvl w:val="1"/>
          <w:numId w:val="15"/>
        </w:numPr>
        <w:spacing w:line="240" w:lineRule="auto"/>
        <w:ind w:right="44" w:hanging="361"/>
      </w:pPr>
      <w:r>
        <w:t xml:space="preserve">zawstydzania, upokarzania, lekceważenia i obrażania dziecka oraz podnoszenia głosu na dziecko w sytuacji innej niż wynikająca z bezpieczeństwa dziecka lub innych dzieci, </w:t>
      </w:r>
    </w:p>
    <w:p w14:paraId="4A9D8886" w14:textId="77777777" w:rsidR="00B44B44" w:rsidRDefault="00B44B44" w:rsidP="00864D22">
      <w:pPr>
        <w:numPr>
          <w:ilvl w:val="1"/>
          <w:numId w:val="15"/>
        </w:numPr>
        <w:spacing w:line="240" w:lineRule="auto"/>
        <w:ind w:right="44" w:hanging="361"/>
      </w:pPr>
      <w:r>
        <w:t xml:space="preserve">ujawniania informacji wrażliwych dotyczących dziecka wobec osób nieuprawnionych, w tym wobec innych dzieci; obejmuje to wizerunek dziecka, informacje o jego/jej sytuacji rodzinnej, ekonomicznej, medycznej, opiekuńczej i prawnej, </w:t>
      </w:r>
    </w:p>
    <w:p w14:paraId="188B6270" w14:textId="5FB144EB" w:rsidR="00B44B44" w:rsidRDefault="00B44B44" w:rsidP="00864D22">
      <w:pPr>
        <w:numPr>
          <w:ilvl w:val="1"/>
          <w:numId w:val="15"/>
        </w:numPr>
        <w:spacing w:after="0" w:line="240" w:lineRule="auto"/>
        <w:ind w:right="44" w:hanging="361"/>
      </w:pPr>
      <w:r>
        <w:t xml:space="preserve">zachowywania się w obecności dziecka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14:paraId="2EADE069" w14:textId="77777777" w:rsidR="000D418C" w:rsidRDefault="000D418C" w:rsidP="000D418C">
      <w:pPr>
        <w:spacing w:after="0" w:line="240" w:lineRule="auto"/>
        <w:ind w:left="721" w:right="44" w:firstLine="0"/>
      </w:pPr>
    </w:p>
    <w:p w14:paraId="1621FB7F" w14:textId="77777777" w:rsidR="005B5E5B" w:rsidRDefault="00B44B44" w:rsidP="005B5E5B">
      <w:pPr>
        <w:pStyle w:val="Nagwek1"/>
        <w:spacing w:line="240" w:lineRule="auto"/>
        <w:ind w:left="716" w:right="0" w:hanging="361"/>
      </w:pPr>
      <w:r>
        <w:t xml:space="preserve">Działania realizowane z dziećmi </w:t>
      </w:r>
    </w:p>
    <w:p w14:paraId="2C97EDB6" w14:textId="430AF33B" w:rsidR="00B44B44" w:rsidRDefault="00B44B44" w:rsidP="005B5E5B">
      <w:pPr>
        <w:pStyle w:val="Nagwek1"/>
        <w:numPr>
          <w:ilvl w:val="0"/>
          <w:numId w:val="0"/>
        </w:numPr>
        <w:spacing w:line="240" w:lineRule="auto"/>
        <w:ind w:left="716" w:right="0"/>
      </w:pPr>
      <w:r w:rsidRPr="005B5E5B">
        <w:t xml:space="preserve"> </w:t>
      </w:r>
    </w:p>
    <w:p w14:paraId="5B8726F9" w14:textId="77777777" w:rsidR="00B44B44" w:rsidRDefault="00B44B44" w:rsidP="00864D22">
      <w:pPr>
        <w:numPr>
          <w:ilvl w:val="0"/>
          <w:numId w:val="16"/>
        </w:numPr>
        <w:spacing w:after="147" w:line="240" w:lineRule="auto"/>
        <w:ind w:right="44" w:hanging="355"/>
      </w:pPr>
      <w:r>
        <w:t xml:space="preserve">Pracownik zobowiązany jest: </w:t>
      </w:r>
    </w:p>
    <w:p w14:paraId="6AEEFFB6" w14:textId="77777777" w:rsidR="009E5E63" w:rsidRDefault="00B44B44" w:rsidP="00864D22">
      <w:pPr>
        <w:numPr>
          <w:ilvl w:val="1"/>
          <w:numId w:val="16"/>
        </w:numPr>
        <w:spacing w:after="26" w:line="240" w:lineRule="auto"/>
        <w:ind w:right="44" w:hanging="361"/>
      </w:pPr>
      <w:r>
        <w:t>doceniać i szanować wkład dzieci w podejmowane działania, aktywnie je angażować i traktować równo bez względu na ich płeć,</w:t>
      </w:r>
      <w:r w:rsidR="009E5E63">
        <w:t xml:space="preserve"> </w:t>
      </w:r>
      <w:r>
        <w:t>orientację</w:t>
      </w:r>
      <w:r w:rsidR="009E5E63">
        <w:t xml:space="preserve"> </w:t>
      </w:r>
      <w:r>
        <w:t>seksualną, sprawność/niepełnosprawność, status społeczny, etniczny, kulturowy, religijny i światopogląd,</w:t>
      </w:r>
    </w:p>
    <w:p w14:paraId="6DD4E07A" w14:textId="77777777" w:rsidR="00B44B44" w:rsidRDefault="00B44B44" w:rsidP="00864D22">
      <w:pPr>
        <w:numPr>
          <w:ilvl w:val="1"/>
          <w:numId w:val="16"/>
        </w:numPr>
        <w:spacing w:after="26" w:line="240" w:lineRule="auto"/>
        <w:ind w:right="44" w:hanging="361"/>
      </w:pPr>
      <w:r w:rsidRPr="009E5E63">
        <w:rPr>
          <w:rFonts w:ascii="Arial" w:eastAsia="Arial" w:hAnsi="Arial" w:cs="Arial"/>
        </w:rPr>
        <w:t xml:space="preserve"> </w:t>
      </w:r>
      <w:r>
        <w:t xml:space="preserve">unikać faworyzowania dzieci. </w:t>
      </w:r>
    </w:p>
    <w:p w14:paraId="1AB48FCD" w14:textId="77777777" w:rsidR="00B44B44" w:rsidRDefault="00B44B44" w:rsidP="00864D22">
      <w:pPr>
        <w:numPr>
          <w:ilvl w:val="0"/>
          <w:numId w:val="16"/>
        </w:numPr>
        <w:spacing w:after="146" w:line="240" w:lineRule="auto"/>
        <w:ind w:right="44" w:hanging="355"/>
      </w:pPr>
      <w:r>
        <w:t xml:space="preserve">Pracownikowi zabrania się: </w:t>
      </w:r>
    </w:p>
    <w:p w14:paraId="1BFD591B" w14:textId="77777777" w:rsidR="00B44B44" w:rsidRDefault="00B44B44" w:rsidP="00864D22">
      <w:pPr>
        <w:numPr>
          <w:ilvl w:val="1"/>
          <w:numId w:val="16"/>
        </w:numPr>
        <w:spacing w:line="240" w:lineRule="auto"/>
        <w:ind w:right="44" w:hanging="361"/>
      </w:pPr>
      <w:r>
        <w:lastRenderedPageBreak/>
        <w:t xml:space="preserve">nawiązywania z dzieckiem jakichkolwiek relacji romantycznych lub seksualnych, składania mu propozycji o nieodpowiednim charakterze; obejmuje to także seksualne komentarze, żarty, gesty oraz udostępnianie nieletnim treści erotycznych i pornograficznych bez względu na ich formę, </w:t>
      </w:r>
    </w:p>
    <w:p w14:paraId="61502C09" w14:textId="77777777" w:rsidR="00B44B44" w:rsidRDefault="00B44B44" w:rsidP="00864D22">
      <w:pPr>
        <w:numPr>
          <w:ilvl w:val="1"/>
          <w:numId w:val="16"/>
        </w:numPr>
        <w:spacing w:line="240" w:lineRule="auto"/>
        <w:ind w:right="44" w:hanging="361"/>
      </w:pPr>
      <w:r>
        <w:t xml:space="preserve">utrwalania wizerunku nieletniego (filmowanie, nagrywanie głosu, fotografowanie) dla potrzeb prywatnych; dotyczy to także umożliwienia osobom trzecim utrwalenia wizerunków dzieci, jeśli </w:t>
      </w:r>
      <w:r w:rsidR="009E5E63">
        <w:t>Wice</w:t>
      </w:r>
      <w:r>
        <w:t xml:space="preserve">dyrekcja Przedszkola nie została o tym poinformowana, nie wyraziła na to zgody i nie uzyskała zgód rodziców/opiekunów oraz samych dzieci, </w:t>
      </w:r>
    </w:p>
    <w:p w14:paraId="5BB63D32" w14:textId="77777777" w:rsidR="00B44B44" w:rsidRDefault="00B44B44" w:rsidP="00864D22">
      <w:pPr>
        <w:numPr>
          <w:ilvl w:val="1"/>
          <w:numId w:val="16"/>
        </w:numPr>
        <w:spacing w:line="240" w:lineRule="auto"/>
        <w:ind w:right="44" w:hanging="361"/>
      </w:pPr>
      <w:r>
        <w:t xml:space="preserve">proponowania nieletniemu alkoholu, wyrobów tytoniowych, nielegalnych substancji, jak również używania ich w obecności małoletnich, </w:t>
      </w:r>
    </w:p>
    <w:p w14:paraId="79567E87" w14:textId="77777777" w:rsidR="00B44B44" w:rsidRDefault="00B44B44" w:rsidP="00864D22">
      <w:pPr>
        <w:numPr>
          <w:ilvl w:val="1"/>
          <w:numId w:val="16"/>
        </w:numPr>
        <w:spacing w:after="146" w:line="240" w:lineRule="auto"/>
        <w:ind w:right="44" w:hanging="361"/>
      </w:pPr>
      <w:r>
        <w:t xml:space="preserve">przyjmowania pieniędzy, prezentów od nieletnich, od rodziców/opiekunów dziecka, </w:t>
      </w:r>
    </w:p>
    <w:p w14:paraId="0640F94F" w14:textId="77777777" w:rsidR="00B44B44" w:rsidRDefault="00B44B44" w:rsidP="00864D22">
      <w:pPr>
        <w:numPr>
          <w:ilvl w:val="1"/>
          <w:numId w:val="16"/>
        </w:numPr>
        <w:spacing w:line="240" w:lineRule="auto"/>
        <w:ind w:right="44" w:hanging="361"/>
      </w:pPr>
      <w:r>
        <w:t xml:space="preserve">wchodzenia w relacje jakiejkolwiek zależności wobec dziecka lub rodziców/opiekunów dziecka, zachowywania się w sposób mogący sugerować innym istnienie takiej zależności i prowadzący do oskarżeń o nierówne traktowanie bądź czerpanie korzyści majątkowych i innych – nie dotyczy to okazjonalnych podarków związanych ze świętami w roku szkolnym, np. kwiatów, prezentów składkowych czy drobnych upominków. </w:t>
      </w:r>
    </w:p>
    <w:p w14:paraId="05A8ED59" w14:textId="0F092700" w:rsidR="00B44B44" w:rsidRDefault="00B44B44" w:rsidP="00864D22">
      <w:pPr>
        <w:numPr>
          <w:ilvl w:val="0"/>
          <w:numId w:val="16"/>
        </w:numPr>
        <w:spacing w:line="240" w:lineRule="auto"/>
        <w:ind w:right="44" w:hanging="355"/>
      </w:pPr>
      <w:r>
        <w:t>Wszystkie ryzykowne sytuacje, które obejmują zauroczenie dzieckiem przez pracownika lub pracownikiem przez dziecko, muszą być raportowane</w:t>
      </w:r>
      <w:r w:rsidR="009E5E63">
        <w:t xml:space="preserve"> Wice</w:t>
      </w:r>
      <w:r>
        <w:t xml:space="preserve">dyrektorowi </w:t>
      </w:r>
      <w:r w:rsidR="00B30541">
        <w:t>Zespołu Szkolno-Przedszkolnego Nr 4 w Augustowie</w:t>
      </w:r>
      <w:r>
        <w:t xml:space="preserve">. Jeśli pracownik jest ich świadkiem, zobowiązany jest reagować stanowczo, ale z wyczuciem, aby zachować godność osób zainteresowanych. </w:t>
      </w:r>
    </w:p>
    <w:p w14:paraId="3CA611CD" w14:textId="77777777" w:rsidR="00B44B44" w:rsidRDefault="00B44B44" w:rsidP="00864D22">
      <w:pPr>
        <w:spacing w:after="146" w:line="240" w:lineRule="auto"/>
        <w:ind w:left="0" w:right="0" w:firstLine="0"/>
        <w:jc w:val="left"/>
      </w:pPr>
      <w:r>
        <w:t xml:space="preserve"> </w:t>
      </w:r>
    </w:p>
    <w:p w14:paraId="4A05AE3A" w14:textId="77777777" w:rsidR="00B44B44" w:rsidRDefault="00B44B44" w:rsidP="00864D22">
      <w:pPr>
        <w:pStyle w:val="Nagwek1"/>
        <w:spacing w:line="240" w:lineRule="auto"/>
        <w:ind w:left="716" w:right="0" w:hanging="361"/>
      </w:pPr>
      <w:r>
        <w:t xml:space="preserve">Kontakt fizyczny z dziećmi </w:t>
      </w:r>
    </w:p>
    <w:p w14:paraId="56F9CF38" w14:textId="77777777" w:rsidR="00B44B44" w:rsidRDefault="00B44B44" w:rsidP="00864D22">
      <w:pPr>
        <w:spacing w:after="146" w:line="240" w:lineRule="auto"/>
        <w:ind w:left="0" w:right="0" w:firstLine="0"/>
        <w:jc w:val="left"/>
      </w:pPr>
      <w:r>
        <w:rPr>
          <w:b/>
        </w:rPr>
        <w:t xml:space="preserve"> </w:t>
      </w:r>
    </w:p>
    <w:p w14:paraId="488F839D" w14:textId="77777777" w:rsidR="00B44B44" w:rsidRDefault="00B44B44" w:rsidP="00864D22">
      <w:pPr>
        <w:numPr>
          <w:ilvl w:val="0"/>
          <w:numId w:val="17"/>
        </w:numPr>
        <w:spacing w:line="240" w:lineRule="auto"/>
        <w:ind w:right="44" w:hanging="355"/>
      </w:pPr>
      <w:r>
        <w:t xml:space="preserve">Jakiekolwiek przemocowe działanie wobec małoletniego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w:t>
      </w:r>
    </w:p>
    <w:p w14:paraId="44B909EF" w14:textId="77777777" w:rsidR="00B44B44" w:rsidRDefault="00B44B44" w:rsidP="00864D22">
      <w:pPr>
        <w:numPr>
          <w:ilvl w:val="0"/>
          <w:numId w:val="17"/>
        </w:numPr>
        <w:spacing w:after="146" w:line="240" w:lineRule="auto"/>
        <w:ind w:right="44" w:hanging="355"/>
      </w:pPr>
      <w:r>
        <w:t xml:space="preserve">Pracownik zobowiązany jest: </w:t>
      </w:r>
    </w:p>
    <w:p w14:paraId="09BEDEE2" w14:textId="77777777" w:rsidR="00B44B44" w:rsidRDefault="00B44B44" w:rsidP="00864D22">
      <w:pPr>
        <w:numPr>
          <w:ilvl w:val="1"/>
          <w:numId w:val="17"/>
        </w:numPr>
        <w:spacing w:line="240" w:lineRule="auto"/>
        <w:ind w:right="44" w:hanging="361"/>
      </w:pPr>
      <w:r>
        <w:t xml:space="preserve">kierować się zawsze swoim profesjonalnym osądem, słuchając, obserwując i odnotowując reakcję dziecka, pytając je o zgodę na kontakt fizyczny (np. przytulenie) i zachowując świadomość, że nawet przy jego dobrych intencjach taki kontakt może być błędnie zinterpretowany przez dziecko lub osoby trzecie, </w:t>
      </w:r>
    </w:p>
    <w:p w14:paraId="7A793B65" w14:textId="77777777" w:rsidR="00B44B44" w:rsidRDefault="00B44B44" w:rsidP="00864D22">
      <w:pPr>
        <w:numPr>
          <w:ilvl w:val="1"/>
          <w:numId w:val="17"/>
        </w:numPr>
        <w:spacing w:after="146" w:line="240" w:lineRule="auto"/>
        <w:ind w:right="44" w:hanging="361"/>
      </w:pPr>
      <w:r>
        <w:t xml:space="preserve">być zawsze przygotowanym na wyjaśnienie swoich działań, </w:t>
      </w:r>
    </w:p>
    <w:p w14:paraId="17E893D8" w14:textId="77777777" w:rsidR="00B44B44" w:rsidRDefault="00B44B44" w:rsidP="00864D22">
      <w:pPr>
        <w:numPr>
          <w:ilvl w:val="1"/>
          <w:numId w:val="17"/>
        </w:numPr>
        <w:spacing w:line="240" w:lineRule="auto"/>
        <w:ind w:right="44" w:hanging="361"/>
      </w:pPr>
      <w:r>
        <w:t xml:space="preserve">zachować szczególną ostrożność wobec dziecka, które doświadczyło nadużycia i krzywdzenia, w tym seksualnego, fizycznego bądź zaniedbania; takie doświadczenia mogą czasem sprawić, że dziecko będzie dążyć do nawiązania niestosownych bądź nieadekwatnych fizycznych kontaktów z dorosłymi; w takich sytuacjach pracownik powinien reagować z wyczuciem, jednak stanowczo i pomóc dziecku zrozumieć znaczenie osobistych granic. </w:t>
      </w:r>
    </w:p>
    <w:p w14:paraId="507C8C93" w14:textId="77777777" w:rsidR="00B44B44" w:rsidRDefault="00B44B44" w:rsidP="00864D22">
      <w:pPr>
        <w:numPr>
          <w:ilvl w:val="0"/>
          <w:numId w:val="17"/>
        </w:numPr>
        <w:spacing w:after="142" w:line="240" w:lineRule="auto"/>
        <w:ind w:right="44" w:hanging="355"/>
      </w:pPr>
      <w:r>
        <w:t xml:space="preserve">Pracownikowi zabrania się: </w:t>
      </w:r>
    </w:p>
    <w:p w14:paraId="5529CBB4" w14:textId="77777777" w:rsidR="00B44B44" w:rsidRDefault="00B44B44" w:rsidP="00864D22">
      <w:pPr>
        <w:numPr>
          <w:ilvl w:val="1"/>
          <w:numId w:val="17"/>
        </w:numPr>
        <w:spacing w:line="240" w:lineRule="auto"/>
        <w:ind w:right="44" w:hanging="361"/>
      </w:pPr>
      <w:r>
        <w:t xml:space="preserve">bicia, szturchania, popychania oraz naruszania integralności fizycznej dziecka w jakikolwiek inny sposób, </w:t>
      </w:r>
    </w:p>
    <w:p w14:paraId="3F788C3C" w14:textId="77777777" w:rsidR="00B44B44" w:rsidRDefault="00B44B44" w:rsidP="00864D22">
      <w:pPr>
        <w:numPr>
          <w:ilvl w:val="1"/>
          <w:numId w:val="17"/>
        </w:numPr>
        <w:spacing w:after="146" w:line="240" w:lineRule="auto"/>
        <w:ind w:right="44" w:hanging="361"/>
      </w:pPr>
      <w:r>
        <w:t xml:space="preserve">dotykania dziecka w sposób, który może być uznany za nieprzyzwoity lub niestosowny, </w:t>
      </w:r>
    </w:p>
    <w:p w14:paraId="0EA8BD74" w14:textId="77777777" w:rsidR="00B44B44" w:rsidRDefault="00B44B44" w:rsidP="00864D22">
      <w:pPr>
        <w:numPr>
          <w:ilvl w:val="1"/>
          <w:numId w:val="17"/>
        </w:numPr>
        <w:spacing w:line="240" w:lineRule="auto"/>
        <w:ind w:right="44" w:hanging="361"/>
      </w:pPr>
      <w:r>
        <w:t xml:space="preserve">angażowania się w takie aktywności jak łaskotanie, udawane walki z dziećmi czy brutalne zabawy fizyczne. </w:t>
      </w:r>
    </w:p>
    <w:p w14:paraId="7A78D4F1" w14:textId="77777777" w:rsidR="00B44B44" w:rsidRDefault="00B44B44" w:rsidP="00864D22">
      <w:pPr>
        <w:numPr>
          <w:ilvl w:val="0"/>
          <w:numId w:val="17"/>
        </w:numPr>
        <w:spacing w:line="240" w:lineRule="auto"/>
        <w:ind w:right="44" w:hanging="355"/>
      </w:pPr>
      <w:r>
        <w:lastRenderedPageBreak/>
        <w:t xml:space="preserve">W sytuacjach wymagających czynności pielęgnacyjnych i higienicznych wobec dziecka, pracownik zobowiązany jest unikać innego niż niezbędny kontakt fizyczny z dzieckiem. W każdej czynności pielęgnacyjnej i higienicznej, związanej z pomaganiem dziecku w ubieraniu się i rozbieraniu, jedzeniu, myciu, przewijaniu czy korzystaniu z toalety, pracownikowi powinna asystować druga osoba zatrudniona w Przedszkolu. </w:t>
      </w:r>
    </w:p>
    <w:p w14:paraId="088E1E89" w14:textId="77777777" w:rsidR="00B44B44" w:rsidRDefault="00B44B44" w:rsidP="00864D22">
      <w:pPr>
        <w:numPr>
          <w:ilvl w:val="0"/>
          <w:numId w:val="17"/>
        </w:numPr>
        <w:spacing w:line="240" w:lineRule="auto"/>
        <w:ind w:right="44" w:hanging="355"/>
      </w:pPr>
      <w:r>
        <w:t xml:space="preserve">Podczas dłuższych niż jednodniowe wyjazdów i wycieczek niedopuszczalne jest spanie z dzieckiem w jednym łóżku lub w jednym pokoju. </w:t>
      </w:r>
    </w:p>
    <w:p w14:paraId="4F362058" w14:textId="6D29D2EF" w:rsidR="00B44B44" w:rsidRDefault="00B44B44" w:rsidP="00864D22">
      <w:pPr>
        <w:numPr>
          <w:ilvl w:val="0"/>
          <w:numId w:val="17"/>
        </w:numPr>
        <w:spacing w:after="0" w:line="240" w:lineRule="auto"/>
        <w:ind w:right="44" w:hanging="355"/>
      </w:pPr>
      <w:r>
        <w:t xml:space="preserve">Kontakt fizyczny z dzieckiem musi być jawny, nieukrywany, nie może wiązać się z jakąkolwiek gratyfikacją ani wynikać z relacji władzy. Jeśli pracownik będzie świadkiem jakiegokolwiek z wyżej opisanych zachowań </w:t>
      </w:r>
      <w:r w:rsidR="00B30541">
        <w:t xml:space="preserve"> </w:t>
      </w:r>
      <w:r>
        <w:t xml:space="preserve">i/lub sytuacji ze strony innych dorosłych lub dzieci, zobowiązany jest zawsze poinformować o tym osobę odpowiedzialną (np. nauczyciela, </w:t>
      </w:r>
      <w:r w:rsidR="0006082C">
        <w:t>Wice</w:t>
      </w:r>
      <w:r>
        <w:t xml:space="preserve">dyrektora) i/lub postępować zgodnie z obowiązującą procedurą interwencji. </w:t>
      </w:r>
    </w:p>
    <w:p w14:paraId="6A83C11C" w14:textId="77777777" w:rsidR="00B44B44" w:rsidRDefault="00B44B44" w:rsidP="00864D22">
      <w:pPr>
        <w:spacing w:after="146" w:line="240" w:lineRule="auto"/>
        <w:ind w:left="721" w:right="0" w:firstLine="0"/>
        <w:jc w:val="left"/>
      </w:pPr>
      <w:r>
        <w:t xml:space="preserve"> </w:t>
      </w:r>
    </w:p>
    <w:p w14:paraId="5B9433A6" w14:textId="77777777" w:rsidR="00B44B44" w:rsidRDefault="00B44B44" w:rsidP="00864D22">
      <w:pPr>
        <w:pStyle w:val="Nagwek1"/>
        <w:spacing w:line="240" w:lineRule="auto"/>
        <w:ind w:left="716" w:right="0" w:hanging="361"/>
      </w:pPr>
      <w:r>
        <w:t xml:space="preserve">Kontakty pracownika z dzieckiem poza godzinami pracy </w:t>
      </w:r>
    </w:p>
    <w:p w14:paraId="5F8E5765" w14:textId="77777777" w:rsidR="00B44B44" w:rsidRDefault="00B44B44" w:rsidP="00864D22">
      <w:pPr>
        <w:spacing w:after="141" w:line="240" w:lineRule="auto"/>
        <w:ind w:left="0" w:right="0" w:firstLine="0"/>
        <w:jc w:val="left"/>
      </w:pPr>
      <w:r>
        <w:rPr>
          <w:b/>
        </w:rPr>
        <w:t xml:space="preserve"> </w:t>
      </w:r>
    </w:p>
    <w:p w14:paraId="72BBB3B3" w14:textId="77777777" w:rsidR="00B44B44" w:rsidRDefault="00B44B44" w:rsidP="00864D22">
      <w:pPr>
        <w:numPr>
          <w:ilvl w:val="0"/>
          <w:numId w:val="18"/>
        </w:numPr>
        <w:spacing w:line="240" w:lineRule="auto"/>
        <w:ind w:right="44" w:hanging="355"/>
      </w:pPr>
      <w:r>
        <w:t xml:space="preserve">Obowiązuje zasada, że kontakt z dziećmi uczęszczającymi do Przedszkola powinien odbywać się wyłącznie w godzinach pracy i dotyczyć celów edukacyjnych lub wychowawczych. </w:t>
      </w:r>
    </w:p>
    <w:p w14:paraId="25E9DD74" w14:textId="77777777" w:rsidR="00B44B44" w:rsidRDefault="00B44B44" w:rsidP="00864D22">
      <w:pPr>
        <w:numPr>
          <w:ilvl w:val="0"/>
          <w:numId w:val="18"/>
        </w:numPr>
        <w:spacing w:line="240" w:lineRule="auto"/>
        <w:ind w:right="44" w:hanging="355"/>
      </w:pPr>
      <w:r>
        <w:t xml:space="preserve">Pracownikowi zabrania się zapraszania dzieci do swojego miejsca zamieszkania, spotykania się z nimi poza godzinami pracy; obejmuje to także kontakty z dziećmi poprzez prywatne kanały komunikacji (prywatny telefon, e-mail, komunikatory, profile w mediach społecznościowych). </w:t>
      </w:r>
    </w:p>
    <w:p w14:paraId="17E175B2" w14:textId="77777777" w:rsidR="00B44B44" w:rsidRDefault="00B44B44" w:rsidP="00864D22">
      <w:pPr>
        <w:numPr>
          <w:ilvl w:val="0"/>
          <w:numId w:val="18"/>
        </w:numPr>
        <w:spacing w:line="240" w:lineRule="auto"/>
        <w:ind w:right="44" w:hanging="355"/>
      </w:pPr>
      <w:r>
        <w:t xml:space="preserve">Jeśli zachodzi taka konieczność, właściwą formą komunikacji z dziećmi i ich rodzicami lub opiekunami poza godzinami pracy są kanały służbowe (e-mail, telefon służbowy). </w:t>
      </w:r>
    </w:p>
    <w:p w14:paraId="3F6CFD3D" w14:textId="7133957E" w:rsidR="00B44B44" w:rsidRDefault="00B44B44" w:rsidP="00864D22">
      <w:pPr>
        <w:numPr>
          <w:ilvl w:val="0"/>
          <w:numId w:val="18"/>
        </w:numPr>
        <w:spacing w:line="240" w:lineRule="auto"/>
        <w:ind w:right="44" w:hanging="355"/>
      </w:pPr>
      <w:r>
        <w:t xml:space="preserve">Jeśli zachodzi konieczność spotkania z dziećmi poza godzinami pracy, pracownik zobowiązany jest poinformować o tym </w:t>
      </w:r>
      <w:r w:rsidR="0006082C">
        <w:t>Wice</w:t>
      </w:r>
      <w:r>
        <w:t xml:space="preserve">dyrektora </w:t>
      </w:r>
      <w:r w:rsidR="00B30541">
        <w:t>Zespołu Szkolno-Przedszkolnego Nr 4 w Augustowie</w:t>
      </w:r>
      <w:r>
        <w:t xml:space="preserve">, a rodzice/opiekunowie dzieci muszą wyrazić zgodę na taki kontakt. </w:t>
      </w:r>
    </w:p>
    <w:p w14:paraId="533BE340" w14:textId="77777777" w:rsidR="00B44B44" w:rsidRDefault="00B44B44" w:rsidP="00864D22">
      <w:pPr>
        <w:numPr>
          <w:ilvl w:val="0"/>
          <w:numId w:val="18"/>
        </w:numPr>
        <w:spacing w:after="0" w:line="240" w:lineRule="auto"/>
        <w:ind w:right="44" w:hanging="355"/>
      </w:pPr>
      <w:r>
        <w:t xml:space="preserve">Utrzymywanie relacji towarzyskich lub rodzinnych (jeśli dzieci i rodzice/opiekunowie dzieci są osobami bliskimi wobec pracownika) wymaga zachowania poufności wszystkich informacji dotyczących innych dzieci, ich rodziców oraz opiekunów. </w:t>
      </w:r>
    </w:p>
    <w:p w14:paraId="3B8A0324" w14:textId="77777777" w:rsidR="00B44B44" w:rsidRDefault="00B44B44" w:rsidP="00864D22">
      <w:pPr>
        <w:spacing w:after="145" w:line="240" w:lineRule="auto"/>
        <w:ind w:left="0" w:right="0" w:firstLine="0"/>
        <w:jc w:val="left"/>
      </w:pPr>
      <w:r>
        <w:t xml:space="preserve"> </w:t>
      </w:r>
    </w:p>
    <w:p w14:paraId="38A73D57" w14:textId="77777777" w:rsidR="00B44B44" w:rsidRDefault="00B44B44" w:rsidP="00864D22">
      <w:pPr>
        <w:pStyle w:val="Nagwek1"/>
        <w:spacing w:line="240" w:lineRule="auto"/>
        <w:ind w:left="716" w:right="0" w:hanging="361"/>
      </w:pPr>
      <w:r>
        <w:t xml:space="preserve">Bezpieczeństwo online </w:t>
      </w:r>
    </w:p>
    <w:p w14:paraId="02E91477" w14:textId="77777777" w:rsidR="00B44B44" w:rsidRDefault="00B44B44" w:rsidP="00864D22">
      <w:pPr>
        <w:spacing w:after="146" w:line="240" w:lineRule="auto"/>
        <w:ind w:left="0" w:right="0" w:firstLine="0"/>
        <w:jc w:val="left"/>
      </w:pPr>
      <w:r>
        <w:rPr>
          <w:b/>
        </w:rPr>
        <w:t xml:space="preserve"> </w:t>
      </w:r>
    </w:p>
    <w:p w14:paraId="42C2D540" w14:textId="77777777" w:rsidR="00B44B44" w:rsidRDefault="00B44B44" w:rsidP="00864D22">
      <w:pPr>
        <w:numPr>
          <w:ilvl w:val="0"/>
          <w:numId w:val="19"/>
        </w:numPr>
        <w:spacing w:line="240" w:lineRule="auto"/>
        <w:ind w:right="44" w:hanging="355"/>
      </w:pPr>
      <w:r>
        <w:t xml:space="preserve">Pracownik musi być świadomy cyfrowych zagrożeń i ryzyka wynikającego z rejestrowania swojej prywatnej aktywności w sieci przez aplikacje i algorytmy, a także własnych działań w internecie. Dotyczy to lajkowania określonych stron, obserwowania określonych osób/stron w mediach społecznościowych i ustawień prywatności kont, z których korzysta. Jeśli profil pracownika jest publicznie dostępny, to również dzieci i ich rodzice/opiekunowie mają wgląd w cyfrową aktywność pracownika. </w:t>
      </w:r>
    </w:p>
    <w:p w14:paraId="477BBEAF" w14:textId="77777777" w:rsidR="00B44B44" w:rsidRDefault="00B44B44" w:rsidP="00864D22">
      <w:pPr>
        <w:numPr>
          <w:ilvl w:val="0"/>
          <w:numId w:val="19"/>
        </w:numPr>
        <w:spacing w:line="240" w:lineRule="auto"/>
        <w:ind w:right="44" w:hanging="355"/>
      </w:pPr>
      <w:r>
        <w:t xml:space="preserve">Pracownik zobowiązany jest wyłączać lub wyciszać osobiste urządzenia elektroniczne w trakcie </w:t>
      </w:r>
      <w:r w:rsidR="002269E3">
        <w:t>zajęć dydaktycznych</w:t>
      </w:r>
      <w:r>
        <w:t xml:space="preserve"> oraz wyłączyć na terenie Przedszkola funkcjonalność Bluetooth</w:t>
      </w:r>
      <w:r w:rsidR="002269E3">
        <w:t xml:space="preserve"> (z wyłączeniem sytuacji kiedy łącze Bluetooth jest konieczne podczas zajęć dydaktycznych).</w:t>
      </w:r>
      <w:r>
        <w:t xml:space="preserve"> </w:t>
      </w:r>
    </w:p>
    <w:p w14:paraId="714F2686" w14:textId="77777777" w:rsidR="00B44B44" w:rsidRDefault="00B44B44" w:rsidP="00864D22">
      <w:pPr>
        <w:numPr>
          <w:ilvl w:val="0"/>
          <w:numId w:val="19"/>
        </w:numPr>
        <w:spacing w:line="240" w:lineRule="auto"/>
        <w:ind w:right="44" w:hanging="355"/>
      </w:pPr>
      <w:r>
        <w:t xml:space="preserve">Pracownikowi zabrania się nawiązywania kontaktów z dziećmi poprzez przyjmowanie bądź wysyłanie zaproszeń w mediach społecznościowych. </w:t>
      </w:r>
    </w:p>
    <w:p w14:paraId="0485D28D" w14:textId="30BA018B" w:rsidR="00B44B44" w:rsidRDefault="00B44B44" w:rsidP="00864D22">
      <w:pPr>
        <w:spacing w:after="0" w:line="240" w:lineRule="auto"/>
        <w:ind w:left="0" w:right="0" w:firstLine="0"/>
        <w:jc w:val="left"/>
        <w:rPr>
          <w:b/>
        </w:rPr>
      </w:pPr>
      <w:r>
        <w:rPr>
          <w:b/>
        </w:rPr>
        <w:t xml:space="preserve"> </w:t>
      </w:r>
      <w:r>
        <w:rPr>
          <w:b/>
        </w:rPr>
        <w:tab/>
      </w:r>
    </w:p>
    <w:p w14:paraId="6AD9F322" w14:textId="46513DB0" w:rsidR="005B5E5B" w:rsidRDefault="005B5E5B" w:rsidP="00864D22">
      <w:pPr>
        <w:spacing w:after="0" w:line="240" w:lineRule="auto"/>
        <w:ind w:left="0" w:right="0" w:firstLine="0"/>
        <w:jc w:val="left"/>
        <w:rPr>
          <w:b/>
        </w:rPr>
      </w:pPr>
    </w:p>
    <w:p w14:paraId="35B856CA" w14:textId="7BE652A7" w:rsidR="005B5E5B" w:rsidRDefault="005B5E5B" w:rsidP="00864D22">
      <w:pPr>
        <w:spacing w:after="0" w:line="240" w:lineRule="auto"/>
        <w:ind w:left="0" w:right="0" w:firstLine="0"/>
        <w:jc w:val="left"/>
        <w:rPr>
          <w:b/>
        </w:rPr>
      </w:pPr>
    </w:p>
    <w:p w14:paraId="4DFDD79D" w14:textId="1E45811F" w:rsidR="005B5E5B" w:rsidRDefault="005B5E5B" w:rsidP="00864D22">
      <w:pPr>
        <w:spacing w:after="0" w:line="240" w:lineRule="auto"/>
        <w:ind w:left="0" w:right="0" w:firstLine="0"/>
        <w:jc w:val="left"/>
        <w:rPr>
          <w:b/>
        </w:rPr>
      </w:pPr>
    </w:p>
    <w:p w14:paraId="6B7748FE" w14:textId="5A382418" w:rsidR="005B5E5B" w:rsidRDefault="005B5E5B" w:rsidP="00864D22">
      <w:pPr>
        <w:spacing w:after="0" w:line="240" w:lineRule="auto"/>
        <w:ind w:left="0" w:right="0" w:firstLine="0"/>
        <w:jc w:val="left"/>
        <w:rPr>
          <w:b/>
        </w:rPr>
      </w:pPr>
    </w:p>
    <w:p w14:paraId="36CD953F" w14:textId="77777777" w:rsidR="005B5E5B" w:rsidRDefault="005B5E5B" w:rsidP="00864D22">
      <w:pPr>
        <w:spacing w:after="0" w:line="240" w:lineRule="auto"/>
        <w:ind w:left="0" w:right="0" w:firstLine="0"/>
        <w:jc w:val="left"/>
      </w:pPr>
    </w:p>
    <w:p w14:paraId="1CEB260B" w14:textId="3D4FF25F" w:rsidR="000444F0" w:rsidRDefault="000444F0" w:rsidP="000444F0">
      <w:pPr>
        <w:spacing w:after="0" w:line="240" w:lineRule="auto"/>
        <w:ind w:left="0" w:right="0" w:firstLine="0"/>
        <w:jc w:val="left"/>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lastRenderedPageBreak/>
        <w:t xml:space="preserve">Załącznik nr </w:t>
      </w:r>
      <w:r w:rsidR="00FA6059">
        <w:rPr>
          <w:rFonts w:asciiTheme="minorHAnsi" w:eastAsiaTheme="minorHAnsi" w:hAnsiTheme="minorHAnsi" w:cstheme="minorBidi"/>
          <w:b/>
          <w:bCs/>
          <w:color w:val="auto"/>
          <w:sz w:val="24"/>
          <w:szCs w:val="24"/>
          <w:lang w:eastAsia="en-US"/>
        </w:rPr>
        <w:t>5</w:t>
      </w:r>
    </w:p>
    <w:p w14:paraId="3D9B57B4" w14:textId="77777777" w:rsidR="000444F0" w:rsidRPr="000444F0" w:rsidRDefault="000444F0" w:rsidP="000444F0">
      <w:pPr>
        <w:spacing w:after="0" w:line="240" w:lineRule="auto"/>
        <w:ind w:left="0" w:right="0" w:firstLine="0"/>
        <w:jc w:val="left"/>
        <w:rPr>
          <w:rFonts w:asciiTheme="minorHAnsi" w:eastAsiaTheme="minorHAnsi" w:hAnsiTheme="minorHAnsi" w:cstheme="minorBidi"/>
          <w:b/>
          <w:bCs/>
          <w:color w:val="auto"/>
          <w:sz w:val="24"/>
          <w:szCs w:val="24"/>
          <w:lang w:eastAsia="en-US"/>
        </w:rPr>
      </w:pPr>
    </w:p>
    <w:p w14:paraId="0B8060F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8"/>
          <w:szCs w:val="28"/>
          <w:lang w:eastAsia="en-US"/>
        </w:rPr>
      </w:pPr>
      <w:r w:rsidRPr="000444F0">
        <w:rPr>
          <w:rFonts w:asciiTheme="minorHAnsi" w:eastAsiaTheme="minorHAnsi" w:hAnsiTheme="minorHAnsi" w:cstheme="minorBidi"/>
          <w:b/>
          <w:bCs/>
          <w:color w:val="auto"/>
          <w:sz w:val="28"/>
          <w:szCs w:val="28"/>
          <w:lang w:eastAsia="en-US"/>
        </w:rPr>
        <w:t>KWESTIONARIUSZ WSTĘPNEJ DIAGNOZY</w:t>
      </w:r>
    </w:p>
    <w:p w14:paraId="5562718D" w14:textId="62FAF99C" w:rsidR="000444F0" w:rsidRPr="000444F0" w:rsidRDefault="000444F0" w:rsidP="00B30541">
      <w:pPr>
        <w:spacing w:after="0" w:line="240" w:lineRule="auto"/>
        <w:ind w:left="0" w:right="0" w:firstLine="0"/>
        <w:jc w:val="center"/>
        <w:rPr>
          <w:rFonts w:asciiTheme="minorHAnsi" w:eastAsiaTheme="minorHAnsi" w:hAnsiTheme="minorHAnsi" w:cstheme="minorBidi"/>
          <w:b/>
          <w:bCs/>
          <w:color w:val="auto"/>
          <w:lang w:eastAsia="en-US"/>
        </w:rPr>
      </w:pPr>
      <w:r w:rsidRPr="000444F0">
        <w:rPr>
          <w:rFonts w:asciiTheme="minorHAnsi" w:eastAsiaTheme="minorHAnsi" w:hAnsiTheme="minorHAnsi" w:cstheme="minorBidi"/>
          <w:b/>
          <w:bCs/>
          <w:color w:val="auto"/>
          <w:lang w:eastAsia="en-US"/>
        </w:rPr>
        <w:t>OZNAKI ZANIEDBANIA I STOSOWANIA PRZEMOCY DOMOWEJ WOBEC DZIECKA</w:t>
      </w:r>
    </w:p>
    <w:tbl>
      <w:tblPr>
        <w:tblStyle w:val="Tabela-Siatka"/>
        <w:tblW w:w="0" w:type="auto"/>
        <w:tblLook w:val="04A0" w:firstRow="1" w:lastRow="0" w:firstColumn="1" w:lastColumn="0" w:noHBand="0" w:noVBand="1"/>
      </w:tblPr>
      <w:tblGrid>
        <w:gridCol w:w="562"/>
        <w:gridCol w:w="7205"/>
        <w:gridCol w:w="593"/>
        <w:gridCol w:w="702"/>
      </w:tblGrid>
      <w:tr w:rsidR="000444F0" w:rsidRPr="000444F0" w14:paraId="115DFCE3" w14:textId="77777777" w:rsidTr="003C5BD1">
        <w:tc>
          <w:tcPr>
            <w:tcW w:w="562" w:type="dxa"/>
          </w:tcPr>
          <w:p w14:paraId="3CAB06DD"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p>
          <w:p w14:paraId="0833218F"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Lp.</w:t>
            </w:r>
          </w:p>
        </w:tc>
        <w:tc>
          <w:tcPr>
            <w:tcW w:w="7230" w:type="dxa"/>
          </w:tcPr>
          <w:p w14:paraId="2C9B1330"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p>
          <w:p w14:paraId="543BE0AB"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Symptomy wskazujące na przemoc/zaniedbanie</w:t>
            </w:r>
          </w:p>
          <w:p w14:paraId="1826DDDC"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p>
        </w:tc>
        <w:tc>
          <w:tcPr>
            <w:tcW w:w="567" w:type="dxa"/>
          </w:tcPr>
          <w:p w14:paraId="2619FD51"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p>
          <w:p w14:paraId="4E17CF56"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TAK</w:t>
            </w:r>
          </w:p>
        </w:tc>
        <w:tc>
          <w:tcPr>
            <w:tcW w:w="703" w:type="dxa"/>
          </w:tcPr>
          <w:p w14:paraId="0279F7F4"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p>
          <w:p w14:paraId="1C29F9B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NIE</w:t>
            </w:r>
          </w:p>
        </w:tc>
      </w:tr>
      <w:tr w:rsidR="000444F0" w:rsidRPr="000444F0" w14:paraId="52DD4D14" w14:textId="77777777" w:rsidTr="003C5BD1">
        <w:tc>
          <w:tcPr>
            <w:tcW w:w="562" w:type="dxa"/>
          </w:tcPr>
          <w:p w14:paraId="5DBB504D"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1.</w:t>
            </w:r>
          </w:p>
        </w:tc>
        <w:tc>
          <w:tcPr>
            <w:tcW w:w="7230" w:type="dxa"/>
          </w:tcPr>
          <w:p w14:paraId="760490E2"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Nosi nieadekwatne ubranie(do pory roku lub pogody)</w:t>
            </w:r>
          </w:p>
        </w:tc>
        <w:tc>
          <w:tcPr>
            <w:tcW w:w="567" w:type="dxa"/>
          </w:tcPr>
          <w:p w14:paraId="2837120F"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63BC88E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3ED4E41B" w14:textId="77777777" w:rsidTr="003C5BD1">
        <w:tc>
          <w:tcPr>
            <w:tcW w:w="562" w:type="dxa"/>
          </w:tcPr>
          <w:p w14:paraId="0EE2CA77"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2.</w:t>
            </w:r>
          </w:p>
        </w:tc>
        <w:tc>
          <w:tcPr>
            <w:tcW w:w="7230" w:type="dxa"/>
          </w:tcPr>
          <w:p w14:paraId="2D7DF4AC"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Ma niedowagę, jest niedożywione, zmęczone, ma podkrążone oczy</w:t>
            </w:r>
          </w:p>
        </w:tc>
        <w:tc>
          <w:tcPr>
            <w:tcW w:w="567" w:type="dxa"/>
          </w:tcPr>
          <w:p w14:paraId="5420423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74997971"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7B1552E2" w14:textId="77777777" w:rsidTr="003C5BD1">
        <w:tc>
          <w:tcPr>
            <w:tcW w:w="562" w:type="dxa"/>
          </w:tcPr>
          <w:p w14:paraId="083FA39F"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3.</w:t>
            </w:r>
          </w:p>
        </w:tc>
        <w:tc>
          <w:tcPr>
            <w:tcW w:w="7230" w:type="dxa"/>
          </w:tcPr>
          <w:p w14:paraId="0C74CD00"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Ma brudną odzież, brudne ciało, nieprzyjemny zapach, insekty</w:t>
            </w:r>
          </w:p>
        </w:tc>
        <w:tc>
          <w:tcPr>
            <w:tcW w:w="567" w:type="dxa"/>
          </w:tcPr>
          <w:p w14:paraId="77E9425A"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4AA3703B"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0F5A2705" w14:textId="77777777" w:rsidTr="003C5BD1">
        <w:tc>
          <w:tcPr>
            <w:tcW w:w="562" w:type="dxa"/>
          </w:tcPr>
          <w:p w14:paraId="7C19A4EE"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4.</w:t>
            </w:r>
          </w:p>
        </w:tc>
        <w:tc>
          <w:tcPr>
            <w:tcW w:w="7230" w:type="dxa"/>
          </w:tcPr>
          <w:p w14:paraId="7ED92FF9"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Posuwa się do kradzieży(jedzenia, przedmiotów)</w:t>
            </w:r>
          </w:p>
        </w:tc>
        <w:tc>
          <w:tcPr>
            <w:tcW w:w="567" w:type="dxa"/>
          </w:tcPr>
          <w:p w14:paraId="6D126ADA"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769A0FB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4EB03451" w14:textId="77777777" w:rsidTr="003C5BD1">
        <w:tc>
          <w:tcPr>
            <w:tcW w:w="562" w:type="dxa"/>
          </w:tcPr>
          <w:p w14:paraId="10979335"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5.</w:t>
            </w:r>
          </w:p>
        </w:tc>
        <w:tc>
          <w:tcPr>
            <w:tcW w:w="7230" w:type="dxa"/>
          </w:tcPr>
          <w:p w14:paraId="21F7080F"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Przebywa poza domem w późnych godzinach niezależnie od pory roku</w:t>
            </w:r>
          </w:p>
        </w:tc>
        <w:tc>
          <w:tcPr>
            <w:tcW w:w="567" w:type="dxa"/>
          </w:tcPr>
          <w:p w14:paraId="1CFCFCF2"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30808D0F"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4B89F0F0" w14:textId="77777777" w:rsidTr="003C5BD1">
        <w:tc>
          <w:tcPr>
            <w:tcW w:w="562" w:type="dxa"/>
          </w:tcPr>
          <w:p w14:paraId="58D3E64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6.</w:t>
            </w:r>
          </w:p>
        </w:tc>
        <w:tc>
          <w:tcPr>
            <w:tcW w:w="7230" w:type="dxa"/>
          </w:tcPr>
          <w:p w14:paraId="543656B6"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Z trudem nawiązuje relacje, izoluje się od rówieśników</w:t>
            </w:r>
          </w:p>
        </w:tc>
        <w:tc>
          <w:tcPr>
            <w:tcW w:w="567" w:type="dxa"/>
          </w:tcPr>
          <w:p w14:paraId="43A955F0"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5252BF83"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02C9169B" w14:textId="77777777" w:rsidTr="003C5BD1">
        <w:tc>
          <w:tcPr>
            <w:tcW w:w="562" w:type="dxa"/>
          </w:tcPr>
          <w:p w14:paraId="05ECF3B1"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7.</w:t>
            </w:r>
          </w:p>
        </w:tc>
        <w:tc>
          <w:tcPr>
            <w:tcW w:w="7230" w:type="dxa"/>
          </w:tcPr>
          <w:p w14:paraId="6E4D923B"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Stosuje autoagresję-bije się po twarzy/głowie, szczypie się, wyrywa sobie włosy</w:t>
            </w:r>
          </w:p>
        </w:tc>
        <w:tc>
          <w:tcPr>
            <w:tcW w:w="567" w:type="dxa"/>
          </w:tcPr>
          <w:p w14:paraId="30EFE5D5"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7E50F4B7"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713AA5AF" w14:textId="77777777" w:rsidTr="003C5BD1">
        <w:tc>
          <w:tcPr>
            <w:tcW w:w="562" w:type="dxa"/>
          </w:tcPr>
          <w:p w14:paraId="7774F12D"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8.</w:t>
            </w:r>
          </w:p>
        </w:tc>
        <w:tc>
          <w:tcPr>
            <w:tcW w:w="7230" w:type="dxa"/>
          </w:tcPr>
          <w:p w14:paraId="5C554661"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Często ma ślady zadrapań, siniaków</w:t>
            </w:r>
          </w:p>
        </w:tc>
        <w:tc>
          <w:tcPr>
            <w:tcW w:w="567" w:type="dxa"/>
          </w:tcPr>
          <w:p w14:paraId="4E79F1E5"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3741C54B"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012466AB" w14:textId="77777777" w:rsidTr="003C5BD1">
        <w:tc>
          <w:tcPr>
            <w:tcW w:w="562" w:type="dxa"/>
          </w:tcPr>
          <w:p w14:paraId="71F329CD"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9.</w:t>
            </w:r>
          </w:p>
        </w:tc>
        <w:tc>
          <w:tcPr>
            <w:tcW w:w="7230" w:type="dxa"/>
          </w:tcPr>
          <w:p w14:paraId="189787CC"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Często odnosi obrażenia: skręcenia, złamania, stłuczenia</w:t>
            </w:r>
          </w:p>
        </w:tc>
        <w:tc>
          <w:tcPr>
            <w:tcW w:w="567" w:type="dxa"/>
          </w:tcPr>
          <w:p w14:paraId="08416D5C"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510D2A81"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5C4F933C" w14:textId="77777777" w:rsidTr="003C5BD1">
        <w:tc>
          <w:tcPr>
            <w:tcW w:w="562" w:type="dxa"/>
          </w:tcPr>
          <w:p w14:paraId="6C834C64"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10.</w:t>
            </w:r>
          </w:p>
        </w:tc>
        <w:tc>
          <w:tcPr>
            <w:tcW w:w="7230" w:type="dxa"/>
          </w:tcPr>
          <w:p w14:paraId="041680DC"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Gwałtownie uchyla się przed dotykiem</w:t>
            </w:r>
          </w:p>
        </w:tc>
        <w:tc>
          <w:tcPr>
            <w:tcW w:w="567" w:type="dxa"/>
          </w:tcPr>
          <w:p w14:paraId="6E5A1F8E"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12798E2A"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5E53E6D0" w14:textId="77777777" w:rsidTr="003C5BD1">
        <w:tc>
          <w:tcPr>
            <w:tcW w:w="562" w:type="dxa"/>
          </w:tcPr>
          <w:p w14:paraId="73D0448D"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11.</w:t>
            </w:r>
          </w:p>
        </w:tc>
        <w:tc>
          <w:tcPr>
            <w:tcW w:w="7230" w:type="dxa"/>
          </w:tcPr>
          <w:p w14:paraId="17E2DAAC"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Moczy się</w:t>
            </w:r>
          </w:p>
        </w:tc>
        <w:tc>
          <w:tcPr>
            <w:tcW w:w="567" w:type="dxa"/>
          </w:tcPr>
          <w:p w14:paraId="74EBBF4A"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13166CAD"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322278D3" w14:textId="77777777" w:rsidTr="003C5BD1">
        <w:tc>
          <w:tcPr>
            <w:tcW w:w="562" w:type="dxa"/>
          </w:tcPr>
          <w:p w14:paraId="53CA9BB8" w14:textId="77777777" w:rsidR="000444F0" w:rsidRPr="000444F0" w:rsidRDefault="000444F0" w:rsidP="000444F0">
            <w:pPr>
              <w:spacing w:after="0" w:line="240" w:lineRule="auto"/>
              <w:ind w:left="0" w:right="0" w:firstLine="0"/>
              <w:jc w:val="left"/>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12.</w:t>
            </w:r>
          </w:p>
        </w:tc>
        <w:tc>
          <w:tcPr>
            <w:tcW w:w="7230" w:type="dxa"/>
          </w:tcPr>
          <w:p w14:paraId="1EC4B9BD"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Boi się przebywać w zamkniętych pomieszczeniach, w ciemności</w:t>
            </w:r>
          </w:p>
        </w:tc>
        <w:tc>
          <w:tcPr>
            <w:tcW w:w="567" w:type="dxa"/>
          </w:tcPr>
          <w:p w14:paraId="7C163D9B"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7C465B1E"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691C0CF2" w14:textId="77777777" w:rsidTr="003C5BD1">
        <w:tc>
          <w:tcPr>
            <w:tcW w:w="562" w:type="dxa"/>
          </w:tcPr>
          <w:p w14:paraId="6F81F1EB"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13.</w:t>
            </w:r>
          </w:p>
        </w:tc>
        <w:tc>
          <w:tcPr>
            <w:tcW w:w="7230" w:type="dxa"/>
          </w:tcPr>
          <w:p w14:paraId="672AB835"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Unika zajęć wychowania fizycznego</w:t>
            </w:r>
          </w:p>
        </w:tc>
        <w:tc>
          <w:tcPr>
            <w:tcW w:w="567" w:type="dxa"/>
          </w:tcPr>
          <w:p w14:paraId="6CE9C28F"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5ED9EB12"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6B3C79A6" w14:textId="77777777" w:rsidTr="003C5BD1">
        <w:tc>
          <w:tcPr>
            <w:tcW w:w="562" w:type="dxa"/>
          </w:tcPr>
          <w:p w14:paraId="74297FF8"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14.</w:t>
            </w:r>
          </w:p>
        </w:tc>
        <w:tc>
          <w:tcPr>
            <w:tcW w:w="7230" w:type="dxa"/>
          </w:tcPr>
          <w:p w14:paraId="771F480C"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Nie bierze udziału w wycieczkach</w:t>
            </w:r>
          </w:p>
        </w:tc>
        <w:tc>
          <w:tcPr>
            <w:tcW w:w="567" w:type="dxa"/>
          </w:tcPr>
          <w:p w14:paraId="061BF76A"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79EF4524"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756868A7" w14:textId="77777777" w:rsidTr="003C5BD1">
        <w:tc>
          <w:tcPr>
            <w:tcW w:w="562" w:type="dxa"/>
          </w:tcPr>
          <w:p w14:paraId="0A13D403"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15.</w:t>
            </w:r>
          </w:p>
        </w:tc>
        <w:tc>
          <w:tcPr>
            <w:tcW w:w="7230" w:type="dxa"/>
          </w:tcPr>
          <w:p w14:paraId="35B93090"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Angażuje się w zachowania destrukcyjne skierowane przeciwko sobie, przedmiotom lub zwierzętom</w:t>
            </w:r>
          </w:p>
        </w:tc>
        <w:tc>
          <w:tcPr>
            <w:tcW w:w="567" w:type="dxa"/>
          </w:tcPr>
          <w:p w14:paraId="1C88C401"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45D41CF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6F2BC175" w14:textId="77777777" w:rsidTr="003C5BD1">
        <w:tc>
          <w:tcPr>
            <w:tcW w:w="562" w:type="dxa"/>
          </w:tcPr>
          <w:p w14:paraId="4183B39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16.</w:t>
            </w:r>
          </w:p>
        </w:tc>
        <w:tc>
          <w:tcPr>
            <w:tcW w:w="7230" w:type="dxa"/>
          </w:tcPr>
          <w:p w14:paraId="748DC1D5"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Miewa nagłe zmiany nastroju (od euforii do agresji)</w:t>
            </w:r>
          </w:p>
        </w:tc>
        <w:tc>
          <w:tcPr>
            <w:tcW w:w="567" w:type="dxa"/>
          </w:tcPr>
          <w:p w14:paraId="7D51ECA1"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4AEFDE30"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6F68B5D2" w14:textId="77777777" w:rsidTr="003C5BD1">
        <w:tc>
          <w:tcPr>
            <w:tcW w:w="562" w:type="dxa"/>
          </w:tcPr>
          <w:p w14:paraId="7CA9A687"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17.</w:t>
            </w:r>
          </w:p>
        </w:tc>
        <w:tc>
          <w:tcPr>
            <w:tcW w:w="7230" w:type="dxa"/>
          </w:tcPr>
          <w:p w14:paraId="13668128"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Prezentuje natrętne, narzucające się zachowania</w:t>
            </w:r>
          </w:p>
        </w:tc>
        <w:tc>
          <w:tcPr>
            <w:tcW w:w="567" w:type="dxa"/>
          </w:tcPr>
          <w:p w14:paraId="5E75959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5FF90604"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0119F7CF" w14:textId="77777777" w:rsidTr="003C5BD1">
        <w:tc>
          <w:tcPr>
            <w:tcW w:w="562" w:type="dxa"/>
          </w:tcPr>
          <w:p w14:paraId="1F14287C"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18.</w:t>
            </w:r>
          </w:p>
        </w:tc>
        <w:tc>
          <w:tcPr>
            <w:tcW w:w="7230" w:type="dxa"/>
          </w:tcPr>
          <w:p w14:paraId="6361E5CD"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Nie odwzajemnia emocji</w:t>
            </w:r>
          </w:p>
        </w:tc>
        <w:tc>
          <w:tcPr>
            <w:tcW w:w="567" w:type="dxa"/>
          </w:tcPr>
          <w:p w14:paraId="3DB9D1A0"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1CABAD0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1E3A308F" w14:textId="77777777" w:rsidTr="003C5BD1">
        <w:tc>
          <w:tcPr>
            <w:tcW w:w="562" w:type="dxa"/>
          </w:tcPr>
          <w:p w14:paraId="5C4462E4"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19.</w:t>
            </w:r>
          </w:p>
        </w:tc>
        <w:tc>
          <w:tcPr>
            <w:tcW w:w="7230" w:type="dxa"/>
          </w:tcPr>
          <w:p w14:paraId="4692A27D"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Ma wybuchy wściekłości</w:t>
            </w:r>
          </w:p>
        </w:tc>
        <w:tc>
          <w:tcPr>
            <w:tcW w:w="567" w:type="dxa"/>
          </w:tcPr>
          <w:p w14:paraId="02707CAA"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306B44C6"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0E563D40" w14:textId="77777777" w:rsidTr="003C5BD1">
        <w:tc>
          <w:tcPr>
            <w:tcW w:w="562" w:type="dxa"/>
          </w:tcPr>
          <w:p w14:paraId="39659326"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20.</w:t>
            </w:r>
          </w:p>
        </w:tc>
        <w:tc>
          <w:tcPr>
            <w:tcW w:w="7230" w:type="dxa"/>
          </w:tcPr>
          <w:p w14:paraId="08CAF14C"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Często płacze</w:t>
            </w:r>
          </w:p>
        </w:tc>
        <w:tc>
          <w:tcPr>
            <w:tcW w:w="567" w:type="dxa"/>
          </w:tcPr>
          <w:p w14:paraId="6C97B7F0"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13786F65"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1AA3B0BE" w14:textId="77777777" w:rsidTr="003C5BD1">
        <w:tc>
          <w:tcPr>
            <w:tcW w:w="562" w:type="dxa"/>
          </w:tcPr>
          <w:p w14:paraId="1D7885A3"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21.</w:t>
            </w:r>
          </w:p>
        </w:tc>
        <w:tc>
          <w:tcPr>
            <w:tcW w:w="7230" w:type="dxa"/>
          </w:tcPr>
          <w:p w14:paraId="33AB7956"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Odrzuca próby nawiązania bliskości</w:t>
            </w:r>
          </w:p>
        </w:tc>
        <w:tc>
          <w:tcPr>
            <w:tcW w:w="567" w:type="dxa"/>
          </w:tcPr>
          <w:p w14:paraId="545A97C8"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327DAEB2"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3F572C1F" w14:textId="77777777" w:rsidTr="003C5BD1">
        <w:tc>
          <w:tcPr>
            <w:tcW w:w="562" w:type="dxa"/>
          </w:tcPr>
          <w:p w14:paraId="14C026D8"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22.</w:t>
            </w:r>
          </w:p>
        </w:tc>
        <w:tc>
          <w:tcPr>
            <w:tcW w:w="7230" w:type="dxa"/>
          </w:tcPr>
          <w:p w14:paraId="2A9EDA54"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Nadmiernie skraca dystans fizyczny</w:t>
            </w:r>
          </w:p>
        </w:tc>
        <w:tc>
          <w:tcPr>
            <w:tcW w:w="567" w:type="dxa"/>
          </w:tcPr>
          <w:p w14:paraId="2B2A824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18D50616"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4EDA3886" w14:textId="77777777" w:rsidTr="003C5BD1">
        <w:tc>
          <w:tcPr>
            <w:tcW w:w="562" w:type="dxa"/>
          </w:tcPr>
          <w:p w14:paraId="0E44689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23.</w:t>
            </w:r>
          </w:p>
        </w:tc>
        <w:tc>
          <w:tcPr>
            <w:tcW w:w="7230" w:type="dxa"/>
          </w:tcPr>
          <w:p w14:paraId="716D660F"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Demonstruje zachowania seksualne</w:t>
            </w:r>
          </w:p>
        </w:tc>
        <w:tc>
          <w:tcPr>
            <w:tcW w:w="567" w:type="dxa"/>
          </w:tcPr>
          <w:p w14:paraId="0CF13B4C"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1D7C912D"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135B1768" w14:textId="77777777" w:rsidTr="003C5BD1">
        <w:tc>
          <w:tcPr>
            <w:tcW w:w="562" w:type="dxa"/>
          </w:tcPr>
          <w:p w14:paraId="24B749F8"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24.</w:t>
            </w:r>
          </w:p>
        </w:tc>
        <w:tc>
          <w:tcPr>
            <w:tcW w:w="7230" w:type="dxa"/>
          </w:tcPr>
          <w:p w14:paraId="269D680B"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Opowiada o nocnych koszmarach</w:t>
            </w:r>
          </w:p>
        </w:tc>
        <w:tc>
          <w:tcPr>
            <w:tcW w:w="567" w:type="dxa"/>
          </w:tcPr>
          <w:p w14:paraId="7FAD2344"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302EED87"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783CFF5F" w14:textId="77777777" w:rsidTr="003C5BD1">
        <w:tc>
          <w:tcPr>
            <w:tcW w:w="562" w:type="dxa"/>
          </w:tcPr>
          <w:p w14:paraId="289DAF93"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25.</w:t>
            </w:r>
          </w:p>
        </w:tc>
        <w:tc>
          <w:tcPr>
            <w:tcW w:w="7230" w:type="dxa"/>
          </w:tcPr>
          <w:p w14:paraId="4465561F"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Ma poważne problemy edukacyjne</w:t>
            </w:r>
          </w:p>
        </w:tc>
        <w:tc>
          <w:tcPr>
            <w:tcW w:w="567" w:type="dxa"/>
          </w:tcPr>
          <w:p w14:paraId="7EA5B42E"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35FE4F82"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r w:rsidR="000444F0" w:rsidRPr="000444F0" w14:paraId="04993801" w14:textId="77777777" w:rsidTr="003C5BD1">
        <w:tc>
          <w:tcPr>
            <w:tcW w:w="562" w:type="dxa"/>
          </w:tcPr>
          <w:p w14:paraId="571DD4D9"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b/>
                <w:bCs/>
                <w:color w:val="auto"/>
                <w:sz w:val="24"/>
                <w:szCs w:val="24"/>
                <w:lang w:eastAsia="en-US"/>
              </w:rPr>
            </w:pPr>
            <w:r w:rsidRPr="000444F0">
              <w:rPr>
                <w:rFonts w:asciiTheme="minorHAnsi" w:eastAsiaTheme="minorHAnsi" w:hAnsiTheme="minorHAnsi" w:cstheme="minorBidi"/>
                <w:b/>
                <w:bCs/>
                <w:color w:val="auto"/>
                <w:sz w:val="24"/>
                <w:szCs w:val="24"/>
                <w:lang w:eastAsia="en-US"/>
              </w:rPr>
              <w:t>26.</w:t>
            </w:r>
          </w:p>
        </w:tc>
        <w:tc>
          <w:tcPr>
            <w:tcW w:w="7230" w:type="dxa"/>
          </w:tcPr>
          <w:p w14:paraId="2E7B740E" w14:textId="77777777" w:rsidR="000444F0" w:rsidRPr="000444F0" w:rsidRDefault="000444F0" w:rsidP="000444F0">
            <w:pPr>
              <w:spacing w:after="0" w:line="240"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Nie ma podręczników i przyborów szkolnych</w:t>
            </w:r>
          </w:p>
        </w:tc>
        <w:tc>
          <w:tcPr>
            <w:tcW w:w="567" w:type="dxa"/>
          </w:tcPr>
          <w:p w14:paraId="51201427"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c>
          <w:tcPr>
            <w:tcW w:w="703" w:type="dxa"/>
          </w:tcPr>
          <w:p w14:paraId="56B1F88E" w14:textId="77777777" w:rsidR="000444F0" w:rsidRPr="000444F0" w:rsidRDefault="000444F0" w:rsidP="000444F0">
            <w:pPr>
              <w:spacing w:after="0" w:line="240" w:lineRule="auto"/>
              <w:ind w:left="0" w:right="0" w:firstLine="0"/>
              <w:jc w:val="center"/>
              <w:rPr>
                <w:rFonts w:asciiTheme="minorHAnsi" w:eastAsiaTheme="minorHAnsi" w:hAnsiTheme="minorHAnsi" w:cstheme="minorBidi"/>
                <w:color w:val="auto"/>
                <w:sz w:val="24"/>
                <w:szCs w:val="24"/>
                <w:lang w:eastAsia="en-US"/>
              </w:rPr>
            </w:pPr>
          </w:p>
        </w:tc>
      </w:tr>
    </w:tbl>
    <w:p w14:paraId="05063EBB" w14:textId="77777777" w:rsidR="000444F0" w:rsidRPr="000444F0" w:rsidRDefault="000444F0" w:rsidP="000444F0">
      <w:pPr>
        <w:spacing w:after="160" w:line="259" w:lineRule="auto"/>
        <w:ind w:left="0" w:right="0" w:firstLine="0"/>
        <w:jc w:val="left"/>
        <w:rPr>
          <w:rFonts w:asciiTheme="minorHAnsi" w:eastAsiaTheme="minorHAnsi" w:hAnsiTheme="minorHAnsi" w:cstheme="minorBidi"/>
          <w:color w:val="auto"/>
          <w:sz w:val="24"/>
          <w:szCs w:val="24"/>
          <w:lang w:eastAsia="en-US"/>
        </w:rPr>
      </w:pPr>
    </w:p>
    <w:p w14:paraId="5BA14088" w14:textId="77777777" w:rsidR="000444F0" w:rsidRPr="000444F0" w:rsidRDefault="000444F0" w:rsidP="000444F0">
      <w:pPr>
        <w:spacing w:after="160" w:line="259" w:lineRule="auto"/>
        <w:ind w:left="0" w:right="0" w:firstLine="0"/>
        <w:jc w:val="left"/>
        <w:rPr>
          <w:rFonts w:asciiTheme="minorHAnsi" w:eastAsiaTheme="minorHAnsi" w:hAnsiTheme="minorHAnsi" w:cstheme="minorBidi"/>
          <w:color w:val="auto"/>
          <w:sz w:val="24"/>
          <w:szCs w:val="24"/>
          <w:lang w:eastAsia="en-US"/>
        </w:rPr>
      </w:pPr>
      <w:r w:rsidRPr="000444F0">
        <w:rPr>
          <w:rFonts w:asciiTheme="minorHAnsi" w:eastAsiaTheme="minorHAnsi" w:hAnsiTheme="minorHAnsi" w:cstheme="minorBidi"/>
          <w:color w:val="auto"/>
          <w:sz w:val="24"/>
          <w:szCs w:val="24"/>
          <w:lang w:eastAsia="en-US"/>
        </w:rPr>
        <w:t>Inne:……………………………………………………………………………………………………………………………………………………………………………………………………………………………………………………………………………………………………………………………………………………………………………………………………………………………………………………………………………………………………………………………………………………………………………………………………………………………………………………………………………………………………………………………………..</w:t>
      </w:r>
    </w:p>
    <w:p w14:paraId="54358EE0" w14:textId="77777777" w:rsidR="000444F0" w:rsidRPr="000444F0" w:rsidRDefault="000444F0" w:rsidP="000444F0">
      <w:pPr>
        <w:spacing w:after="160" w:line="259" w:lineRule="auto"/>
        <w:ind w:left="0" w:right="0" w:firstLine="0"/>
        <w:jc w:val="left"/>
        <w:rPr>
          <w:rFonts w:asciiTheme="minorHAnsi" w:eastAsiaTheme="minorHAnsi" w:hAnsiTheme="minorHAnsi" w:cstheme="minorBidi"/>
          <w:color w:val="auto"/>
          <w:sz w:val="24"/>
          <w:szCs w:val="24"/>
          <w:lang w:eastAsia="en-US"/>
        </w:rPr>
      </w:pPr>
    </w:p>
    <w:p w14:paraId="25B70FAD" w14:textId="77777777" w:rsidR="000444F0" w:rsidRPr="000444F0" w:rsidRDefault="000444F0" w:rsidP="000444F0">
      <w:pPr>
        <w:spacing w:after="0" w:line="259" w:lineRule="auto"/>
        <w:ind w:left="0" w:right="0" w:firstLine="0"/>
        <w:jc w:val="left"/>
        <w:rPr>
          <w:rFonts w:asciiTheme="minorHAnsi" w:eastAsiaTheme="minorHAnsi" w:hAnsiTheme="minorHAnsi" w:cstheme="minorBidi"/>
          <w:b/>
          <w:bCs/>
          <w:color w:val="auto"/>
          <w:sz w:val="18"/>
          <w:szCs w:val="18"/>
          <w:lang w:eastAsia="en-US"/>
        </w:rPr>
      </w:pPr>
      <w:r w:rsidRPr="000444F0">
        <w:rPr>
          <w:rFonts w:asciiTheme="minorHAnsi" w:eastAsiaTheme="minorHAnsi" w:hAnsiTheme="minorHAnsi" w:cstheme="minorBidi"/>
          <w:b/>
          <w:bCs/>
          <w:color w:val="auto"/>
          <w:sz w:val="18"/>
          <w:szCs w:val="18"/>
          <w:lang w:eastAsia="en-US"/>
        </w:rPr>
        <w:t>UWAGA!</w:t>
      </w:r>
    </w:p>
    <w:p w14:paraId="7324ED56" w14:textId="20468093" w:rsidR="000444F0" w:rsidRPr="00B30541" w:rsidRDefault="000444F0" w:rsidP="00B30541">
      <w:pPr>
        <w:spacing w:after="0" w:line="259" w:lineRule="auto"/>
        <w:ind w:left="0" w:right="0" w:firstLine="0"/>
        <w:jc w:val="left"/>
        <w:rPr>
          <w:rFonts w:asciiTheme="minorHAnsi" w:eastAsiaTheme="minorHAnsi" w:hAnsiTheme="minorHAnsi" w:cstheme="minorBidi"/>
          <w:color w:val="auto"/>
          <w:sz w:val="18"/>
          <w:szCs w:val="18"/>
          <w:lang w:eastAsia="en-US"/>
        </w:rPr>
      </w:pPr>
      <w:r w:rsidRPr="000444F0">
        <w:rPr>
          <w:rFonts w:asciiTheme="minorHAnsi" w:eastAsiaTheme="minorHAnsi" w:hAnsiTheme="minorHAnsi" w:cstheme="minorBidi"/>
          <w:color w:val="auto"/>
          <w:sz w:val="18"/>
          <w:szCs w:val="18"/>
          <w:lang w:eastAsia="en-US"/>
        </w:rPr>
        <w:t>Wymienione zachowania należy analizować, biorąc całość informacji o rodzinie. Pojedynczych zachowań z listy nie należy traktować jako jednoznacznie wskazujących na przemoc lub zaniedbanie</w:t>
      </w:r>
    </w:p>
    <w:p w14:paraId="0365320E" w14:textId="528F30AF" w:rsidR="000444F0" w:rsidRDefault="000444F0" w:rsidP="000444F0">
      <w:pPr>
        <w:rPr>
          <w:b/>
          <w:bCs/>
          <w:sz w:val="24"/>
          <w:szCs w:val="24"/>
        </w:rPr>
      </w:pPr>
      <w:r w:rsidRPr="000444F0">
        <w:rPr>
          <w:b/>
          <w:bCs/>
          <w:sz w:val="24"/>
          <w:szCs w:val="24"/>
        </w:rPr>
        <w:lastRenderedPageBreak/>
        <w:t xml:space="preserve">Załącznik nr </w:t>
      </w:r>
      <w:r w:rsidR="00FA6059">
        <w:rPr>
          <w:b/>
          <w:bCs/>
          <w:sz w:val="24"/>
          <w:szCs w:val="24"/>
        </w:rPr>
        <w:t>6</w:t>
      </w:r>
    </w:p>
    <w:p w14:paraId="4F7F2B9D" w14:textId="77777777" w:rsidR="000444F0" w:rsidRDefault="000444F0" w:rsidP="000444F0">
      <w:pPr>
        <w:jc w:val="center"/>
        <w:rPr>
          <w:b/>
          <w:bCs/>
          <w:sz w:val="28"/>
          <w:szCs w:val="28"/>
        </w:rPr>
      </w:pPr>
      <w:r w:rsidRPr="000444F0">
        <w:rPr>
          <w:b/>
          <w:bCs/>
          <w:sz w:val="28"/>
          <w:szCs w:val="28"/>
        </w:rPr>
        <w:t>NOTATKA SŁUŻBOWA O ZDARZENIU</w:t>
      </w:r>
    </w:p>
    <w:p w14:paraId="421D1073" w14:textId="77777777" w:rsidR="000444F0" w:rsidRPr="000444F0" w:rsidRDefault="000444F0" w:rsidP="005B5E5B">
      <w:pPr>
        <w:spacing w:line="240" w:lineRule="auto"/>
        <w:jc w:val="left"/>
      </w:pPr>
      <w:r>
        <w:rPr>
          <w:b/>
          <w:bCs/>
        </w:rPr>
        <w:t>Data:</w:t>
      </w:r>
      <w:r>
        <w:t>……………………………………………………………………………………………………………….</w:t>
      </w:r>
    </w:p>
    <w:p w14:paraId="700CE77D" w14:textId="77777777" w:rsidR="000444F0" w:rsidRPr="000444F0" w:rsidRDefault="000444F0" w:rsidP="005B5E5B">
      <w:pPr>
        <w:spacing w:line="240" w:lineRule="auto"/>
        <w:jc w:val="left"/>
      </w:pPr>
      <w:r>
        <w:rPr>
          <w:b/>
          <w:bCs/>
        </w:rPr>
        <w:t xml:space="preserve">Godzina: </w:t>
      </w:r>
      <w:r>
        <w:t>…………………………………………………………………………………………………………</w:t>
      </w:r>
    </w:p>
    <w:p w14:paraId="3A198CD6" w14:textId="77777777" w:rsidR="000444F0" w:rsidRDefault="000444F0" w:rsidP="005B5E5B">
      <w:pPr>
        <w:spacing w:line="240" w:lineRule="auto"/>
        <w:jc w:val="left"/>
      </w:pPr>
      <w:r>
        <w:rPr>
          <w:b/>
          <w:bCs/>
        </w:rPr>
        <w:t xml:space="preserve">Miejsce zdarzenia: </w:t>
      </w:r>
      <w:r>
        <w:t>…………………………………………………………………………………………</w:t>
      </w:r>
    </w:p>
    <w:p w14:paraId="013CD346" w14:textId="77777777" w:rsidR="000444F0" w:rsidRDefault="000444F0" w:rsidP="000444F0">
      <w:pPr>
        <w:jc w:val="left"/>
      </w:pPr>
    </w:p>
    <w:p w14:paraId="1581DCA1" w14:textId="77777777" w:rsidR="000444F0" w:rsidRDefault="000444F0" w:rsidP="000444F0">
      <w:pPr>
        <w:jc w:val="left"/>
        <w:rPr>
          <w:b/>
          <w:bCs/>
        </w:rPr>
      </w:pPr>
      <w:r>
        <w:rPr>
          <w:b/>
          <w:bCs/>
        </w:rPr>
        <w:t>Rodzaj zdarzenia/incydentu: Podejrzenie przemocy domowej dziecka.</w:t>
      </w:r>
    </w:p>
    <w:p w14:paraId="31F9C8CF" w14:textId="1B9AFC23" w:rsidR="000444F0" w:rsidRDefault="000444F0" w:rsidP="000444F0">
      <w:pPr>
        <w:jc w:val="left"/>
      </w:pPr>
      <w:r>
        <w:rPr>
          <w:b/>
          <w:bCs/>
        </w:rPr>
        <w:t xml:space="preserve">Uczestnicy zdarzenia: </w:t>
      </w:r>
      <w:r>
        <w:t>……………………………………………………………………………………………………………………………………………………………………………………………………………………………………………………………………………………………………………………………………………………………………………………………………………………………………………………………………………………………………………………………………………………………………………………………………………………</w:t>
      </w:r>
    </w:p>
    <w:p w14:paraId="569974A4" w14:textId="23C796C5" w:rsidR="000444F0" w:rsidRDefault="000444F0" w:rsidP="000444F0">
      <w:pPr>
        <w:jc w:val="left"/>
      </w:pPr>
      <w:r>
        <w:rPr>
          <w:b/>
          <w:bCs/>
        </w:rPr>
        <w:t xml:space="preserve">Świadkowie zdarzenia: </w:t>
      </w:r>
      <w:r>
        <w:t>……………………………………………………………………………………………………………………………………………………………………………………………………………………………………………………………………………………………………………………………………………………………………………………………………………………………………………………………………………………………………………………………………………………………………………………………………………………</w:t>
      </w:r>
    </w:p>
    <w:p w14:paraId="581CAC0E" w14:textId="3AEFC50E" w:rsidR="000444F0" w:rsidRDefault="000444F0" w:rsidP="000444F0">
      <w:pPr>
        <w:jc w:val="left"/>
      </w:pPr>
      <w:r>
        <w:rPr>
          <w:b/>
          <w:bCs/>
        </w:rPr>
        <w:t>Opis zdarzenia</w:t>
      </w:r>
      <w:r w:rsidR="00E946F1">
        <w:rPr>
          <w:b/>
          <w:bCs/>
        </w:rPr>
        <w:t xml:space="preserve"> (w tym opis wyglądu dziecka):</w:t>
      </w:r>
      <w:r>
        <w:rPr>
          <w:b/>
          <w:bCs/>
        </w:rPr>
        <w:t xml:space="preserve"> </w:t>
      </w:r>
      <w:r>
        <w:t>…………………………………………………………………………………………………………………………………………………………………………………………………………………………………………………………………………………………………………………………………………………………………………………………………………………………………………………………………………………………………………………………………………………………………………………………………………………………………………………………………………………………………………………………………………………………………………</w:t>
      </w:r>
    </w:p>
    <w:p w14:paraId="5F01699A" w14:textId="1B677A7D" w:rsidR="000444F0" w:rsidRDefault="000444F0" w:rsidP="000444F0">
      <w:pPr>
        <w:jc w:val="left"/>
      </w:pPr>
      <w:r>
        <w:rPr>
          <w:b/>
          <w:bCs/>
        </w:rPr>
        <w:t xml:space="preserve">Podjęte działania (co zrobiono, kogo powiadomiono, inne): </w:t>
      </w:r>
      <w:r>
        <w:t>…………………………………………………………………………………………………………………………………………………………………………………………………………………………………………………………………………………………………………………………………………………………………………………………………………………………………………………………………………………………………………………………………………………………………………………………………………………………………………………………………………………………………………………………………………………………………………</w:t>
      </w:r>
    </w:p>
    <w:p w14:paraId="7777227F" w14:textId="77777777" w:rsidR="00E946F1" w:rsidRDefault="00E946F1" w:rsidP="005B5E5B">
      <w:pPr>
        <w:spacing w:after="0"/>
        <w:jc w:val="right"/>
      </w:pPr>
      <w:r>
        <w:t>……………………………………………………..</w:t>
      </w:r>
    </w:p>
    <w:p w14:paraId="3073542E" w14:textId="77777777" w:rsidR="00E946F1" w:rsidRDefault="00E946F1" w:rsidP="005B5E5B">
      <w:pPr>
        <w:spacing w:after="0"/>
        <w:jc w:val="center"/>
      </w:pPr>
      <w:r>
        <w:t xml:space="preserve">                                                                                                                           (podpis nauczyciela)</w:t>
      </w:r>
    </w:p>
    <w:p w14:paraId="37F99097" w14:textId="77777777" w:rsidR="00E946F1" w:rsidRDefault="00E946F1" w:rsidP="00E946F1">
      <w:pPr>
        <w:jc w:val="left"/>
      </w:pPr>
      <w:r>
        <w:t>Otrzymują do wiadomości</w:t>
      </w:r>
    </w:p>
    <w:p w14:paraId="7C2CBCC1" w14:textId="77777777" w:rsidR="00E946F1" w:rsidRDefault="00E946F1" w:rsidP="00E946F1">
      <w:pPr>
        <w:jc w:val="left"/>
      </w:pPr>
      <w:r>
        <w:t>…………………………………………………</w:t>
      </w:r>
    </w:p>
    <w:p w14:paraId="5B523864" w14:textId="77777777" w:rsidR="00E946F1" w:rsidRDefault="00E946F1" w:rsidP="00E946F1">
      <w:pPr>
        <w:jc w:val="left"/>
      </w:pPr>
      <w:r>
        <w:t>………………………………………………..</w:t>
      </w:r>
    </w:p>
    <w:p w14:paraId="264DC411" w14:textId="58D71B24" w:rsidR="00C24648" w:rsidRDefault="00B44B44" w:rsidP="00C24648">
      <w:pPr>
        <w:pStyle w:val="Nagwek1"/>
        <w:numPr>
          <w:ilvl w:val="0"/>
          <w:numId w:val="0"/>
        </w:numPr>
        <w:ind w:right="0"/>
        <w:rPr>
          <w:sz w:val="24"/>
          <w:szCs w:val="24"/>
        </w:rPr>
      </w:pPr>
      <w:r w:rsidRPr="00C24648">
        <w:rPr>
          <w:sz w:val="24"/>
          <w:szCs w:val="24"/>
        </w:rPr>
        <w:lastRenderedPageBreak/>
        <w:t xml:space="preserve">Załącznik nr </w:t>
      </w:r>
      <w:r w:rsidR="005B5E5B">
        <w:rPr>
          <w:sz w:val="24"/>
          <w:szCs w:val="24"/>
        </w:rPr>
        <w:t>7</w:t>
      </w:r>
    </w:p>
    <w:p w14:paraId="10677EE5" w14:textId="77777777" w:rsidR="003A5F60" w:rsidRDefault="003A5F60" w:rsidP="003A5F60">
      <w:pPr>
        <w:pStyle w:val="Textbody"/>
        <w:widowControl/>
        <w:spacing w:after="300"/>
        <w:rPr>
          <w:color w:val="42474C"/>
        </w:rPr>
      </w:pPr>
      <w:r>
        <w:rPr>
          <w:color w:val="42474C"/>
        </w:rPr>
        <w:t> </w:t>
      </w:r>
    </w:p>
    <w:p w14:paraId="6D7BCBF0" w14:textId="77777777" w:rsidR="003A5F60" w:rsidRPr="00FB1A88" w:rsidRDefault="003A5F60" w:rsidP="00C0274E">
      <w:pPr>
        <w:pStyle w:val="Textbody"/>
        <w:widowControl/>
        <w:spacing w:after="0"/>
        <w:rPr>
          <w:rFonts w:asciiTheme="minorHAnsi" w:hAnsiTheme="minorHAnsi" w:cstheme="minorHAnsi"/>
          <w:sz w:val="28"/>
          <w:szCs w:val="28"/>
        </w:rPr>
      </w:pPr>
      <w:r w:rsidRPr="00FB1A88">
        <w:rPr>
          <w:rStyle w:val="StrongEmphasis"/>
          <w:rFonts w:asciiTheme="minorHAnsi" w:hAnsiTheme="minorHAnsi" w:cstheme="minorHAnsi"/>
          <w:sz w:val="26"/>
          <w:szCs w:val="28"/>
        </w:rPr>
        <w:t>KARTA INTERWENCJI</w:t>
      </w:r>
    </w:p>
    <w:p w14:paraId="414BB198" w14:textId="77777777" w:rsidR="003A5F60" w:rsidRPr="00FB1A88" w:rsidRDefault="003A5F60" w:rsidP="003A5F60">
      <w:pPr>
        <w:pStyle w:val="Textbody"/>
        <w:widowControl/>
        <w:spacing w:after="0"/>
        <w:rPr>
          <w:rFonts w:asciiTheme="minorHAnsi" w:hAnsiTheme="minorHAnsi" w:cstheme="minorHAnsi"/>
        </w:rPr>
      </w:pPr>
      <w:r w:rsidRPr="00FB1A88">
        <w:rPr>
          <w:rStyle w:val="StrongEmphasis"/>
          <w:rFonts w:asciiTheme="minorHAnsi" w:hAnsiTheme="minorHAnsi" w:cstheme="minorHAnsi"/>
          <w:u w:val="single"/>
        </w:rPr>
        <w:t> </w:t>
      </w:r>
    </w:p>
    <w:p w14:paraId="0FE8F45B" w14:textId="77777777" w:rsidR="003A5F60" w:rsidRPr="00FB1A88" w:rsidRDefault="003A5F60" w:rsidP="000C6B7A">
      <w:pPr>
        <w:pStyle w:val="Textbody"/>
        <w:widowControl/>
        <w:numPr>
          <w:ilvl w:val="0"/>
          <w:numId w:val="28"/>
        </w:numPr>
        <w:spacing w:after="0"/>
        <w:rPr>
          <w:rFonts w:asciiTheme="minorHAnsi" w:hAnsiTheme="minorHAnsi" w:cstheme="minorHAnsi"/>
          <w:sz w:val="22"/>
          <w:szCs w:val="22"/>
        </w:rPr>
      </w:pPr>
      <w:r w:rsidRPr="00FB1A88">
        <w:rPr>
          <w:rStyle w:val="StrongEmphasis"/>
          <w:rFonts w:asciiTheme="minorHAnsi" w:hAnsiTheme="minorHAnsi" w:cstheme="minorHAnsi"/>
          <w:sz w:val="22"/>
          <w:szCs w:val="22"/>
        </w:rPr>
        <w:t>Imię i nazwisko</w:t>
      </w:r>
      <w:r w:rsidR="009421B1" w:rsidRPr="00FB1A88">
        <w:rPr>
          <w:rStyle w:val="StrongEmphasis"/>
          <w:rFonts w:asciiTheme="minorHAnsi" w:hAnsiTheme="minorHAnsi" w:cstheme="minorHAnsi"/>
          <w:sz w:val="22"/>
          <w:szCs w:val="22"/>
        </w:rPr>
        <w:t xml:space="preserve"> dziecka: </w:t>
      </w:r>
      <w:r w:rsidR="009421B1" w:rsidRPr="00FB1A88">
        <w:rPr>
          <w:rStyle w:val="StrongEmphasis"/>
          <w:rFonts w:asciiTheme="minorHAnsi" w:hAnsiTheme="minorHAnsi" w:cstheme="minorHAnsi"/>
          <w:b w:val="0"/>
          <w:bCs w:val="0"/>
          <w:sz w:val="22"/>
          <w:szCs w:val="22"/>
        </w:rPr>
        <w:t>…………………………………………………………………………………………..</w:t>
      </w:r>
      <w:r w:rsidRPr="00FB1A88">
        <w:rPr>
          <w:rStyle w:val="StrongEmphasis"/>
          <w:rFonts w:asciiTheme="minorHAnsi" w:hAnsiTheme="minorHAnsi" w:cstheme="minorHAnsi"/>
          <w:sz w:val="22"/>
          <w:szCs w:val="22"/>
        </w:rPr>
        <w:t xml:space="preserve"> </w:t>
      </w:r>
      <w:r w:rsidR="009421B1" w:rsidRPr="00FB1A88">
        <w:rPr>
          <w:rStyle w:val="StrongEmphasis"/>
          <w:rFonts w:asciiTheme="minorHAnsi" w:hAnsiTheme="minorHAnsi" w:cstheme="minorHAnsi"/>
          <w:sz w:val="22"/>
          <w:szCs w:val="22"/>
        </w:rPr>
        <w:t>G</w:t>
      </w:r>
      <w:r w:rsidRPr="00FB1A88">
        <w:rPr>
          <w:rStyle w:val="StrongEmphasis"/>
          <w:rFonts w:asciiTheme="minorHAnsi" w:hAnsiTheme="minorHAnsi" w:cstheme="minorHAnsi"/>
          <w:sz w:val="22"/>
          <w:szCs w:val="22"/>
        </w:rPr>
        <w:t>rupa</w:t>
      </w:r>
      <w:r w:rsidR="009421B1" w:rsidRPr="00FB1A88">
        <w:rPr>
          <w:rStyle w:val="StrongEmphasis"/>
          <w:rFonts w:asciiTheme="minorHAnsi" w:hAnsiTheme="minorHAnsi" w:cstheme="minorHAnsi"/>
          <w:sz w:val="22"/>
          <w:szCs w:val="22"/>
        </w:rPr>
        <w:t xml:space="preserve">: </w:t>
      </w:r>
      <w:r w:rsidR="009421B1" w:rsidRPr="00FB1A88">
        <w:rPr>
          <w:rStyle w:val="StrongEmphasis"/>
          <w:rFonts w:asciiTheme="minorHAnsi" w:hAnsiTheme="minorHAnsi" w:cstheme="minorHAnsi"/>
          <w:b w:val="0"/>
          <w:bCs w:val="0"/>
          <w:sz w:val="22"/>
          <w:szCs w:val="22"/>
        </w:rPr>
        <w:t>…………………….</w:t>
      </w:r>
      <w:r w:rsidRPr="00FB1A88">
        <w:rPr>
          <w:rFonts w:asciiTheme="minorHAnsi" w:hAnsiTheme="minorHAnsi" w:cstheme="minorHAnsi"/>
          <w:sz w:val="22"/>
          <w:szCs w:val="22"/>
        </w:rPr>
        <w:t>……………………………………………………………………………………………………….</w:t>
      </w:r>
    </w:p>
    <w:p w14:paraId="76F2FC41" w14:textId="77777777" w:rsidR="009421B1" w:rsidRPr="00FB1A88" w:rsidRDefault="009421B1" w:rsidP="009421B1">
      <w:pPr>
        <w:pStyle w:val="Textbody"/>
        <w:widowControl/>
        <w:spacing w:after="0"/>
        <w:ind w:left="210"/>
        <w:rPr>
          <w:rFonts w:asciiTheme="minorHAnsi" w:hAnsiTheme="minorHAnsi" w:cstheme="minorHAnsi"/>
          <w:sz w:val="22"/>
          <w:szCs w:val="22"/>
        </w:rPr>
      </w:pPr>
    </w:p>
    <w:p w14:paraId="62C44877" w14:textId="77777777" w:rsidR="003A5F60" w:rsidRPr="00FB1A88" w:rsidRDefault="003A5F60" w:rsidP="000C6B7A">
      <w:pPr>
        <w:pStyle w:val="Textbody"/>
        <w:widowControl/>
        <w:numPr>
          <w:ilvl w:val="0"/>
          <w:numId w:val="28"/>
        </w:numPr>
        <w:spacing w:after="0"/>
        <w:rPr>
          <w:rFonts w:asciiTheme="minorHAnsi" w:hAnsiTheme="minorHAnsi" w:cstheme="minorHAnsi"/>
          <w:sz w:val="22"/>
          <w:szCs w:val="22"/>
        </w:rPr>
      </w:pPr>
      <w:r w:rsidRPr="00FB1A88">
        <w:rPr>
          <w:rStyle w:val="StrongEmphasis"/>
          <w:rFonts w:asciiTheme="minorHAnsi" w:hAnsiTheme="minorHAnsi" w:cstheme="minorHAnsi"/>
          <w:sz w:val="22"/>
          <w:szCs w:val="22"/>
        </w:rPr>
        <w:t>Przyczyna interwencji</w:t>
      </w:r>
    </w:p>
    <w:p w14:paraId="1F1CEB01" w14:textId="77777777" w:rsidR="009421B1" w:rsidRPr="00FB1A88" w:rsidRDefault="003A5F60" w:rsidP="009421B1">
      <w:pPr>
        <w:pStyle w:val="Textbody"/>
        <w:widowControl/>
        <w:spacing w:after="300"/>
        <w:rPr>
          <w:rFonts w:asciiTheme="minorHAnsi" w:hAnsiTheme="minorHAnsi" w:cstheme="minorHAnsi"/>
          <w:sz w:val="22"/>
          <w:szCs w:val="22"/>
        </w:rPr>
      </w:pPr>
      <w:r w:rsidRPr="00FB1A88">
        <w:rPr>
          <w:rFonts w:asciiTheme="minorHAnsi" w:hAnsiTheme="minorHAnsi" w:cstheme="minorHAnsi"/>
          <w:sz w:val="22"/>
          <w:szCs w:val="22"/>
        </w:rPr>
        <w:t>…………………………………………………………………………………………………………………………………………………………………………………………………………………………………………………………………………………………………………………………</w:t>
      </w:r>
      <w:r w:rsidR="009421B1" w:rsidRPr="00FB1A88">
        <w:rPr>
          <w:rFonts w:asciiTheme="minorHAnsi" w:hAnsiTheme="minorHAnsi" w:cstheme="minorHAnsi"/>
          <w:sz w:val="22"/>
          <w:szCs w:val="22"/>
        </w:rPr>
        <w:t>…………………………………………………………………………………………………………………………………………………………………………………</w:t>
      </w:r>
    </w:p>
    <w:p w14:paraId="33703CD0" w14:textId="77777777" w:rsidR="003A5F60" w:rsidRPr="00FB1A88" w:rsidRDefault="003A5F60" w:rsidP="000C6B7A">
      <w:pPr>
        <w:pStyle w:val="Textbody"/>
        <w:widowControl/>
        <w:numPr>
          <w:ilvl w:val="0"/>
          <w:numId w:val="28"/>
        </w:numPr>
        <w:spacing w:after="300"/>
        <w:rPr>
          <w:rFonts w:asciiTheme="minorHAnsi" w:hAnsiTheme="minorHAnsi" w:cstheme="minorHAnsi"/>
          <w:sz w:val="22"/>
          <w:szCs w:val="22"/>
        </w:rPr>
      </w:pPr>
      <w:r w:rsidRPr="00FB1A88">
        <w:rPr>
          <w:rStyle w:val="StrongEmphasis"/>
          <w:rFonts w:asciiTheme="minorHAnsi" w:hAnsiTheme="minorHAnsi" w:cstheme="minorHAnsi"/>
          <w:sz w:val="22"/>
          <w:szCs w:val="22"/>
        </w:rPr>
        <w:t>Osoba zawiadamiająca o podejrzeniu przemocy wobec dziecka</w:t>
      </w:r>
    </w:p>
    <w:p w14:paraId="73D9BAEC" w14:textId="77777777" w:rsidR="003A5F60" w:rsidRPr="00FB1A88" w:rsidRDefault="003A5F60" w:rsidP="003A5F60">
      <w:pPr>
        <w:pStyle w:val="Textbody"/>
        <w:widowControl/>
        <w:spacing w:after="300"/>
        <w:rPr>
          <w:rFonts w:asciiTheme="minorHAnsi" w:hAnsiTheme="minorHAnsi" w:cstheme="minorHAnsi"/>
          <w:sz w:val="22"/>
          <w:szCs w:val="22"/>
        </w:rPr>
      </w:pPr>
      <w:r w:rsidRPr="00FB1A88">
        <w:rPr>
          <w:rFonts w:asciiTheme="minorHAnsi" w:hAnsiTheme="minorHAnsi" w:cstheme="minorHAnsi"/>
          <w:sz w:val="22"/>
          <w:szCs w:val="22"/>
        </w:rPr>
        <w:t>……………………………………………………………………………………………………………………………………………………………</w:t>
      </w:r>
      <w:r w:rsidR="009421B1" w:rsidRPr="00FB1A88">
        <w:rPr>
          <w:rFonts w:asciiTheme="minorHAnsi" w:hAnsiTheme="minorHAnsi" w:cstheme="minorHAnsi"/>
          <w:sz w:val="22"/>
          <w:szCs w:val="22"/>
        </w:rPr>
        <w:t>…………………………………………………………………………………………………………………………………………</w:t>
      </w:r>
    </w:p>
    <w:p w14:paraId="02E4D4E4" w14:textId="77777777" w:rsidR="003A5F60" w:rsidRPr="00FB1A88" w:rsidRDefault="003A5F60" w:rsidP="000C6B7A">
      <w:pPr>
        <w:pStyle w:val="Textbody"/>
        <w:widowControl/>
        <w:numPr>
          <w:ilvl w:val="0"/>
          <w:numId w:val="23"/>
        </w:numPr>
        <w:spacing w:after="0"/>
        <w:ind w:left="0"/>
        <w:rPr>
          <w:rFonts w:asciiTheme="minorHAnsi" w:hAnsiTheme="minorHAnsi" w:cstheme="minorHAnsi"/>
          <w:sz w:val="22"/>
          <w:szCs w:val="22"/>
        </w:rPr>
      </w:pPr>
      <w:r w:rsidRPr="00FB1A88">
        <w:rPr>
          <w:rStyle w:val="StrongEmphasis"/>
          <w:rFonts w:asciiTheme="minorHAnsi" w:hAnsiTheme="minorHAnsi" w:cstheme="minorHAnsi"/>
          <w:sz w:val="22"/>
          <w:szCs w:val="22"/>
        </w:rPr>
        <w:t>Opis działań podjętych przez psychologa, pedagoga specjalnego, nauczyciela.</w:t>
      </w:r>
    </w:p>
    <w:p w14:paraId="1FC7EAB3" w14:textId="77777777" w:rsidR="009421B1" w:rsidRPr="00FB1A88" w:rsidRDefault="009421B1" w:rsidP="003A5F60">
      <w:pPr>
        <w:pStyle w:val="Textbody"/>
        <w:widowControl/>
        <w:spacing w:after="300"/>
        <w:rPr>
          <w:rFonts w:asciiTheme="minorHAnsi" w:hAnsiTheme="minorHAnsi" w:cstheme="minorHAnsi"/>
          <w:sz w:val="22"/>
          <w:szCs w:val="22"/>
        </w:rPr>
      </w:pPr>
    </w:p>
    <w:p w14:paraId="53838D86" w14:textId="77777777" w:rsidR="003A5F60" w:rsidRPr="00FB1A88" w:rsidRDefault="003A5F60" w:rsidP="003A5F60">
      <w:pPr>
        <w:pStyle w:val="Textbody"/>
        <w:widowControl/>
        <w:spacing w:after="300"/>
        <w:rPr>
          <w:rFonts w:asciiTheme="minorHAnsi" w:hAnsiTheme="minorHAnsi" w:cstheme="minorHAnsi"/>
          <w:sz w:val="22"/>
          <w:szCs w:val="22"/>
        </w:rPr>
      </w:pPr>
      <w:r w:rsidRPr="00FB1A88">
        <w:rPr>
          <w:rFonts w:asciiTheme="minorHAnsi" w:hAnsiTheme="minorHAnsi" w:cstheme="minorHAnsi"/>
          <w:b/>
          <w:bCs/>
          <w:sz w:val="22"/>
          <w:szCs w:val="22"/>
        </w:rPr>
        <w:t>Data</w:t>
      </w:r>
      <w:r w:rsidR="009421B1" w:rsidRPr="00FB1A88">
        <w:rPr>
          <w:rFonts w:asciiTheme="minorHAnsi" w:hAnsiTheme="minorHAnsi" w:cstheme="minorHAnsi"/>
          <w:sz w:val="22"/>
          <w:szCs w:val="22"/>
        </w:rPr>
        <w:t xml:space="preserve">: </w:t>
      </w:r>
      <w:r w:rsidRPr="00FB1A88">
        <w:rPr>
          <w:rFonts w:asciiTheme="minorHAnsi" w:hAnsiTheme="minorHAnsi" w:cstheme="minorHAnsi"/>
          <w:sz w:val="22"/>
          <w:szCs w:val="22"/>
        </w:rPr>
        <w:t>…………………………………….</w:t>
      </w:r>
    </w:p>
    <w:p w14:paraId="78D93CDF" w14:textId="77777777" w:rsidR="003A5F60" w:rsidRPr="00FB1A88" w:rsidRDefault="003A5F60" w:rsidP="003A5F60">
      <w:pPr>
        <w:pStyle w:val="Textbody"/>
        <w:widowControl/>
        <w:spacing w:after="300"/>
        <w:rPr>
          <w:rFonts w:asciiTheme="minorHAnsi" w:hAnsiTheme="minorHAnsi" w:cstheme="minorHAnsi"/>
          <w:b/>
          <w:bCs/>
          <w:sz w:val="22"/>
          <w:szCs w:val="22"/>
        </w:rPr>
      </w:pPr>
      <w:r w:rsidRPr="00FB1A88">
        <w:rPr>
          <w:rFonts w:asciiTheme="minorHAnsi" w:hAnsiTheme="minorHAnsi" w:cstheme="minorHAnsi"/>
          <w:b/>
          <w:bCs/>
          <w:sz w:val="22"/>
          <w:szCs w:val="22"/>
        </w:rPr>
        <w:t>Działanie</w:t>
      </w:r>
      <w:r w:rsidR="009421B1" w:rsidRPr="00FB1A88">
        <w:rPr>
          <w:rFonts w:asciiTheme="minorHAnsi" w:hAnsiTheme="minorHAnsi" w:cstheme="minorHAnsi"/>
          <w:b/>
          <w:bCs/>
          <w:sz w:val="22"/>
          <w:szCs w:val="22"/>
        </w:rPr>
        <w:t>:</w:t>
      </w:r>
    </w:p>
    <w:p w14:paraId="41012621" w14:textId="77777777" w:rsidR="003A5F60" w:rsidRPr="00FB1A88" w:rsidRDefault="003A5F60" w:rsidP="003A5F60">
      <w:pPr>
        <w:pStyle w:val="Textbody"/>
        <w:widowControl/>
        <w:spacing w:after="300"/>
        <w:rPr>
          <w:rFonts w:asciiTheme="minorHAnsi" w:hAnsiTheme="minorHAnsi" w:cstheme="minorHAnsi"/>
          <w:sz w:val="22"/>
          <w:szCs w:val="22"/>
        </w:rPr>
      </w:pPr>
      <w:r w:rsidRPr="00FB1A88">
        <w:rPr>
          <w:rFonts w:asciiTheme="minorHAnsi" w:hAnsiTheme="minorHAnsi" w:cstheme="minorHAnsi"/>
          <w:sz w:val="22"/>
          <w:szCs w:val="22"/>
        </w:rPr>
        <w:t>…………………………………………………………………………………………………………………………………………………………………………………………………………………………………………………………………………………………………………………………</w:t>
      </w:r>
      <w:r w:rsidR="009421B1" w:rsidRPr="00FB1A88">
        <w:rPr>
          <w:rFonts w:asciiTheme="minorHAnsi" w:hAnsiTheme="minorHAnsi" w:cstheme="minorHAnsi"/>
          <w:sz w:val="22"/>
          <w:szCs w:val="22"/>
        </w:rPr>
        <w:t>………………………………………………………………………………………………………………………………………………………………………………….</w:t>
      </w:r>
    </w:p>
    <w:p w14:paraId="6420A836" w14:textId="77777777" w:rsidR="003A5F60" w:rsidRPr="00FB1A88" w:rsidRDefault="003A5F60" w:rsidP="000C6B7A">
      <w:pPr>
        <w:pStyle w:val="Textbody"/>
        <w:widowControl/>
        <w:numPr>
          <w:ilvl w:val="0"/>
          <w:numId w:val="24"/>
        </w:numPr>
        <w:spacing w:after="0"/>
        <w:ind w:left="0"/>
        <w:rPr>
          <w:rFonts w:asciiTheme="minorHAnsi" w:hAnsiTheme="minorHAnsi" w:cstheme="minorHAnsi"/>
          <w:sz w:val="22"/>
          <w:szCs w:val="22"/>
        </w:rPr>
      </w:pPr>
      <w:r w:rsidRPr="00FB1A88">
        <w:rPr>
          <w:rStyle w:val="StrongEmphasis"/>
          <w:rFonts w:asciiTheme="minorHAnsi" w:hAnsiTheme="minorHAnsi" w:cstheme="minorHAnsi"/>
          <w:sz w:val="22"/>
          <w:szCs w:val="22"/>
        </w:rPr>
        <w:t xml:space="preserve">Rozmowa z </w:t>
      </w:r>
      <w:r w:rsidR="009421B1" w:rsidRPr="00FB1A88">
        <w:rPr>
          <w:rStyle w:val="StrongEmphasis"/>
          <w:rFonts w:asciiTheme="minorHAnsi" w:hAnsiTheme="minorHAnsi" w:cstheme="minorHAnsi"/>
          <w:sz w:val="22"/>
          <w:szCs w:val="22"/>
        </w:rPr>
        <w:t>rodzicami/</w:t>
      </w:r>
      <w:r w:rsidRPr="00FB1A88">
        <w:rPr>
          <w:rStyle w:val="StrongEmphasis"/>
          <w:rFonts w:asciiTheme="minorHAnsi" w:hAnsiTheme="minorHAnsi" w:cstheme="minorHAnsi"/>
          <w:sz w:val="22"/>
          <w:szCs w:val="22"/>
        </w:rPr>
        <w:t>opiekunami dziecka.</w:t>
      </w:r>
    </w:p>
    <w:p w14:paraId="53E212DB" w14:textId="77777777" w:rsidR="009421B1" w:rsidRPr="00FB1A88" w:rsidRDefault="009421B1" w:rsidP="003A5F60">
      <w:pPr>
        <w:pStyle w:val="Textbody"/>
        <w:widowControl/>
        <w:spacing w:after="300"/>
        <w:rPr>
          <w:rFonts w:asciiTheme="minorHAnsi" w:hAnsiTheme="minorHAnsi" w:cstheme="minorHAnsi"/>
          <w:sz w:val="22"/>
          <w:szCs w:val="22"/>
        </w:rPr>
      </w:pPr>
    </w:p>
    <w:p w14:paraId="22FA4356" w14:textId="77777777" w:rsidR="003A5F60" w:rsidRPr="00FB1A88" w:rsidRDefault="003A5F60" w:rsidP="003A5F60">
      <w:pPr>
        <w:pStyle w:val="Textbody"/>
        <w:widowControl/>
        <w:spacing w:after="300"/>
        <w:rPr>
          <w:rFonts w:asciiTheme="minorHAnsi" w:hAnsiTheme="minorHAnsi" w:cstheme="minorHAnsi"/>
          <w:sz w:val="22"/>
          <w:szCs w:val="22"/>
        </w:rPr>
      </w:pPr>
      <w:r w:rsidRPr="00FB1A88">
        <w:rPr>
          <w:rFonts w:asciiTheme="minorHAnsi" w:hAnsiTheme="minorHAnsi" w:cstheme="minorHAnsi"/>
          <w:b/>
          <w:bCs/>
          <w:sz w:val="22"/>
          <w:szCs w:val="22"/>
        </w:rPr>
        <w:t>Data</w:t>
      </w:r>
      <w:r w:rsidR="009421B1" w:rsidRPr="00FB1A88">
        <w:rPr>
          <w:rFonts w:asciiTheme="minorHAnsi" w:hAnsiTheme="minorHAnsi" w:cstheme="minorHAnsi"/>
          <w:sz w:val="22"/>
          <w:szCs w:val="22"/>
        </w:rPr>
        <w:t xml:space="preserve">: </w:t>
      </w:r>
      <w:r w:rsidRPr="00FB1A88">
        <w:rPr>
          <w:rFonts w:asciiTheme="minorHAnsi" w:hAnsiTheme="minorHAnsi" w:cstheme="minorHAnsi"/>
          <w:sz w:val="22"/>
          <w:szCs w:val="22"/>
        </w:rPr>
        <w:t>……………………………………..</w:t>
      </w:r>
    </w:p>
    <w:p w14:paraId="75F603AB" w14:textId="77777777" w:rsidR="003A5F60" w:rsidRPr="00FB1A88" w:rsidRDefault="003A5F60" w:rsidP="003A5F60">
      <w:pPr>
        <w:pStyle w:val="Textbody"/>
        <w:widowControl/>
        <w:spacing w:after="300"/>
        <w:rPr>
          <w:rFonts w:asciiTheme="minorHAnsi" w:hAnsiTheme="minorHAnsi" w:cstheme="minorHAnsi"/>
          <w:b/>
          <w:bCs/>
          <w:sz w:val="22"/>
          <w:szCs w:val="22"/>
        </w:rPr>
      </w:pPr>
      <w:r w:rsidRPr="00FB1A88">
        <w:rPr>
          <w:rFonts w:asciiTheme="minorHAnsi" w:hAnsiTheme="minorHAnsi" w:cstheme="minorHAnsi"/>
          <w:b/>
          <w:bCs/>
          <w:sz w:val="22"/>
          <w:szCs w:val="22"/>
        </w:rPr>
        <w:t>Opis rozmowy:</w:t>
      </w:r>
    </w:p>
    <w:p w14:paraId="79F7B79F" w14:textId="77777777" w:rsidR="003A5F60" w:rsidRPr="00FB1A88" w:rsidRDefault="003A5F60" w:rsidP="003A5F60">
      <w:pPr>
        <w:pStyle w:val="Textbody"/>
        <w:widowControl/>
        <w:spacing w:after="300"/>
        <w:rPr>
          <w:rFonts w:asciiTheme="minorHAnsi" w:hAnsiTheme="minorHAnsi" w:cstheme="minorHAnsi"/>
          <w:sz w:val="22"/>
          <w:szCs w:val="22"/>
        </w:rPr>
      </w:pPr>
      <w:r w:rsidRPr="00FB1A88">
        <w:rPr>
          <w:rFonts w:asciiTheme="minorHAnsi" w:hAnsiTheme="minorHAnsi" w:cstheme="minorHAnsi"/>
          <w:sz w:val="22"/>
          <w:szCs w:val="22"/>
        </w:rPr>
        <w:t>…………………………………………………………………………………………………………………………………………………………………………………………………………………………………………………………………………………………………………………………</w:t>
      </w:r>
      <w:r w:rsidR="009421B1" w:rsidRPr="00FB1A88">
        <w:rPr>
          <w:rFonts w:asciiTheme="minorHAnsi" w:hAnsiTheme="minorHAnsi" w:cstheme="minorHAnsi"/>
          <w:sz w:val="22"/>
          <w:szCs w:val="22"/>
        </w:rPr>
        <w:t>………………………………………………………………………………………………………………………………………………………………………………………………………………………………………………………………………………………………………………………………………………………………………………………...</w:t>
      </w:r>
    </w:p>
    <w:p w14:paraId="2F4C3C62" w14:textId="77777777" w:rsidR="003A5F60" w:rsidRPr="00FB1A88" w:rsidRDefault="003A5F60" w:rsidP="000C6B7A">
      <w:pPr>
        <w:pStyle w:val="Textbody"/>
        <w:widowControl/>
        <w:numPr>
          <w:ilvl w:val="0"/>
          <w:numId w:val="25"/>
        </w:numPr>
        <w:spacing w:after="0"/>
        <w:ind w:left="0"/>
        <w:rPr>
          <w:rFonts w:asciiTheme="minorHAnsi" w:hAnsiTheme="minorHAnsi" w:cstheme="minorHAnsi"/>
          <w:sz w:val="22"/>
          <w:szCs w:val="22"/>
        </w:rPr>
      </w:pPr>
      <w:r w:rsidRPr="00FB1A88">
        <w:rPr>
          <w:rStyle w:val="StrongEmphasis"/>
          <w:rFonts w:asciiTheme="minorHAnsi" w:hAnsiTheme="minorHAnsi" w:cstheme="minorHAnsi"/>
          <w:sz w:val="22"/>
          <w:szCs w:val="22"/>
        </w:rPr>
        <w:t>Forma podjętej interwencji.</w:t>
      </w:r>
    </w:p>
    <w:p w14:paraId="1AB54B8D" w14:textId="77777777" w:rsidR="003A5F60" w:rsidRPr="00FB1A88" w:rsidRDefault="003A5F60" w:rsidP="009421B1">
      <w:pPr>
        <w:pStyle w:val="Textbody"/>
        <w:widowControl/>
        <w:spacing w:after="0"/>
        <w:rPr>
          <w:rFonts w:asciiTheme="minorHAnsi" w:hAnsiTheme="minorHAnsi" w:cstheme="minorHAnsi"/>
          <w:sz w:val="22"/>
          <w:szCs w:val="22"/>
        </w:rPr>
      </w:pPr>
      <w:r w:rsidRPr="00FB1A88">
        <w:rPr>
          <w:rFonts w:asciiTheme="minorHAnsi" w:hAnsiTheme="minorHAnsi" w:cstheme="minorHAnsi"/>
          <w:sz w:val="22"/>
          <w:szCs w:val="22"/>
        </w:rPr>
        <w:t>a) Zawiadomienie o podejrzeniu popełnienia przestępstwa.</w:t>
      </w:r>
    </w:p>
    <w:p w14:paraId="382032CB" w14:textId="77777777" w:rsidR="003A5F60" w:rsidRPr="00FB1A88" w:rsidRDefault="003A5F60" w:rsidP="009421B1">
      <w:pPr>
        <w:pStyle w:val="Textbody"/>
        <w:widowControl/>
        <w:spacing w:after="0"/>
        <w:rPr>
          <w:rFonts w:asciiTheme="minorHAnsi" w:hAnsiTheme="minorHAnsi" w:cstheme="minorHAnsi"/>
          <w:sz w:val="22"/>
          <w:szCs w:val="22"/>
        </w:rPr>
      </w:pPr>
      <w:r w:rsidRPr="00FB1A88">
        <w:rPr>
          <w:rFonts w:asciiTheme="minorHAnsi" w:hAnsiTheme="minorHAnsi" w:cstheme="minorHAnsi"/>
          <w:sz w:val="22"/>
          <w:szCs w:val="22"/>
        </w:rPr>
        <w:t>b) Wniosek o wgląd w sytuacje dziecka.</w:t>
      </w:r>
    </w:p>
    <w:p w14:paraId="46497607" w14:textId="77777777" w:rsidR="003A5F60" w:rsidRPr="00FB1A88" w:rsidRDefault="003A5F60" w:rsidP="009421B1">
      <w:pPr>
        <w:pStyle w:val="Textbody"/>
        <w:widowControl/>
        <w:spacing w:after="0"/>
        <w:rPr>
          <w:rFonts w:asciiTheme="minorHAnsi" w:hAnsiTheme="minorHAnsi" w:cstheme="minorHAnsi"/>
          <w:sz w:val="22"/>
          <w:szCs w:val="22"/>
        </w:rPr>
      </w:pPr>
      <w:r w:rsidRPr="00FB1A88">
        <w:rPr>
          <w:rFonts w:asciiTheme="minorHAnsi" w:hAnsiTheme="minorHAnsi" w:cstheme="minorHAnsi"/>
          <w:sz w:val="22"/>
          <w:szCs w:val="22"/>
        </w:rPr>
        <w:t>c) Inny rodzaj interwencji.</w:t>
      </w:r>
    </w:p>
    <w:p w14:paraId="0B41D40C" w14:textId="77777777" w:rsidR="003A5F60" w:rsidRPr="00FB1A88" w:rsidRDefault="003A5F60" w:rsidP="003A5F60">
      <w:pPr>
        <w:pStyle w:val="Textbody"/>
        <w:widowControl/>
        <w:spacing w:after="300"/>
        <w:rPr>
          <w:rFonts w:asciiTheme="minorHAnsi" w:hAnsiTheme="minorHAnsi" w:cstheme="minorHAnsi"/>
          <w:sz w:val="22"/>
          <w:szCs w:val="22"/>
        </w:rPr>
      </w:pPr>
      <w:r w:rsidRPr="00FB1A88">
        <w:rPr>
          <w:rFonts w:asciiTheme="minorHAnsi" w:hAnsiTheme="minorHAnsi" w:cstheme="minorHAnsi"/>
          <w:sz w:val="22"/>
          <w:szCs w:val="22"/>
        </w:rPr>
        <w:lastRenderedPageBreak/>
        <w:t>Jaki?………………………………………………………………………………………………………………………………………</w:t>
      </w:r>
      <w:r w:rsidR="009421B1" w:rsidRPr="00FB1A88">
        <w:rPr>
          <w:rFonts w:asciiTheme="minorHAnsi" w:hAnsiTheme="minorHAnsi" w:cstheme="minorHAnsi"/>
          <w:sz w:val="22"/>
          <w:szCs w:val="22"/>
        </w:rPr>
        <w:t>………………………………………………………………………………………………………………………………………………………………………………………………………</w:t>
      </w:r>
    </w:p>
    <w:p w14:paraId="77707A3E" w14:textId="77777777" w:rsidR="009421B1" w:rsidRPr="00FB1A88" w:rsidRDefault="003A5F60" w:rsidP="000C6B7A">
      <w:pPr>
        <w:pStyle w:val="Textbody"/>
        <w:widowControl/>
        <w:numPr>
          <w:ilvl w:val="0"/>
          <w:numId w:val="26"/>
        </w:numPr>
        <w:spacing w:after="0"/>
        <w:ind w:left="0"/>
        <w:rPr>
          <w:rStyle w:val="StrongEmphasis"/>
          <w:rFonts w:asciiTheme="minorHAnsi" w:hAnsiTheme="minorHAnsi" w:cstheme="minorHAnsi"/>
          <w:b w:val="0"/>
          <w:bCs w:val="0"/>
          <w:sz w:val="22"/>
          <w:szCs w:val="22"/>
        </w:rPr>
      </w:pPr>
      <w:r w:rsidRPr="00FB1A88">
        <w:rPr>
          <w:rStyle w:val="StrongEmphasis"/>
          <w:rFonts w:asciiTheme="minorHAnsi" w:hAnsiTheme="minorHAnsi" w:cstheme="minorHAnsi"/>
          <w:sz w:val="22"/>
          <w:szCs w:val="22"/>
        </w:rPr>
        <w:t>Dane dotyczące interwencji</w:t>
      </w:r>
      <w:r w:rsidR="009421B1" w:rsidRPr="00FB1A88">
        <w:rPr>
          <w:rStyle w:val="StrongEmphasis"/>
          <w:rFonts w:asciiTheme="minorHAnsi" w:hAnsiTheme="minorHAnsi" w:cstheme="minorHAnsi"/>
          <w:sz w:val="22"/>
          <w:szCs w:val="22"/>
        </w:rPr>
        <w:t xml:space="preserve"> </w:t>
      </w:r>
      <w:r w:rsidR="009421B1" w:rsidRPr="00FB1A88">
        <w:rPr>
          <w:rStyle w:val="StrongEmphasis"/>
          <w:rFonts w:asciiTheme="minorHAnsi" w:hAnsiTheme="minorHAnsi" w:cstheme="minorHAnsi"/>
          <w:b w:val="0"/>
          <w:bCs w:val="0"/>
          <w:sz w:val="22"/>
          <w:szCs w:val="22"/>
        </w:rPr>
        <w:t>(nazwa organu, do którego zgłoszono interwencję)</w:t>
      </w:r>
    </w:p>
    <w:p w14:paraId="310E8AF8" w14:textId="77777777" w:rsidR="009421B1" w:rsidRPr="00FB1A88" w:rsidRDefault="009421B1" w:rsidP="009421B1">
      <w:pPr>
        <w:pStyle w:val="Textbody"/>
        <w:widowControl/>
        <w:spacing w:after="0"/>
        <w:rPr>
          <w:rStyle w:val="StrongEmphasis"/>
          <w:rFonts w:asciiTheme="minorHAnsi" w:hAnsiTheme="minorHAnsi" w:cstheme="minorHAnsi"/>
          <w:b w:val="0"/>
          <w:bCs w:val="0"/>
          <w:sz w:val="22"/>
          <w:szCs w:val="22"/>
        </w:rPr>
      </w:pPr>
    </w:p>
    <w:p w14:paraId="15F61C0C" w14:textId="77777777" w:rsidR="009421B1" w:rsidRPr="00FB1A88" w:rsidRDefault="009421B1" w:rsidP="009421B1">
      <w:pPr>
        <w:pStyle w:val="Textbody"/>
        <w:widowControl/>
        <w:spacing w:after="0"/>
        <w:rPr>
          <w:rFonts w:asciiTheme="minorHAnsi" w:hAnsiTheme="minorHAnsi" w:cstheme="minorHAnsi"/>
          <w:sz w:val="22"/>
          <w:szCs w:val="22"/>
        </w:rPr>
      </w:pPr>
      <w:r w:rsidRPr="00FB1A88">
        <w:rPr>
          <w:rStyle w:val="StrongEmphasis"/>
          <w:rFonts w:asciiTheme="minorHAnsi" w:hAnsiTheme="minorHAnsi" w:cstheme="minorHAnsi"/>
          <w:b w:val="0"/>
          <w:bCs w:val="0"/>
          <w:sz w:val="22"/>
          <w:szCs w:val="22"/>
        </w:rPr>
        <w:t>………………………………………………………………………………………………………………………………………………………………………………………………………………………………………………………………………………………………………………………………………………………………………………………………………………………………………………</w:t>
      </w:r>
    </w:p>
    <w:p w14:paraId="1D9EA492" w14:textId="77777777" w:rsidR="009421B1" w:rsidRPr="00FB1A88" w:rsidRDefault="009421B1" w:rsidP="003A5F60">
      <w:pPr>
        <w:pStyle w:val="Textbody"/>
        <w:widowControl/>
        <w:spacing w:after="300"/>
        <w:rPr>
          <w:rFonts w:asciiTheme="minorHAnsi" w:hAnsiTheme="minorHAnsi" w:cstheme="minorHAnsi"/>
          <w:sz w:val="22"/>
          <w:szCs w:val="22"/>
        </w:rPr>
      </w:pPr>
    </w:p>
    <w:p w14:paraId="6A1C2EF5" w14:textId="77777777" w:rsidR="003A5F60" w:rsidRPr="00FB1A88" w:rsidRDefault="003A5F60" w:rsidP="003A5F60">
      <w:pPr>
        <w:pStyle w:val="Textbody"/>
        <w:widowControl/>
        <w:spacing w:after="300"/>
        <w:rPr>
          <w:rFonts w:asciiTheme="minorHAnsi" w:hAnsiTheme="minorHAnsi" w:cstheme="minorHAnsi"/>
          <w:sz w:val="22"/>
          <w:szCs w:val="22"/>
        </w:rPr>
      </w:pPr>
      <w:r w:rsidRPr="00FB1A88">
        <w:rPr>
          <w:rFonts w:asciiTheme="minorHAnsi" w:hAnsiTheme="minorHAnsi" w:cstheme="minorHAnsi"/>
          <w:b/>
          <w:bCs/>
          <w:sz w:val="22"/>
          <w:szCs w:val="22"/>
        </w:rPr>
        <w:t>Data interwencji</w:t>
      </w:r>
      <w:r w:rsidRPr="00FB1A88">
        <w:rPr>
          <w:rFonts w:asciiTheme="minorHAnsi" w:hAnsiTheme="minorHAnsi" w:cstheme="minorHAnsi"/>
          <w:sz w:val="22"/>
          <w:szCs w:val="22"/>
        </w:rPr>
        <w:t xml:space="preserve"> ………………………………………..</w:t>
      </w:r>
    </w:p>
    <w:p w14:paraId="56425680" w14:textId="77777777" w:rsidR="003A5F60" w:rsidRPr="00FB1A88" w:rsidRDefault="003A5F60" w:rsidP="000C6B7A">
      <w:pPr>
        <w:pStyle w:val="Textbody"/>
        <w:widowControl/>
        <w:numPr>
          <w:ilvl w:val="0"/>
          <w:numId w:val="27"/>
        </w:numPr>
        <w:spacing w:after="0"/>
        <w:ind w:left="0"/>
        <w:rPr>
          <w:rFonts w:asciiTheme="minorHAnsi" w:hAnsiTheme="minorHAnsi" w:cstheme="minorHAnsi"/>
          <w:sz w:val="22"/>
          <w:szCs w:val="22"/>
        </w:rPr>
      </w:pPr>
      <w:r w:rsidRPr="00FB1A88">
        <w:rPr>
          <w:rStyle w:val="StrongEmphasis"/>
          <w:rFonts w:asciiTheme="minorHAnsi" w:hAnsiTheme="minorHAnsi" w:cstheme="minorHAnsi"/>
          <w:sz w:val="22"/>
          <w:szCs w:val="22"/>
        </w:rPr>
        <w:t>Wyniki interwencji: działania organów wymiaru sprawiedliwości, jeśli placówka je uzyskała, działania placówki ,działania rodziców.</w:t>
      </w:r>
    </w:p>
    <w:p w14:paraId="49FD631C" w14:textId="77777777" w:rsidR="003B5E54" w:rsidRPr="00FB1A88" w:rsidRDefault="003B5E54" w:rsidP="003A5F60">
      <w:pPr>
        <w:pStyle w:val="Textbody"/>
        <w:widowControl/>
        <w:spacing w:after="300"/>
        <w:rPr>
          <w:rFonts w:asciiTheme="minorHAnsi" w:hAnsiTheme="minorHAnsi" w:cstheme="minorHAnsi"/>
          <w:sz w:val="22"/>
          <w:szCs w:val="22"/>
        </w:rPr>
      </w:pPr>
    </w:p>
    <w:p w14:paraId="18D0179E" w14:textId="77777777" w:rsidR="003A5F60" w:rsidRPr="00FB1A88" w:rsidRDefault="003A5F60" w:rsidP="003A5F60">
      <w:pPr>
        <w:pStyle w:val="Textbody"/>
        <w:widowControl/>
        <w:spacing w:after="300"/>
        <w:rPr>
          <w:rFonts w:asciiTheme="minorHAnsi" w:hAnsiTheme="minorHAnsi" w:cstheme="minorHAnsi"/>
          <w:sz w:val="22"/>
          <w:szCs w:val="22"/>
        </w:rPr>
      </w:pPr>
      <w:r w:rsidRPr="00FB1A88">
        <w:rPr>
          <w:rFonts w:asciiTheme="minorHAnsi" w:hAnsiTheme="minorHAnsi" w:cstheme="minorHAnsi"/>
          <w:b/>
          <w:bCs/>
          <w:sz w:val="22"/>
          <w:szCs w:val="22"/>
        </w:rPr>
        <w:t>Data</w:t>
      </w:r>
      <w:r w:rsidR="003B5E54" w:rsidRPr="00FB1A88">
        <w:rPr>
          <w:rFonts w:asciiTheme="minorHAnsi" w:hAnsiTheme="minorHAnsi" w:cstheme="minorHAnsi"/>
          <w:sz w:val="22"/>
          <w:szCs w:val="22"/>
        </w:rPr>
        <w:t>:</w:t>
      </w:r>
      <w:r w:rsidRPr="00FB1A88">
        <w:rPr>
          <w:rFonts w:asciiTheme="minorHAnsi" w:hAnsiTheme="minorHAnsi" w:cstheme="minorHAnsi"/>
          <w:sz w:val="22"/>
          <w:szCs w:val="22"/>
        </w:rPr>
        <w:t>………………………………………</w:t>
      </w:r>
    </w:p>
    <w:p w14:paraId="0226D833" w14:textId="77777777" w:rsidR="003A5F60" w:rsidRPr="00FB1A88" w:rsidRDefault="003A5F60" w:rsidP="003A5F60">
      <w:pPr>
        <w:pStyle w:val="Textbody"/>
        <w:widowControl/>
        <w:spacing w:after="300"/>
        <w:rPr>
          <w:rFonts w:asciiTheme="minorHAnsi" w:hAnsiTheme="minorHAnsi" w:cstheme="minorHAnsi"/>
          <w:b/>
          <w:bCs/>
          <w:sz w:val="22"/>
          <w:szCs w:val="22"/>
        </w:rPr>
      </w:pPr>
      <w:r w:rsidRPr="00FB1A88">
        <w:rPr>
          <w:rFonts w:asciiTheme="minorHAnsi" w:hAnsiTheme="minorHAnsi" w:cstheme="minorHAnsi"/>
          <w:b/>
          <w:bCs/>
          <w:sz w:val="22"/>
          <w:szCs w:val="22"/>
        </w:rPr>
        <w:t>Działanie</w:t>
      </w:r>
      <w:r w:rsidR="003B5E54" w:rsidRPr="00FB1A88">
        <w:rPr>
          <w:rFonts w:asciiTheme="minorHAnsi" w:hAnsiTheme="minorHAnsi" w:cstheme="minorHAnsi"/>
          <w:b/>
          <w:bCs/>
          <w:sz w:val="22"/>
          <w:szCs w:val="22"/>
        </w:rPr>
        <w:t>:</w:t>
      </w:r>
    </w:p>
    <w:p w14:paraId="2740E12A" w14:textId="77777777" w:rsidR="003A5F60" w:rsidRPr="00FB1A88" w:rsidRDefault="003A5F60" w:rsidP="003A5F60">
      <w:pPr>
        <w:pStyle w:val="Textbody"/>
        <w:widowControl/>
        <w:spacing w:after="300"/>
        <w:rPr>
          <w:rFonts w:asciiTheme="minorHAnsi" w:hAnsiTheme="minorHAnsi" w:cstheme="minorHAnsi"/>
          <w:sz w:val="22"/>
          <w:szCs w:val="22"/>
        </w:rPr>
      </w:pPr>
      <w:r w:rsidRPr="00FB1A88">
        <w:rPr>
          <w:rFonts w:asciiTheme="minorHAnsi" w:hAnsiTheme="minorHAnsi" w:cstheme="minorHAnsi"/>
          <w:sz w:val="22"/>
          <w:szCs w:val="22"/>
        </w:rPr>
        <w:t>…………………………………………………………………………………………………………………………………………………………………………………………………………………………………………………………………………………………………………………………</w:t>
      </w:r>
      <w:r w:rsidR="003B5E54" w:rsidRPr="00FB1A88">
        <w:rPr>
          <w:rFonts w:asciiTheme="minorHAnsi" w:hAnsiTheme="minorHAnsi" w:cstheme="minorHAnsi"/>
          <w:sz w:val="22"/>
          <w:szCs w:val="22"/>
        </w:rPr>
        <w:t>…………………………………………………………………………………………………………………………………………………………………………………</w:t>
      </w:r>
    </w:p>
    <w:p w14:paraId="7F0ACA6B" w14:textId="77777777" w:rsidR="003A5F60" w:rsidRPr="00FB1A88" w:rsidRDefault="003A5F60" w:rsidP="003A5F60">
      <w:pPr>
        <w:pStyle w:val="Textbody"/>
        <w:widowControl/>
        <w:spacing w:after="300"/>
        <w:rPr>
          <w:rFonts w:asciiTheme="minorHAnsi" w:hAnsiTheme="minorHAnsi" w:cstheme="minorHAnsi"/>
          <w:sz w:val="22"/>
          <w:szCs w:val="22"/>
        </w:rPr>
      </w:pPr>
      <w:r w:rsidRPr="00FB1A88">
        <w:rPr>
          <w:rFonts w:asciiTheme="minorHAnsi" w:hAnsiTheme="minorHAnsi" w:cstheme="minorHAnsi"/>
          <w:sz w:val="22"/>
          <w:szCs w:val="22"/>
        </w:rPr>
        <w:t> </w:t>
      </w:r>
      <w:r w:rsidR="003B5E54" w:rsidRPr="00FB1A88">
        <w:rPr>
          <w:rFonts w:asciiTheme="minorHAnsi" w:hAnsiTheme="minorHAnsi" w:cstheme="minorHAnsi"/>
          <w:sz w:val="22"/>
          <w:szCs w:val="22"/>
        </w:rPr>
        <w:t xml:space="preserve"> </w:t>
      </w:r>
    </w:p>
    <w:p w14:paraId="5C046A9F" w14:textId="77777777" w:rsidR="003A5F60" w:rsidRPr="00FB1A88" w:rsidRDefault="003A5F60" w:rsidP="003A5F60">
      <w:pPr>
        <w:pStyle w:val="Textbody"/>
        <w:widowControl/>
        <w:spacing w:after="300"/>
        <w:rPr>
          <w:rFonts w:asciiTheme="minorHAnsi" w:hAnsiTheme="minorHAnsi" w:cstheme="minorHAnsi"/>
        </w:rPr>
      </w:pPr>
      <w:r w:rsidRPr="00FB1A88">
        <w:rPr>
          <w:rFonts w:asciiTheme="minorHAnsi" w:hAnsiTheme="minorHAnsi" w:cstheme="minorHAnsi"/>
        </w:rPr>
        <w:t>…………………………………………………….</w:t>
      </w:r>
    </w:p>
    <w:p w14:paraId="307B4A6D" w14:textId="77777777" w:rsidR="003A5F60" w:rsidRPr="00FB1A88" w:rsidRDefault="003B5E54" w:rsidP="003A5F60">
      <w:pPr>
        <w:pStyle w:val="Textbody"/>
        <w:widowControl/>
        <w:spacing w:after="300"/>
        <w:rPr>
          <w:rFonts w:asciiTheme="minorHAnsi" w:hAnsiTheme="minorHAnsi" w:cstheme="minorHAnsi"/>
          <w:sz w:val="18"/>
          <w:szCs w:val="18"/>
        </w:rPr>
      </w:pPr>
      <w:r w:rsidRPr="00FB1A88">
        <w:rPr>
          <w:rFonts w:asciiTheme="minorHAnsi" w:hAnsiTheme="minorHAnsi" w:cstheme="minorHAnsi"/>
          <w:sz w:val="18"/>
          <w:szCs w:val="18"/>
        </w:rPr>
        <w:t xml:space="preserve">       </w:t>
      </w:r>
      <w:r w:rsidR="003A5F60" w:rsidRPr="00FB1A88">
        <w:rPr>
          <w:rFonts w:asciiTheme="minorHAnsi" w:hAnsiTheme="minorHAnsi" w:cstheme="minorHAnsi"/>
          <w:sz w:val="18"/>
          <w:szCs w:val="18"/>
        </w:rPr>
        <w:t>podpis</w:t>
      </w:r>
      <w:r w:rsidRPr="00FB1A88">
        <w:rPr>
          <w:rFonts w:asciiTheme="minorHAnsi" w:hAnsiTheme="minorHAnsi" w:cstheme="minorHAnsi"/>
          <w:sz w:val="18"/>
          <w:szCs w:val="18"/>
        </w:rPr>
        <w:t>y</w:t>
      </w:r>
      <w:r w:rsidR="003A5F60" w:rsidRPr="00FB1A88">
        <w:rPr>
          <w:rFonts w:asciiTheme="minorHAnsi" w:hAnsiTheme="minorHAnsi" w:cstheme="minorHAnsi"/>
          <w:sz w:val="18"/>
          <w:szCs w:val="18"/>
        </w:rPr>
        <w:t xml:space="preserve"> os</w:t>
      </w:r>
      <w:r w:rsidRPr="00FB1A88">
        <w:rPr>
          <w:rFonts w:asciiTheme="minorHAnsi" w:hAnsiTheme="minorHAnsi" w:cstheme="minorHAnsi"/>
          <w:sz w:val="18"/>
          <w:szCs w:val="18"/>
        </w:rPr>
        <w:t>ó</w:t>
      </w:r>
      <w:r w:rsidR="00FB1A88">
        <w:rPr>
          <w:rFonts w:asciiTheme="minorHAnsi" w:hAnsiTheme="minorHAnsi" w:cstheme="minorHAnsi"/>
          <w:sz w:val="18"/>
          <w:szCs w:val="18"/>
        </w:rPr>
        <w:t>b reprezentujących</w:t>
      </w:r>
      <w:r w:rsidR="003A5F60" w:rsidRPr="00FB1A88">
        <w:rPr>
          <w:rFonts w:asciiTheme="minorHAnsi" w:hAnsiTheme="minorHAnsi" w:cstheme="minorHAnsi"/>
          <w:sz w:val="18"/>
          <w:szCs w:val="18"/>
        </w:rPr>
        <w:t xml:space="preserve"> placówkę</w:t>
      </w:r>
    </w:p>
    <w:p w14:paraId="04E30A53" w14:textId="77777777" w:rsidR="003A5F60" w:rsidRPr="00FB1A88" w:rsidRDefault="003A5F60" w:rsidP="003A5F60">
      <w:pPr>
        <w:pStyle w:val="Textbody"/>
        <w:widowControl/>
        <w:spacing w:after="300"/>
        <w:rPr>
          <w:rFonts w:asciiTheme="minorHAnsi" w:hAnsiTheme="minorHAnsi" w:cstheme="minorHAnsi"/>
        </w:rPr>
      </w:pPr>
    </w:p>
    <w:p w14:paraId="150FB3A6" w14:textId="77777777" w:rsidR="003B5E54" w:rsidRPr="00FB1A88" w:rsidRDefault="003B5E54" w:rsidP="003A5F60">
      <w:pPr>
        <w:pStyle w:val="Textbody"/>
        <w:widowControl/>
        <w:spacing w:after="300"/>
        <w:rPr>
          <w:rFonts w:asciiTheme="minorHAnsi" w:hAnsiTheme="minorHAnsi" w:cstheme="minorHAnsi"/>
        </w:rPr>
      </w:pPr>
      <w:r w:rsidRPr="00FB1A88">
        <w:rPr>
          <w:rFonts w:asciiTheme="minorHAnsi" w:hAnsiTheme="minorHAnsi" w:cstheme="minorHAnsi"/>
        </w:rPr>
        <w:t>…………………………………………………………….</w:t>
      </w:r>
    </w:p>
    <w:p w14:paraId="166BA234" w14:textId="77777777" w:rsidR="003B5E54" w:rsidRPr="00FB1A88" w:rsidRDefault="003B5E54" w:rsidP="003A5F60">
      <w:pPr>
        <w:pStyle w:val="Textbody"/>
        <w:widowControl/>
        <w:spacing w:after="300"/>
        <w:rPr>
          <w:rFonts w:asciiTheme="minorHAnsi" w:hAnsiTheme="minorHAnsi" w:cstheme="minorHAnsi"/>
        </w:rPr>
      </w:pPr>
      <w:r w:rsidRPr="00FB1A88">
        <w:rPr>
          <w:rFonts w:asciiTheme="minorHAnsi" w:hAnsiTheme="minorHAnsi" w:cstheme="minorHAnsi"/>
        </w:rPr>
        <w:t>…………………………………………………………….</w:t>
      </w:r>
    </w:p>
    <w:p w14:paraId="3A3A4F87" w14:textId="77777777" w:rsidR="003A5F60" w:rsidRPr="00FB1A88" w:rsidRDefault="003B5E54" w:rsidP="003A5F60">
      <w:pPr>
        <w:pStyle w:val="Textbody"/>
        <w:widowControl/>
        <w:spacing w:after="0"/>
        <w:rPr>
          <w:rFonts w:asciiTheme="minorHAnsi" w:hAnsiTheme="minorHAnsi" w:cstheme="minorHAnsi"/>
          <w:sz w:val="18"/>
          <w:szCs w:val="18"/>
        </w:rPr>
      </w:pPr>
      <w:r w:rsidRPr="00FB1A88">
        <w:rPr>
          <w:rFonts w:asciiTheme="minorHAnsi" w:hAnsiTheme="minorHAnsi" w:cstheme="minorHAnsi"/>
          <w:sz w:val="18"/>
          <w:szCs w:val="18"/>
        </w:rPr>
        <w:t xml:space="preserve">             </w:t>
      </w:r>
      <w:r w:rsidR="003A5F60" w:rsidRPr="00FB1A88">
        <w:rPr>
          <w:rFonts w:asciiTheme="minorHAnsi" w:hAnsiTheme="minorHAnsi" w:cstheme="minorHAnsi"/>
          <w:sz w:val="18"/>
          <w:szCs w:val="18"/>
        </w:rPr>
        <w:t>podpisy opiekunów prawnych</w:t>
      </w:r>
    </w:p>
    <w:p w14:paraId="6A09AF14" w14:textId="77777777" w:rsidR="003A5F60" w:rsidRPr="00FB1A88" w:rsidRDefault="003A5F60" w:rsidP="003A5F60">
      <w:pPr>
        <w:pStyle w:val="Standard"/>
        <w:rPr>
          <w:rFonts w:asciiTheme="minorHAnsi" w:hAnsiTheme="minorHAnsi" w:cstheme="minorHAnsi"/>
        </w:rPr>
      </w:pPr>
    </w:p>
    <w:p w14:paraId="108E8595" w14:textId="77777777" w:rsidR="00C24648" w:rsidRDefault="00C24648" w:rsidP="00C24648">
      <w:pPr>
        <w:rPr>
          <w:rFonts w:asciiTheme="minorHAnsi" w:hAnsiTheme="minorHAnsi" w:cstheme="minorHAnsi"/>
          <w:color w:val="auto"/>
        </w:rPr>
      </w:pPr>
    </w:p>
    <w:p w14:paraId="46A76D82" w14:textId="77777777" w:rsidR="00017DC7" w:rsidRDefault="00017DC7" w:rsidP="00C24648">
      <w:pPr>
        <w:rPr>
          <w:rFonts w:asciiTheme="minorHAnsi" w:hAnsiTheme="minorHAnsi" w:cstheme="minorHAnsi"/>
          <w:color w:val="auto"/>
        </w:rPr>
      </w:pPr>
    </w:p>
    <w:p w14:paraId="2020FFE7" w14:textId="54E6461D" w:rsidR="00017DC7" w:rsidRDefault="00017DC7" w:rsidP="00C24648">
      <w:pPr>
        <w:rPr>
          <w:rFonts w:asciiTheme="minorHAnsi" w:hAnsiTheme="minorHAnsi" w:cstheme="minorHAnsi"/>
          <w:color w:val="auto"/>
        </w:rPr>
      </w:pPr>
    </w:p>
    <w:p w14:paraId="211CB32F" w14:textId="77777777" w:rsidR="005B5E5B" w:rsidRPr="00FB1A88" w:rsidRDefault="005B5E5B" w:rsidP="00C24648">
      <w:pPr>
        <w:rPr>
          <w:rFonts w:asciiTheme="minorHAnsi" w:hAnsiTheme="minorHAnsi" w:cstheme="minorHAnsi"/>
          <w:color w:val="auto"/>
        </w:rPr>
      </w:pPr>
    </w:p>
    <w:p w14:paraId="2D05F512" w14:textId="5E0DDD0E" w:rsidR="003B5E54" w:rsidRPr="003B5E54" w:rsidRDefault="00B44B44" w:rsidP="00B44B44">
      <w:pPr>
        <w:pStyle w:val="Nagwek1"/>
        <w:numPr>
          <w:ilvl w:val="0"/>
          <w:numId w:val="0"/>
        </w:numPr>
        <w:spacing w:after="146"/>
        <w:ind w:left="-5" w:right="0"/>
        <w:rPr>
          <w:sz w:val="24"/>
          <w:szCs w:val="24"/>
        </w:rPr>
      </w:pPr>
      <w:r w:rsidRPr="003B5E54">
        <w:rPr>
          <w:sz w:val="24"/>
          <w:szCs w:val="24"/>
        </w:rPr>
        <w:lastRenderedPageBreak/>
        <w:t xml:space="preserve">Załącznik nr </w:t>
      </w:r>
      <w:r w:rsidR="005B5E5B">
        <w:rPr>
          <w:sz w:val="24"/>
          <w:szCs w:val="24"/>
        </w:rPr>
        <w:t>8</w:t>
      </w:r>
      <w:r w:rsidRPr="003B5E54">
        <w:rPr>
          <w:sz w:val="24"/>
          <w:szCs w:val="24"/>
        </w:rPr>
        <w:t xml:space="preserve"> </w:t>
      </w:r>
    </w:p>
    <w:p w14:paraId="45C4BA31" w14:textId="77777777" w:rsidR="00B44B44" w:rsidRDefault="003B5E54" w:rsidP="003B5E54">
      <w:pPr>
        <w:pStyle w:val="Nagwek1"/>
        <w:numPr>
          <w:ilvl w:val="0"/>
          <w:numId w:val="0"/>
        </w:numPr>
        <w:spacing w:after="146"/>
        <w:ind w:left="-5" w:right="0"/>
        <w:jc w:val="center"/>
        <w:rPr>
          <w:sz w:val="24"/>
          <w:szCs w:val="24"/>
        </w:rPr>
      </w:pPr>
      <w:r w:rsidRPr="003B5E54">
        <w:rPr>
          <w:sz w:val="24"/>
          <w:szCs w:val="24"/>
        </w:rPr>
        <w:t>ZASADY</w:t>
      </w:r>
      <w:r w:rsidRPr="003B5E54">
        <w:rPr>
          <w:b w:val="0"/>
          <w:sz w:val="24"/>
          <w:szCs w:val="24"/>
        </w:rPr>
        <w:t xml:space="preserve"> </w:t>
      </w:r>
      <w:r w:rsidRPr="003B5E54">
        <w:rPr>
          <w:sz w:val="24"/>
          <w:szCs w:val="24"/>
        </w:rPr>
        <w:t>OCHRONY WIZERUNKU MAŁOLETNIEGO I DANYCH OSOBOWYCH DZIECI</w:t>
      </w:r>
    </w:p>
    <w:p w14:paraId="3A4D0A7A" w14:textId="77777777" w:rsidR="00B44B44" w:rsidRDefault="00B44B44" w:rsidP="005B5E5B">
      <w:pPr>
        <w:numPr>
          <w:ilvl w:val="0"/>
          <w:numId w:val="20"/>
        </w:numPr>
        <w:spacing w:after="0" w:line="360" w:lineRule="auto"/>
        <w:ind w:right="44" w:hanging="355"/>
      </w:pPr>
      <w:r>
        <w:t xml:space="preserve">Zasady powstały w oparciu o obowiązujące przepisy prawa. We wszystkich działaniach Przedszkola kierujemy się odpowiedzialnością i rozwagą wobec utrwalania, przetwarzania, używania i publikowania wizerunków dzieci. </w:t>
      </w:r>
    </w:p>
    <w:p w14:paraId="3897BCAB" w14:textId="77777777" w:rsidR="00B44B44" w:rsidRDefault="00B44B44" w:rsidP="005B5E5B">
      <w:pPr>
        <w:numPr>
          <w:ilvl w:val="0"/>
          <w:numId w:val="20"/>
        </w:numPr>
        <w:spacing w:after="0" w:line="360" w:lineRule="auto"/>
        <w:ind w:right="44" w:hanging="355"/>
      </w:pPr>
      <w:r>
        <w:t xml:space="preserve">Dzielenie się zdjęciami i filmami z naszych aktywności służy celebrowaniu sukcesów dzieci, dokumentowaniu działań i zawsze ma na uwadze bezpieczeństwo dzieci.  </w:t>
      </w:r>
    </w:p>
    <w:p w14:paraId="302DB780" w14:textId="77777777" w:rsidR="00B44B44" w:rsidRDefault="00B44B44" w:rsidP="005B5E5B">
      <w:pPr>
        <w:numPr>
          <w:ilvl w:val="0"/>
          <w:numId w:val="20"/>
        </w:numPr>
        <w:spacing w:after="0" w:line="360" w:lineRule="auto"/>
        <w:ind w:right="44" w:hanging="355"/>
      </w:pPr>
      <w:r>
        <w:t xml:space="preserve">Rodzice/opiekunowie dzieci decydują, czy wizerunek ich dzieci zostanie zarejestrowany i w jaki sposób zostanie przez nas użyty. </w:t>
      </w:r>
    </w:p>
    <w:p w14:paraId="64E578FF" w14:textId="77777777" w:rsidR="00B44B44" w:rsidRDefault="00B44B44" w:rsidP="005B5E5B">
      <w:pPr>
        <w:numPr>
          <w:ilvl w:val="0"/>
          <w:numId w:val="20"/>
        </w:numPr>
        <w:spacing w:after="0" w:line="360" w:lineRule="auto"/>
        <w:ind w:right="44" w:hanging="355"/>
      </w:pPr>
      <w:r>
        <w:t xml:space="preserve">Zgoda rodziców/opiekunów na wykorzystanie wizerunku ich dziecka jest tylko wtedy wiążąca, jeśli dzieci i rodzice/opiekunowie zostali poinformowani o sposobie wykorzystania zdjęć/nagrań  </w:t>
      </w:r>
    </w:p>
    <w:p w14:paraId="525FC420" w14:textId="77777777" w:rsidR="00B44B44" w:rsidRDefault="00B44B44" w:rsidP="005B5E5B">
      <w:pPr>
        <w:numPr>
          <w:ilvl w:val="0"/>
          <w:numId w:val="20"/>
        </w:numPr>
        <w:spacing w:after="0" w:line="360" w:lineRule="auto"/>
        <w:ind w:right="44" w:hanging="355"/>
      </w:pPr>
      <w:r>
        <w:t xml:space="preserve">Dbamy o bezpieczeństwo wizerunków dzieci poprzez: </w:t>
      </w:r>
    </w:p>
    <w:p w14:paraId="3EF3D245" w14:textId="77777777" w:rsidR="00B44B44" w:rsidRDefault="00B44B44" w:rsidP="005B5E5B">
      <w:pPr>
        <w:numPr>
          <w:ilvl w:val="1"/>
          <w:numId w:val="20"/>
        </w:numPr>
        <w:spacing w:after="0" w:line="360" w:lineRule="auto"/>
        <w:ind w:right="44" w:hanging="361"/>
      </w:pPr>
      <w:r>
        <w:t xml:space="preserve">prośbę o pisemną zgodę rodziców/opiekunów przed zrobieniem i publikacją zdjęcia/nagrania, </w:t>
      </w:r>
    </w:p>
    <w:p w14:paraId="2AD68852" w14:textId="77777777" w:rsidR="00B44B44" w:rsidRDefault="00B44B44" w:rsidP="005B5E5B">
      <w:pPr>
        <w:numPr>
          <w:ilvl w:val="1"/>
          <w:numId w:val="20"/>
        </w:numPr>
        <w:spacing w:after="0" w:line="360" w:lineRule="auto"/>
        <w:ind w:right="44" w:hanging="361"/>
      </w:pPr>
      <w:r>
        <w:t xml:space="preserve">unikanie podpisywania zdjęć/nagrań informacjami identyfikującymi dziecko z imienia i nazwiska; jeśli konieczne jest podpisanie dziecka, używamy tylko imienia, </w:t>
      </w:r>
    </w:p>
    <w:p w14:paraId="033870CF" w14:textId="77777777" w:rsidR="00B44B44" w:rsidRDefault="00B44B44" w:rsidP="005B5E5B">
      <w:pPr>
        <w:numPr>
          <w:ilvl w:val="1"/>
          <w:numId w:val="20"/>
        </w:numPr>
        <w:spacing w:after="0" w:line="360" w:lineRule="auto"/>
        <w:ind w:right="44" w:hanging="361"/>
      </w:pPr>
      <w:r>
        <w:t xml:space="preserve">rezygnację z ujawniania jakichkolwiek informacji wrażliwych o dziecku, dotyczących m.in. </w:t>
      </w:r>
    </w:p>
    <w:p w14:paraId="274C5F76" w14:textId="77777777" w:rsidR="00B44B44" w:rsidRDefault="00B44B44" w:rsidP="005B5E5B">
      <w:pPr>
        <w:spacing w:after="0" w:line="360" w:lineRule="auto"/>
        <w:ind w:left="721" w:right="44" w:firstLine="0"/>
      </w:pPr>
      <w:r>
        <w:t xml:space="preserve">stanu zdrowia, sytuacji materialnej, sytuacji prawnej i powiązanych z wizerunkiem dziecka (np. w przypadku zbiórek indywidualnych organizowanych przez Przedszkole). </w:t>
      </w:r>
    </w:p>
    <w:p w14:paraId="37F6F66E" w14:textId="77777777" w:rsidR="00B44B44" w:rsidRDefault="00B44B44" w:rsidP="005B5E5B">
      <w:pPr>
        <w:numPr>
          <w:ilvl w:val="0"/>
          <w:numId w:val="20"/>
        </w:numPr>
        <w:spacing w:after="0" w:line="360" w:lineRule="auto"/>
        <w:ind w:right="44" w:hanging="355"/>
      </w:pPr>
      <w:r>
        <w:t xml:space="preserve">Zmniejszamy ryzyko kopiowania i niestosownego wykorzystania zdjęć/nagrań dzieci poprzez przyjęcie następujących zasad: </w:t>
      </w:r>
    </w:p>
    <w:p w14:paraId="1858AC29" w14:textId="77777777" w:rsidR="00B44B44" w:rsidRDefault="00B44B44" w:rsidP="005B5E5B">
      <w:pPr>
        <w:numPr>
          <w:ilvl w:val="1"/>
          <w:numId w:val="20"/>
        </w:numPr>
        <w:spacing w:after="0" w:line="360" w:lineRule="auto"/>
        <w:ind w:right="44" w:hanging="361"/>
      </w:pPr>
      <w:r>
        <w:t xml:space="preserve">wszystkie dzieci znajdujące się na zdjęciu/nagraniu muszą być ubrane, a sytuacja zdjęcia/nagrania nie jest dla dziecka poniżająca, ośmieszająca ani nie ukazuje go w negatywnym kontekście, </w:t>
      </w:r>
    </w:p>
    <w:p w14:paraId="1CD15E57" w14:textId="77777777" w:rsidR="00B44B44" w:rsidRDefault="00B44B44" w:rsidP="005B5E5B">
      <w:pPr>
        <w:numPr>
          <w:ilvl w:val="1"/>
          <w:numId w:val="20"/>
        </w:numPr>
        <w:spacing w:after="0" w:line="360" w:lineRule="auto"/>
        <w:ind w:right="44" w:hanging="361"/>
      </w:pPr>
      <w:r>
        <w:t xml:space="preserve">zdjęcia/nagrania dzieci koncentrują się na czynnościach wykonywanych przez dzieci i w miarę możliwości przedstawiają dzieci w grupie, a nie pojedyncze osoby, </w:t>
      </w:r>
    </w:p>
    <w:p w14:paraId="271CE0FC" w14:textId="77777777" w:rsidR="00B44B44" w:rsidRDefault="00B44B44" w:rsidP="005B5E5B">
      <w:pPr>
        <w:numPr>
          <w:ilvl w:val="1"/>
          <w:numId w:val="20"/>
        </w:numPr>
        <w:spacing w:after="0" w:line="360" w:lineRule="auto"/>
        <w:ind w:right="44" w:hanging="361"/>
      </w:pPr>
      <w:r>
        <w:t xml:space="preserve">rezygnujemy z publikacji zdjęć dzieci, nad którymi nie sprawujemy już opieki, jeśli one lub ich rodzice/opiekunowie nie wyrazili zgody na wykorzystanie zdjęć po odejściu z Przedszkola, </w:t>
      </w:r>
    </w:p>
    <w:p w14:paraId="19EFF1ED" w14:textId="77777777" w:rsidR="00B44B44" w:rsidRDefault="00B44B44" w:rsidP="005B5E5B">
      <w:pPr>
        <w:numPr>
          <w:ilvl w:val="1"/>
          <w:numId w:val="20"/>
        </w:numPr>
        <w:spacing w:after="0" w:line="360" w:lineRule="auto"/>
        <w:ind w:right="44" w:hanging="361"/>
      </w:pPr>
      <w:r>
        <w:t xml:space="preserve">wszystkie podejrzenia i problemy dotyczące niewłaściwego rozpowszechniania wizerunków dzieci są rejestrowane i zgłaszane </w:t>
      </w:r>
      <w:r w:rsidR="003B5E54">
        <w:t>Wice</w:t>
      </w:r>
      <w:r>
        <w:t>dyre</w:t>
      </w:r>
      <w:r w:rsidR="003B5E54">
        <w:t>ktorowi</w:t>
      </w:r>
      <w:r>
        <w:t xml:space="preserve">, podobnie jak inne niepokojące sygnały dotyczące zagrożenia bezpieczeństwa dzieci. </w:t>
      </w:r>
    </w:p>
    <w:p w14:paraId="2520C46D" w14:textId="77777777" w:rsidR="00B44B44" w:rsidRDefault="00B44B44" w:rsidP="005B5E5B">
      <w:pPr>
        <w:numPr>
          <w:ilvl w:val="0"/>
          <w:numId w:val="20"/>
        </w:numPr>
        <w:spacing w:after="0" w:line="360" w:lineRule="auto"/>
        <w:ind w:right="44" w:hanging="355"/>
      </w:pPr>
      <w:r>
        <w:t xml:space="preserve">W sytuacjach, w których Przedszkole rejestruje wizerunki dzieci do własnego użytku, deklarujemy, że:  </w:t>
      </w:r>
    </w:p>
    <w:p w14:paraId="751C4D54" w14:textId="77777777" w:rsidR="00B44B44" w:rsidRDefault="00B44B44" w:rsidP="005B5E5B">
      <w:pPr>
        <w:numPr>
          <w:ilvl w:val="1"/>
          <w:numId w:val="20"/>
        </w:numPr>
        <w:spacing w:after="0" w:line="360" w:lineRule="auto"/>
        <w:ind w:right="44" w:hanging="361"/>
      </w:pPr>
      <w:r>
        <w:lastRenderedPageBreak/>
        <w:t>zgoda rodziców/opiekunów na rejestrację wydarzenia zostaje przyjęta przez Przedszkole na piśmie</w:t>
      </w:r>
      <w:r w:rsidR="005D7762">
        <w:t xml:space="preserve"> w momencie podpisywania deklaracji woli przyjęcia dziecka do Przedszkola na początku roku szkolnego,</w:t>
      </w:r>
      <w:r>
        <w:t xml:space="preserve"> </w:t>
      </w:r>
    </w:p>
    <w:p w14:paraId="59CF9782" w14:textId="04F8EE20" w:rsidR="00B44B44" w:rsidRDefault="00B44B44" w:rsidP="005B5E5B">
      <w:pPr>
        <w:numPr>
          <w:ilvl w:val="1"/>
          <w:numId w:val="20"/>
        </w:numPr>
        <w:spacing w:after="0" w:line="360" w:lineRule="auto"/>
        <w:ind w:right="44" w:hanging="361"/>
      </w:pPr>
      <w:r>
        <w:t xml:space="preserve">w przypadku rejestracji wydarzenia zleconej osobie zewnętrznej (wynajętemu fotografowi lub kamerzyście) dbamy o bezpieczeństwo dzieci  poprzez: </w:t>
      </w:r>
    </w:p>
    <w:p w14:paraId="0BF44A25" w14:textId="77777777" w:rsidR="00017DC7" w:rsidRDefault="00B44B44" w:rsidP="005B5E5B">
      <w:pPr>
        <w:pStyle w:val="Akapitzlist"/>
        <w:numPr>
          <w:ilvl w:val="0"/>
          <w:numId w:val="33"/>
        </w:numPr>
        <w:spacing w:after="0" w:line="360" w:lineRule="auto"/>
        <w:ind w:right="44"/>
      </w:pPr>
      <w:r>
        <w:t xml:space="preserve">zobowiązanie osoby/firmy rejestrującej wydarzenie do przestrzegania niniejszych wytycznych, </w:t>
      </w:r>
    </w:p>
    <w:p w14:paraId="35CD20D8" w14:textId="77777777" w:rsidR="00017DC7" w:rsidRDefault="00B44B44" w:rsidP="005B5E5B">
      <w:pPr>
        <w:pStyle w:val="Akapitzlist"/>
        <w:numPr>
          <w:ilvl w:val="0"/>
          <w:numId w:val="33"/>
        </w:numPr>
        <w:spacing w:after="0" w:line="360" w:lineRule="auto"/>
        <w:ind w:right="44"/>
      </w:pPr>
      <w:r>
        <w:t xml:space="preserve">zobowiązanie osoby/firmy rejestrującej wydarzenie do noszenia identyfikatora w czasie trwania wydarzenia, </w:t>
      </w:r>
    </w:p>
    <w:p w14:paraId="1971C92D" w14:textId="77777777" w:rsidR="00017DC7" w:rsidRDefault="00B44B44" w:rsidP="005B5E5B">
      <w:pPr>
        <w:pStyle w:val="Akapitzlist"/>
        <w:numPr>
          <w:ilvl w:val="0"/>
          <w:numId w:val="33"/>
        </w:numPr>
        <w:spacing w:after="0" w:line="360" w:lineRule="auto"/>
        <w:ind w:right="44"/>
      </w:pPr>
      <w:r>
        <w:t xml:space="preserve">niedopuszczanie do sytuacji, w której osoba/firma rejestrująca będzie przebywała z dziećmi bez nadzoru pracownika Przedszkola, </w:t>
      </w:r>
    </w:p>
    <w:p w14:paraId="3D3F7A7F" w14:textId="77777777" w:rsidR="00B44B44" w:rsidRDefault="00B44B44" w:rsidP="005B5E5B">
      <w:pPr>
        <w:pStyle w:val="Akapitzlist"/>
        <w:numPr>
          <w:ilvl w:val="0"/>
          <w:numId w:val="33"/>
        </w:numPr>
        <w:spacing w:after="0" w:line="360" w:lineRule="auto"/>
        <w:ind w:right="44"/>
      </w:pPr>
      <w:r>
        <w:t xml:space="preserve">informowanie rodziców/opiekunów oraz dzieci, że osoba/firma rejestrująca wydarzenie będzie obecna podczas wydarzenia, </w:t>
      </w:r>
    </w:p>
    <w:p w14:paraId="474B27FD" w14:textId="77777777" w:rsidR="00B44B44" w:rsidRDefault="00B44B44" w:rsidP="005B5E5B">
      <w:pPr>
        <w:numPr>
          <w:ilvl w:val="0"/>
          <w:numId w:val="20"/>
        </w:numPr>
        <w:spacing w:after="0" w:line="360" w:lineRule="auto"/>
        <w:ind w:right="44" w:hanging="355"/>
      </w:pPr>
      <w:r>
        <w:t xml:space="preserve">Jeśli wizerunek dziecka stanowi jedynie szczegół całości takiej jak zgromadzenie, krajobraz, impreza publiczna, zgoda rodziców/opiekunów dziecka nie jest wymagana. </w:t>
      </w:r>
    </w:p>
    <w:p w14:paraId="2949E430" w14:textId="77777777" w:rsidR="00B44B44" w:rsidRDefault="00B44B44" w:rsidP="005B5E5B">
      <w:pPr>
        <w:numPr>
          <w:ilvl w:val="0"/>
          <w:numId w:val="20"/>
        </w:numPr>
        <w:spacing w:after="0" w:line="360" w:lineRule="auto"/>
        <w:ind w:right="44" w:hanging="355"/>
      </w:pPr>
      <w:r>
        <w:t xml:space="preserve">W sytuacjach, w których rodzice/opiekunowie lub widzowie przedszkolnych wydarzeń i uroczystości itd. rejestrują wizerunki dzieci do prywatnego użytku, informujemy na początku każdego z tych wydarzeń o tym, że: </w:t>
      </w:r>
    </w:p>
    <w:p w14:paraId="12C3BFA9" w14:textId="77777777" w:rsidR="00B44B44" w:rsidRDefault="00B44B44" w:rsidP="005B5E5B">
      <w:pPr>
        <w:numPr>
          <w:ilvl w:val="1"/>
          <w:numId w:val="20"/>
        </w:numPr>
        <w:spacing w:after="0" w:line="360" w:lineRule="auto"/>
        <w:ind w:right="44" w:hanging="361"/>
      </w:pPr>
      <w:r>
        <w:t xml:space="preserve">wykorzystanie, przetwarzanie i publikowanie zdjęć/nagrań zawierających wizerunki dzieci i osób dorosłych wymaga udzielenia zgody przez te osoby, w przypadku dzieci – przez ich rodziców/opiekunów, </w:t>
      </w:r>
    </w:p>
    <w:p w14:paraId="7A9C6F09" w14:textId="77777777" w:rsidR="00B44B44" w:rsidRDefault="00B44B44" w:rsidP="005B5E5B">
      <w:pPr>
        <w:numPr>
          <w:ilvl w:val="1"/>
          <w:numId w:val="20"/>
        </w:numPr>
        <w:spacing w:after="0" w:line="360" w:lineRule="auto"/>
        <w:ind w:right="44" w:hanging="361"/>
      </w:pPr>
      <w:r>
        <w:t xml:space="preserve">zdjęcia lub nagrania zawierające wizerunki dzieci nie powinny być udostępniane w mediach społecznościowych ani na serwisach otwartych, chyba że rodzice lub opiekunowie dzieci wyrażą na to zgodę, </w:t>
      </w:r>
    </w:p>
    <w:p w14:paraId="5E5CB8C2" w14:textId="77777777" w:rsidR="00B44B44" w:rsidRDefault="00B44B44" w:rsidP="005B5E5B">
      <w:pPr>
        <w:numPr>
          <w:ilvl w:val="1"/>
          <w:numId w:val="20"/>
        </w:numPr>
        <w:spacing w:after="0" w:line="360" w:lineRule="auto"/>
        <w:ind w:right="44" w:hanging="361"/>
      </w:pPr>
      <w:r>
        <w:t xml:space="preserve">przed publikacją zdjęcia/nagrania online zawsze sprawdzamy ustawienia prywatności, aby upewnić się, kto będzie mógł uzyskać dostęp do wizerunku dziecka. </w:t>
      </w:r>
    </w:p>
    <w:p w14:paraId="2628DA7F" w14:textId="77777777" w:rsidR="00B44B44" w:rsidRDefault="00B44B44" w:rsidP="005B5E5B">
      <w:pPr>
        <w:numPr>
          <w:ilvl w:val="0"/>
          <w:numId w:val="20"/>
        </w:numPr>
        <w:spacing w:after="0" w:line="360" w:lineRule="auto"/>
        <w:ind w:right="44" w:hanging="355"/>
      </w:pPr>
      <w:r>
        <w:t xml:space="preserve">Przedstawiciele mediów lub dowolna inna osoba, którzy chcą zarejestrować organizowane przez nas wydarzenie i opublikować zebrany materiał, muszą zgłosić taką prośbę wcześniej i uzyskać zgodę </w:t>
      </w:r>
      <w:r w:rsidR="007C3B62">
        <w:t>Wice</w:t>
      </w:r>
      <w:r>
        <w:t>dyrek</w:t>
      </w:r>
      <w:r w:rsidR="007C3B62">
        <w:t>tora.</w:t>
      </w:r>
    </w:p>
    <w:p w14:paraId="085302D2" w14:textId="77777777" w:rsidR="00B44B44" w:rsidRDefault="00B44B44" w:rsidP="005B5E5B">
      <w:pPr>
        <w:numPr>
          <w:ilvl w:val="0"/>
          <w:numId w:val="20"/>
        </w:numPr>
        <w:spacing w:after="0" w:line="360" w:lineRule="auto"/>
        <w:ind w:right="44" w:hanging="355"/>
      </w:pPr>
      <w:r>
        <w:t xml:space="preserve">W powyższej sytuacji upewnimy się wcześniej, że rodzice/opiekunowie udzielili pisemnej zgody na rejestrowanie wizerunku ich dzieci. Przedstawiciele mediów lub dowolna inna osoba, którzy chcą zarejestrować organizowane przez nas wydarzenie i opublikować zebrany materiał, zobowiązani są udostępnić: </w:t>
      </w:r>
    </w:p>
    <w:p w14:paraId="739FED1B" w14:textId="77777777" w:rsidR="00B44B44" w:rsidRDefault="00B44B44" w:rsidP="005B5E5B">
      <w:pPr>
        <w:numPr>
          <w:ilvl w:val="1"/>
          <w:numId w:val="20"/>
        </w:numPr>
        <w:spacing w:after="0" w:line="360" w:lineRule="auto"/>
        <w:ind w:right="44" w:hanging="361"/>
      </w:pPr>
      <w:r>
        <w:t xml:space="preserve">informacje o imieniu, nazwisku i adresie osoby lub redakcji występującej o zgodę, </w:t>
      </w:r>
    </w:p>
    <w:p w14:paraId="59581533" w14:textId="77777777" w:rsidR="00B44B44" w:rsidRDefault="00B44B44" w:rsidP="005B5E5B">
      <w:pPr>
        <w:numPr>
          <w:ilvl w:val="1"/>
          <w:numId w:val="20"/>
        </w:numPr>
        <w:spacing w:after="0" w:line="360" w:lineRule="auto"/>
        <w:ind w:right="44" w:hanging="361"/>
      </w:pPr>
      <w:r>
        <w:lastRenderedPageBreak/>
        <w:t xml:space="preserve">uzasadnienie potrzeby rejestrowania wydarzenia oraz informacje, w jaki sposób i w jakim kontekście zostanie wykorzystany zebrany materiał, </w:t>
      </w:r>
    </w:p>
    <w:p w14:paraId="2332310D" w14:textId="77777777" w:rsidR="00B44B44" w:rsidRDefault="00B44B44" w:rsidP="005B5E5B">
      <w:pPr>
        <w:numPr>
          <w:ilvl w:val="1"/>
          <w:numId w:val="20"/>
        </w:numPr>
        <w:spacing w:after="0" w:line="360" w:lineRule="auto"/>
        <w:ind w:right="44" w:hanging="361"/>
      </w:pPr>
      <w:r>
        <w:t xml:space="preserve">podpisaną deklarację o zgodności podanych informacji ze stanem faktycznym. </w:t>
      </w:r>
    </w:p>
    <w:p w14:paraId="57908C4C" w14:textId="77777777" w:rsidR="00B44B44" w:rsidRDefault="00B44B44" w:rsidP="005B5E5B">
      <w:pPr>
        <w:numPr>
          <w:ilvl w:val="0"/>
          <w:numId w:val="20"/>
        </w:numPr>
        <w:spacing w:after="0" w:line="360" w:lineRule="auto"/>
        <w:ind w:right="44" w:hanging="355"/>
      </w:pPr>
      <w:r>
        <w:t xml:space="preserve">Personelowi Przedszkola nie wolno umożliwiać przedstawicielom mediów i osobom nieupoważnionym utrwalania wizerunku dziecka na terenie instytucji bez pisemnej zgody rodzica/opiekuna dziecka oraz bez zgody dyrekcji. </w:t>
      </w:r>
    </w:p>
    <w:p w14:paraId="5F6331E0" w14:textId="77777777" w:rsidR="00B44B44" w:rsidRDefault="00B44B44" w:rsidP="005B5E5B">
      <w:pPr>
        <w:numPr>
          <w:ilvl w:val="0"/>
          <w:numId w:val="20"/>
        </w:numPr>
        <w:spacing w:after="0" w:line="360" w:lineRule="auto"/>
        <w:ind w:right="44" w:hanging="355"/>
      </w:pPr>
      <w:r>
        <w:t xml:space="preserve">Personel Przedszkola nie kontaktuje przedstawicieli mediów z dziećmi, nie przekazuje mediom kontaktu do rodziców/opiekunów dzieci i nie wypowiada się w kontakcie z przedstawicielami mediów o sprawie dziecka lub jego rodzica/opiekuna. Zakaz ten dotyczy także sytuacji, gdy pracownik jest przekonany, że jego wypowiedź nie jest w żaden sposób utrwalana. </w:t>
      </w:r>
    </w:p>
    <w:p w14:paraId="7B7D3849" w14:textId="77777777" w:rsidR="00B44B44" w:rsidRDefault="00B44B44" w:rsidP="005B5E5B">
      <w:pPr>
        <w:numPr>
          <w:ilvl w:val="0"/>
          <w:numId w:val="20"/>
        </w:numPr>
        <w:spacing w:after="0" w:line="360" w:lineRule="auto"/>
        <w:ind w:right="44" w:hanging="355"/>
      </w:pPr>
      <w:r>
        <w:t xml:space="preserve">W celu realizacji materiału medialnego, </w:t>
      </w:r>
      <w:r w:rsidR="007C3B62">
        <w:t>Wice</w:t>
      </w:r>
      <w:r>
        <w:t>dyrek</w:t>
      </w:r>
      <w:r w:rsidR="007C3B62">
        <w:t>tor</w:t>
      </w:r>
      <w:r>
        <w:t xml:space="preserve"> może podjąć decyzję o udostępnieniu wybranych pomieszczeń Przedszkola dla potrzeb nagrania. Podejmując taką decyzję, poleca przygotowanie pomieszczenia w taki sposób, aby uniemożliwić rejestrowanie przebywających na terenie dzieci. </w:t>
      </w:r>
    </w:p>
    <w:p w14:paraId="0DE54787" w14:textId="77777777" w:rsidR="00B44B44" w:rsidRDefault="00B44B44" w:rsidP="005B5E5B">
      <w:pPr>
        <w:numPr>
          <w:ilvl w:val="0"/>
          <w:numId w:val="20"/>
        </w:numPr>
        <w:spacing w:after="0" w:line="360" w:lineRule="auto"/>
        <w:ind w:right="44" w:hanging="355"/>
      </w:pPr>
      <w:r>
        <w:t xml:space="preserve">Jeśli dzieci, rodzice lub opiekunowie nie wyrazili zgody na utrwalenie wizerunku dziecka, respektujemy ich decyzję. Z wyprzedzeniem ustalamy z rodzicami/opiekunami i dziećmi sposób, w jaki osoba rejestrująca wydarzenie będzie mogła zidentyfikować dziecko, aby nie utrwalać jego wizerunku na zdjęciach indywidualnych i grupowych. </w:t>
      </w:r>
    </w:p>
    <w:p w14:paraId="2FF5B506" w14:textId="77777777" w:rsidR="00B44B44" w:rsidRDefault="00B44B44" w:rsidP="005B5E5B">
      <w:pPr>
        <w:numPr>
          <w:ilvl w:val="0"/>
          <w:numId w:val="20"/>
        </w:numPr>
        <w:spacing w:after="0" w:line="360" w:lineRule="auto"/>
        <w:ind w:right="44" w:hanging="355"/>
      </w:pPr>
      <w:r>
        <w:t xml:space="preserve">Rozwiązanie, jakie przyjmiemy, nie wyklucza dziecka, którego wizerunek nie powinien być rejestrowany. </w:t>
      </w:r>
    </w:p>
    <w:p w14:paraId="002E7CC1" w14:textId="77777777" w:rsidR="00B44B44" w:rsidRDefault="00B44B44" w:rsidP="005B5E5B">
      <w:pPr>
        <w:numPr>
          <w:ilvl w:val="0"/>
          <w:numId w:val="20"/>
        </w:numPr>
        <w:spacing w:after="0" w:line="360" w:lineRule="auto"/>
        <w:ind w:right="44" w:hanging="355"/>
      </w:pPr>
      <w:r>
        <w:t xml:space="preserve">Przedszkole przechowuje materiały zawierające wizerunek dzieci w sposób zgodny z prawem i bezpieczny dla dzieci: </w:t>
      </w:r>
    </w:p>
    <w:p w14:paraId="127495DD" w14:textId="77777777" w:rsidR="00B44B44" w:rsidRDefault="00B44B44" w:rsidP="005B5E5B">
      <w:pPr>
        <w:numPr>
          <w:ilvl w:val="1"/>
          <w:numId w:val="20"/>
        </w:numPr>
        <w:spacing w:after="0" w:line="360" w:lineRule="auto"/>
        <w:ind w:right="44" w:hanging="361"/>
      </w:pPr>
      <w:r>
        <w:t xml:space="preserve">nośniki analogowe zawierające zdjęcia i nagrania są przechowywane w zamkniętej na klucz szafie, a nośniki elektroniczne zawierające zdjęcia i nagrania są przechowywane w folderze chronionym z dostępem ograniczonym do osób uprawnionych przez Przedszkole, </w:t>
      </w:r>
    </w:p>
    <w:p w14:paraId="1DA5F709" w14:textId="77777777" w:rsidR="00B44B44" w:rsidRDefault="00B44B44" w:rsidP="005B5E5B">
      <w:pPr>
        <w:numPr>
          <w:ilvl w:val="1"/>
          <w:numId w:val="20"/>
        </w:numPr>
        <w:spacing w:after="0" w:line="360" w:lineRule="auto"/>
        <w:ind w:right="44" w:hanging="361"/>
      </w:pPr>
      <w:r>
        <w:t xml:space="preserve">nośniki będą przechowywane przez okres wymagany przepisami prawa o archiwizacji, </w:t>
      </w:r>
    </w:p>
    <w:p w14:paraId="0302DB83" w14:textId="77777777" w:rsidR="007C3B62" w:rsidRDefault="007C3B62" w:rsidP="005B5E5B">
      <w:pPr>
        <w:spacing w:after="0" w:line="360" w:lineRule="auto"/>
        <w:ind w:left="0" w:right="0" w:firstLine="0"/>
        <w:jc w:val="left"/>
        <w:rPr>
          <w:b/>
        </w:rPr>
      </w:pPr>
    </w:p>
    <w:p w14:paraId="1FABE1F8" w14:textId="77777777" w:rsidR="007C3B62" w:rsidRDefault="007C3B62" w:rsidP="00017DC7">
      <w:pPr>
        <w:spacing w:after="0" w:line="360" w:lineRule="auto"/>
        <w:ind w:left="0" w:right="0" w:firstLine="0"/>
        <w:jc w:val="left"/>
        <w:rPr>
          <w:b/>
        </w:rPr>
      </w:pPr>
    </w:p>
    <w:p w14:paraId="2008B579" w14:textId="77777777" w:rsidR="007C3B62" w:rsidRDefault="007C3B62" w:rsidP="00B44B44">
      <w:pPr>
        <w:spacing w:after="0" w:line="256" w:lineRule="auto"/>
        <w:ind w:left="0" w:right="0" w:firstLine="0"/>
        <w:jc w:val="left"/>
        <w:rPr>
          <w:b/>
        </w:rPr>
      </w:pPr>
    </w:p>
    <w:p w14:paraId="4C779E27" w14:textId="77777777" w:rsidR="007C3B62" w:rsidRDefault="007C3B62" w:rsidP="00B44B44">
      <w:pPr>
        <w:spacing w:after="0" w:line="256" w:lineRule="auto"/>
        <w:ind w:left="0" w:right="0" w:firstLine="0"/>
        <w:jc w:val="left"/>
        <w:rPr>
          <w:b/>
        </w:rPr>
      </w:pPr>
    </w:p>
    <w:p w14:paraId="41477096" w14:textId="77777777" w:rsidR="007C3B62" w:rsidRDefault="007C3B62" w:rsidP="00B44B44">
      <w:pPr>
        <w:spacing w:after="0" w:line="256" w:lineRule="auto"/>
        <w:ind w:left="0" w:right="0" w:firstLine="0"/>
        <w:jc w:val="left"/>
        <w:rPr>
          <w:b/>
        </w:rPr>
      </w:pPr>
    </w:p>
    <w:p w14:paraId="6CB70D9F" w14:textId="77777777" w:rsidR="007C3B62" w:rsidRDefault="007C3B62" w:rsidP="00B44B44">
      <w:pPr>
        <w:spacing w:after="0" w:line="256" w:lineRule="auto"/>
        <w:ind w:left="0" w:right="0" w:firstLine="0"/>
        <w:jc w:val="left"/>
      </w:pPr>
    </w:p>
    <w:p w14:paraId="45927284" w14:textId="65F476C0" w:rsidR="007C3B62" w:rsidRPr="007C3B62" w:rsidRDefault="00B44B44" w:rsidP="00B44B44">
      <w:pPr>
        <w:pStyle w:val="Nagwek1"/>
        <w:numPr>
          <w:ilvl w:val="0"/>
          <w:numId w:val="0"/>
        </w:numPr>
        <w:spacing w:after="35" w:line="357" w:lineRule="auto"/>
        <w:ind w:left="-5" w:right="0"/>
        <w:rPr>
          <w:b w:val="0"/>
          <w:sz w:val="24"/>
          <w:szCs w:val="24"/>
        </w:rPr>
      </w:pPr>
      <w:r w:rsidRPr="007C3B62">
        <w:rPr>
          <w:sz w:val="24"/>
          <w:szCs w:val="24"/>
        </w:rPr>
        <w:lastRenderedPageBreak/>
        <w:t xml:space="preserve">Załącznik nr </w:t>
      </w:r>
      <w:r w:rsidR="005B5E5B">
        <w:rPr>
          <w:sz w:val="24"/>
          <w:szCs w:val="24"/>
        </w:rPr>
        <w:t>9</w:t>
      </w:r>
      <w:r w:rsidRPr="007C3B62">
        <w:rPr>
          <w:b w:val="0"/>
          <w:sz w:val="24"/>
          <w:szCs w:val="24"/>
        </w:rPr>
        <w:t xml:space="preserve"> </w:t>
      </w:r>
    </w:p>
    <w:p w14:paraId="182E5226" w14:textId="77777777" w:rsidR="007C3B62" w:rsidRPr="007C3B62" w:rsidRDefault="007C3B62" w:rsidP="007C3B62">
      <w:pPr>
        <w:pStyle w:val="Nagwek1"/>
        <w:numPr>
          <w:ilvl w:val="0"/>
          <w:numId w:val="0"/>
        </w:numPr>
        <w:spacing w:after="35" w:line="357" w:lineRule="auto"/>
        <w:ind w:left="-5" w:right="0"/>
        <w:jc w:val="center"/>
        <w:rPr>
          <w:sz w:val="24"/>
          <w:szCs w:val="24"/>
        </w:rPr>
      </w:pPr>
      <w:r w:rsidRPr="007C3B62">
        <w:rPr>
          <w:sz w:val="24"/>
          <w:szCs w:val="24"/>
        </w:rPr>
        <w:t>ZASADY BEZPIECZNEGO KORZYSTANIA Z INTERNETU I MEDIÓW ELEKTRONICZNYCH</w:t>
      </w:r>
    </w:p>
    <w:p w14:paraId="441230A1" w14:textId="77777777" w:rsidR="00B44B44" w:rsidRDefault="00B44B44" w:rsidP="005B5E5B">
      <w:pPr>
        <w:pStyle w:val="Nagwek1"/>
        <w:numPr>
          <w:ilvl w:val="0"/>
          <w:numId w:val="0"/>
        </w:numPr>
        <w:spacing w:after="0" w:line="357" w:lineRule="auto"/>
        <w:ind w:left="-5" w:right="0"/>
        <w:jc w:val="center"/>
      </w:pPr>
      <w:r>
        <w:t xml:space="preserve">Infrastruktura sieciowa Przedszkola umożliwia dostęp do internetu wyłącznie pracownikom administracji, nauczycielom, specjalistom i </w:t>
      </w:r>
      <w:r w:rsidR="007C3B62">
        <w:t>Wice</w:t>
      </w:r>
      <w:r>
        <w:t>dyrektorowi.</w:t>
      </w:r>
    </w:p>
    <w:p w14:paraId="08E06C81" w14:textId="3D9D41A5" w:rsidR="00B44B44" w:rsidRDefault="00B44B44" w:rsidP="005B5E5B">
      <w:pPr>
        <w:numPr>
          <w:ilvl w:val="0"/>
          <w:numId w:val="21"/>
        </w:numPr>
        <w:spacing w:after="0" w:line="256" w:lineRule="auto"/>
        <w:ind w:right="44" w:hanging="355"/>
      </w:pPr>
      <w:r>
        <w:t xml:space="preserve">Osobą odpowiedzialną za bezpieczeństwo w sieci w Przedszkolu jest </w:t>
      </w:r>
      <w:r w:rsidR="007C3B62">
        <w:t>Wice</w:t>
      </w:r>
      <w:r>
        <w:t>dyrektor</w:t>
      </w:r>
      <w:r w:rsidR="00164117">
        <w:t xml:space="preserve"> Zespołu Szkolno-Przedszkolnego Nr 4 w Augustowie</w:t>
      </w:r>
    </w:p>
    <w:p w14:paraId="24AF4670" w14:textId="77777777" w:rsidR="00B44B44" w:rsidRDefault="00B44B44" w:rsidP="005B5E5B">
      <w:pPr>
        <w:numPr>
          <w:ilvl w:val="0"/>
          <w:numId w:val="21"/>
        </w:numPr>
        <w:spacing w:after="0" w:line="256" w:lineRule="auto"/>
        <w:ind w:right="44" w:hanging="355"/>
      </w:pPr>
      <w:r>
        <w:t xml:space="preserve">Do obowiązków tej osoby należą: </w:t>
      </w:r>
    </w:p>
    <w:p w14:paraId="732E0BA7" w14:textId="77777777" w:rsidR="00B44B44" w:rsidRDefault="00B44B44" w:rsidP="005B5E5B">
      <w:pPr>
        <w:numPr>
          <w:ilvl w:val="1"/>
          <w:numId w:val="21"/>
        </w:numPr>
        <w:spacing w:after="0" w:line="256" w:lineRule="auto"/>
        <w:ind w:right="44" w:hanging="361"/>
      </w:pPr>
      <w:r>
        <w:t xml:space="preserve">zabezpieczenie sieci internetowej Przedszkola hasłami oraz programem antywirusowym.  </w:t>
      </w:r>
    </w:p>
    <w:p w14:paraId="4882051F" w14:textId="77777777" w:rsidR="00B44B44" w:rsidRDefault="00B44B44" w:rsidP="005B5E5B">
      <w:pPr>
        <w:numPr>
          <w:ilvl w:val="1"/>
          <w:numId w:val="21"/>
        </w:numPr>
        <w:spacing w:after="0" w:line="256" w:lineRule="auto"/>
        <w:ind w:right="44" w:hanging="361"/>
      </w:pPr>
      <w:r>
        <w:t xml:space="preserve">aktualizowanie oprogramowania w miarę potrzeb. </w:t>
      </w:r>
    </w:p>
    <w:p w14:paraId="3F0B4F0D" w14:textId="77777777" w:rsidR="00B44B44" w:rsidRDefault="00B44B44" w:rsidP="005B5E5B">
      <w:pPr>
        <w:numPr>
          <w:ilvl w:val="1"/>
          <w:numId w:val="21"/>
        </w:numPr>
        <w:spacing w:after="0"/>
        <w:ind w:right="44" w:hanging="361"/>
      </w:pPr>
      <w:r>
        <w:t xml:space="preserve">Na terenie Przedszkola dzieci nie mają dostępu do internetu. Sieć internetowa zablokowana jest hasłami.  </w:t>
      </w:r>
    </w:p>
    <w:p w14:paraId="2FE488EE" w14:textId="77777777" w:rsidR="00B44B44" w:rsidRDefault="00B44B44" w:rsidP="005B5E5B">
      <w:pPr>
        <w:numPr>
          <w:ilvl w:val="0"/>
          <w:numId w:val="22"/>
        </w:numPr>
        <w:spacing w:after="0"/>
        <w:ind w:right="44" w:hanging="355"/>
      </w:pPr>
      <w:r>
        <w:t xml:space="preserve">W przypadku gdy dostęp do internetu w Przedszkolu realizowany jest pod nadzorem pracownika Przedszkola jest on zobowiązany informować dzieci o zasadach bezpiecznego korzystania z internetu oraz czuwać nad ich bezpieczeństwem podczas korzystania z internetu w czasie zajęć. </w:t>
      </w:r>
    </w:p>
    <w:p w14:paraId="6D65D8D1" w14:textId="77777777" w:rsidR="00B44B44" w:rsidRDefault="00B44B44" w:rsidP="005B5E5B">
      <w:pPr>
        <w:numPr>
          <w:ilvl w:val="0"/>
          <w:numId w:val="22"/>
        </w:numPr>
        <w:spacing w:after="0"/>
        <w:ind w:right="44" w:hanging="355"/>
      </w:pPr>
      <w:r>
        <w:t xml:space="preserve">Nauczyciele przeprowadzają z dziećmi cykliczne pogadanki dotyczące bezpiecznego korzystania  z internetu. </w:t>
      </w:r>
    </w:p>
    <w:p w14:paraId="773BB944" w14:textId="77777777" w:rsidR="00B44B44" w:rsidRDefault="00B44B44" w:rsidP="005B5E5B">
      <w:pPr>
        <w:numPr>
          <w:ilvl w:val="0"/>
          <w:numId w:val="22"/>
        </w:numPr>
        <w:spacing w:after="0"/>
        <w:ind w:right="44" w:hanging="355"/>
      </w:pPr>
      <w:r>
        <w:t xml:space="preserve">Przedszkole zapewnia stały dostęp do materiałów edukacyjnych, dotyczących bezpiecznego korzystania z internetu.  </w:t>
      </w:r>
    </w:p>
    <w:p w14:paraId="493F62E8" w14:textId="77777777" w:rsidR="00B44B44" w:rsidRDefault="00B44B44" w:rsidP="005B5E5B">
      <w:pPr>
        <w:numPr>
          <w:ilvl w:val="0"/>
          <w:numId w:val="22"/>
        </w:numPr>
        <w:spacing w:after="0"/>
        <w:ind w:right="44" w:hanging="355"/>
      </w:pPr>
      <w:r>
        <w:t xml:space="preserve">W przedszkolu dzieci nie mają dostępu do komputerów i nie pracują na nich. Dzieci w przedszkolu korzystają z monitorów interaktywnych, które wykorzystuje się do materiałów edukacyjnych, gier edukacyjnych,  dostosowanych do wieku i możliwości dzieci.  </w:t>
      </w:r>
    </w:p>
    <w:p w14:paraId="1FC24C34" w14:textId="77777777" w:rsidR="00B44B44" w:rsidRDefault="00B44B44" w:rsidP="005B5E5B">
      <w:pPr>
        <w:spacing w:after="0" w:line="256" w:lineRule="auto"/>
        <w:ind w:left="0" w:right="0" w:firstLine="0"/>
        <w:jc w:val="left"/>
      </w:pPr>
      <w:r>
        <w:t xml:space="preserve"> </w:t>
      </w:r>
      <w:r>
        <w:tab/>
        <w:t xml:space="preserve"> </w:t>
      </w:r>
    </w:p>
    <w:p w14:paraId="7BF22C45" w14:textId="77777777" w:rsidR="007C3B62" w:rsidRDefault="007C3B62" w:rsidP="00B44B44">
      <w:pPr>
        <w:spacing w:after="0" w:line="256" w:lineRule="auto"/>
        <w:ind w:left="0" w:right="0" w:firstLine="0"/>
        <w:jc w:val="left"/>
      </w:pPr>
    </w:p>
    <w:p w14:paraId="14995AEA" w14:textId="77777777" w:rsidR="007C3B62" w:rsidRDefault="007C3B62" w:rsidP="00B44B44">
      <w:pPr>
        <w:spacing w:after="0" w:line="256" w:lineRule="auto"/>
        <w:ind w:left="0" w:right="0" w:firstLine="0"/>
        <w:jc w:val="left"/>
      </w:pPr>
    </w:p>
    <w:p w14:paraId="5A41829F" w14:textId="77777777" w:rsidR="007C3B62" w:rsidRDefault="007C3B62" w:rsidP="00B44B44">
      <w:pPr>
        <w:spacing w:after="0" w:line="256" w:lineRule="auto"/>
        <w:ind w:left="0" w:right="0" w:firstLine="0"/>
        <w:jc w:val="left"/>
      </w:pPr>
    </w:p>
    <w:p w14:paraId="1E3CEFC5" w14:textId="77777777" w:rsidR="007C3B62" w:rsidRDefault="007C3B62" w:rsidP="00B44B44">
      <w:pPr>
        <w:spacing w:after="0" w:line="256" w:lineRule="auto"/>
        <w:ind w:left="0" w:right="0" w:firstLine="0"/>
        <w:jc w:val="left"/>
      </w:pPr>
    </w:p>
    <w:p w14:paraId="22C72286" w14:textId="77777777" w:rsidR="007C3B62" w:rsidRDefault="007C3B62" w:rsidP="00B44B44">
      <w:pPr>
        <w:spacing w:after="0" w:line="256" w:lineRule="auto"/>
        <w:ind w:left="0" w:right="0" w:firstLine="0"/>
        <w:jc w:val="left"/>
      </w:pPr>
    </w:p>
    <w:p w14:paraId="4C842CDF" w14:textId="77777777" w:rsidR="007C3B62" w:rsidRDefault="007C3B62" w:rsidP="00B44B44">
      <w:pPr>
        <w:spacing w:after="0" w:line="256" w:lineRule="auto"/>
        <w:ind w:left="0" w:right="0" w:firstLine="0"/>
        <w:jc w:val="left"/>
      </w:pPr>
    </w:p>
    <w:p w14:paraId="05BA37B7" w14:textId="77777777" w:rsidR="007C3B62" w:rsidRDefault="007C3B62" w:rsidP="00B44B44">
      <w:pPr>
        <w:spacing w:after="0" w:line="256" w:lineRule="auto"/>
        <w:ind w:left="0" w:right="0" w:firstLine="0"/>
        <w:jc w:val="left"/>
      </w:pPr>
    </w:p>
    <w:p w14:paraId="53F80CA5" w14:textId="77777777" w:rsidR="007C3B62" w:rsidRDefault="007C3B62" w:rsidP="00B44B44">
      <w:pPr>
        <w:spacing w:after="0" w:line="256" w:lineRule="auto"/>
        <w:ind w:left="0" w:right="0" w:firstLine="0"/>
        <w:jc w:val="left"/>
      </w:pPr>
    </w:p>
    <w:p w14:paraId="6E09F360" w14:textId="77777777" w:rsidR="007C3B62" w:rsidRDefault="007C3B62" w:rsidP="00B44B44">
      <w:pPr>
        <w:spacing w:after="0" w:line="256" w:lineRule="auto"/>
        <w:ind w:left="0" w:right="0" w:firstLine="0"/>
        <w:jc w:val="left"/>
      </w:pPr>
    </w:p>
    <w:p w14:paraId="0ECA9720" w14:textId="77777777" w:rsidR="007C3B62" w:rsidRDefault="007C3B62" w:rsidP="00B44B44">
      <w:pPr>
        <w:spacing w:after="0" w:line="256" w:lineRule="auto"/>
        <w:ind w:left="0" w:right="0" w:firstLine="0"/>
        <w:jc w:val="left"/>
      </w:pPr>
    </w:p>
    <w:p w14:paraId="0D1453CF" w14:textId="77777777" w:rsidR="007C3B62" w:rsidRDefault="007C3B62" w:rsidP="00B44B44">
      <w:pPr>
        <w:spacing w:after="0" w:line="256" w:lineRule="auto"/>
        <w:ind w:left="0" w:right="0" w:firstLine="0"/>
        <w:jc w:val="left"/>
      </w:pPr>
    </w:p>
    <w:p w14:paraId="5FDFF3FB" w14:textId="77777777" w:rsidR="007C3B62" w:rsidRDefault="007C3B62" w:rsidP="00B44B44">
      <w:pPr>
        <w:spacing w:after="0" w:line="256" w:lineRule="auto"/>
        <w:ind w:left="0" w:right="0" w:firstLine="0"/>
        <w:jc w:val="left"/>
      </w:pPr>
    </w:p>
    <w:p w14:paraId="2D9FBE79" w14:textId="77777777" w:rsidR="007C3B62" w:rsidRDefault="007C3B62" w:rsidP="00B44B44">
      <w:pPr>
        <w:spacing w:after="0" w:line="256" w:lineRule="auto"/>
        <w:ind w:left="0" w:right="0" w:firstLine="0"/>
        <w:jc w:val="left"/>
      </w:pPr>
    </w:p>
    <w:p w14:paraId="645AFD13" w14:textId="22337BC2" w:rsidR="007C3B62" w:rsidRPr="007C3B62" w:rsidRDefault="00B44B44" w:rsidP="00B44B44">
      <w:pPr>
        <w:pStyle w:val="Nagwek1"/>
        <w:numPr>
          <w:ilvl w:val="0"/>
          <w:numId w:val="0"/>
        </w:numPr>
        <w:spacing w:after="1" w:line="357" w:lineRule="auto"/>
        <w:ind w:left="-5" w:right="0"/>
        <w:rPr>
          <w:b w:val="0"/>
          <w:sz w:val="24"/>
          <w:szCs w:val="24"/>
        </w:rPr>
      </w:pPr>
      <w:r w:rsidRPr="007C3B62">
        <w:rPr>
          <w:sz w:val="24"/>
          <w:szCs w:val="24"/>
        </w:rPr>
        <w:lastRenderedPageBreak/>
        <w:t xml:space="preserve">Załącznik nr </w:t>
      </w:r>
      <w:r w:rsidR="005B5E5B">
        <w:rPr>
          <w:sz w:val="24"/>
          <w:szCs w:val="24"/>
        </w:rPr>
        <w:t>10</w:t>
      </w:r>
      <w:r w:rsidRPr="007C3B62">
        <w:rPr>
          <w:b w:val="0"/>
          <w:sz w:val="24"/>
          <w:szCs w:val="24"/>
        </w:rPr>
        <w:t xml:space="preserve"> </w:t>
      </w:r>
    </w:p>
    <w:p w14:paraId="11ABA8EF" w14:textId="77777777" w:rsidR="007C3B62" w:rsidRDefault="007C3B62" w:rsidP="00B44B44">
      <w:pPr>
        <w:pStyle w:val="Nagwek1"/>
        <w:numPr>
          <w:ilvl w:val="0"/>
          <w:numId w:val="0"/>
        </w:numPr>
        <w:spacing w:after="1" w:line="357" w:lineRule="auto"/>
        <w:ind w:left="-5" w:right="0"/>
        <w:rPr>
          <w:b w:val="0"/>
        </w:rPr>
      </w:pPr>
    </w:p>
    <w:p w14:paraId="017C82F0" w14:textId="77777777" w:rsidR="00B44B44" w:rsidRDefault="007C3B62" w:rsidP="007C3B62">
      <w:pPr>
        <w:pStyle w:val="Nagwek1"/>
        <w:numPr>
          <w:ilvl w:val="0"/>
          <w:numId w:val="0"/>
        </w:numPr>
        <w:spacing w:after="1" w:line="357" w:lineRule="auto"/>
        <w:ind w:left="-5" w:right="0"/>
        <w:jc w:val="center"/>
      </w:pPr>
      <w:r w:rsidRPr="007C3B62">
        <w:rPr>
          <w:sz w:val="24"/>
          <w:szCs w:val="24"/>
        </w:rPr>
        <w:t>ANKIETA MONITORUJĄCA POZIOM REALIZACJI STANDARDÓW OCHRONY MAŁOLETNICH PRZED KRZYWDZENIEM</w:t>
      </w:r>
    </w:p>
    <w:p w14:paraId="20B7E7D0" w14:textId="77777777" w:rsidR="00B44B44" w:rsidRDefault="00B44B44" w:rsidP="00B44B44">
      <w:pPr>
        <w:spacing w:after="0" w:line="256" w:lineRule="auto"/>
        <w:ind w:left="0" w:right="0" w:firstLine="0"/>
        <w:jc w:val="left"/>
      </w:pPr>
      <w:r>
        <w:rPr>
          <w:b/>
        </w:rPr>
        <w:t xml:space="preserve"> </w:t>
      </w:r>
    </w:p>
    <w:tbl>
      <w:tblPr>
        <w:tblStyle w:val="TableGrid"/>
        <w:tblW w:w="9066" w:type="dxa"/>
        <w:tblInd w:w="5" w:type="dxa"/>
        <w:tblCellMar>
          <w:top w:w="50" w:type="dxa"/>
          <w:left w:w="110" w:type="dxa"/>
          <w:right w:w="56" w:type="dxa"/>
        </w:tblCellMar>
        <w:tblLook w:val="04A0" w:firstRow="1" w:lastRow="0" w:firstColumn="1" w:lastColumn="0" w:noHBand="0" w:noVBand="1"/>
      </w:tblPr>
      <w:tblGrid>
        <w:gridCol w:w="4385"/>
        <w:gridCol w:w="4681"/>
      </w:tblGrid>
      <w:tr w:rsidR="00B44B44" w14:paraId="20C5E7A0" w14:textId="77777777" w:rsidTr="007C3B62">
        <w:trPr>
          <w:trHeight w:val="1220"/>
        </w:trPr>
        <w:tc>
          <w:tcPr>
            <w:tcW w:w="4385" w:type="dxa"/>
            <w:tcBorders>
              <w:top w:val="single" w:sz="4" w:space="0" w:color="000000"/>
              <w:left w:val="single" w:sz="4" w:space="0" w:color="000000"/>
              <w:bottom w:val="single" w:sz="4" w:space="0" w:color="000000"/>
              <w:right w:val="single" w:sz="4" w:space="0" w:color="000000"/>
            </w:tcBorders>
            <w:hideMark/>
          </w:tcPr>
          <w:p w14:paraId="4A44DA00" w14:textId="77777777" w:rsidR="00B44B44" w:rsidRDefault="00B44B44">
            <w:pPr>
              <w:spacing w:after="0" w:line="256" w:lineRule="auto"/>
              <w:ind w:left="0" w:right="55" w:firstLine="0"/>
            </w:pPr>
            <w:r>
              <w:t xml:space="preserve">Czy znasz standardy ochrony małoletnich przed krzywdzeniem obowiązujące w przedszkolu, w którym pracujesz? </w:t>
            </w:r>
          </w:p>
        </w:tc>
        <w:tc>
          <w:tcPr>
            <w:tcW w:w="4681" w:type="dxa"/>
            <w:tcBorders>
              <w:top w:val="single" w:sz="4" w:space="0" w:color="000000"/>
              <w:left w:val="single" w:sz="4" w:space="0" w:color="000000"/>
              <w:bottom w:val="single" w:sz="4" w:space="0" w:color="000000"/>
              <w:right w:val="single" w:sz="4" w:space="0" w:color="000000"/>
            </w:tcBorders>
            <w:hideMark/>
          </w:tcPr>
          <w:p w14:paraId="4E6C0342" w14:textId="77777777" w:rsidR="00B44B44" w:rsidRDefault="00B44B44">
            <w:pPr>
              <w:spacing w:after="0" w:line="256" w:lineRule="auto"/>
              <w:ind w:left="0" w:right="0" w:firstLine="0"/>
              <w:jc w:val="left"/>
            </w:pPr>
            <w:r>
              <w:t xml:space="preserve"> </w:t>
            </w:r>
          </w:p>
        </w:tc>
      </w:tr>
      <w:tr w:rsidR="00B44B44" w14:paraId="78634E93" w14:textId="77777777" w:rsidTr="007C3B62">
        <w:trPr>
          <w:trHeight w:val="816"/>
        </w:trPr>
        <w:tc>
          <w:tcPr>
            <w:tcW w:w="4385" w:type="dxa"/>
            <w:tcBorders>
              <w:top w:val="single" w:sz="4" w:space="0" w:color="000000"/>
              <w:left w:val="single" w:sz="4" w:space="0" w:color="000000"/>
              <w:bottom w:val="single" w:sz="4" w:space="0" w:color="000000"/>
              <w:right w:val="single" w:sz="4" w:space="0" w:color="000000"/>
            </w:tcBorders>
            <w:hideMark/>
          </w:tcPr>
          <w:p w14:paraId="6353A723" w14:textId="77777777" w:rsidR="00B44B44" w:rsidRDefault="00B44B44">
            <w:pPr>
              <w:spacing w:after="0" w:line="256" w:lineRule="auto"/>
              <w:ind w:left="0" w:right="0" w:firstLine="0"/>
            </w:pPr>
            <w:r>
              <w:t>Czy znasz treść dokumentu „Standardy Ochrony Małoletnich przed krzywdzeniem”?</w:t>
            </w:r>
            <w:r>
              <w:rPr>
                <w: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14:paraId="1B3FC488" w14:textId="77777777" w:rsidR="00B44B44" w:rsidRDefault="00B44B44">
            <w:pPr>
              <w:spacing w:after="0" w:line="256" w:lineRule="auto"/>
              <w:ind w:left="0" w:right="0" w:firstLine="0"/>
              <w:jc w:val="left"/>
            </w:pPr>
            <w:r>
              <w:t xml:space="preserve"> </w:t>
            </w:r>
          </w:p>
        </w:tc>
      </w:tr>
      <w:tr w:rsidR="00B44B44" w14:paraId="6601C72A" w14:textId="77777777" w:rsidTr="007C3B62">
        <w:trPr>
          <w:trHeight w:val="817"/>
        </w:trPr>
        <w:tc>
          <w:tcPr>
            <w:tcW w:w="4385" w:type="dxa"/>
            <w:tcBorders>
              <w:top w:val="single" w:sz="4" w:space="0" w:color="000000"/>
              <w:left w:val="single" w:sz="4" w:space="0" w:color="000000"/>
              <w:bottom w:val="single" w:sz="4" w:space="0" w:color="000000"/>
              <w:right w:val="single" w:sz="4" w:space="0" w:color="000000"/>
            </w:tcBorders>
            <w:hideMark/>
          </w:tcPr>
          <w:p w14:paraId="14CA4DF3" w14:textId="77777777" w:rsidR="00B44B44" w:rsidRDefault="00B44B44">
            <w:pPr>
              <w:spacing w:after="0" w:line="256" w:lineRule="auto"/>
              <w:ind w:left="0" w:right="0" w:firstLine="0"/>
              <w:jc w:val="left"/>
            </w:pPr>
            <w:r>
              <w:t xml:space="preserve">Czy </w:t>
            </w:r>
            <w:r>
              <w:tab/>
              <w:t xml:space="preserve">potrafisz </w:t>
            </w:r>
            <w:r>
              <w:tab/>
              <w:t xml:space="preserve">rozpoznawać </w:t>
            </w:r>
            <w:r>
              <w:tab/>
              <w:t xml:space="preserve">symptomy krzywdzenia dzieci? </w:t>
            </w:r>
          </w:p>
        </w:tc>
        <w:tc>
          <w:tcPr>
            <w:tcW w:w="4681" w:type="dxa"/>
            <w:tcBorders>
              <w:top w:val="single" w:sz="4" w:space="0" w:color="000000"/>
              <w:left w:val="single" w:sz="4" w:space="0" w:color="000000"/>
              <w:bottom w:val="single" w:sz="4" w:space="0" w:color="000000"/>
              <w:right w:val="single" w:sz="4" w:space="0" w:color="000000"/>
            </w:tcBorders>
            <w:hideMark/>
          </w:tcPr>
          <w:p w14:paraId="301D1029" w14:textId="77777777" w:rsidR="00B44B44" w:rsidRDefault="00B44B44">
            <w:pPr>
              <w:spacing w:after="0" w:line="256" w:lineRule="auto"/>
              <w:ind w:left="0" w:right="0" w:firstLine="0"/>
              <w:jc w:val="left"/>
            </w:pPr>
            <w:r>
              <w:t xml:space="preserve"> </w:t>
            </w:r>
          </w:p>
        </w:tc>
      </w:tr>
      <w:tr w:rsidR="00B44B44" w14:paraId="259180CB" w14:textId="77777777" w:rsidTr="007C3B62">
        <w:trPr>
          <w:trHeight w:val="816"/>
        </w:trPr>
        <w:tc>
          <w:tcPr>
            <w:tcW w:w="4385" w:type="dxa"/>
            <w:tcBorders>
              <w:top w:val="single" w:sz="4" w:space="0" w:color="000000"/>
              <w:left w:val="single" w:sz="4" w:space="0" w:color="000000"/>
              <w:bottom w:val="single" w:sz="4" w:space="0" w:color="000000"/>
              <w:right w:val="single" w:sz="4" w:space="0" w:color="000000"/>
            </w:tcBorders>
            <w:hideMark/>
          </w:tcPr>
          <w:p w14:paraId="6D428107" w14:textId="77777777" w:rsidR="00B44B44" w:rsidRDefault="00B44B44">
            <w:pPr>
              <w:spacing w:after="0" w:line="256" w:lineRule="auto"/>
              <w:ind w:left="0" w:right="0" w:firstLine="0"/>
              <w:jc w:val="left"/>
            </w:pPr>
            <w:r>
              <w:t xml:space="preserve">Czy </w:t>
            </w:r>
            <w:r>
              <w:tab/>
              <w:t xml:space="preserve">wiesz, </w:t>
            </w:r>
            <w:r>
              <w:tab/>
              <w:t xml:space="preserve">jak </w:t>
            </w:r>
            <w:r>
              <w:tab/>
              <w:t xml:space="preserve">reagować </w:t>
            </w:r>
            <w:r>
              <w:tab/>
              <w:t xml:space="preserve">na </w:t>
            </w:r>
            <w:r>
              <w:tab/>
              <w:t xml:space="preserve">symptomy krzywdzenia dzieci? </w:t>
            </w:r>
          </w:p>
        </w:tc>
        <w:tc>
          <w:tcPr>
            <w:tcW w:w="4681" w:type="dxa"/>
            <w:tcBorders>
              <w:top w:val="single" w:sz="4" w:space="0" w:color="000000"/>
              <w:left w:val="single" w:sz="4" w:space="0" w:color="000000"/>
              <w:bottom w:val="single" w:sz="4" w:space="0" w:color="000000"/>
              <w:right w:val="single" w:sz="4" w:space="0" w:color="000000"/>
            </w:tcBorders>
            <w:hideMark/>
          </w:tcPr>
          <w:p w14:paraId="2B5CE387" w14:textId="77777777" w:rsidR="00B44B44" w:rsidRDefault="00B44B44">
            <w:pPr>
              <w:spacing w:after="0" w:line="256" w:lineRule="auto"/>
              <w:ind w:left="0" w:right="0" w:firstLine="0"/>
              <w:jc w:val="left"/>
            </w:pPr>
            <w:r>
              <w:t xml:space="preserve"> </w:t>
            </w:r>
          </w:p>
        </w:tc>
      </w:tr>
      <w:tr w:rsidR="00B44B44" w14:paraId="42752901" w14:textId="77777777" w:rsidTr="007C3B62">
        <w:trPr>
          <w:trHeight w:val="1618"/>
        </w:trPr>
        <w:tc>
          <w:tcPr>
            <w:tcW w:w="4385" w:type="dxa"/>
            <w:tcBorders>
              <w:top w:val="single" w:sz="4" w:space="0" w:color="000000"/>
              <w:left w:val="single" w:sz="4" w:space="0" w:color="000000"/>
              <w:bottom w:val="single" w:sz="4" w:space="0" w:color="000000"/>
              <w:right w:val="single" w:sz="4" w:space="0" w:color="000000"/>
            </w:tcBorders>
            <w:hideMark/>
          </w:tcPr>
          <w:p w14:paraId="5A06C1EA" w14:textId="77777777" w:rsidR="00B44B44" w:rsidRDefault="00B44B44">
            <w:pPr>
              <w:spacing w:after="0" w:line="256" w:lineRule="auto"/>
              <w:ind w:left="0" w:right="45" w:firstLine="0"/>
            </w:pPr>
            <w:r>
              <w:t>Czy zdarzyło Ci się zaobserwować naruszenie zasad zawartych w Standardach Ochrony Małoletnich przed krzywdzeniem</w:t>
            </w:r>
            <w:r>
              <w:rPr>
                <w:i/>
              </w:rPr>
              <w:t xml:space="preserve"> </w:t>
            </w:r>
            <w:r>
              <w:t xml:space="preserve">przez innego pracownika? </w:t>
            </w:r>
          </w:p>
        </w:tc>
        <w:tc>
          <w:tcPr>
            <w:tcW w:w="4681" w:type="dxa"/>
            <w:tcBorders>
              <w:top w:val="single" w:sz="4" w:space="0" w:color="000000"/>
              <w:left w:val="single" w:sz="4" w:space="0" w:color="000000"/>
              <w:bottom w:val="single" w:sz="4" w:space="0" w:color="000000"/>
              <w:right w:val="single" w:sz="4" w:space="0" w:color="000000"/>
            </w:tcBorders>
            <w:hideMark/>
          </w:tcPr>
          <w:p w14:paraId="504A0380" w14:textId="77777777" w:rsidR="00B44B44" w:rsidRDefault="00B44B44">
            <w:pPr>
              <w:spacing w:after="0" w:line="256" w:lineRule="auto"/>
              <w:ind w:left="0" w:right="0" w:firstLine="0"/>
              <w:jc w:val="left"/>
            </w:pPr>
            <w:r>
              <w:t xml:space="preserve"> </w:t>
            </w:r>
          </w:p>
        </w:tc>
      </w:tr>
      <w:tr w:rsidR="00B44B44" w14:paraId="4677937A" w14:textId="77777777" w:rsidTr="007C3B62">
        <w:trPr>
          <w:trHeight w:val="1220"/>
        </w:trPr>
        <w:tc>
          <w:tcPr>
            <w:tcW w:w="4385" w:type="dxa"/>
            <w:tcBorders>
              <w:top w:val="single" w:sz="4" w:space="0" w:color="000000"/>
              <w:left w:val="single" w:sz="4" w:space="0" w:color="000000"/>
              <w:bottom w:val="single" w:sz="4" w:space="0" w:color="000000"/>
              <w:right w:val="single" w:sz="4" w:space="0" w:color="000000"/>
            </w:tcBorders>
            <w:hideMark/>
          </w:tcPr>
          <w:p w14:paraId="23B2ED99" w14:textId="77777777" w:rsidR="00B44B44" w:rsidRDefault="00B44B44">
            <w:pPr>
              <w:spacing w:after="112" w:line="256" w:lineRule="auto"/>
              <w:ind w:left="0" w:right="0" w:firstLine="0"/>
              <w:jc w:val="left"/>
            </w:pPr>
            <w:r>
              <w:t xml:space="preserve">Jeśli tak – jakie zasady zostały naruszone? </w:t>
            </w:r>
          </w:p>
          <w:p w14:paraId="2251BF15" w14:textId="77777777" w:rsidR="00B44B44" w:rsidRDefault="00B44B44">
            <w:pPr>
              <w:spacing w:after="113" w:line="256" w:lineRule="auto"/>
              <w:ind w:left="0" w:right="0" w:firstLine="0"/>
              <w:jc w:val="left"/>
            </w:pPr>
            <w:r>
              <w:t xml:space="preserve"> </w:t>
            </w:r>
          </w:p>
          <w:p w14:paraId="351C3A75" w14:textId="77777777" w:rsidR="00B44B44" w:rsidRDefault="00B44B44">
            <w:pPr>
              <w:spacing w:after="0" w:line="256" w:lineRule="auto"/>
              <w:ind w:left="0" w:right="0" w:firstLine="0"/>
              <w:jc w:val="left"/>
            </w:pPr>
            <w: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14:paraId="16FB6C54" w14:textId="77777777" w:rsidR="00B44B44" w:rsidRDefault="00B44B44">
            <w:pPr>
              <w:spacing w:after="0" w:line="256" w:lineRule="auto"/>
              <w:ind w:left="0" w:right="0" w:firstLine="0"/>
              <w:jc w:val="left"/>
            </w:pPr>
            <w:r>
              <w:t xml:space="preserve"> </w:t>
            </w:r>
          </w:p>
        </w:tc>
      </w:tr>
      <w:tr w:rsidR="00B44B44" w14:paraId="4133AE22" w14:textId="77777777" w:rsidTr="007C3B62">
        <w:trPr>
          <w:trHeight w:val="816"/>
        </w:trPr>
        <w:tc>
          <w:tcPr>
            <w:tcW w:w="4385" w:type="dxa"/>
            <w:tcBorders>
              <w:top w:val="single" w:sz="4" w:space="0" w:color="000000"/>
              <w:left w:val="single" w:sz="4" w:space="0" w:color="000000"/>
              <w:bottom w:val="single" w:sz="4" w:space="0" w:color="000000"/>
              <w:right w:val="single" w:sz="4" w:space="0" w:color="000000"/>
            </w:tcBorders>
            <w:hideMark/>
          </w:tcPr>
          <w:p w14:paraId="74619BAA" w14:textId="77777777" w:rsidR="00B44B44" w:rsidRDefault="00B44B44">
            <w:pPr>
              <w:spacing w:after="0" w:line="256" w:lineRule="auto"/>
              <w:ind w:left="0" w:right="0" w:firstLine="0"/>
              <w:jc w:val="left"/>
            </w:pPr>
            <w:r>
              <w:t xml:space="preserve">Czy podjąłeś/-aś jakieś działania? Jeśli tak, to jakie? </w:t>
            </w:r>
          </w:p>
        </w:tc>
        <w:tc>
          <w:tcPr>
            <w:tcW w:w="4681" w:type="dxa"/>
            <w:tcBorders>
              <w:top w:val="single" w:sz="4" w:space="0" w:color="000000"/>
              <w:left w:val="single" w:sz="4" w:space="0" w:color="000000"/>
              <w:bottom w:val="single" w:sz="4" w:space="0" w:color="000000"/>
              <w:right w:val="single" w:sz="4" w:space="0" w:color="000000"/>
            </w:tcBorders>
            <w:hideMark/>
          </w:tcPr>
          <w:p w14:paraId="5F9DBB9F" w14:textId="77777777" w:rsidR="00B44B44" w:rsidRDefault="00B44B44">
            <w:pPr>
              <w:spacing w:after="0" w:line="256" w:lineRule="auto"/>
              <w:ind w:left="0" w:right="0" w:firstLine="0"/>
              <w:jc w:val="left"/>
            </w:pPr>
            <w:r>
              <w:t xml:space="preserve"> </w:t>
            </w:r>
          </w:p>
        </w:tc>
      </w:tr>
      <w:tr w:rsidR="00B44B44" w14:paraId="7EC0DAA3" w14:textId="77777777" w:rsidTr="007C3B62">
        <w:trPr>
          <w:trHeight w:val="817"/>
        </w:trPr>
        <w:tc>
          <w:tcPr>
            <w:tcW w:w="4385" w:type="dxa"/>
            <w:tcBorders>
              <w:top w:val="single" w:sz="4" w:space="0" w:color="000000"/>
              <w:left w:val="single" w:sz="4" w:space="0" w:color="000000"/>
              <w:bottom w:val="single" w:sz="4" w:space="0" w:color="000000"/>
              <w:right w:val="single" w:sz="4" w:space="0" w:color="000000"/>
            </w:tcBorders>
            <w:hideMark/>
          </w:tcPr>
          <w:p w14:paraId="76AC335A" w14:textId="77777777" w:rsidR="00B44B44" w:rsidRDefault="00B44B44">
            <w:pPr>
              <w:spacing w:after="113" w:line="256" w:lineRule="auto"/>
              <w:ind w:left="0" w:right="0" w:firstLine="0"/>
              <w:jc w:val="left"/>
            </w:pPr>
            <w:r>
              <w:t xml:space="preserve">Jeśli nie – dlaczego? </w:t>
            </w:r>
          </w:p>
          <w:p w14:paraId="473AFE34" w14:textId="77777777" w:rsidR="00B44B44" w:rsidRDefault="00B44B44">
            <w:pPr>
              <w:spacing w:after="0" w:line="256" w:lineRule="auto"/>
              <w:ind w:left="0" w:right="0" w:firstLine="0"/>
              <w:jc w:val="left"/>
            </w:pPr>
            <w: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14:paraId="3D36EA21" w14:textId="77777777" w:rsidR="00B44B44" w:rsidRDefault="00B44B44">
            <w:pPr>
              <w:spacing w:after="0" w:line="256" w:lineRule="auto"/>
              <w:ind w:left="0" w:right="0" w:firstLine="0"/>
              <w:jc w:val="left"/>
            </w:pPr>
            <w:r>
              <w:t xml:space="preserve"> </w:t>
            </w:r>
          </w:p>
        </w:tc>
      </w:tr>
      <w:tr w:rsidR="00B44B44" w14:paraId="3A775349" w14:textId="77777777" w:rsidTr="007C3B62">
        <w:trPr>
          <w:trHeight w:val="1219"/>
        </w:trPr>
        <w:tc>
          <w:tcPr>
            <w:tcW w:w="4385" w:type="dxa"/>
            <w:tcBorders>
              <w:top w:val="single" w:sz="4" w:space="0" w:color="000000"/>
              <w:left w:val="single" w:sz="4" w:space="0" w:color="000000"/>
              <w:bottom w:val="single" w:sz="4" w:space="0" w:color="000000"/>
              <w:right w:val="single" w:sz="4" w:space="0" w:color="000000"/>
            </w:tcBorders>
            <w:hideMark/>
          </w:tcPr>
          <w:p w14:paraId="47909993" w14:textId="77777777" w:rsidR="00B44B44" w:rsidRDefault="00B44B44">
            <w:pPr>
              <w:spacing w:after="0" w:line="256" w:lineRule="auto"/>
              <w:ind w:left="0" w:right="46" w:firstLine="0"/>
            </w:pPr>
            <w:r>
              <w:t xml:space="preserve">Czy masz jakieś uwagi/poprawki/sugestie dotyczące Standardów Ochrony Małoletnich przed krzywdzeniem? </w:t>
            </w:r>
            <w:r>
              <w:rPr>
                <w:i/>
              </w:rPr>
              <w:t xml:space="preserve">(odpowiedź opisowa) </w:t>
            </w:r>
          </w:p>
        </w:tc>
        <w:tc>
          <w:tcPr>
            <w:tcW w:w="4681" w:type="dxa"/>
            <w:tcBorders>
              <w:top w:val="single" w:sz="4" w:space="0" w:color="000000"/>
              <w:left w:val="single" w:sz="4" w:space="0" w:color="000000"/>
              <w:bottom w:val="single" w:sz="4" w:space="0" w:color="000000"/>
              <w:right w:val="single" w:sz="4" w:space="0" w:color="000000"/>
            </w:tcBorders>
            <w:hideMark/>
          </w:tcPr>
          <w:p w14:paraId="116067B5" w14:textId="77777777" w:rsidR="00B44B44" w:rsidRDefault="00B44B44">
            <w:pPr>
              <w:spacing w:after="0" w:line="256" w:lineRule="auto"/>
              <w:ind w:left="0" w:right="0" w:firstLine="0"/>
              <w:jc w:val="left"/>
            </w:pPr>
            <w:r>
              <w:t xml:space="preserve"> </w:t>
            </w:r>
          </w:p>
        </w:tc>
      </w:tr>
    </w:tbl>
    <w:p w14:paraId="0EC2EAC5" w14:textId="77777777" w:rsidR="00B44B44" w:rsidRDefault="00B44B44" w:rsidP="00B44B44">
      <w:pPr>
        <w:spacing w:after="127" w:line="256" w:lineRule="auto"/>
        <w:ind w:left="0" w:right="0" w:firstLine="0"/>
        <w:jc w:val="left"/>
      </w:pPr>
      <w:r>
        <w:t xml:space="preserve"> </w:t>
      </w:r>
    </w:p>
    <w:p w14:paraId="66B53379" w14:textId="77777777" w:rsidR="00E33A01" w:rsidRDefault="00E33A01" w:rsidP="00B44B44">
      <w:pPr>
        <w:spacing w:after="127" w:line="256" w:lineRule="auto"/>
        <w:ind w:left="0" w:right="0" w:firstLine="0"/>
        <w:jc w:val="left"/>
      </w:pPr>
    </w:p>
    <w:p w14:paraId="508493BB" w14:textId="77777777" w:rsidR="00E33A01" w:rsidRDefault="00E33A01" w:rsidP="00B44B44">
      <w:pPr>
        <w:spacing w:after="127" w:line="256" w:lineRule="auto"/>
        <w:ind w:left="0" w:right="0" w:firstLine="0"/>
        <w:jc w:val="left"/>
      </w:pPr>
    </w:p>
    <w:p w14:paraId="0924408F" w14:textId="77777777" w:rsidR="00B44B44" w:rsidRDefault="00B44B44" w:rsidP="00B44B44">
      <w:pPr>
        <w:spacing w:after="0" w:line="256" w:lineRule="auto"/>
        <w:ind w:left="0" w:right="0" w:firstLine="0"/>
        <w:jc w:val="left"/>
      </w:pPr>
      <w:r>
        <w:t xml:space="preserve"> </w:t>
      </w:r>
      <w:r>
        <w:tab/>
        <w:t xml:space="preserve"> </w:t>
      </w:r>
    </w:p>
    <w:p w14:paraId="4ECD5656" w14:textId="77777777" w:rsidR="00E33A01" w:rsidRDefault="00E33A01" w:rsidP="00B44B44">
      <w:pPr>
        <w:spacing w:after="0" w:line="256" w:lineRule="auto"/>
        <w:ind w:left="0" w:right="0" w:firstLine="0"/>
        <w:rPr>
          <w:b/>
        </w:rPr>
      </w:pPr>
    </w:p>
    <w:p w14:paraId="3675F769" w14:textId="77777777" w:rsidR="00B44B44" w:rsidRDefault="00B44B44" w:rsidP="00B44B44">
      <w:pPr>
        <w:spacing w:after="0" w:line="256" w:lineRule="auto"/>
        <w:ind w:left="0" w:right="0" w:firstLine="0"/>
      </w:pPr>
      <w:r>
        <w:rPr>
          <w:b/>
        </w:rPr>
        <w:tab/>
        <w:t xml:space="preserve"> </w:t>
      </w:r>
    </w:p>
    <w:p w14:paraId="66A14CA3" w14:textId="7DF20FF8" w:rsidR="001A00D1" w:rsidRPr="00B54AC5" w:rsidRDefault="00B54AC5" w:rsidP="00B44B44">
      <w:pPr>
        <w:spacing w:after="112" w:line="256" w:lineRule="auto"/>
        <w:ind w:left="-5" w:right="0" w:hanging="10"/>
        <w:jc w:val="left"/>
        <w:rPr>
          <w:b/>
          <w:color w:val="auto"/>
          <w:sz w:val="24"/>
          <w:szCs w:val="24"/>
        </w:rPr>
      </w:pPr>
      <w:r w:rsidRPr="00B54AC5">
        <w:rPr>
          <w:b/>
          <w:color w:val="auto"/>
          <w:sz w:val="24"/>
          <w:szCs w:val="24"/>
        </w:rPr>
        <w:lastRenderedPageBreak/>
        <w:t xml:space="preserve">Załącznik nr </w:t>
      </w:r>
      <w:r w:rsidR="005B5E5B">
        <w:rPr>
          <w:b/>
          <w:color w:val="auto"/>
          <w:sz w:val="24"/>
          <w:szCs w:val="24"/>
        </w:rPr>
        <w:t>11</w:t>
      </w:r>
    </w:p>
    <w:p w14:paraId="5F573113" w14:textId="77777777" w:rsidR="00B44B44" w:rsidRPr="00B54AC5" w:rsidRDefault="000C5B2F" w:rsidP="000C5B2F">
      <w:pPr>
        <w:spacing w:after="112" w:line="256" w:lineRule="auto"/>
        <w:ind w:left="-5" w:right="0" w:hanging="10"/>
        <w:jc w:val="center"/>
        <w:rPr>
          <w:b/>
          <w:color w:val="auto"/>
        </w:rPr>
      </w:pPr>
      <w:r w:rsidRPr="00B54AC5">
        <w:rPr>
          <w:b/>
          <w:color w:val="auto"/>
        </w:rPr>
        <w:t>ZASADY INTERWENCJI W PRZYPADKU PODEJRZENIA KRZYWDZENIA DZIECKA PRZEZ OSOBY TRZECIE (NP.WOLONTARIUSZY, PRACOWNIKÓW PRZEDSZKOLA ORAZ INNE OSOBY, KTÓRE MAJĄ KONTAKT Z DZIECKIEM)</w:t>
      </w:r>
    </w:p>
    <w:p w14:paraId="0EAC0509" w14:textId="01F3DDFE" w:rsidR="00B44B44" w:rsidRPr="00B54AC5" w:rsidRDefault="00B44B44" w:rsidP="005B5E5B">
      <w:pPr>
        <w:spacing w:after="122" w:line="256" w:lineRule="auto"/>
        <w:ind w:left="0" w:right="0" w:firstLine="0"/>
        <w:jc w:val="center"/>
        <w:rPr>
          <w:color w:val="auto"/>
        </w:rPr>
      </w:pPr>
      <w:r w:rsidRPr="00B54AC5">
        <w:rPr>
          <w:b/>
          <w:color w:val="auto"/>
        </w:rPr>
        <w:t>Gdy podejrzewasz, że dziecko:</w:t>
      </w:r>
    </w:p>
    <w:p w14:paraId="7849D5BA" w14:textId="77777777" w:rsidR="00B44B44" w:rsidRPr="00B54AC5" w:rsidRDefault="00B44B44" w:rsidP="00B44B44">
      <w:pPr>
        <w:spacing w:after="0" w:line="256" w:lineRule="auto"/>
        <w:ind w:left="0" w:right="0" w:firstLine="0"/>
        <w:jc w:val="left"/>
        <w:rPr>
          <w:color w:val="auto"/>
        </w:rPr>
      </w:pPr>
      <w:r w:rsidRPr="00B54AC5">
        <w:rPr>
          <w:b/>
          <w:color w:val="auto"/>
        </w:rPr>
        <w:t xml:space="preserve"> </w:t>
      </w:r>
    </w:p>
    <w:tbl>
      <w:tblPr>
        <w:tblStyle w:val="TableGrid"/>
        <w:tblW w:w="9066" w:type="dxa"/>
        <w:tblInd w:w="5" w:type="dxa"/>
        <w:tblCellMar>
          <w:top w:w="50" w:type="dxa"/>
          <w:left w:w="110" w:type="dxa"/>
          <w:right w:w="56" w:type="dxa"/>
        </w:tblCellMar>
        <w:tblLook w:val="04A0" w:firstRow="1" w:lastRow="0" w:firstColumn="1" w:lastColumn="0" w:noHBand="0" w:noVBand="1"/>
      </w:tblPr>
      <w:tblGrid>
        <w:gridCol w:w="3765"/>
        <w:gridCol w:w="1028"/>
        <w:gridCol w:w="4273"/>
      </w:tblGrid>
      <w:tr w:rsidR="001A00D1" w:rsidRPr="00B54AC5" w14:paraId="6C42F547" w14:textId="77777777" w:rsidTr="00B54AC5">
        <w:trPr>
          <w:trHeight w:val="6666"/>
        </w:trPr>
        <w:tc>
          <w:tcPr>
            <w:tcW w:w="3765" w:type="dxa"/>
            <w:tcBorders>
              <w:top w:val="single" w:sz="4" w:space="0" w:color="000000"/>
              <w:left w:val="single" w:sz="4" w:space="0" w:color="000000"/>
              <w:bottom w:val="single" w:sz="4" w:space="0" w:color="000000"/>
              <w:right w:val="single" w:sz="4" w:space="0" w:color="000000"/>
            </w:tcBorders>
            <w:hideMark/>
          </w:tcPr>
          <w:p w14:paraId="439927E6" w14:textId="77777777" w:rsidR="00B44B44" w:rsidRPr="00B54AC5" w:rsidRDefault="00B44B44" w:rsidP="005B5E5B">
            <w:pPr>
              <w:spacing w:after="0" w:line="240" w:lineRule="auto"/>
              <w:ind w:left="0" w:right="45" w:firstLine="0"/>
              <w:rPr>
                <w:color w:val="auto"/>
              </w:rPr>
            </w:pPr>
            <w:r w:rsidRPr="00B54AC5">
              <w:rPr>
                <w:color w:val="auto"/>
              </w:rPr>
              <w:t xml:space="preserve">doświadcza przemocy z uszczerbkiem na zdrowiu, wykorzystania seksualnego lub/i zagrożone jest jego życie (Uwaga! Przemoc z uszczerbkiem na zdrowiu oznacza spowodowanie choroby lub uszkodzenia ciała, np. złamanie, zasinienie, wybicie zęba, zranienie, a także m.in. pozbawienie wzroku, słuchu, mowy, wywołanie innego ciężkiego kalectwa, trwałej choroby psychicznej, zniekształcenia ciała itp.): </w:t>
            </w:r>
          </w:p>
          <w:p w14:paraId="659C689C" w14:textId="77777777" w:rsidR="00B44B44" w:rsidRPr="00B54AC5" w:rsidRDefault="00B44B44" w:rsidP="005B5E5B">
            <w:pPr>
              <w:pStyle w:val="Akapitzlist"/>
              <w:numPr>
                <w:ilvl w:val="0"/>
                <w:numId w:val="34"/>
              </w:numPr>
              <w:spacing w:after="0" w:line="240" w:lineRule="auto"/>
              <w:ind w:right="54"/>
              <w:rPr>
                <w:color w:val="auto"/>
              </w:rPr>
            </w:pPr>
            <w:r w:rsidRPr="00B54AC5">
              <w:rPr>
                <w:color w:val="auto"/>
              </w:rPr>
              <w:t xml:space="preserve">zadbaj o bezpieczeństwo dziecka i odseparuj je od osoby podejrzanej o krzywdzenie, </w:t>
            </w:r>
          </w:p>
          <w:p w14:paraId="3C662281" w14:textId="77777777" w:rsidR="00B44B44" w:rsidRPr="00B54AC5" w:rsidRDefault="00B44B44" w:rsidP="005B5E5B">
            <w:pPr>
              <w:pStyle w:val="Akapitzlist"/>
              <w:numPr>
                <w:ilvl w:val="0"/>
                <w:numId w:val="34"/>
              </w:numPr>
              <w:spacing w:after="0" w:line="240" w:lineRule="auto"/>
              <w:ind w:right="54"/>
              <w:rPr>
                <w:color w:val="auto"/>
              </w:rPr>
            </w:pPr>
            <w:r w:rsidRPr="00B54AC5">
              <w:rPr>
                <w:color w:val="auto"/>
              </w:rPr>
              <w:t xml:space="preserve">zawiadom policję pod nr 112 lub 997 (Uwaga! W rozmowie z konsultantem podaj swoje dane osobowe, dane dziecka, dane osoby podejrzewanej o krzywdzenie oraz wszelkie znane Ci fakty w sprawie!). </w:t>
            </w:r>
          </w:p>
        </w:tc>
        <w:tc>
          <w:tcPr>
            <w:tcW w:w="1028" w:type="dxa"/>
            <w:tcBorders>
              <w:top w:val="nil"/>
              <w:left w:val="single" w:sz="4" w:space="0" w:color="000000"/>
              <w:bottom w:val="nil"/>
              <w:right w:val="single" w:sz="4" w:space="0" w:color="000000"/>
            </w:tcBorders>
            <w:hideMark/>
          </w:tcPr>
          <w:p w14:paraId="3546960A" w14:textId="77777777" w:rsidR="00B44B44" w:rsidRPr="00B54AC5" w:rsidRDefault="00B44B44" w:rsidP="005B5E5B">
            <w:pPr>
              <w:spacing w:after="0" w:line="240" w:lineRule="auto"/>
              <w:ind w:left="0" w:right="0" w:firstLine="0"/>
              <w:jc w:val="left"/>
              <w:rPr>
                <w:color w:val="auto"/>
              </w:rPr>
            </w:pPr>
            <w:r w:rsidRPr="00B54AC5">
              <w:rPr>
                <w:b/>
                <w:color w:val="auto"/>
              </w:rPr>
              <w:t xml:space="preserve"> </w:t>
            </w:r>
          </w:p>
        </w:tc>
        <w:tc>
          <w:tcPr>
            <w:tcW w:w="4273" w:type="dxa"/>
            <w:tcBorders>
              <w:top w:val="single" w:sz="4" w:space="0" w:color="000000"/>
              <w:left w:val="single" w:sz="4" w:space="0" w:color="000000"/>
              <w:bottom w:val="single" w:sz="4" w:space="0" w:color="000000"/>
              <w:right w:val="single" w:sz="4" w:space="0" w:color="000000"/>
            </w:tcBorders>
            <w:hideMark/>
          </w:tcPr>
          <w:p w14:paraId="6FF6DC0A" w14:textId="77777777" w:rsidR="00B44B44" w:rsidRPr="00B54AC5" w:rsidRDefault="00B44B44" w:rsidP="005B5E5B">
            <w:pPr>
              <w:spacing w:after="0" w:line="240" w:lineRule="auto"/>
              <w:ind w:left="0" w:right="0" w:firstLine="0"/>
              <w:jc w:val="left"/>
              <w:rPr>
                <w:color w:val="auto"/>
              </w:rPr>
            </w:pPr>
            <w:r w:rsidRPr="00B54AC5">
              <w:rPr>
                <w:color w:val="auto"/>
              </w:rPr>
              <w:t xml:space="preserve">jest </w:t>
            </w:r>
            <w:r w:rsidRPr="00B54AC5">
              <w:rPr>
                <w:color w:val="auto"/>
              </w:rPr>
              <w:tab/>
              <w:t xml:space="preserve">pokrzywdzone </w:t>
            </w:r>
            <w:r w:rsidRPr="00B54AC5">
              <w:rPr>
                <w:color w:val="auto"/>
              </w:rPr>
              <w:tab/>
              <w:t xml:space="preserve">innymi </w:t>
            </w:r>
            <w:r w:rsidRPr="00B54AC5">
              <w:rPr>
                <w:color w:val="auto"/>
              </w:rPr>
              <w:tab/>
              <w:t xml:space="preserve">typami przestępstw: </w:t>
            </w:r>
          </w:p>
          <w:p w14:paraId="6C6466BD" w14:textId="77777777" w:rsidR="00B44B44" w:rsidRPr="00B54AC5" w:rsidRDefault="00B44B44" w:rsidP="005B5E5B">
            <w:pPr>
              <w:pStyle w:val="Akapitzlist"/>
              <w:numPr>
                <w:ilvl w:val="0"/>
                <w:numId w:val="35"/>
              </w:numPr>
              <w:spacing w:after="0" w:line="240" w:lineRule="auto"/>
              <w:ind w:right="53"/>
              <w:rPr>
                <w:color w:val="auto"/>
              </w:rPr>
            </w:pPr>
            <w:r w:rsidRPr="00B54AC5">
              <w:rPr>
                <w:color w:val="auto"/>
              </w:rPr>
              <w:t xml:space="preserve">zadbaj o bezpieczeństwo dziecka i odseparuj je od osoby podejrzanej o krzywdzenie, </w:t>
            </w:r>
          </w:p>
          <w:p w14:paraId="62C64B48" w14:textId="77777777" w:rsidR="00B44B44" w:rsidRPr="00B54AC5" w:rsidRDefault="00B44B44" w:rsidP="005B5E5B">
            <w:pPr>
              <w:pStyle w:val="Akapitzlist"/>
              <w:numPr>
                <w:ilvl w:val="0"/>
                <w:numId w:val="35"/>
              </w:numPr>
              <w:spacing w:after="0" w:line="240" w:lineRule="auto"/>
              <w:ind w:right="53"/>
              <w:rPr>
                <w:color w:val="auto"/>
              </w:rPr>
            </w:pPr>
            <w:r w:rsidRPr="00B54AC5">
              <w:rPr>
                <w:color w:val="auto"/>
              </w:rPr>
              <w:t xml:space="preserve">poinformuj na piśmie policję lub prokuraturę, składając zawiadomienie o możliwości popełnienia przestępstwa (Uwaga! Zawiadomienie możesz zaadresować do najbliższej dla Ciebie jednostki. W zawiadomieniu podaj swoje dane osobowe, dane dziecka i dane osoby podejrzewanej o krzywdzenie oraz wszelkie znane Ci fakty w sprawie – opisz, co dokładnie się zdarzyło i kto może mieć o tym wiedzę. Zawiadomienie możesz też złożyć anonimowo, ale podanie przez Ciebie danych umożliwi organowi szybsze uzyskanie potrzebnych informacji.). </w:t>
            </w:r>
          </w:p>
        </w:tc>
      </w:tr>
    </w:tbl>
    <w:p w14:paraId="5FC882C0" w14:textId="77777777" w:rsidR="00B44B44" w:rsidRPr="00B54AC5" w:rsidRDefault="00B44B44" w:rsidP="005B5E5B">
      <w:pPr>
        <w:spacing w:after="0" w:line="240" w:lineRule="auto"/>
        <w:ind w:left="0" w:right="0" w:firstLine="0"/>
        <w:jc w:val="left"/>
        <w:rPr>
          <w:color w:val="auto"/>
        </w:rPr>
      </w:pPr>
      <w:r w:rsidRPr="00B54AC5">
        <w:rPr>
          <w:b/>
          <w:color w:val="auto"/>
        </w:rPr>
        <w:t xml:space="preserve"> </w:t>
      </w:r>
    </w:p>
    <w:tbl>
      <w:tblPr>
        <w:tblStyle w:val="TableGrid"/>
        <w:tblW w:w="9066" w:type="dxa"/>
        <w:tblInd w:w="5" w:type="dxa"/>
        <w:tblCellMar>
          <w:top w:w="50" w:type="dxa"/>
          <w:left w:w="106" w:type="dxa"/>
          <w:right w:w="56" w:type="dxa"/>
        </w:tblCellMar>
        <w:tblLook w:val="04A0" w:firstRow="1" w:lastRow="0" w:firstColumn="1" w:lastColumn="0" w:noHBand="0" w:noVBand="1"/>
      </w:tblPr>
      <w:tblGrid>
        <w:gridCol w:w="3746"/>
        <w:gridCol w:w="1071"/>
        <w:gridCol w:w="4249"/>
      </w:tblGrid>
      <w:tr w:rsidR="001A00D1" w:rsidRPr="00B54AC5" w14:paraId="5F9D1385" w14:textId="77777777" w:rsidTr="00B44B44">
        <w:trPr>
          <w:trHeight w:val="1220"/>
        </w:trPr>
        <w:tc>
          <w:tcPr>
            <w:tcW w:w="3746" w:type="dxa"/>
            <w:tcBorders>
              <w:top w:val="single" w:sz="4" w:space="0" w:color="000000"/>
              <w:left w:val="single" w:sz="4" w:space="0" w:color="000000"/>
              <w:bottom w:val="single" w:sz="4" w:space="0" w:color="000000"/>
              <w:right w:val="single" w:sz="4" w:space="0" w:color="000000"/>
            </w:tcBorders>
            <w:hideMark/>
          </w:tcPr>
          <w:p w14:paraId="2A4CF790" w14:textId="77777777" w:rsidR="00B54AC5" w:rsidRDefault="00B44B44" w:rsidP="005B5E5B">
            <w:pPr>
              <w:spacing w:after="0" w:line="240" w:lineRule="auto"/>
              <w:ind w:left="5" w:right="47" w:firstLine="0"/>
              <w:rPr>
                <w:color w:val="auto"/>
              </w:rPr>
            </w:pPr>
            <w:r w:rsidRPr="00B54AC5">
              <w:rPr>
                <w:color w:val="auto"/>
              </w:rPr>
              <w:t>doświadcza jednorazowo innej przemocy fizycznej (np. klapsy, popychanie, szturchanie) lub przemocy</w:t>
            </w:r>
          </w:p>
          <w:p w14:paraId="65C213CC" w14:textId="77777777" w:rsidR="00B54AC5" w:rsidRPr="00B54AC5" w:rsidRDefault="00B44B44" w:rsidP="005B5E5B">
            <w:pPr>
              <w:spacing w:after="0" w:line="240" w:lineRule="auto"/>
              <w:ind w:left="5" w:right="0" w:firstLine="0"/>
              <w:jc w:val="left"/>
              <w:rPr>
                <w:color w:val="auto"/>
              </w:rPr>
            </w:pPr>
            <w:r w:rsidRPr="00B54AC5">
              <w:rPr>
                <w:color w:val="auto"/>
              </w:rPr>
              <w:t xml:space="preserve"> </w:t>
            </w:r>
            <w:r w:rsidR="00B54AC5" w:rsidRPr="00B54AC5">
              <w:rPr>
                <w:color w:val="auto"/>
              </w:rPr>
              <w:t xml:space="preserve">psychicznej </w:t>
            </w:r>
            <w:r w:rsidR="00B54AC5" w:rsidRPr="00B54AC5">
              <w:rPr>
                <w:color w:val="auto"/>
              </w:rPr>
              <w:tab/>
              <w:t xml:space="preserve">(np. </w:t>
            </w:r>
            <w:r w:rsidR="00B54AC5" w:rsidRPr="00B54AC5">
              <w:rPr>
                <w:color w:val="auto"/>
              </w:rPr>
              <w:tab/>
              <w:t xml:space="preserve">poniżanie, dyskryminacja, ośmieszanie): </w:t>
            </w:r>
          </w:p>
          <w:p w14:paraId="617E53B2" w14:textId="77777777" w:rsidR="00B54AC5" w:rsidRPr="00B54AC5" w:rsidRDefault="00B54AC5" w:rsidP="005B5E5B">
            <w:pPr>
              <w:pStyle w:val="Akapitzlist"/>
              <w:numPr>
                <w:ilvl w:val="0"/>
                <w:numId w:val="37"/>
              </w:numPr>
              <w:spacing w:after="0" w:line="240" w:lineRule="auto"/>
              <w:ind w:right="52"/>
              <w:rPr>
                <w:color w:val="auto"/>
              </w:rPr>
            </w:pPr>
            <w:r w:rsidRPr="00B54AC5">
              <w:rPr>
                <w:color w:val="auto"/>
              </w:rPr>
              <w:t xml:space="preserve">zadbaj o bezpieczeństwo dziecka i odseparuj je od osoby podejrzanej o krzywdzenie, </w:t>
            </w:r>
          </w:p>
          <w:p w14:paraId="465DC4A8" w14:textId="77777777" w:rsidR="00B44B44" w:rsidRPr="00B54AC5" w:rsidRDefault="00B54AC5" w:rsidP="005B5E5B">
            <w:pPr>
              <w:pStyle w:val="Akapitzlist"/>
              <w:numPr>
                <w:ilvl w:val="0"/>
                <w:numId w:val="37"/>
              </w:numPr>
              <w:spacing w:after="0" w:line="240" w:lineRule="auto"/>
              <w:ind w:right="47"/>
              <w:rPr>
                <w:color w:val="auto"/>
              </w:rPr>
            </w:pPr>
            <w:r w:rsidRPr="00B54AC5">
              <w:rPr>
                <w:color w:val="auto"/>
              </w:rPr>
              <w:t>zakończ współpracę / rozwiąż umowę z osobą krzywdzącą dziecko.</w:t>
            </w:r>
          </w:p>
        </w:tc>
        <w:tc>
          <w:tcPr>
            <w:tcW w:w="1071" w:type="dxa"/>
            <w:tcBorders>
              <w:top w:val="nil"/>
              <w:left w:val="single" w:sz="4" w:space="0" w:color="000000"/>
              <w:bottom w:val="nil"/>
              <w:right w:val="single" w:sz="4" w:space="0" w:color="000000"/>
            </w:tcBorders>
            <w:hideMark/>
          </w:tcPr>
          <w:p w14:paraId="164E3794" w14:textId="77777777" w:rsidR="00B44B44" w:rsidRPr="00B54AC5" w:rsidRDefault="00B44B44" w:rsidP="005B5E5B">
            <w:pPr>
              <w:spacing w:after="0" w:line="240" w:lineRule="auto"/>
              <w:ind w:left="5" w:right="0" w:firstLine="0"/>
              <w:jc w:val="left"/>
              <w:rPr>
                <w:color w:val="auto"/>
              </w:rPr>
            </w:pPr>
            <w:r w:rsidRPr="00B54AC5">
              <w:rPr>
                <w:color w:val="auto"/>
              </w:rPr>
              <w:t xml:space="preserve"> </w:t>
            </w:r>
          </w:p>
        </w:tc>
        <w:tc>
          <w:tcPr>
            <w:tcW w:w="4249" w:type="dxa"/>
            <w:tcBorders>
              <w:top w:val="single" w:sz="4" w:space="0" w:color="000000"/>
              <w:left w:val="single" w:sz="4" w:space="0" w:color="000000"/>
              <w:bottom w:val="single" w:sz="4" w:space="0" w:color="000000"/>
              <w:right w:val="single" w:sz="4" w:space="0" w:color="000000"/>
            </w:tcBorders>
            <w:hideMark/>
          </w:tcPr>
          <w:p w14:paraId="51B6D460" w14:textId="77777777" w:rsidR="00B44B44" w:rsidRDefault="00B44B44" w:rsidP="005B5E5B">
            <w:pPr>
              <w:spacing w:after="0" w:line="240" w:lineRule="auto"/>
              <w:ind w:left="0" w:right="0" w:firstLine="0"/>
              <w:rPr>
                <w:color w:val="auto"/>
              </w:rPr>
            </w:pPr>
            <w:r w:rsidRPr="00B54AC5">
              <w:rPr>
                <w:color w:val="auto"/>
              </w:rPr>
              <w:t xml:space="preserve">doświadcza innych niepokojących zachowań (tj. krzyk, niestosowne komentarze): </w:t>
            </w:r>
          </w:p>
          <w:p w14:paraId="6DFE35C6" w14:textId="77777777" w:rsidR="00B54AC5" w:rsidRPr="00B54AC5" w:rsidRDefault="00B54AC5" w:rsidP="005B5E5B">
            <w:pPr>
              <w:pStyle w:val="Akapitzlist"/>
              <w:numPr>
                <w:ilvl w:val="0"/>
                <w:numId w:val="36"/>
              </w:numPr>
              <w:spacing w:after="0" w:line="240" w:lineRule="auto"/>
              <w:ind w:right="55"/>
              <w:rPr>
                <w:color w:val="auto"/>
              </w:rPr>
            </w:pPr>
            <w:r w:rsidRPr="00B54AC5">
              <w:rPr>
                <w:color w:val="auto"/>
              </w:rPr>
              <w:t xml:space="preserve">zadbaj o bezpieczeństwo dziecka i odseparuj je od osoby podejrzanej o krzywdzenie, </w:t>
            </w:r>
          </w:p>
          <w:p w14:paraId="4C61D109" w14:textId="77777777" w:rsidR="00B54AC5" w:rsidRPr="00B54AC5" w:rsidRDefault="00B54AC5" w:rsidP="005B5E5B">
            <w:pPr>
              <w:pStyle w:val="Akapitzlist"/>
              <w:numPr>
                <w:ilvl w:val="0"/>
                <w:numId w:val="36"/>
              </w:numPr>
              <w:spacing w:after="0" w:line="240" w:lineRule="auto"/>
              <w:ind w:right="0"/>
              <w:rPr>
                <w:color w:val="auto"/>
              </w:rPr>
            </w:pPr>
            <w:r w:rsidRPr="00B54AC5">
              <w:rPr>
                <w:color w:val="auto"/>
              </w:rPr>
              <w:t>przeprowadź rozmowę dyscyplinującą, a w przypadku braku poprawy zakończ współpracę.</w:t>
            </w:r>
          </w:p>
        </w:tc>
      </w:tr>
    </w:tbl>
    <w:p w14:paraId="2802B992" w14:textId="61AA3672" w:rsidR="00B54AC5" w:rsidRDefault="00B44B44" w:rsidP="00B54AC5">
      <w:pPr>
        <w:spacing w:after="127" w:line="256" w:lineRule="auto"/>
        <w:ind w:left="0" w:right="0" w:firstLine="0"/>
        <w:jc w:val="left"/>
        <w:rPr>
          <w:b/>
          <w:color w:val="auto"/>
        </w:rPr>
      </w:pPr>
      <w:r w:rsidRPr="00B54AC5">
        <w:rPr>
          <w:b/>
          <w:color w:val="auto"/>
        </w:rPr>
        <w:t xml:space="preserve"> </w:t>
      </w:r>
    </w:p>
    <w:p w14:paraId="59F78F33" w14:textId="093D84ED" w:rsidR="005B5E5B" w:rsidRDefault="005B5E5B" w:rsidP="00B54AC5">
      <w:pPr>
        <w:spacing w:after="127" w:line="256" w:lineRule="auto"/>
        <w:ind w:left="0" w:right="0" w:firstLine="0"/>
        <w:jc w:val="left"/>
        <w:rPr>
          <w:b/>
          <w:color w:val="auto"/>
        </w:rPr>
      </w:pPr>
    </w:p>
    <w:p w14:paraId="18213312" w14:textId="4CB0EB24" w:rsidR="005B5E5B" w:rsidRDefault="005B5E5B" w:rsidP="00B54AC5">
      <w:pPr>
        <w:spacing w:after="127" w:line="256" w:lineRule="auto"/>
        <w:ind w:left="0" w:right="0" w:firstLine="0"/>
        <w:jc w:val="left"/>
        <w:rPr>
          <w:b/>
          <w:color w:val="auto"/>
        </w:rPr>
      </w:pPr>
    </w:p>
    <w:p w14:paraId="3A39A75C" w14:textId="77777777" w:rsidR="005B5E5B" w:rsidRDefault="005B5E5B" w:rsidP="00B54AC5">
      <w:pPr>
        <w:spacing w:after="127" w:line="256" w:lineRule="auto"/>
        <w:ind w:left="0" w:right="0" w:firstLine="0"/>
        <w:jc w:val="left"/>
        <w:rPr>
          <w:color w:val="auto"/>
        </w:rPr>
      </w:pPr>
    </w:p>
    <w:p w14:paraId="0B95F13B" w14:textId="60085173" w:rsidR="00B54AC5" w:rsidRDefault="00B44B44" w:rsidP="00B54AC5">
      <w:pPr>
        <w:spacing w:after="127" w:line="256" w:lineRule="auto"/>
        <w:ind w:left="0" w:right="0" w:firstLine="0"/>
        <w:jc w:val="left"/>
        <w:rPr>
          <w:b/>
          <w:color w:val="auto"/>
          <w:sz w:val="24"/>
        </w:rPr>
      </w:pPr>
      <w:r w:rsidRPr="00B54AC5">
        <w:rPr>
          <w:b/>
          <w:color w:val="auto"/>
          <w:sz w:val="24"/>
        </w:rPr>
        <w:lastRenderedPageBreak/>
        <w:t xml:space="preserve">Załącznik </w:t>
      </w:r>
      <w:r w:rsidR="00B54AC5" w:rsidRPr="00B54AC5">
        <w:rPr>
          <w:b/>
          <w:color w:val="auto"/>
          <w:sz w:val="24"/>
        </w:rPr>
        <w:t xml:space="preserve">nr </w:t>
      </w:r>
      <w:r w:rsidR="005B5E5B">
        <w:rPr>
          <w:b/>
          <w:color w:val="auto"/>
          <w:sz w:val="24"/>
        </w:rPr>
        <w:t>1</w:t>
      </w:r>
      <w:r w:rsidR="009C3CAE">
        <w:rPr>
          <w:b/>
          <w:color w:val="auto"/>
          <w:sz w:val="24"/>
        </w:rPr>
        <w:t>2</w:t>
      </w:r>
    </w:p>
    <w:p w14:paraId="1DB15046" w14:textId="77777777" w:rsidR="005B5E5B" w:rsidRDefault="005B5E5B" w:rsidP="00B54AC5">
      <w:pPr>
        <w:spacing w:after="127" w:line="256" w:lineRule="auto"/>
        <w:ind w:left="0" w:right="0" w:firstLine="0"/>
        <w:jc w:val="left"/>
        <w:rPr>
          <w:b/>
          <w:color w:val="auto"/>
          <w:sz w:val="24"/>
        </w:rPr>
      </w:pPr>
    </w:p>
    <w:p w14:paraId="3F797391" w14:textId="36614088" w:rsidR="00B44B44" w:rsidRDefault="00B54AC5" w:rsidP="00B54AC5">
      <w:pPr>
        <w:pStyle w:val="Nagwek1"/>
        <w:numPr>
          <w:ilvl w:val="0"/>
          <w:numId w:val="0"/>
        </w:numPr>
        <w:spacing w:after="1" w:line="240" w:lineRule="auto"/>
        <w:ind w:left="-5" w:right="0"/>
        <w:jc w:val="center"/>
        <w:rPr>
          <w:color w:val="auto"/>
        </w:rPr>
      </w:pPr>
      <w:r w:rsidRPr="00B54AC5">
        <w:rPr>
          <w:color w:val="auto"/>
        </w:rPr>
        <w:t>ZASADY INTERWENCJI W PRZYPADKU PODEJRZENIA</w:t>
      </w:r>
      <w:r w:rsidRPr="00B54AC5">
        <w:rPr>
          <w:b w:val="0"/>
          <w:color w:val="auto"/>
        </w:rPr>
        <w:t xml:space="preserve"> </w:t>
      </w:r>
      <w:r w:rsidRPr="00B54AC5">
        <w:rPr>
          <w:color w:val="auto"/>
        </w:rPr>
        <w:t>KRZYWDZENIA DZIECKA PRZEZ OSOBĘ NIELETNIĄ,</w:t>
      </w:r>
      <w:r w:rsidRPr="00B54AC5">
        <w:rPr>
          <w:b w:val="0"/>
          <w:color w:val="auto"/>
        </w:rPr>
        <w:t xml:space="preserve"> </w:t>
      </w:r>
      <w:r w:rsidRPr="00B54AC5">
        <w:rPr>
          <w:color w:val="auto"/>
        </w:rPr>
        <w:t>CZYLI TAKĄ, KTÓRA NIE UKOŃCZYŁA 18. ROKU ŻYCIA</w:t>
      </w:r>
      <w:r w:rsidRPr="00B54AC5">
        <w:rPr>
          <w:b w:val="0"/>
          <w:color w:val="auto"/>
        </w:rPr>
        <w:t xml:space="preserve"> </w:t>
      </w:r>
      <w:r w:rsidRPr="00B54AC5">
        <w:rPr>
          <w:color w:val="auto"/>
        </w:rPr>
        <w:t>(PRZEMOC RÓWIEŚNICZA)</w:t>
      </w:r>
    </w:p>
    <w:p w14:paraId="4BF57699" w14:textId="77777777" w:rsidR="005B5E5B" w:rsidRPr="005B5E5B" w:rsidRDefault="005B5E5B" w:rsidP="005B5E5B"/>
    <w:p w14:paraId="652FD107" w14:textId="0F0FF7A9" w:rsidR="00B44B44" w:rsidRPr="00B54AC5" w:rsidRDefault="00B44B44" w:rsidP="005B5E5B">
      <w:pPr>
        <w:pBdr>
          <w:top w:val="single" w:sz="4" w:space="0" w:color="000000"/>
          <w:left w:val="single" w:sz="4" w:space="0" w:color="000000"/>
          <w:bottom w:val="single" w:sz="4" w:space="0" w:color="000000"/>
          <w:right w:val="single" w:sz="4" w:space="0" w:color="000000"/>
        </w:pBdr>
        <w:tabs>
          <w:tab w:val="center" w:pos="4508"/>
        </w:tabs>
        <w:spacing w:after="122" w:line="256" w:lineRule="auto"/>
        <w:ind w:left="10" w:right="55" w:hanging="10"/>
        <w:jc w:val="center"/>
        <w:rPr>
          <w:color w:val="auto"/>
        </w:rPr>
      </w:pPr>
      <w:r w:rsidRPr="00B54AC5">
        <w:rPr>
          <w:b/>
          <w:color w:val="auto"/>
        </w:rPr>
        <w:t>Gdy podejrzewasz, że dziecko:</w:t>
      </w:r>
    </w:p>
    <w:p w14:paraId="7672F89E" w14:textId="77777777" w:rsidR="00B44B44" w:rsidRPr="00B54AC5" w:rsidRDefault="00B44B44" w:rsidP="00B54AC5">
      <w:pPr>
        <w:spacing w:after="113" w:line="256" w:lineRule="auto"/>
        <w:ind w:left="0" w:right="0" w:firstLine="0"/>
        <w:jc w:val="left"/>
        <w:rPr>
          <w:color w:val="auto"/>
        </w:rPr>
      </w:pPr>
      <w:r w:rsidRPr="00B54AC5">
        <w:rPr>
          <w:b/>
          <w:color w:val="auto"/>
        </w:rPr>
        <w:t xml:space="preserve"> </w:t>
      </w:r>
    </w:p>
    <w:tbl>
      <w:tblPr>
        <w:tblStyle w:val="TableGrid"/>
        <w:tblW w:w="9066" w:type="dxa"/>
        <w:tblInd w:w="5" w:type="dxa"/>
        <w:tblCellMar>
          <w:top w:w="50" w:type="dxa"/>
          <w:left w:w="110" w:type="dxa"/>
          <w:right w:w="56" w:type="dxa"/>
        </w:tblCellMar>
        <w:tblLook w:val="04A0" w:firstRow="1" w:lastRow="0" w:firstColumn="1" w:lastColumn="0" w:noHBand="0" w:noVBand="1"/>
      </w:tblPr>
      <w:tblGrid>
        <w:gridCol w:w="3765"/>
        <w:gridCol w:w="1028"/>
        <w:gridCol w:w="4273"/>
      </w:tblGrid>
      <w:tr w:rsidR="001A00D1" w:rsidRPr="00B54AC5" w14:paraId="3B4C5D36" w14:textId="77777777" w:rsidTr="00B44B44">
        <w:trPr>
          <w:trHeight w:val="10520"/>
        </w:trPr>
        <w:tc>
          <w:tcPr>
            <w:tcW w:w="3765" w:type="dxa"/>
            <w:tcBorders>
              <w:top w:val="single" w:sz="4" w:space="0" w:color="000000"/>
              <w:left w:val="single" w:sz="4" w:space="0" w:color="000000"/>
              <w:bottom w:val="single" w:sz="4" w:space="0" w:color="000000"/>
              <w:right w:val="single" w:sz="4" w:space="0" w:color="000000"/>
            </w:tcBorders>
            <w:hideMark/>
          </w:tcPr>
          <w:p w14:paraId="33B8C800" w14:textId="77777777" w:rsidR="00B44B44" w:rsidRPr="00B54AC5" w:rsidRDefault="00B44B44" w:rsidP="005B5E5B">
            <w:pPr>
              <w:spacing w:after="0" w:line="240" w:lineRule="auto"/>
              <w:ind w:left="0" w:right="47" w:firstLine="0"/>
              <w:rPr>
                <w:color w:val="auto"/>
              </w:rPr>
            </w:pPr>
            <w:r w:rsidRPr="00B54AC5">
              <w:rPr>
                <w:color w:val="auto"/>
              </w:rPr>
              <w:t xml:space="preserve">doświadcza ze strony innego dziecka przemocy z uszczerbkiem na zdrowiu (Uwaga! Oznacza to spowodowanie choroby lub uszkodzenia ciała, np. złamanie, zasinienie, wybicie zęba, zranienie, a także m.in. pozbawienie wzroku, słuchu, mowy, wywołanie innego ciężkiego kalectwa, trwałej choroby psychicznej, zniekształcenia ciała itp.), wykorzystania seksualnego lub/i zagrożone jest jego życie: </w:t>
            </w:r>
          </w:p>
          <w:p w14:paraId="52DD728E" w14:textId="77777777" w:rsidR="00B44B44" w:rsidRPr="00B54AC5" w:rsidRDefault="00B44B44" w:rsidP="005B5E5B">
            <w:pPr>
              <w:pStyle w:val="Akapitzlist"/>
              <w:numPr>
                <w:ilvl w:val="0"/>
                <w:numId w:val="39"/>
              </w:numPr>
              <w:spacing w:after="0" w:line="240" w:lineRule="auto"/>
              <w:ind w:right="51"/>
              <w:rPr>
                <w:color w:val="auto"/>
              </w:rPr>
            </w:pPr>
            <w:r w:rsidRPr="00B54AC5">
              <w:rPr>
                <w:color w:val="auto"/>
              </w:rPr>
              <w:t xml:space="preserve">zadbaj o bezpieczeństwo dziecka i odseparuj je od osoby podejrzanej o krzywdzenie, </w:t>
            </w:r>
          </w:p>
          <w:p w14:paraId="1480812A" w14:textId="77777777" w:rsidR="00B44B44" w:rsidRPr="00B54AC5" w:rsidRDefault="00B44B44" w:rsidP="005B5E5B">
            <w:pPr>
              <w:pStyle w:val="Akapitzlist"/>
              <w:numPr>
                <w:ilvl w:val="0"/>
                <w:numId w:val="39"/>
              </w:numPr>
              <w:spacing w:after="0" w:line="240" w:lineRule="auto"/>
              <w:ind w:right="51"/>
              <w:rPr>
                <w:color w:val="auto"/>
              </w:rPr>
            </w:pPr>
            <w:r w:rsidRPr="00B54AC5">
              <w:rPr>
                <w:color w:val="auto"/>
              </w:rPr>
              <w:t xml:space="preserve">przeprowadź rozmowę z rodzicami/opiekunami dzieci uwikłanych w przemoc, </w:t>
            </w:r>
          </w:p>
          <w:p w14:paraId="20E7D7FD" w14:textId="77777777" w:rsidR="00B44B44" w:rsidRPr="00B54AC5" w:rsidRDefault="00B44B44" w:rsidP="005B5E5B">
            <w:pPr>
              <w:pStyle w:val="Akapitzlist"/>
              <w:numPr>
                <w:ilvl w:val="0"/>
                <w:numId w:val="39"/>
              </w:numPr>
              <w:spacing w:after="0" w:line="240" w:lineRule="auto"/>
              <w:ind w:right="51"/>
              <w:rPr>
                <w:color w:val="auto"/>
              </w:rPr>
            </w:pPr>
            <w:r w:rsidRPr="00B54AC5">
              <w:rPr>
                <w:color w:val="auto"/>
              </w:rPr>
              <w:t xml:space="preserve">równolegle powiadom najbliższy sąd rodzinny lub policję, wysyłając zawiadomienie o możliwości popełnienia przestępstwa (Uwaga! </w:t>
            </w:r>
          </w:p>
          <w:p w14:paraId="7955D36F" w14:textId="77777777" w:rsidR="00B44B44" w:rsidRPr="00B54AC5" w:rsidRDefault="00B44B44" w:rsidP="005B5E5B">
            <w:pPr>
              <w:spacing w:after="0" w:line="240" w:lineRule="auto"/>
              <w:ind w:left="0" w:right="52" w:firstLine="0"/>
              <w:rPr>
                <w:color w:val="auto"/>
              </w:rPr>
            </w:pPr>
            <w:r w:rsidRPr="00B54AC5">
              <w:rPr>
                <w:color w:val="auto"/>
              </w:rPr>
              <w:t>Zawiadomienie można zaadresować do najbliższej jednostki. W zawiadomieniu podaj swoje dane osobowe, dane dziecka i dane osoby podejrzewanej o</w:t>
            </w:r>
            <w:r w:rsidR="00252922" w:rsidRPr="00B54AC5">
              <w:rPr>
                <w:color w:val="auto"/>
              </w:rPr>
              <w:t xml:space="preserve"> krzywdzenie oraz wszelkie znane Ci fakty w sprawie – opisz, co dokładnie się zdarzyło i kto może mieć o tym wiedzę. Zawiadomienie możesz też złożyć anonimowo, ale podanie przez Ciebie danych umożliwi organowi szybsze uzyskanie potrzebnych informacji.). </w:t>
            </w:r>
            <w:r w:rsidRPr="00B54AC5">
              <w:rPr>
                <w:color w:val="auto"/>
              </w:rPr>
              <w:t xml:space="preserve"> </w:t>
            </w:r>
          </w:p>
        </w:tc>
        <w:tc>
          <w:tcPr>
            <w:tcW w:w="1028" w:type="dxa"/>
            <w:tcBorders>
              <w:top w:val="nil"/>
              <w:left w:val="single" w:sz="4" w:space="0" w:color="000000"/>
              <w:bottom w:val="nil"/>
              <w:right w:val="single" w:sz="4" w:space="0" w:color="000000"/>
            </w:tcBorders>
            <w:hideMark/>
          </w:tcPr>
          <w:p w14:paraId="6C9D30F3" w14:textId="77777777" w:rsidR="00B44B44" w:rsidRPr="00B54AC5" w:rsidRDefault="00B44B44" w:rsidP="005B5E5B">
            <w:pPr>
              <w:spacing w:after="0" w:line="240" w:lineRule="auto"/>
              <w:ind w:left="0" w:right="0" w:firstLine="0"/>
              <w:jc w:val="left"/>
              <w:rPr>
                <w:color w:val="auto"/>
              </w:rPr>
            </w:pPr>
            <w:r w:rsidRPr="00B54AC5">
              <w:rPr>
                <w:b/>
                <w:color w:val="auto"/>
              </w:rPr>
              <w:t xml:space="preserve"> </w:t>
            </w:r>
          </w:p>
          <w:p w14:paraId="656BBC35" w14:textId="77777777" w:rsidR="00B44B44" w:rsidRPr="00B54AC5" w:rsidRDefault="00B44B44" w:rsidP="005B5E5B">
            <w:pPr>
              <w:spacing w:after="0" w:line="240" w:lineRule="auto"/>
              <w:ind w:left="0" w:right="0" w:firstLine="0"/>
              <w:jc w:val="left"/>
              <w:rPr>
                <w:color w:val="auto"/>
              </w:rPr>
            </w:pPr>
            <w:r w:rsidRPr="00B54AC5">
              <w:rPr>
                <w:b/>
                <w:color w:val="auto"/>
              </w:rPr>
              <w:t xml:space="preserve"> </w:t>
            </w:r>
          </w:p>
        </w:tc>
        <w:tc>
          <w:tcPr>
            <w:tcW w:w="4273" w:type="dxa"/>
            <w:tcBorders>
              <w:top w:val="single" w:sz="4" w:space="0" w:color="000000"/>
              <w:left w:val="single" w:sz="4" w:space="0" w:color="000000"/>
              <w:bottom w:val="single" w:sz="4" w:space="0" w:color="000000"/>
              <w:right w:val="single" w:sz="4" w:space="0" w:color="000000"/>
            </w:tcBorders>
            <w:hideMark/>
          </w:tcPr>
          <w:p w14:paraId="712026AD" w14:textId="77777777" w:rsidR="00B44B44" w:rsidRPr="00B54AC5" w:rsidRDefault="00B44B44" w:rsidP="005B5E5B">
            <w:pPr>
              <w:spacing w:after="0" w:line="240" w:lineRule="auto"/>
              <w:ind w:left="0" w:right="48" w:firstLine="0"/>
              <w:rPr>
                <w:color w:val="auto"/>
              </w:rPr>
            </w:pPr>
            <w:r w:rsidRPr="00B54AC5">
              <w:rPr>
                <w:color w:val="auto"/>
              </w:rPr>
              <w:t xml:space="preserve">doświadcza ze strony innego dziecka jednorazowo innej przemocy fizycznej (np. popychanie, szturchanie), przemocy psychicznej (np. poniżanie, dyskryminacja, ośmieszanie) lub innych niepokojących zachowań (tj. krzyk, niestosowne komentarze): </w:t>
            </w:r>
          </w:p>
          <w:p w14:paraId="7978AA7D" w14:textId="77777777" w:rsidR="00B44B44" w:rsidRPr="00B54AC5" w:rsidRDefault="00B44B44" w:rsidP="005B5E5B">
            <w:pPr>
              <w:pStyle w:val="Akapitzlist"/>
              <w:numPr>
                <w:ilvl w:val="0"/>
                <w:numId w:val="38"/>
              </w:numPr>
              <w:spacing w:after="0" w:line="240" w:lineRule="auto"/>
              <w:ind w:right="54"/>
              <w:rPr>
                <w:color w:val="auto"/>
              </w:rPr>
            </w:pPr>
            <w:r w:rsidRPr="00B54AC5">
              <w:rPr>
                <w:color w:val="auto"/>
              </w:rPr>
              <w:t xml:space="preserve">zadbaj o bezpieczeństwo dziecka i odseparuj je od osoby podejrzanej o krzywdzenie, </w:t>
            </w:r>
          </w:p>
          <w:p w14:paraId="25317021" w14:textId="77777777" w:rsidR="00B44B44" w:rsidRPr="00B54AC5" w:rsidRDefault="00B44B44" w:rsidP="005B5E5B">
            <w:pPr>
              <w:pStyle w:val="Akapitzlist"/>
              <w:numPr>
                <w:ilvl w:val="0"/>
                <w:numId w:val="38"/>
              </w:numPr>
              <w:spacing w:after="0" w:line="240" w:lineRule="auto"/>
              <w:ind w:right="54"/>
              <w:rPr>
                <w:color w:val="auto"/>
              </w:rPr>
            </w:pPr>
            <w:r w:rsidRPr="00B54AC5">
              <w:rPr>
                <w:color w:val="auto"/>
              </w:rPr>
              <w:t xml:space="preserve">przeprowadź rozmowę osobno z rodzicami dziecka krzywdzącego i krzywdzonego oraz opracuj działania naprawcze, </w:t>
            </w:r>
          </w:p>
          <w:p w14:paraId="74A7590F" w14:textId="77777777" w:rsidR="00252922" w:rsidRDefault="00B44B44" w:rsidP="005B5E5B">
            <w:pPr>
              <w:pStyle w:val="Akapitzlist"/>
              <w:numPr>
                <w:ilvl w:val="0"/>
                <w:numId w:val="38"/>
              </w:numPr>
              <w:spacing w:after="0" w:line="240" w:lineRule="auto"/>
              <w:ind w:right="54"/>
              <w:rPr>
                <w:color w:val="auto"/>
              </w:rPr>
            </w:pPr>
            <w:r w:rsidRPr="00B54AC5">
              <w:rPr>
                <w:color w:val="auto"/>
              </w:rPr>
              <w:t>w przypadku powtarzającej się przemocy powiadom lokalny sąd rodzinny, wysyłając wniosek o wgląd w sytuację rodziny (Uwaga! Wniosek należy złożyć na piśmie do sądu rodzinnego właściwego ze względu na miejsce zamieszkania dziecka. We wniosku podaj wszystkie znane Ci dane dziecka, tj. imię i nazwisko, adres zamieszkania, imiona i nazwiska rodziców, oraz wszystkie okoliczności, które mogą być istotne dla rozstrzygnięcia sprawy – opisz, co</w:t>
            </w:r>
          </w:p>
          <w:p w14:paraId="531081B2" w14:textId="77777777" w:rsidR="00B44B44" w:rsidRPr="00B54AC5" w:rsidRDefault="00B44B44" w:rsidP="005B5E5B">
            <w:pPr>
              <w:pStyle w:val="Akapitzlist"/>
              <w:spacing w:after="0" w:line="240" w:lineRule="auto"/>
              <w:ind w:right="54" w:firstLine="0"/>
              <w:rPr>
                <w:color w:val="auto"/>
              </w:rPr>
            </w:pPr>
            <w:r w:rsidRPr="00B54AC5">
              <w:rPr>
                <w:color w:val="auto"/>
              </w:rPr>
              <w:t xml:space="preserve"> </w:t>
            </w:r>
            <w:r w:rsidR="00252922" w:rsidRPr="00B54AC5">
              <w:rPr>
                <w:color w:val="auto"/>
              </w:rPr>
              <w:t xml:space="preserve">niepokojącego dzieje się w rodzinie, co zaobserwowałeś/-aś).  </w:t>
            </w:r>
          </w:p>
        </w:tc>
      </w:tr>
    </w:tbl>
    <w:p w14:paraId="7BA0A865" w14:textId="77777777" w:rsidR="00B44B44" w:rsidRPr="00B54AC5" w:rsidRDefault="00B44B44" w:rsidP="00B44B44">
      <w:pPr>
        <w:spacing w:after="127" w:line="256" w:lineRule="auto"/>
        <w:ind w:left="0" w:right="0" w:firstLine="0"/>
        <w:jc w:val="left"/>
        <w:rPr>
          <w:color w:val="auto"/>
        </w:rPr>
      </w:pPr>
      <w:r w:rsidRPr="00B54AC5">
        <w:rPr>
          <w:b/>
          <w:color w:val="auto"/>
        </w:rPr>
        <w:t xml:space="preserve"> </w:t>
      </w:r>
    </w:p>
    <w:p w14:paraId="7DE66914" w14:textId="22D3B994" w:rsidR="005B5E5B" w:rsidRDefault="00B44B44" w:rsidP="00252922">
      <w:pPr>
        <w:spacing w:after="0" w:line="256" w:lineRule="auto"/>
        <w:ind w:left="0" w:right="0" w:firstLine="0"/>
        <w:rPr>
          <w:b/>
          <w:color w:val="auto"/>
        </w:rPr>
      </w:pPr>
      <w:r w:rsidRPr="00B54AC5">
        <w:rPr>
          <w:b/>
          <w:color w:val="auto"/>
        </w:rPr>
        <w:t xml:space="preserve"> </w:t>
      </w:r>
    </w:p>
    <w:p w14:paraId="5D692B58" w14:textId="1B80B539" w:rsidR="00B54AC5" w:rsidRDefault="00B44B44" w:rsidP="00252922">
      <w:pPr>
        <w:spacing w:after="0" w:line="256" w:lineRule="auto"/>
        <w:ind w:left="0" w:right="0" w:firstLine="0"/>
        <w:rPr>
          <w:b/>
          <w:color w:val="auto"/>
          <w:sz w:val="24"/>
        </w:rPr>
      </w:pPr>
      <w:r w:rsidRPr="00252922">
        <w:rPr>
          <w:b/>
          <w:color w:val="auto"/>
          <w:sz w:val="24"/>
        </w:rPr>
        <w:lastRenderedPageBreak/>
        <w:t xml:space="preserve">Załącznik </w:t>
      </w:r>
      <w:r w:rsidR="00B54AC5" w:rsidRPr="00252922">
        <w:rPr>
          <w:b/>
          <w:color w:val="auto"/>
          <w:sz w:val="24"/>
        </w:rPr>
        <w:t xml:space="preserve"> nr </w:t>
      </w:r>
      <w:r w:rsidRPr="00252922">
        <w:rPr>
          <w:b/>
          <w:color w:val="auto"/>
          <w:sz w:val="24"/>
        </w:rPr>
        <w:t>1</w:t>
      </w:r>
      <w:r w:rsidR="009C3CAE">
        <w:rPr>
          <w:b/>
          <w:color w:val="auto"/>
          <w:sz w:val="24"/>
        </w:rPr>
        <w:t>3</w:t>
      </w:r>
    </w:p>
    <w:p w14:paraId="26B0A42A" w14:textId="77777777" w:rsidR="00252922" w:rsidRPr="00252922" w:rsidRDefault="00252922" w:rsidP="00252922">
      <w:pPr>
        <w:spacing w:after="0" w:line="256" w:lineRule="auto"/>
        <w:ind w:left="0" w:right="0" w:firstLine="0"/>
        <w:rPr>
          <w:b/>
          <w:color w:val="auto"/>
        </w:rPr>
      </w:pPr>
    </w:p>
    <w:p w14:paraId="6196A6E3" w14:textId="77777777" w:rsidR="00B54AC5" w:rsidRPr="00B54AC5" w:rsidRDefault="00B54AC5" w:rsidP="005B5E5B">
      <w:pPr>
        <w:pStyle w:val="Nagwek1"/>
        <w:numPr>
          <w:ilvl w:val="0"/>
          <w:numId w:val="0"/>
        </w:numPr>
        <w:spacing w:after="0" w:line="240" w:lineRule="auto"/>
        <w:ind w:left="-5" w:right="0"/>
        <w:jc w:val="center"/>
        <w:rPr>
          <w:color w:val="auto"/>
        </w:rPr>
      </w:pPr>
      <w:r w:rsidRPr="00B54AC5">
        <w:rPr>
          <w:color w:val="auto"/>
        </w:rPr>
        <w:t xml:space="preserve">ZASADY INTERWENCJI </w:t>
      </w:r>
    </w:p>
    <w:p w14:paraId="6B8D452D" w14:textId="77777777" w:rsidR="00B44B44" w:rsidRPr="00B54AC5" w:rsidRDefault="00B54AC5" w:rsidP="005B5E5B">
      <w:pPr>
        <w:pStyle w:val="Nagwek1"/>
        <w:numPr>
          <w:ilvl w:val="0"/>
          <w:numId w:val="0"/>
        </w:numPr>
        <w:spacing w:after="0" w:line="240" w:lineRule="auto"/>
        <w:ind w:left="-5" w:right="0"/>
        <w:jc w:val="center"/>
        <w:rPr>
          <w:color w:val="auto"/>
        </w:rPr>
      </w:pPr>
      <w:r w:rsidRPr="00B54AC5">
        <w:rPr>
          <w:color w:val="auto"/>
        </w:rPr>
        <w:t>W PRZYPADKU PODEJRZENIA KRZYWDZENIA DZIECKA PRZEZ RODZICA LUB OPIEKUNA</w:t>
      </w:r>
    </w:p>
    <w:p w14:paraId="25A3D313" w14:textId="77777777" w:rsidR="00B44B44" w:rsidRPr="00B54AC5" w:rsidRDefault="00B44B44" w:rsidP="00B44B44">
      <w:pPr>
        <w:spacing w:after="122" w:line="256" w:lineRule="auto"/>
        <w:ind w:left="0" w:right="0" w:firstLine="0"/>
        <w:jc w:val="left"/>
        <w:rPr>
          <w:color w:val="auto"/>
        </w:rPr>
      </w:pPr>
    </w:p>
    <w:p w14:paraId="18E53FF8" w14:textId="77777777" w:rsidR="00B44B44" w:rsidRPr="00B54AC5" w:rsidRDefault="00B44B44" w:rsidP="00B44B44">
      <w:pPr>
        <w:pBdr>
          <w:top w:val="single" w:sz="4" w:space="0" w:color="000000"/>
          <w:left w:val="single" w:sz="4" w:space="0" w:color="000000"/>
          <w:bottom w:val="single" w:sz="4" w:space="0" w:color="000000"/>
          <w:right w:val="single" w:sz="4" w:space="0" w:color="000000"/>
        </w:pBdr>
        <w:spacing w:after="122" w:line="256" w:lineRule="auto"/>
        <w:ind w:left="10" w:right="55" w:hanging="10"/>
        <w:jc w:val="center"/>
        <w:rPr>
          <w:color w:val="auto"/>
        </w:rPr>
      </w:pPr>
      <w:r w:rsidRPr="00B54AC5">
        <w:rPr>
          <w:b/>
          <w:color w:val="auto"/>
        </w:rPr>
        <w:t xml:space="preserve">Gdy podejrzewasz, że dziecko: </w:t>
      </w:r>
    </w:p>
    <w:p w14:paraId="2DD3CC2F" w14:textId="77777777" w:rsidR="00B44B44" w:rsidRPr="00252922" w:rsidRDefault="00B44B44" w:rsidP="00252922">
      <w:pPr>
        <w:spacing w:after="112" w:line="256" w:lineRule="auto"/>
        <w:ind w:left="0" w:right="0" w:firstLine="0"/>
        <w:jc w:val="left"/>
        <w:rPr>
          <w:color w:val="auto"/>
        </w:rPr>
      </w:pPr>
      <w:r w:rsidRPr="00B54AC5">
        <w:rPr>
          <w:b/>
          <w:color w:val="auto"/>
        </w:rPr>
        <w:t xml:space="preserve"> </w:t>
      </w:r>
    </w:p>
    <w:tbl>
      <w:tblPr>
        <w:tblStyle w:val="TableGrid"/>
        <w:tblW w:w="9066" w:type="dxa"/>
        <w:tblInd w:w="5" w:type="dxa"/>
        <w:tblCellMar>
          <w:top w:w="50" w:type="dxa"/>
          <w:left w:w="106" w:type="dxa"/>
          <w:right w:w="60" w:type="dxa"/>
        </w:tblCellMar>
        <w:tblLook w:val="04A0" w:firstRow="1" w:lastRow="0" w:firstColumn="1" w:lastColumn="0" w:noHBand="0" w:noVBand="1"/>
      </w:tblPr>
      <w:tblGrid>
        <w:gridCol w:w="3827"/>
        <w:gridCol w:w="1090"/>
        <w:gridCol w:w="4149"/>
      </w:tblGrid>
      <w:tr w:rsidR="00B44B44" w14:paraId="70064591" w14:textId="77777777" w:rsidTr="00B44B44">
        <w:trPr>
          <w:trHeight w:val="8090"/>
        </w:trPr>
        <w:tc>
          <w:tcPr>
            <w:tcW w:w="3827" w:type="dxa"/>
            <w:tcBorders>
              <w:top w:val="single" w:sz="4" w:space="0" w:color="000000"/>
              <w:left w:val="single" w:sz="4" w:space="0" w:color="000000"/>
              <w:bottom w:val="single" w:sz="4" w:space="0" w:color="000000"/>
              <w:right w:val="single" w:sz="4" w:space="0" w:color="000000"/>
            </w:tcBorders>
            <w:hideMark/>
          </w:tcPr>
          <w:p w14:paraId="314CFEAB" w14:textId="77777777" w:rsidR="00B44B44" w:rsidRDefault="00252922" w:rsidP="005B5E5B">
            <w:pPr>
              <w:pStyle w:val="Akapitzlist"/>
              <w:numPr>
                <w:ilvl w:val="0"/>
                <w:numId w:val="43"/>
              </w:numPr>
              <w:spacing w:after="0" w:line="240" w:lineRule="auto"/>
              <w:ind w:left="137" w:right="46" w:hanging="142"/>
            </w:pPr>
            <w:r>
              <w:t>d</w:t>
            </w:r>
            <w:r w:rsidR="00B44B44">
              <w:t xml:space="preserve">oświadcza przemocy z uszczerbkiem na zdrowiu (Uwaga! Oznacza to spowodowanie choroby lub uszkodzenia ciała, np. złamanie, zasinienie, wybicie zęba, zranienie, a także m.in. pozbawienie wzroku, słuchu, mowy, wywołanie innego ciężkiego kalectwa, trwałej choroby psychicznej, zniekształcenia ciała itp.), wykorzystania seksualnego lub/i zagrożone jest jego życie </w:t>
            </w:r>
          </w:p>
          <w:p w14:paraId="71D2A68F" w14:textId="77777777" w:rsidR="00B44B44" w:rsidRDefault="00B44B44" w:rsidP="005B5E5B">
            <w:pPr>
              <w:pStyle w:val="Akapitzlist"/>
              <w:numPr>
                <w:ilvl w:val="0"/>
                <w:numId w:val="41"/>
              </w:numPr>
              <w:spacing w:after="0" w:line="240" w:lineRule="auto"/>
              <w:ind w:right="25"/>
              <w:jc w:val="left"/>
            </w:pPr>
            <w:r>
              <w:t xml:space="preserve">zadbaj o bezpieczeństwo dziecka i odseparuj je od rodzica/opiekuna podejrzanego o krzywdzenie, </w:t>
            </w:r>
          </w:p>
          <w:p w14:paraId="394C9DE2" w14:textId="77777777" w:rsidR="00B44B44" w:rsidRDefault="00B44B44" w:rsidP="005B5E5B">
            <w:pPr>
              <w:pStyle w:val="Akapitzlist"/>
              <w:numPr>
                <w:ilvl w:val="0"/>
                <w:numId w:val="41"/>
              </w:numPr>
              <w:spacing w:after="0" w:line="240" w:lineRule="auto"/>
              <w:ind w:right="25"/>
              <w:jc w:val="left"/>
            </w:pPr>
            <w:r>
              <w:t xml:space="preserve">zawiadom policję pod nr 112 lub 997 </w:t>
            </w:r>
          </w:p>
          <w:p w14:paraId="4B51AA29" w14:textId="77777777" w:rsidR="00B44B44" w:rsidRDefault="00B44B44" w:rsidP="005B5E5B">
            <w:pPr>
              <w:spacing w:after="0" w:line="240" w:lineRule="auto"/>
              <w:ind w:left="0" w:right="46" w:firstLine="0"/>
            </w:pPr>
            <w:r>
              <w:t xml:space="preserve">(Uwaga! W rozmowie z konsultantem podaj swoje dane osobowe, dane dziecka, dane osoby podejrzewanej o krzywdzenie oraz wszelkie znane Ci fakty w sprawie). </w:t>
            </w:r>
          </w:p>
          <w:p w14:paraId="16F9D68A" w14:textId="77777777" w:rsidR="00252922" w:rsidRDefault="00252922" w:rsidP="005B5E5B">
            <w:pPr>
              <w:spacing w:after="0" w:line="240" w:lineRule="auto"/>
              <w:ind w:left="0" w:right="46" w:firstLine="0"/>
            </w:pPr>
          </w:p>
          <w:p w14:paraId="09A83857" w14:textId="77777777" w:rsidR="00252922" w:rsidRDefault="00252922" w:rsidP="005B5E5B">
            <w:pPr>
              <w:pStyle w:val="Akapitzlist"/>
              <w:numPr>
                <w:ilvl w:val="0"/>
                <w:numId w:val="43"/>
              </w:numPr>
              <w:spacing w:after="0" w:line="240" w:lineRule="auto"/>
              <w:ind w:left="137" w:right="0" w:hanging="142"/>
              <w:jc w:val="left"/>
            </w:pPr>
            <w:r>
              <w:t xml:space="preserve">doświadcza </w:t>
            </w:r>
            <w:r>
              <w:tab/>
              <w:t xml:space="preserve">zaniedbania </w:t>
            </w:r>
            <w:r>
              <w:tab/>
              <w:t xml:space="preserve">lub rodzic/opiekun dziecka jest niewydolny wychowawczo (np. dziecko chodzi w nieadekwatnych do pogody ubraniach, opuszcza  miejsce zamieszkania bez nadzoru osoby dorosłej): </w:t>
            </w:r>
          </w:p>
          <w:p w14:paraId="15860AAB" w14:textId="77777777" w:rsidR="00252922" w:rsidRDefault="00252922" w:rsidP="005B5E5B">
            <w:pPr>
              <w:pStyle w:val="Akapitzlist"/>
              <w:numPr>
                <w:ilvl w:val="0"/>
                <w:numId w:val="40"/>
              </w:numPr>
              <w:spacing w:after="0" w:line="240" w:lineRule="auto"/>
              <w:ind w:right="0"/>
              <w:jc w:val="left"/>
            </w:pPr>
            <w:r>
              <w:t xml:space="preserve">zadbaj o bezpieczeństwo dziecka, </w:t>
            </w:r>
          </w:p>
          <w:p w14:paraId="52540A47" w14:textId="77777777" w:rsidR="00252922" w:rsidRDefault="00252922" w:rsidP="005B5E5B">
            <w:pPr>
              <w:pStyle w:val="Akapitzlist"/>
              <w:numPr>
                <w:ilvl w:val="0"/>
                <w:numId w:val="40"/>
              </w:numPr>
              <w:spacing w:after="0" w:line="240" w:lineRule="auto"/>
              <w:ind w:right="0"/>
              <w:jc w:val="left"/>
            </w:pPr>
            <w:r>
              <w:t xml:space="preserve">porozmawiaj  z rodzicem/opiekunem, </w:t>
            </w:r>
          </w:p>
          <w:p w14:paraId="7D1B1C8E" w14:textId="77777777" w:rsidR="00252922" w:rsidRDefault="00252922" w:rsidP="005B5E5B">
            <w:pPr>
              <w:pStyle w:val="Akapitzlist"/>
              <w:numPr>
                <w:ilvl w:val="0"/>
                <w:numId w:val="40"/>
              </w:numPr>
              <w:spacing w:after="0" w:line="240" w:lineRule="auto"/>
              <w:ind w:right="0"/>
              <w:jc w:val="left"/>
            </w:pPr>
            <w:r>
              <w:t>powiadom o możliwości wsparcia psychologicznego i/lub materialnego, w przypadku braku współpracy rodzica/opiekuna powiadom właściwy ośrodek pomocy społecznej.</w:t>
            </w:r>
          </w:p>
        </w:tc>
        <w:tc>
          <w:tcPr>
            <w:tcW w:w="1090" w:type="dxa"/>
            <w:tcBorders>
              <w:top w:val="nil"/>
              <w:left w:val="single" w:sz="4" w:space="0" w:color="000000"/>
              <w:bottom w:val="nil"/>
              <w:right w:val="single" w:sz="4" w:space="0" w:color="000000"/>
            </w:tcBorders>
            <w:hideMark/>
          </w:tcPr>
          <w:p w14:paraId="142380D4" w14:textId="77777777" w:rsidR="00B44B44" w:rsidRDefault="00B44B44" w:rsidP="005B5E5B">
            <w:pPr>
              <w:spacing w:after="0" w:line="240" w:lineRule="auto"/>
              <w:ind w:left="0" w:right="0" w:firstLine="0"/>
              <w:jc w:val="left"/>
            </w:pPr>
            <w:r>
              <w:rPr>
                <w:b/>
              </w:rPr>
              <w:t xml:space="preserve"> </w:t>
            </w:r>
          </w:p>
        </w:tc>
        <w:tc>
          <w:tcPr>
            <w:tcW w:w="4149" w:type="dxa"/>
            <w:tcBorders>
              <w:top w:val="single" w:sz="4" w:space="0" w:color="000000"/>
              <w:left w:val="single" w:sz="4" w:space="0" w:color="000000"/>
              <w:bottom w:val="single" w:sz="4" w:space="0" w:color="000000"/>
              <w:right w:val="single" w:sz="4" w:space="0" w:color="000000"/>
            </w:tcBorders>
            <w:hideMark/>
          </w:tcPr>
          <w:p w14:paraId="311207A1" w14:textId="77777777" w:rsidR="00B44B44" w:rsidRDefault="00252922" w:rsidP="005B5E5B">
            <w:pPr>
              <w:pStyle w:val="Akapitzlist"/>
              <w:numPr>
                <w:ilvl w:val="0"/>
                <w:numId w:val="43"/>
              </w:numPr>
              <w:spacing w:after="0" w:line="240" w:lineRule="auto"/>
              <w:ind w:left="181" w:right="0" w:hanging="181"/>
              <w:jc w:val="left"/>
            </w:pPr>
            <w:r>
              <w:t xml:space="preserve">  </w:t>
            </w:r>
            <w:r w:rsidR="00B44B44">
              <w:t xml:space="preserve">jest </w:t>
            </w:r>
            <w:r w:rsidR="00B44B44">
              <w:tab/>
              <w:t xml:space="preserve">pokrzywdzone </w:t>
            </w:r>
            <w:r w:rsidR="00B44B44">
              <w:tab/>
              <w:t xml:space="preserve">innymi </w:t>
            </w:r>
            <w:r w:rsidR="00B44B44">
              <w:tab/>
              <w:t xml:space="preserve">typami przestępstw: </w:t>
            </w:r>
          </w:p>
          <w:p w14:paraId="1BBB7153" w14:textId="77777777" w:rsidR="00B44B44" w:rsidRDefault="00B44B44" w:rsidP="005B5E5B">
            <w:pPr>
              <w:pStyle w:val="Akapitzlist"/>
              <w:numPr>
                <w:ilvl w:val="0"/>
                <w:numId w:val="40"/>
              </w:numPr>
              <w:spacing w:after="0" w:line="240" w:lineRule="auto"/>
              <w:ind w:right="48"/>
            </w:pPr>
            <w:r>
              <w:t xml:space="preserve">poinformuj na piśmie policję lub prokuraturę, wysyłając zawiadomienie o możliwości popełnienia przestępstw (Uwaga! Zawiadomienie możesz zaadresować do najbliższej jednostki. W zawiadomieniu podaj swoje dane osobowe, dane dziecka i dane osoby podejrzewanej o krzywdzenie oraz wszelkie znane Ci fakty w sprawie – opisz, co dokładnie się zdarzyło i kto może mieć o tym wiedzę. </w:t>
            </w:r>
          </w:p>
          <w:p w14:paraId="00F73BB9" w14:textId="77777777" w:rsidR="00B44B44" w:rsidRDefault="00B44B44" w:rsidP="005B5E5B">
            <w:pPr>
              <w:spacing w:after="0" w:line="240" w:lineRule="auto"/>
              <w:ind w:left="0" w:right="49" w:firstLine="0"/>
            </w:pPr>
            <w:r>
              <w:t xml:space="preserve">Zawiadomienie można też złożyć anonimowo, ale podanie przez Ciebie danych umożliwi organowi szybsze uzyskanie potrzebnych informacji.). </w:t>
            </w:r>
          </w:p>
          <w:p w14:paraId="27BACF06" w14:textId="77777777" w:rsidR="00252922" w:rsidRDefault="00252922" w:rsidP="005B5E5B">
            <w:pPr>
              <w:spacing w:after="0" w:line="240" w:lineRule="auto"/>
              <w:ind w:left="0" w:right="49" w:firstLine="0"/>
            </w:pPr>
          </w:p>
          <w:p w14:paraId="44A4D01A" w14:textId="77777777" w:rsidR="00252922" w:rsidRDefault="00252922" w:rsidP="005B5E5B">
            <w:pPr>
              <w:pStyle w:val="Akapitzlist"/>
              <w:numPr>
                <w:ilvl w:val="0"/>
                <w:numId w:val="43"/>
              </w:numPr>
              <w:spacing w:after="0" w:line="240" w:lineRule="auto"/>
              <w:ind w:left="181" w:right="48" w:hanging="141"/>
            </w:pPr>
            <w:r>
              <w:t xml:space="preserve">doświadcza jednorazowo innej przemocy fizycznej (np. klapsy, popychanie, szturchanie), przemocy psychicznej (np. poniżanie, dyskryminacja, ośmieszanie) lub innych niepokojących zachowań (tj. krzyk, niestosowne komentarze): </w:t>
            </w:r>
          </w:p>
          <w:p w14:paraId="01D06042" w14:textId="77777777" w:rsidR="00252922" w:rsidRDefault="00252922" w:rsidP="005B5E5B">
            <w:pPr>
              <w:pStyle w:val="Akapitzlist"/>
              <w:numPr>
                <w:ilvl w:val="0"/>
                <w:numId w:val="42"/>
              </w:numPr>
              <w:spacing w:after="0" w:line="240" w:lineRule="auto"/>
              <w:ind w:right="45"/>
            </w:pPr>
            <w:r>
              <w:t xml:space="preserve">zadbaj o bezpieczeństwo dziecka, </w:t>
            </w:r>
          </w:p>
          <w:p w14:paraId="320987DD" w14:textId="77777777" w:rsidR="00252922" w:rsidRDefault="00252922" w:rsidP="005B5E5B">
            <w:pPr>
              <w:pStyle w:val="Akapitzlist"/>
              <w:numPr>
                <w:ilvl w:val="0"/>
                <w:numId w:val="42"/>
              </w:numPr>
              <w:spacing w:after="0" w:line="240" w:lineRule="auto"/>
              <w:ind w:right="45"/>
            </w:pPr>
            <w:r>
              <w:t xml:space="preserve">przeprowadź rozmowę z rodzicem/opiekunem podejrzanym o krzywdzenie, </w:t>
            </w:r>
          </w:p>
          <w:p w14:paraId="32ADF27E" w14:textId="77777777" w:rsidR="00252922" w:rsidRDefault="00252922" w:rsidP="005B5E5B">
            <w:pPr>
              <w:pStyle w:val="Akapitzlist"/>
              <w:numPr>
                <w:ilvl w:val="0"/>
                <w:numId w:val="42"/>
              </w:numPr>
              <w:spacing w:after="0" w:line="240" w:lineRule="auto"/>
              <w:ind w:right="45"/>
            </w:pPr>
            <w:r>
              <w:t xml:space="preserve">powiadom o możliwości wsparcia psychologicznego, </w:t>
            </w:r>
          </w:p>
          <w:p w14:paraId="563CA802" w14:textId="77777777" w:rsidR="00252922" w:rsidRDefault="00252922" w:rsidP="005B5E5B">
            <w:pPr>
              <w:pStyle w:val="Akapitzlist"/>
              <w:numPr>
                <w:ilvl w:val="0"/>
                <w:numId w:val="42"/>
              </w:numPr>
              <w:spacing w:after="0" w:line="240" w:lineRule="auto"/>
              <w:ind w:right="45"/>
            </w:pPr>
            <w:r>
              <w:t xml:space="preserve">w przypadku braku współpracy rodzica/opiekuna lub powtarzającej się przemocy powiadom właściwy ośrodek pomocy społecznej (Uwaga! Ośrodek należy powiadomić na piśmie lub mailowo. Pamiętać należy o podaniu wszystkich znanych danych dziecka, tj. imienia i nazwiska, adresu </w:t>
            </w:r>
            <w:r>
              <w:lastRenderedPageBreak/>
              <w:t>zamieszkania, imion i nazwisk rodziców. Opisz wszystkie niepokojące okoliczności występujące w rodzinie i wszystkie znane Ci fakty.), równolegle złóż do Sądu Rodzinnego wniosek o wgląd w sytuację rodziny (Uwaga! Wniosek składa się na piśmie do sądu rodzinnego właściwego ze względu na miejsce zamieszkania dziecka. We wniosku podaje się wszystkie znane dane dziecka, tj. imię i nazwisko, adres zamieszkania, imiona i nazwiska rodziców, oraz wszystkie okoliczności, które mogą być istotne dla rozstrzygnięcia sprawy – opis, co niepokojącego dzieje się w rodzinie, co zaobserwowano.).</w:t>
            </w:r>
          </w:p>
        </w:tc>
      </w:tr>
    </w:tbl>
    <w:p w14:paraId="3BA7BAA5" w14:textId="77777777" w:rsidR="00B44B44" w:rsidRDefault="00B44B44" w:rsidP="00252922">
      <w:pPr>
        <w:spacing w:after="113" w:line="276" w:lineRule="auto"/>
        <w:ind w:left="0" w:right="0" w:firstLine="0"/>
        <w:jc w:val="left"/>
      </w:pPr>
      <w:r>
        <w:lastRenderedPageBreak/>
        <w:t xml:space="preserve"> </w:t>
      </w:r>
    </w:p>
    <w:p w14:paraId="2CB0263B" w14:textId="77777777" w:rsidR="00B44B44" w:rsidRDefault="00B44B44" w:rsidP="00252922">
      <w:pPr>
        <w:spacing w:after="0" w:line="276" w:lineRule="auto"/>
        <w:ind w:left="0" w:right="0" w:firstLine="0"/>
        <w:jc w:val="left"/>
      </w:pPr>
      <w:r>
        <w:t xml:space="preserve"> </w:t>
      </w:r>
    </w:p>
    <w:p w14:paraId="7CB77A8C" w14:textId="77777777" w:rsidR="00B44B44" w:rsidRDefault="00B44B44" w:rsidP="00252922">
      <w:pPr>
        <w:spacing w:after="0" w:line="276" w:lineRule="auto"/>
        <w:ind w:left="-1416" w:right="55" w:firstLine="0"/>
        <w:jc w:val="left"/>
      </w:pPr>
    </w:p>
    <w:p w14:paraId="25E55A40" w14:textId="77777777" w:rsidR="00B44B44" w:rsidRDefault="00B44B44" w:rsidP="00B44B44">
      <w:pPr>
        <w:spacing w:after="396" w:line="256" w:lineRule="auto"/>
        <w:ind w:left="0" w:right="0" w:firstLine="0"/>
        <w:jc w:val="left"/>
      </w:pPr>
      <w:r>
        <w:rPr>
          <w:b/>
        </w:rPr>
        <w:t xml:space="preserve"> </w:t>
      </w:r>
    </w:p>
    <w:p w14:paraId="0E6A09E9" w14:textId="77777777" w:rsidR="00B54AC5" w:rsidRDefault="00B54AC5" w:rsidP="00B44B44">
      <w:pPr>
        <w:spacing w:after="0" w:line="256" w:lineRule="auto"/>
        <w:ind w:left="0" w:right="0" w:firstLine="0"/>
        <w:jc w:val="left"/>
      </w:pPr>
    </w:p>
    <w:p w14:paraId="150AF21C" w14:textId="77777777" w:rsidR="00B54AC5" w:rsidRDefault="00B54AC5" w:rsidP="00B44B44">
      <w:pPr>
        <w:spacing w:after="0" w:line="256" w:lineRule="auto"/>
        <w:ind w:left="0" w:right="0" w:firstLine="0"/>
        <w:jc w:val="left"/>
      </w:pPr>
    </w:p>
    <w:p w14:paraId="5FF6D411" w14:textId="77777777" w:rsidR="00B54AC5" w:rsidRDefault="00B54AC5" w:rsidP="00B44B44">
      <w:pPr>
        <w:spacing w:after="0" w:line="256" w:lineRule="auto"/>
        <w:ind w:left="0" w:right="0" w:firstLine="0"/>
        <w:jc w:val="left"/>
      </w:pPr>
    </w:p>
    <w:p w14:paraId="1B327D59" w14:textId="77777777" w:rsidR="00B54AC5" w:rsidRDefault="00B54AC5" w:rsidP="00B44B44">
      <w:pPr>
        <w:spacing w:after="0" w:line="256" w:lineRule="auto"/>
        <w:ind w:left="0" w:right="0" w:firstLine="0"/>
        <w:jc w:val="left"/>
      </w:pPr>
    </w:p>
    <w:p w14:paraId="7AFF8BC1" w14:textId="77777777" w:rsidR="00B54AC5" w:rsidRDefault="00B54AC5" w:rsidP="00B44B44">
      <w:pPr>
        <w:spacing w:after="0" w:line="256" w:lineRule="auto"/>
        <w:ind w:left="0" w:right="0" w:firstLine="0"/>
        <w:jc w:val="left"/>
      </w:pPr>
    </w:p>
    <w:p w14:paraId="38A175CE" w14:textId="77777777" w:rsidR="00B54AC5" w:rsidRDefault="00B54AC5" w:rsidP="00B44B44">
      <w:pPr>
        <w:spacing w:after="0" w:line="256" w:lineRule="auto"/>
        <w:ind w:left="0" w:right="0" w:firstLine="0"/>
        <w:jc w:val="left"/>
      </w:pPr>
    </w:p>
    <w:p w14:paraId="25314212" w14:textId="77777777" w:rsidR="00B54AC5" w:rsidRDefault="00B54AC5" w:rsidP="00B44B44">
      <w:pPr>
        <w:spacing w:after="0" w:line="256" w:lineRule="auto"/>
        <w:ind w:left="0" w:right="0" w:firstLine="0"/>
        <w:jc w:val="left"/>
      </w:pPr>
    </w:p>
    <w:p w14:paraId="098ED9D8" w14:textId="77777777" w:rsidR="005B5E5B" w:rsidRDefault="005B5E5B" w:rsidP="00047F56">
      <w:pPr>
        <w:shd w:val="clear" w:color="auto" w:fill="FFFFFF"/>
        <w:spacing w:after="0" w:line="360" w:lineRule="auto"/>
        <w:ind w:left="0" w:right="0" w:firstLine="0"/>
        <w:jc w:val="left"/>
        <w:textAlignment w:val="baseline"/>
        <w:rPr>
          <w:rFonts w:ascii="inherit" w:eastAsia="Times New Roman" w:hAnsi="inherit" w:cs="Times New Roman"/>
          <w:b/>
          <w:bCs/>
          <w:color w:val="auto"/>
          <w:kern w:val="0"/>
          <w:szCs w:val="24"/>
        </w:rPr>
      </w:pPr>
    </w:p>
    <w:p w14:paraId="0C25848D" w14:textId="77777777" w:rsidR="005B5E5B" w:rsidRDefault="005B5E5B" w:rsidP="00047F56">
      <w:pPr>
        <w:shd w:val="clear" w:color="auto" w:fill="FFFFFF"/>
        <w:spacing w:after="0" w:line="360" w:lineRule="auto"/>
        <w:ind w:left="0" w:right="0" w:firstLine="0"/>
        <w:jc w:val="left"/>
        <w:textAlignment w:val="baseline"/>
        <w:rPr>
          <w:rFonts w:ascii="inherit" w:eastAsia="Times New Roman" w:hAnsi="inherit" w:cs="Times New Roman"/>
          <w:b/>
          <w:bCs/>
          <w:color w:val="auto"/>
          <w:kern w:val="0"/>
          <w:szCs w:val="24"/>
        </w:rPr>
      </w:pPr>
    </w:p>
    <w:p w14:paraId="3502FEFE" w14:textId="77777777" w:rsidR="005B5E5B" w:rsidRDefault="005B5E5B" w:rsidP="00047F56">
      <w:pPr>
        <w:shd w:val="clear" w:color="auto" w:fill="FFFFFF"/>
        <w:spacing w:after="0" w:line="360" w:lineRule="auto"/>
        <w:ind w:left="0" w:right="0" w:firstLine="0"/>
        <w:jc w:val="left"/>
        <w:textAlignment w:val="baseline"/>
        <w:rPr>
          <w:rFonts w:ascii="inherit" w:eastAsia="Times New Roman" w:hAnsi="inherit" w:cs="Times New Roman"/>
          <w:b/>
          <w:bCs/>
          <w:color w:val="auto"/>
          <w:kern w:val="0"/>
          <w:szCs w:val="24"/>
        </w:rPr>
      </w:pPr>
    </w:p>
    <w:p w14:paraId="5FE13496" w14:textId="77777777" w:rsidR="005B5E5B" w:rsidRDefault="005B5E5B" w:rsidP="00047F56">
      <w:pPr>
        <w:shd w:val="clear" w:color="auto" w:fill="FFFFFF"/>
        <w:spacing w:after="0" w:line="360" w:lineRule="auto"/>
        <w:ind w:left="0" w:right="0" w:firstLine="0"/>
        <w:jc w:val="left"/>
        <w:textAlignment w:val="baseline"/>
        <w:rPr>
          <w:rFonts w:ascii="inherit" w:eastAsia="Times New Roman" w:hAnsi="inherit" w:cs="Times New Roman"/>
          <w:b/>
          <w:bCs/>
          <w:color w:val="auto"/>
          <w:kern w:val="0"/>
          <w:szCs w:val="24"/>
        </w:rPr>
      </w:pPr>
    </w:p>
    <w:p w14:paraId="11CCEACE" w14:textId="77777777" w:rsidR="005B5E5B" w:rsidRDefault="005B5E5B" w:rsidP="00047F56">
      <w:pPr>
        <w:shd w:val="clear" w:color="auto" w:fill="FFFFFF"/>
        <w:spacing w:after="0" w:line="360" w:lineRule="auto"/>
        <w:ind w:left="0" w:right="0" w:firstLine="0"/>
        <w:jc w:val="left"/>
        <w:textAlignment w:val="baseline"/>
        <w:rPr>
          <w:rFonts w:ascii="inherit" w:eastAsia="Times New Roman" w:hAnsi="inherit" w:cs="Times New Roman"/>
          <w:b/>
          <w:bCs/>
          <w:color w:val="auto"/>
          <w:kern w:val="0"/>
          <w:szCs w:val="24"/>
        </w:rPr>
      </w:pPr>
    </w:p>
    <w:p w14:paraId="6DC06508" w14:textId="1AF1B426" w:rsidR="00047F56" w:rsidRPr="00047F56" w:rsidRDefault="00047F56" w:rsidP="00047F56">
      <w:pPr>
        <w:shd w:val="clear" w:color="auto" w:fill="FFFFFF"/>
        <w:spacing w:after="0" w:line="360" w:lineRule="auto"/>
        <w:ind w:left="0" w:right="0" w:firstLine="0"/>
        <w:jc w:val="left"/>
        <w:textAlignment w:val="baseline"/>
        <w:rPr>
          <w:rFonts w:ascii="inherit" w:eastAsia="Times New Roman" w:hAnsi="inherit" w:cs="Times New Roman"/>
          <w:b/>
          <w:bCs/>
          <w:color w:val="auto"/>
          <w:kern w:val="0"/>
          <w:szCs w:val="24"/>
        </w:rPr>
      </w:pPr>
      <w:r w:rsidRPr="00047F56">
        <w:rPr>
          <w:rFonts w:ascii="inherit" w:eastAsia="Times New Roman" w:hAnsi="inherit" w:cs="Times New Roman"/>
          <w:b/>
          <w:bCs/>
          <w:color w:val="auto"/>
          <w:kern w:val="0"/>
          <w:szCs w:val="24"/>
        </w:rPr>
        <w:lastRenderedPageBreak/>
        <w:t>Załącznik nr 1</w:t>
      </w:r>
      <w:r w:rsidR="009C3CAE">
        <w:rPr>
          <w:rFonts w:ascii="inherit" w:eastAsia="Times New Roman" w:hAnsi="inherit" w:cs="Times New Roman"/>
          <w:b/>
          <w:bCs/>
          <w:color w:val="auto"/>
          <w:kern w:val="0"/>
          <w:szCs w:val="24"/>
        </w:rPr>
        <w:t>4</w:t>
      </w:r>
    </w:p>
    <w:p w14:paraId="08F0E277" w14:textId="77777777" w:rsidR="00047F56" w:rsidRPr="00047F56" w:rsidRDefault="00047F56" w:rsidP="00047F56">
      <w:pPr>
        <w:shd w:val="clear" w:color="auto" w:fill="FFFFFF"/>
        <w:spacing w:after="0" w:line="360" w:lineRule="auto"/>
        <w:ind w:left="0" w:right="0" w:firstLine="0"/>
        <w:jc w:val="left"/>
        <w:textAlignment w:val="baseline"/>
        <w:rPr>
          <w:rFonts w:ascii="inherit" w:eastAsia="Times New Roman" w:hAnsi="inherit" w:cs="Times New Roman"/>
          <w:b/>
          <w:bCs/>
          <w:color w:val="auto"/>
          <w:kern w:val="0"/>
          <w:szCs w:val="24"/>
        </w:rPr>
      </w:pPr>
    </w:p>
    <w:p w14:paraId="1C2C9AC4" w14:textId="77777777" w:rsidR="00047F56" w:rsidRPr="00C4795B" w:rsidRDefault="00047F56" w:rsidP="00047F56">
      <w:pPr>
        <w:shd w:val="clear" w:color="auto" w:fill="FFFFFF"/>
        <w:spacing w:after="0" w:line="360" w:lineRule="auto"/>
        <w:ind w:left="0" w:right="0" w:firstLine="0"/>
        <w:jc w:val="center"/>
        <w:textAlignment w:val="baseline"/>
        <w:rPr>
          <w:rFonts w:asciiTheme="minorHAnsi" w:eastAsia="Times New Roman" w:hAnsiTheme="minorHAnsi" w:cstheme="minorHAnsi"/>
          <w:b/>
          <w:bCs/>
          <w:color w:val="auto"/>
          <w:kern w:val="0"/>
          <w:sz w:val="24"/>
          <w:szCs w:val="24"/>
        </w:rPr>
      </w:pPr>
      <w:r w:rsidRPr="00C4795B">
        <w:rPr>
          <w:rFonts w:asciiTheme="minorHAnsi" w:eastAsia="Times New Roman" w:hAnsiTheme="minorHAnsi" w:cstheme="minorHAnsi"/>
          <w:b/>
          <w:bCs/>
          <w:color w:val="auto"/>
          <w:kern w:val="0"/>
          <w:sz w:val="24"/>
          <w:szCs w:val="24"/>
        </w:rPr>
        <w:t>WAŻNE ADRESY – DO KOGO O POMOC W KRYZYSIE DLA DZIECI I DOROSŁYCH!</w:t>
      </w:r>
    </w:p>
    <w:p w14:paraId="763A1922" w14:textId="77777777" w:rsidR="00047F56" w:rsidRPr="00047F56" w:rsidRDefault="00047F56" w:rsidP="00047F56">
      <w:pPr>
        <w:shd w:val="clear" w:color="auto" w:fill="FFFFFF"/>
        <w:spacing w:after="0" w:line="360" w:lineRule="auto"/>
        <w:ind w:left="0" w:right="0" w:firstLine="0"/>
        <w:jc w:val="left"/>
        <w:textAlignment w:val="baseline"/>
        <w:rPr>
          <w:rFonts w:asciiTheme="minorHAnsi" w:eastAsia="Times New Roman" w:hAnsiTheme="minorHAnsi" w:cstheme="minorHAnsi"/>
          <w:color w:val="auto"/>
          <w:kern w:val="0"/>
          <w:sz w:val="24"/>
          <w:szCs w:val="24"/>
        </w:rPr>
      </w:pPr>
    </w:p>
    <w:p w14:paraId="2DE31594" w14:textId="77777777" w:rsidR="00C4795B" w:rsidRDefault="00C4795B"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C4795B">
        <w:rPr>
          <w:rFonts w:asciiTheme="minorHAnsi" w:eastAsia="Times New Roman" w:hAnsiTheme="minorHAnsi" w:cstheme="minorHAnsi"/>
          <w:b/>
          <w:color w:val="auto"/>
          <w:kern w:val="0"/>
          <w:szCs w:val="24"/>
        </w:rPr>
        <w:t>Komisariat policji</w:t>
      </w:r>
      <w:r w:rsidRPr="00C4795B">
        <w:rPr>
          <w:rFonts w:asciiTheme="minorHAnsi" w:eastAsia="Times New Roman" w:hAnsiTheme="minorHAnsi" w:cstheme="minorHAnsi"/>
          <w:color w:val="auto"/>
          <w:kern w:val="0"/>
          <w:szCs w:val="24"/>
        </w:rPr>
        <w:t xml:space="preserve"> ( numer 997 lub 112)</w:t>
      </w:r>
      <w:r>
        <w:rPr>
          <w:rFonts w:asciiTheme="minorHAnsi" w:eastAsia="Times New Roman" w:hAnsiTheme="minorHAnsi" w:cstheme="minorHAnsi"/>
          <w:color w:val="auto"/>
          <w:kern w:val="0"/>
          <w:szCs w:val="24"/>
        </w:rPr>
        <w:t xml:space="preserve"> – podejmuje działania prewencyjne wobec sprawców i udziela ofiarom krzywdzenia pomocy</w:t>
      </w:r>
    </w:p>
    <w:p w14:paraId="7BBF9BB7" w14:textId="77777777" w:rsidR="00C4795B" w:rsidRDefault="00C4795B"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Pr>
          <w:rFonts w:asciiTheme="minorHAnsi" w:eastAsia="Times New Roman" w:hAnsiTheme="minorHAnsi" w:cstheme="minorHAnsi"/>
          <w:b/>
          <w:color w:val="auto"/>
          <w:kern w:val="0"/>
          <w:szCs w:val="24"/>
        </w:rPr>
        <w:t xml:space="preserve">Prokuratura </w:t>
      </w:r>
      <w:r w:rsidR="008C5DDE">
        <w:rPr>
          <w:rFonts w:asciiTheme="minorHAnsi" w:eastAsia="Times New Roman" w:hAnsiTheme="minorHAnsi" w:cstheme="minorHAnsi"/>
          <w:b/>
          <w:color w:val="auto"/>
          <w:kern w:val="0"/>
          <w:szCs w:val="24"/>
        </w:rPr>
        <w:t xml:space="preserve">Rejonowa, ul. 3 Maja 43 w Augustowie : </w:t>
      </w:r>
      <w:r w:rsidR="008C5DDE" w:rsidRPr="008C5DDE">
        <w:rPr>
          <w:rFonts w:asciiTheme="minorHAnsi" w:eastAsia="Times New Roman" w:hAnsiTheme="minorHAnsi" w:cstheme="minorHAnsi"/>
          <w:color w:val="auto"/>
          <w:kern w:val="0"/>
          <w:szCs w:val="24"/>
        </w:rPr>
        <w:t>87 643 37 23</w:t>
      </w:r>
      <w:r w:rsidR="008C5DDE">
        <w:rPr>
          <w:rFonts w:asciiTheme="minorHAnsi" w:eastAsia="Times New Roman" w:hAnsiTheme="minorHAnsi" w:cstheme="minorHAnsi"/>
          <w:b/>
          <w:color w:val="auto"/>
          <w:kern w:val="0"/>
          <w:szCs w:val="24"/>
        </w:rPr>
        <w:t xml:space="preserve"> </w:t>
      </w:r>
      <w:r>
        <w:rPr>
          <w:rFonts w:asciiTheme="minorHAnsi" w:eastAsia="Times New Roman" w:hAnsiTheme="minorHAnsi" w:cstheme="minorHAnsi"/>
          <w:b/>
          <w:color w:val="auto"/>
          <w:kern w:val="0"/>
          <w:szCs w:val="24"/>
        </w:rPr>
        <w:t xml:space="preserve">– </w:t>
      </w:r>
      <w:r>
        <w:rPr>
          <w:rFonts w:asciiTheme="minorHAnsi" w:eastAsia="Times New Roman" w:hAnsiTheme="minorHAnsi" w:cstheme="minorHAnsi"/>
          <w:color w:val="auto"/>
          <w:kern w:val="0"/>
          <w:szCs w:val="24"/>
        </w:rPr>
        <w:t>podejmuje działania sprawdzające fakt popełnienia przestępstwa, okoliczności czynu, jak również zabezpieczyć dowody i ująć  sprawcę</w:t>
      </w:r>
    </w:p>
    <w:p w14:paraId="00C5AA3B" w14:textId="77777777" w:rsidR="00C4795B" w:rsidRPr="000F144E" w:rsidRDefault="00C4795B"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Pr>
          <w:rFonts w:asciiTheme="minorHAnsi" w:eastAsia="Times New Roman" w:hAnsiTheme="minorHAnsi" w:cstheme="minorHAnsi"/>
          <w:b/>
          <w:color w:val="auto"/>
          <w:kern w:val="0"/>
          <w:szCs w:val="24"/>
        </w:rPr>
        <w:t xml:space="preserve">Powiatowe Centrum Pomocy Rodzinie ( Ośrodek Interwencji kryzysowej) </w:t>
      </w:r>
      <w:r w:rsidR="000F144E">
        <w:rPr>
          <w:rFonts w:asciiTheme="minorHAnsi" w:eastAsia="Times New Roman" w:hAnsiTheme="minorHAnsi" w:cstheme="minorHAnsi"/>
          <w:b/>
          <w:color w:val="auto"/>
          <w:kern w:val="0"/>
          <w:szCs w:val="24"/>
        </w:rPr>
        <w:t xml:space="preserve">, ul. Młyńska 52 w </w:t>
      </w:r>
      <w:r>
        <w:rPr>
          <w:rFonts w:asciiTheme="minorHAnsi" w:eastAsia="Times New Roman" w:hAnsiTheme="minorHAnsi" w:cstheme="minorHAnsi"/>
          <w:b/>
          <w:color w:val="auto"/>
          <w:kern w:val="0"/>
          <w:szCs w:val="24"/>
        </w:rPr>
        <w:t>Augustowie:</w:t>
      </w:r>
      <w:r w:rsidRPr="000F144E">
        <w:rPr>
          <w:rFonts w:asciiTheme="minorHAnsi" w:eastAsia="Times New Roman" w:hAnsiTheme="minorHAnsi" w:cstheme="minorHAnsi"/>
          <w:b/>
          <w:color w:val="auto"/>
          <w:kern w:val="0"/>
          <w:szCs w:val="24"/>
        </w:rPr>
        <w:t xml:space="preserve"> </w:t>
      </w:r>
      <w:r w:rsidRPr="000F144E">
        <w:rPr>
          <w:rFonts w:asciiTheme="minorHAnsi" w:eastAsia="Times New Roman" w:hAnsiTheme="minorHAnsi" w:cstheme="minorHAnsi"/>
          <w:color w:val="auto"/>
          <w:kern w:val="0"/>
          <w:szCs w:val="24"/>
        </w:rPr>
        <w:t>87 643 20 71</w:t>
      </w:r>
    </w:p>
    <w:p w14:paraId="3A203888" w14:textId="77777777" w:rsidR="000F144E" w:rsidRPr="000F144E" w:rsidRDefault="000F144E"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0F144E">
        <w:rPr>
          <w:rFonts w:asciiTheme="minorHAnsi" w:eastAsia="Times New Roman" w:hAnsiTheme="minorHAnsi" w:cstheme="minorHAnsi"/>
          <w:b/>
          <w:color w:val="auto"/>
          <w:kern w:val="0"/>
          <w:szCs w:val="24"/>
        </w:rPr>
        <w:t>Poradnia Psychologiczno-Pedagogiczna , Ul. Młyńska 52 w Augustowie</w:t>
      </w:r>
      <w:r>
        <w:rPr>
          <w:rFonts w:asciiTheme="minorHAnsi" w:eastAsia="Times New Roman" w:hAnsiTheme="minorHAnsi" w:cstheme="minorHAnsi"/>
          <w:color w:val="auto"/>
          <w:kern w:val="0"/>
          <w:szCs w:val="24"/>
        </w:rPr>
        <w:t xml:space="preserve"> : 87 643 36 21</w:t>
      </w:r>
    </w:p>
    <w:p w14:paraId="01257B80" w14:textId="77777777" w:rsidR="008C5DDE" w:rsidRPr="008C5DDE" w:rsidRDefault="008C5DDE"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C4795B">
        <w:rPr>
          <w:rFonts w:asciiTheme="minorHAnsi" w:eastAsia="Times New Roman" w:hAnsiTheme="minorHAnsi" w:cstheme="minorHAnsi"/>
          <w:b/>
          <w:bCs/>
          <w:color w:val="auto"/>
          <w:kern w:val="0"/>
          <w:szCs w:val="24"/>
        </w:rPr>
        <w:t>Miejski Ośrodek Pomocy Społecznej</w:t>
      </w:r>
      <w:r>
        <w:rPr>
          <w:rFonts w:asciiTheme="minorHAnsi" w:eastAsia="Times New Roman" w:hAnsiTheme="minorHAnsi" w:cstheme="minorHAnsi"/>
          <w:b/>
          <w:bCs/>
          <w:color w:val="auto"/>
          <w:kern w:val="0"/>
          <w:szCs w:val="24"/>
          <w:bdr w:val="none" w:sz="0" w:space="0" w:color="auto" w:frame="1"/>
        </w:rPr>
        <w:t xml:space="preserve"> </w:t>
      </w:r>
      <w:r w:rsidRPr="000F144E">
        <w:rPr>
          <w:rFonts w:asciiTheme="minorHAnsi" w:eastAsia="Times New Roman" w:hAnsiTheme="minorHAnsi" w:cstheme="minorHAnsi"/>
          <w:bCs/>
          <w:color w:val="auto"/>
          <w:kern w:val="0"/>
          <w:szCs w:val="24"/>
          <w:bdr w:val="none" w:sz="0" w:space="0" w:color="auto" w:frame="1"/>
        </w:rPr>
        <w:t xml:space="preserve">, </w:t>
      </w:r>
      <w:r w:rsidRPr="000F144E">
        <w:rPr>
          <w:rFonts w:asciiTheme="minorHAnsi" w:eastAsia="Times New Roman" w:hAnsiTheme="minorHAnsi" w:cstheme="minorHAnsi"/>
          <w:b/>
          <w:color w:val="auto"/>
          <w:kern w:val="0"/>
          <w:szCs w:val="24"/>
        </w:rPr>
        <w:t>Augustów, ul. 3 Maja 60</w:t>
      </w:r>
      <w:r>
        <w:rPr>
          <w:rFonts w:asciiTheme="minorHAnsi" w:eastAsia="Times New Roman" w:hAnsiTheme="minorHAnsi" w:cstheme="minorHAnsi"/>
          <w:b/>
          <w:color w:val="auto"/>
          <w:kern w:val="0"/>
          <w:szCs w:val="24"/>
        </w:rPr>
        <w:t>:</w:t>
      </w:r>
      <w:r w:rsidRPr="00047F56">
        <w:rPr>
          <w:rFonts w:asciiTheme="minorHAnsi" w:eastAsia="Times New Roman" w:hAnsiTheme="minorHAnsi" w:cstheme="minorHAnsi"/>
          <w:color w:val="auto"/>
          <w:kern w:val="0"/>
          <w:szCs w:val="24"/>
        </w:rPr>
        <w:t xml:space="preserve">  </w:t>
      </w:r>
      <w:r w:rsidRPr="00C4795B">
        <w:rPr>
          <w:rFonts w:asciiTheme="minorHAnsi" w:eastAsia="Times New Roman" w:hAnsiTheme="minorHAnsi" w:cstheme="minorHAnsi"/>
          <w:color w:val="auto"/>
          <w:kern w:val="0"/>
          <w:szCs w:val="24"/>
        </w:rPr>
        <w:t>87 644 54 30</w:t>
      </w:r>
    </w:p>
    <w:p w14:paraId="15FF7E06" w14:textId="77777777" w:rsidR="00047F56" w:rsidRPr="00047F56" w:rsidRDefault="00047F56"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C4795B">
        <w:rPr>
          <w:rFonts w:asciiTheme="minorHAnsi" w:eastAsia="Times New Roman" w:hAnsiTheme="minorHAnsi" w:cstheme="minorHAnsi"/>
          <w:b/>
          <w:bCs/>
          <w:color w:val="auto"/>
          <w:kern w:val="0"/>
          <w:szCs w:val="24"/>
        </w:rPr>
        <w:t>Fundacja Centrum Praw Kobiet: </w:t>
      </w:r>
      <w:r w:rsidRPr="00047F56">
        <w:rPr>
          <w:rFonts w:asciiTheme="minorHAnsi" w:eastAsia="Times New Roman" w:hAnsiTheme="minorHAnsi" w:cstheme="minorHAnsi"/>
          <w:color w:val="auto"/>
          <w:kern w:val="0"/>
          <w:szCs w:val="24"/>
        </w:rPr>
        <w:t> 22 6222517, Warszawa ul. Wilcza 60</w:t>
      </w:r>
    </w:p>
    <w:p w14:paraId="05925937" w14:textId="77777777" w:rsidR="00047F56" w:rsidRPr="00047F56" w:rsidRDefault="00047F56"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C4795B">
        <w:rPr>
          <w:rFonts w:asciiTheme="minorHAnsi" w:eastAsia="Times New Roman" w:hAnsiTheme="minorHAnsi" w:cstheme="minorHAnsi"/>
          <w:b/>
          <w:bCs/>
          <w:color w:val="auto"/>
          <w:kern w:val="0"/>
          <w:szCs w:val="24"/>
        </w:rPr>
        <w:t>Telefon Zaufania dla Dzieci i Młodzieży:</w:t>
      </w:r>
      <w:r w:rsidRPr="00047F56">
        <w:rPr>
          <w:rFonts w:asciiTheme="minorHAnsi" w:eastAsia="Times New Roman" w:hAnsiTheme="minorHAnsi" w:cstheme="minorHAnsi"/>
          <w:color w:val="auto"/>
          <w:kern w:val="0"/>
          <w:szCs w:val="24"/>
        </w:rPr>
        <w:t> 116 111 czynny codziennie w godzinach od 12.00 do 2.00 (połączenie bezpłatne)</w:t>
      </w:r>
    </w:p>
    <w:p w14:paraId="5A755853" w14:textId="77777777" w:rsidR="00047F56" w:rsidRPr="00047F56" w:rsidRDefault="00047F56"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C4795B">
        <w:rPr>
          <w:rFonts w:asciiTheme="minorHAnsi" w:eastAsia="Times New Roman" w:hAnsiTheme="minorHAnsi" w:cstheme="minorHAnsi"/>
          <w:b/>
          <w:bCs/>
          <w:color w:val="auto"/>
          <w:kern w:val="0"/>
          <w:szCs w:val="24"/>
        </w:rPr>
        <w:t>Dziecięcy Telefon Zaufania Rzecznika Praw Dziecka: </w:t>
      </w:r>
      <w:r w:rsidRPr="00047F56">
        <w:rPr>
          <w:rFonts w:asciiTheme="minorHAnsi" w:eastAsia="Times New Roman" w:hAnsiTheme="minorHAnsi" w:cstheme="minorHAnsi"/>
          <w:color w:val="auto"/>
          <w:kern w:val="0"/>
          <w:szCs w:val="24"/>
        </w:rPr>
        <w:t> 800 12 12 12 czynny od poniedziałku do piątku w godzinach od 8.15 do 20.00. Można dzwonić po godzinie 20.00 lub w dni wolne od pracy, zgłosić problem i pozostawić swój numer kontaktowy aby pracownik telefonu zaufania oddzwonił.</w:t>
      </w:r>
    </w:p>
    <w:p w14:paraId="62CA5954" w14:textId="77777777" w:rsidR="00047F56" w:rsidRPr="00047F56" w:rsidRDefault="00047F56"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C4795B">
        <w:rPr>
          <w:rFonts w:asciiTheme="minorHAnsi" w:eastAsia="Times New Roman" w:hAnsiTheme="minorHAnsi" w:cstheme="minorHAnsi"/>
          <w:b/>
          <w:bCs/>
          <w:color w:val="auto"/>
          <w:kern w:val="0"/>
          <w:szCs w:val="24"/>
        </w:rPr>
        <w:t>Centrum Wsparcia dla osób w stanie kryzysu emocjonalnego:</w:t>
      </w:r>
      <w:r w:rsidRPr="00047F56">
        <w:rPr>
          <w:rFonts w:asciiTheme="minorHAnsi" w:eastAsia="Times New Roman" w:hAnsiTheme="minorHAnsi" w:cstheme="minorHAnsi"/>
          <w:color w:val="auto"/>
          <w:kern w:val="0"/>
          <w:szCs w:val="24"/>
        </w:rPr>
        <w:t>w ramach Centrum Wsparcia Fundacja Itaka prowadzi całodobową przez 7 dni w tygodniu pomoc telefoniczną pod nr tel. 800 70 22 22</w:t>
      </w:r>
    </w:p>
    <w:p w14:paraId="07D1E6B4" w14:textId="77777777" w:rsidR="00047F56" w:rsidRPr="00047F56" w:rsidRDefault="00047F56"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C4795B">
        <w:rPr>
          <w:rFonts w:asciiTheme="minorHAnsi" w:eastAsia="Times New Roman" w:hAnsiTheme="minorHAnsi" w:cstheme="minorHAnsi"/>
          <w:b/>
          <w:bCs/>
          <w:color w:val="auto"/>
          <w:kern w:val="0"/>
          <w:szCs w:val="24"/>
        </w:rPr>
        <w:t>Telefon Nadziei dla kobiet w ciąży i matek w trudnej sytuacji życiowej:</w:t>
      </w:r>
      <w:r w:rsidRPr="00047F56">
        <w:rPr>
          <w:rFonts w:asciiTheme="minorHAnsi" w:eastAsia="Times New Roman" w:hAnsiTheme="minorHAnsi" w:cstheme="minorHAnsi"/>
          <w:color w:val="auto"/>
          <w:kern w:val="0"/>
          <w:szCs w:val="24"/>
        </w:rPr>
        <w:t> 800 112 800</w:t>
      </w:r>
      <w:r w:rsidRPr="00047F56">
        <w:rPr>
          <w:rFonts w:asciiTheme="minorHAnsi" w:eastAsia="Times New Roman" w:hAnsiTheme="minorHAnsi" w:cstheme="minorHAnsi"/>
          <w:color w:val="auto"/>
          <w:kern w:val="0"/>
          <w:szCs w:val="24"/>
        </w:rPr>
        <w:br/>
        <w:t>czynny od poniedziałku do piątku w godz. 15.00-7.00, w sobotę, niedzielę i święta czynne całą dobę (połączenie bezpłatne)</w:t>
      </w:r>
    </w:p>
    <w:p w14:paraId="1A8C2C2F" w14:textId="77777777" w:rsidR="00047F56" w:rsidRPr="00047F56" w:rsidRDefault="00047F56"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C4795B">
        <w:rPr>
          <w:rFonts w:asciiTheme="minorHAnsi" w:eastAsia="Times New Roman" w:hAnsiTheme="minorHAnsi" w:cstheme="minorHAnsi"/>
          <w:b/>
          <w:bCs/>
          <w:color w:val="auto"/>
          <w:kern w:val="0"/>
          <w:szCs w:val="24"/>
        </w:rPr>
        <w:t>Całodobowy Telefon dla Ofiar i Sprawców Przemocy Seksualnej:</w:t>
      </w:r>
      <w:r w:rsidRPr="00047F56">
        <w:rPr>
          <w:rFonts w:asciiTheme="minorHAnsi" w:eastAsia="Times New Roman" w:hAnsiTheme="minorHAnsi" w:cstheme="minorHAnsi"/>
          <w:color w:val="auto"/>
          <w:kern w:val="0"/>
          <w:szCs w:val="24"/>
        </w:rPr>
        <w:t>22 828 11 12</w:t>
      </w:r>
    </w:p>
    <w:p w14:paraId="0E87C1AC" w14:textId="77777777" w:rsidR="00047F56" w:rsidRDefault="00047F56"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C4795B">
        <w:rPr>
          <w:rFonts w:asciiTheme="minorHAnsi" w:eastAsia="Times New Roman" w:hAnsiTheme="minorHAnsi" w:cstheme="minorHAnsi"/>
          <w:b/>
          <w:bCs/>
          <w:color w:val="auto"/>
          <w:kern w:val="0"/>
          <w:szCs w:val="24"/>
        </w:rPr>
        <w:t>Telefon Zaufania dla Osób doświadczających przemocy:</w:t>
      </w:r>
      <w:r w:rsidRPr="00047F56">
        <w:rPr>
          <w:rFonts w:asciiTheme="minorHAnsi" w:eastAsia="Times New Roman" w:hAnsiTheme="minorHAnsi" w:cstheme="minorHAnsi"/>
          <w:color w:val="auto"/>
          <w:kern w:val="0"/>
          <w:szCs w:val="24"/>
        </w:rPr>
        <w:t> 600 070</w:t>
      </w:r>
      <w:r w:rsidR="008C5DDE">
        <w:rPr>
          <w:rFonts w:asciiTheme="minorHAnsi" w:eastAsia="Times New Roman" w:hAnsiTheme="minorHAnsi" w:cstheme="minorHAnsi"/>
          <w:color w:val="auto"/>
          <w:kern w:val="0"/>
          <w:szCs w:val="24"/>
        </w:rPr>
        <w:t> </w:t>
      </w:r>
      <w:r w:rsidRPr="00047F56">
        <w:rPr>
          <w:rFonts w:asciiTheme="minorHAnsi" w:eastAsia="Times New Roman" w:hAnsiTheme="minorHAnsi" w:cstheme="minorHAnsi"/>
          <w:color w:val="auto"/>
          <w:kern w:val="0"/>
          <w:szCs w:val="24"/>
        </w:rPr>
        <w:t>717</w:t>
      </w:r>
    </w:p>
    <w:p w14:paraId="091D989D" w14:textId="77777777" w:rsidR="008C5DDE" w:rsidRPr="008C5DDE" w:rsidRDefault="008C5DDE"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Pr>
          <w:rFonts w:asciiTheme="minorHAnsi" w:eastAsia="Times New Roman" w:hAnsiTheme="minorHAnsi" w:cstheme="minorHAnsi"/>
          <w:b/>
          <w:bCs/>
          <w:color w:val="auto"/>
          <w:kern w:val="0"/>
          <w:szCs w:val="24"/>
        </w:rPr>
        <w:t>Ogólnopolskie Pogotowie  dla Ofiar Przemocy w Rodzinie „Niebieska Linia”:</w:t>
      </w:r>
      <w:r>
        <w:rPr>
          <w:rFonts w:asciiTheme="minorHAnsi" w:eastAsia="Times New Roman" w:hAnsiTheme="minorHAnsi" w:cstheme="minorHAnsi"/>
          <w:color w:val="auto"/>
          <w:kern w:val="0"/>
          <w:szCs w:val="24"/>
        </w:rPr>
        <w:t xml:space="preserve"> 801 12 00 02 (linia czynna od poniedziałku do soboty w godzinach 8:00-22:00, w niedziele i święta w godzinach 8:00-16:00. </w:t>
      </w:r>
      <w:r w:rsidRPr="008C5DDE">
        <w:rPr>
          <w:rFonts w:asciiTheme="minorHAnsi" w:eastAsia="Times New Roman" w:hAnsiTheme="minorHAnsi" w:cstheme="minorHAnsi"/>
          <w:b/>
          <w:color w:val="auto"/>
          <w:kern w:val="0"/>
          <w:szCs w:val="24"/>
        </w:rPr>
        <w:t>Dyżur prawny</w:t>
      </w:r>
      <w:r>
        <w:rPr>
          <w:rFonts w:asciiTheme="minorHAnsi" w:eastAsia="Times New Roman" w:hAnsiTheme="minorHAnsi" w:cstheme="minorHAnsi"/>
          <w:b/>
          <w:color w:val="auto"/>
          <w:kern w:val="0"/>
          <w:szCs w:val="24"/>
        </w:rPr>
        <w:t xml:space="preserve"> (</w:t>
      </w:r>
      <w:r>
        <w:rPr>
          <w:rFonts w:asciiTheme="minorHAnsi" w:eastAsia="Times New Roman" w:hAnsiTheme="minorHAnsi" w:cstheme="minorHAnsi"/>
          <w:color w:val="auto"/>
          <w:kern w:val="0"/>
          <w:szCs w:val="24"/>
        </w:rPr>
        <w:t xml:space="preserve">22 666 28 50)- linia płatna, czynna w poniedziałek i wtorek w godzinach 17:00-21:00. Poradnia e-mailowa: </w:t>
      </w:r>
      <w:hyperlink r:id="rId10" w:history="1">
        <w:r w:rsidRPr="00EC4DE3">
          <w:rPr>
            <w:rStyle w:val="Hipercze"/>
            <w:rFonts w:asciiTheme="minorHAnsi" w:eastAsia="Times New Roman" w:hAnsiTheme="minorHAnsi" w:cstheme="minorHAnsi"/>
            <w:b/>
            <w:kern w:val="0"/>
            <w:szCs w:val="24"/>
          </w:rPr>
          <w:t>niebieskalinia@niebieskalinia.info</w:t>
        </w:r>
      </w:hyperlink>
      <w:r w:rsidRPr="008C5DDE">
        <w:rPr>
          <w:rFonts w:asciiTheme="minorHAnsi" w:eastAsia="Times New Roman" w:hAnsiTheme="minorHAnsi" w:cstheme="minorHAnsi"/>
          <w:b/>
          <w:color w:val="auto"/>
          <w:kern w:val="0"/>
          <w:szCs w:val="24"/>
        </w:rPr>
        <w:t>.</w:t>
      </w:r>
    </w:p>
    <w:p w14:paraId="4F746A31" w14:textId="77777777" w:rsidR="008C5DDE" w:rsidRDefault="008C5DDE"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Pr>
          <w:rFonts w:asciiTheme="minorHAnsi" w:eastAsia="Times New Roman" w:hAnsiTheme="minorHAnsi" w:cstheme="minorHAnsi"/>
          <w:b/>
          <w:color w:val="auto"/>
          <w:kern w:val="0"/>
          <w:szCs w:val="24"/>
        </w:rPr>
        <w:t xml:space="preserve">Policyjny telefon zaufania: </w:t>
      </w:r>
      <w:r>
        <w:rPr>
          <w:rFonts w:asciiTheme="minorHAnsi" w:eastAsia="Times New Roman" w:hAnsiTheme="minorHAnsi" w:cstheme="minorHAnsi"/>
          <w:color w:val="auto"/>
          <w:kern w:val="0"/>
          <w:szCs w:val="24"/>
        </w:rPr>
        <w:t>800 120 226 – linia bezpłatna</w:t>
      </w:r>
    </w:p>
    <w:p w14:paraId="401ACB9E" w14:textId="77777777" w:rsidR="008C5DDE" w:rsidRDefault="008C5DDE"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5A2AEE">
        <w:rPr>
          <w:rFonts w:asciiTheme="minorHAnsi" w:eastAsia="Times New Roman" w:hAnsiTheme="minorHAnsi" w:cstheme="minorHAnsi"/>
          <w:b/>
          <w:color w:val="auto"/>
          <w:kern w:val="0"/>
          <w:szCs w:val="24"/>
        </w:rPr>
        <w:t>Telefon zaufania dla dzieci i młodzieży</w:t>
      </w:r>
      <w:r>
        <w:rPr>
          <w:rFonts w:asciiTheme="minorHAnsi" w:eastAsia="Times New Roman" w:hAnsiTheme="minorHAnsi" w:cstheme="minorHAnsi"/>
          <w:color w:val="auto"/>
          <w:kern w:val="0"/>
          <w:szCs w:val="24"/>
        </w:rPr>
        <w:t xml:space="preserve"> : 116 111- czynny całą dobę-</w:t>
      </w:r>
      <w:r w:rsidR="005A2AEE">
        <w:rPr>
          <w:rFonts w:asciiTheme="minorHAnsi" w:eastAsia="Times New Roman" w:hAnsiTheme="minorHAnsi" w:cstheme="minorHAnsi"/>
          <w:color w:val="auto"/>
          <w:kern w:val="0"/>
          <w:szCs w:val="24"/>
        </w:rPr>
        <w:t>Fundacja Dajemy Dzieciom Siłę</w:t>
      </w:r>
    </w:p>
    <w:p w14:paraId="5F0242DD" w14:textId="77777777" w:rsidR="005A2AEE" w:rsidRDefault="005A2AEE" w:rsidP="005B5E5B">
      <w:pPr>
        <w:numPr>
          <w:ilvl w:val="0"/>
          <w:numId w:val="44"/>
        </w:numPr>
        <w:shd w:val="clear" w:color="auto" w:fill="FFFFFF"/>
        <w:spacing w:after="0" w:line="240" w:lineRule="auto"/>
        <w:ind w:left="210" w:right="0"/>
        <w:jc w:val="left"/>
        <w:textAlignment w:val="baseline"/>
        <w:rPr>
          <w:rFonts w:asciiTheme="minorHAnsi" w:eastAsia="Times New Roman" w:hAnsiTheme="minorHAnsi" w:cstheme="minorHAnsi"/>
          <w:color w:val="auto"/>
          <w:kern w:val="0"/>
          <w:szCs w:val="24"/>
        </w:rPr>
      </w:pPr>
      <w:r w:rsidRPr="005A2AEE">
        <w:rPr>
          <w:rFonts w:asciiTheme="minorHAnsi" w:eastAsia="Times New Roman" w:hAnsiTheme="minorHAnsi" w:cstheme="minorHAnsi"/>
          <w:color w:val="auto"/>
          <w:kern w:val="0"/>
          <w:szCs w:val="24"/>
        </w:rPr>
        <w:t xml:space="preserve">Bezpłatna i anonimowa pomoc telefoniczna dla rodziców i nauczycieli w sprawach bezpieczeństwa dzieci </w:t>
      </w:r>
      <w:r>
        <w:rPr>
          <w:rFonts w:asciiTheme="minorHAnsi" w:eastAsia="Times New Roman" w:hAnsiTheme="minorHAnsi" w:cstheme="minorHAnsi"/>
          <w:color w:val="auto"/>
          <w:kern w:val="0"/>
          <w:szCs w:val="24"/>
        </w:rPr>
        <w:t>: 800 100 100 - Fundacja Dajemy Dzieciom Siłę</w:t>
      </w:r>
    </w:p>
    <w:p w14:paraId="74CC09A6" w14:textId="77777777" w:rsidR="005A2AEE" w:rsidRPr="00047F56" w:rsidRDefault="005A2AEE" w:rsidP="005B5E5B">
      <w:pPr>
        <w:shd w:val="clear" w:color="auto" w:fill="FFFFFF"/>
        <w:spacing w:after="0" w:line="240" w:lineRule="auto"/>
        <w:ind w:left="210" w:right="0" w:firstLine="0"/>
        <w:textAlignment w:val="baseline"/>
        <w:rPr>
          <w:rFonts w:asciiTheme="minorHAnsi" w:eastAsia="Times New Roman" w:hAnsiTheme="minorHAnsi" w:cstheme="minorHAnsi"/>
          <w:color w:val="auto"/>
          <w:kern w:val="0"/>
          <w:szCs w:val="24"/>
        </w:rPr>
      </w:pPr>
    </w:p>
    <w:p w14:paraId="529B1EB0" w14:textId="77777777" w:rsidR="00047F56" w:rsidRPr="005A2AEE" w:rsidRDefault="00047F56" w:rsidP="005B5E5B">
      <w:pPr>
        <w:spacing w:after="112" w:line="240" w:lineRule="auto"/>
        <w:ind w:left="-5" w:right="0" w:hanging="10"/>
        <w:jc w:val="left"/>
        <w:rPr>
          <w:rFonts w:asciiTheme="minorHAnsi" w:hAnsiTheme="minorHAnsi" w:cstheme="minorHAnsi"/>
          <w:color w:val="auto"/>
          <w:szCs w:val="24"/>
        </w:rPr>
      </w:pPr>
    </w:p>
    <w:p w14:paraId="23F529AB" w14:textId="77777777" w:rsidR="00047F56" w:rsidRDefault="00047F56" w:rsidP="00B54AC5">
      <w:pPr>
        <w:spacing w:after="112" w:line="256" w:lineRule="auto"/>
        <w:ind w:left="-5" w:right="0" w:hanging="10"/>
        <w:jc w:val="left"/>
        <w:rPr>
          <w:rFonts w:asciiTheme="minorHAnsi" w:hAnsiTheme="minorHAnsi" w:cstheme="minorHAnsi"/>
          <w:b/>
          <w:sz w:val="24"/>
          <w:szCs w:val="24"/>
        </w:rPr>
      </w:pPr>
    </w:p>
    <w:p w14:paraId="0F4C55E6" w14:textId="77777777" w:rsidR="005A2AEE" w:rsidRDefault="005A2AEE" w:rsidP="00B54AC5">
      <w:pPr>
        <w:spacing w:after="112" w:line="256" w:lineRule="auto"/>
        <w:ind w:left="-5" w:right="0" w:hanging="10"/>
        <w:jc w:val="left"/>
        <w:rPr>
          <w:rFonts w:asciiTheme="minorHAnsi" w:hAnsiTheme="minorHAnsi" w:cstheme="minorHAnsi"/>
          <w:b/>
          <w:sz w:val="24"/>
          <w:szCs w:val="24"/>
        </w:rPr>
      </w:pPr>
    </w:p>
    <w:p w14:paraId="7E8804AF" w14:textId="77777777" w:rsidR="005A2AEE" w:rsidRDefault="005A2AEE" w:rsidP="00B54AC5">
      <w:pPr>
        <w:spacing w:after="112" w:line="256" w:lineRule="auto"/>
        <w:ind w:left="-5" w:right="0" w:hanging="10"/>
        <w:jc w:val="left"/>
        <w:rPr>
          <w:rFonts w:asciiTheme="minorHAnsi" w:hAnsiTheme="minorHAnsi" w:cstheme="minorHAnsi"/>
          <w:b/>
          <w:sz w:val="24"/>
          <w:szCs w:val="24"/>
        </w:rPr>
      </w:pPr>
    </w:p>
    <w:p w14:paraId="4328AD41" w14:textId="77777777" w:rsidR="005A2AEE" w:rsidRDefault="005A2AEE" w:rsidP="00B54AC5">
      <w:pPr>
        <w:spacing w:after="112" w:line="256" w:lineRule="auto"/>
        <w:ind w:left="-5" w:right="0" w:hanging="10"/>
        <w:jc w:val="left"/>
        <w:rPr>
          <w:rFonts w:asciiTheme="minorHAnsi" w:hAnsiTheme="minorHAnsi" w:cstheme="minorHAnsi"/>
          <w:b/>
          <w:sz w:val="24"/>
          <w:szCs w:val="24"/>
        </w:rPr>
      </w:pPr>
    </w:p>
    <w:p w14:paraId="0A8B5DE0" w14:textId="77777777" w:rsidR="005A2AEE" w:rsidRDefault="005A2AEE" w:rsidP="00B54AC5">
      <w:pPr>
        <w:spacing w:after="112" w:line="256" w:lineRule="auto"/>
        <w:ind w:left="-5" w:right="0" w:hanging="10"/>
        <w:jc w:val="left"/>
        <w:rPr>
          <w:rFonts w:asciiTheme="minorHAnsi" w:hAnsiTheme="minorHAnsi" w:cstheme="minorHAnsi"/>
          <w:b/>
          <w:sz w:val="24"/>
          <w:szCs w:val="24"/>
        </w:rPr>
      </w:pPr>
    </w:p>
    <w:p w14:paraId="1F9D03E3" w14:textId="77777777" w:rsidR="005A2AEE" w:rsidRDefault="005A2AEE" w:rsidP="00B54AC5">
      <w:pPr>
        <w:spacing w:after="112" w:line="256" w:lineRule="auto"/>
        <w:ind w:left="-5" w:right="0" w:hanging="10"/>
        <w:jc w:val="left"/>
        <w:rPr>
          <w:rFonts w:asciiTheme="minorHAnsi" w:hAnsiTheme="minorHAnsi" w:cstheme="minorHAnsi"/>
          <w:b/>
          <w:sz w:val="24"/>
          <w:szCs w:val="24"/>
        </w:rPr>
      </w:pPr>
    </w:p>
    <w:p w14:paraId="65AAE711" w14:textId="77777777" w:rsidR="005A2AEE" w:rsidRDefault="005A2AEE" w:rsidP="00B54AC5">
      <w:pPr>
        <w:spacing w:after="112" w:line="256" w:lineRule="auto"/>
        <w:ind w:left="-5" w:right="0" w:hanging="10"/>
        <w:jc w:val="left"/>
        <w:rPr>
          <w:rFonts w:asciiTheme="minorHAnsi" w:hAnsiTheme="minorHAnsi" w:cstheme="minorHAnsi"/>
          <w:b/>
          <w:sz w:val="24"/>
          <w:szCs w:val="24"/>
        </w:rPr>
      </w:pPr>
    </w:p>
    <w:p w14:paraId="686F5B94" w14:textId="77777777" w:rsidR="005A2AEE" w:rsidRDefault="005A2AEE" w:rsidP="00B54AC5">
      <w:pPr>
        <w:spacing w:after="112" w:line="256" w:lineRule="auto"/>
        <w:ind w:left="-5" w:right="0" w:hanging="10"/>
        <w:jc w:val="left"/>
        <w:rPr>
          <w:rFonts w:asciiTheme="minorHAnsi" w:hAnsiTheme="minorHAnsi" w:cstheme="minorHAnsi"/>
          <w:b/>
          <w:sz w:val="24"/>
          <w:szCs w:val="24"/>
        </w:rPr>
      </w:pPr>
    </w:p>
    <w:p w14:paraId="21F42F77" w14:textId="0F9406A7" w:rsidR="00AE5B5B" w:rsidRDefault="00C0274E" w:rsidP="00C0274E">
      <w:pPr>
        <w:jc w:val="center"/>
        <w:rPr>
          <w:b/>
          <w:sz w:val="24"/>
        </w:rPr>
      </w:pPr>
      <w:r w:rsidRPr="00C0274E">
        <w:rPr>
          <w:b/>
          <w:sz w:val="24"/>
        </w:rPr>
        <w:lastRenderedPageBreak/>
        <w:t>WYKAZ ZAŁĄCZNIKÓW</w:t>
      </w:r>
    </w:p>
    <w:p w14:paraId="2FCDAC1E" w14:textId="77777777" w:rsidR="00C0274E" w:rsidRDefault="00C0274E" w:rsidP="009C3CAE">
      <w:pPr>
        <w:spacing w:after="0"/>
        <w:jc w:val="center"/>
        <w:rPr>
          <w:b/>
          <w:sz w:val="24"/>
        </w:rPr>
      </w:pPr>
    </w:p>
    <w:p w14:paraId="41F6AF84" w14:textId="1BDADA78" w:rsidR="009C3CAE" w:rsidRPr="009C3CAE" w:rsidRDefault="009C3CAE" w:rsidP="009C3CAE">
      <w:pPr>
        <w:spacing w:after="0" w:line="360" w:lineRule="auto"/>
        <w:ind w:left="-15" w:right="44" w:firstLine="0"/>
        <w:rPr>
          <w:b/>
        </w:rPr>
      </w:pPr>
      <w:r w:rsidRPr="009C3CAE">
        <w:rPr>
          <w:b/>
        </w:rPr>
        <w:t>Załącznik nr 1 - Oświadczenie do celów weryfikacji osób w rejestrze sprawców przestępstw na tle seksualnym.</w:t>
      </w:r>
    </w:p>
    <w:p w14:paraId="2FB832C5" w14:textId="3B36038D" w:rsidR="009C3CAE" w:rsidRPr="009C3CAE" w:rsidRDefault="009C3CAE" w:rsidP="009C3CAE">
      <w:pPr>
        <w:spacing w:after="0" w:line="360" w:lineRule="auto"/>
        <w:ind w:left="-15" w:right="44" w:firstLine="0"/>
        <w:rPr>
          <w:b/>
        </w:rPr>
      </w:pPr>
      <w:r w:rsidRPr="009C3CAE">
        <w:rPr>
          <w:b/>
        </w:rPr>
        <w:t>Załącznik nr 2 - Oświadczenie o niekaralności i zobowiązaniu do przestrzegania podstawowych zasad ochrony małoletnich.</w:t>
      </w:r>
    </w:p>
    <w:p w14:paraId="488084E9" w14:textId="59808220" w:rsidR="009C3CAE" w:rsidRPr="009C3CAE" w:rsidRDefault="009C3CAE" w:rsidP="009C3CAE">
      <w:pPr>
        <w:spacing w:after="0" w:line="360" w:lineRule="auto"/>
        <w:ind w:left="-15" w:right="44" w:firstLine="0"/>
        <w:rPr>
          <w:b/>
        </w:rPr>
      </w:pPr>
      <w:r w:rsidRPr="009C3CAE">
        <w:rPr>
          <w:b/>
        </w:rPr>
        <w:t>Załącznik nr 3 - Oświadczenie pracownika o zapoznaniu się ze Standardami Ochrony Małoletnich.</w:t>
      </w:r>
    </w:p>
    <w:p w14:paraId="0050C41C" w14:textId="439290B2" w:rsidR="00C0274E" w:rsidRPr="00C0274E" w:rsidRDefault="00C0274E" w:rsidP="009C3CAE">
      <w:pPr>
        <w:spacing w:after="0" w:line="360" w:lineRule="auto"/>
        <w:ind w:left="-15" w:right="44" w:firstLine="0"/>
      </w:pPr>
      <w:r w:rsidRPr="00C0274E">
        <w:rPr>
          <w:b/>
        </w:rPr>
        <w:t>Załącznik</w:t>
      </w:r>
      <w:r>
        <w:rPr>
          <w:b/>
        </w:rPr>
        <w:t xml:space="preserve"> </w:t>
      </w:r>
      <w:r w:rsidRPr="00C0274E">
        <w:rPr>
          <w:b/>
        </w:rPr>
        <w:t xml:space="preserve">nr </w:t>
      </w:r>
      <w:r w:rsidR="009C3CAE">
        <w:rPr>
          <w:b/>
        </w:rPr>
        <w:t>4</w:t>
      </w:r>
      <w:r w:rsidRPr="00C0274E">
        <w:rPr>
          <w:b/>
        </w:rPr>
        <w:t xml:space="preserve"> </w:t>
      </w:r>
      <w:r w:rsidRPr="00C0274E">
        <w:t>ZASADY BEZPIECZNYCH RELACJI PERSONEL – DZIECKO ORAZ DZIECKO – DZIECKO</w:t>
      </w:r>
    </w:p>
    <w:p w14:paraId="3580050B" w14:textId="367A9769" w:rsidR="00C0274E" w:rsidRPr="00C0274E" w:rsidRDefault="00C0274E" w:rsidP="009C3CAE">
      <w:pPr>
        <w:spacing w:after="0" w:line="360" w:lineRule="auto"/>
        <w:ind w:left="0" w:right="0" w:firstLine="0"/>
        <w:rPr>
          <w:rFonts w:asciiTheme="minorHAnsi" w:eastAsiaTheme="minorHAnsi" w:hAnsiTheme="minorHAnsi" w:cstheme="minorBidi"/>
          <w:bCs/>
          <w:color w:val="auto"/>
          <w:lang w:eastAsia="en-US"/>
        </w:rPr>
      </w:pPr>
      <w:r>
        <w:rPr>
          <w:b/>
        </w:rPr>
        <w:t xml:space="preserve">Załącznik </w:t>
      </w:r>
      <w:r w:rsidRPr="00C0274E">
        <w:rPr>
          <w:b/>
        </w:rPr>
        <w:t>nr</w:t>
      </w:r>
      <w:r w:rsidR="009C3CAE">
        <w:rPr>
          <w:b/>
        </w:rPr>
        <w:t xml:space="preserve"> 5</w:t>
      </w:r>
      <w:r w:rsidRPr="00C0274E">
        <w:rPr>
          <w:b/>
        </w:rPr>
        <w:t xml:space="preserve"> </w:t>
      </w:r>
      <w:r w:rsidRPr="00C0274E">
        <w:rPr>
          <w:rFonts w:asciiTheme="minorHAnsi" w:eastAsiaTheme="minorHAnsi" w:hAnsiTheme="minorHAnsi" w:cstheme="minorBidi"/>
          <w:bCs/>
          <w:color w:val="auto"/>
          <w:lang w:eastAsia="en-US"/>
        </w:rPr>
        <w:t>KWESTIONARIUSZ WSTĘPNEJ DIAGNOZY-OZNAKI ZANIEDBANIA I STOSOWANIA PRZEMOCY DOMOWEJ WOBEC DZIECKA</w:t>
      </w:r>
    </w:p>
    <w:p w14:paraId="0B4E4A8C" w14:textId="33275B8F" w:rsidR="00C0274E" w:rsidRPr="00C0274E" w:rsidRDefault="00C0274E" w:rsidP="009C3CAE">
      <w:pPr>
        <w:spacing w:after="0" w:line="360" w:lineRule="auto"/>
        <w:rPr>
          <w:bCs/>
        </w:rPr>
      </w:pPr>
      <w:r w:rsidRPr="00C0274E">
        <w:rPr>
          <w:rFonts w:asciiTheme="minorHAnsi" w:eastAsiaTheme="minorHAnsi" w:hAnsiTheme="minorHAnsi" w:cstheme="minorBidi"/>
          <w:b/>
          <w:bCs/>
          <w:color w:val="auto"/>
          <w:lang w:eastAsia="en-US"/>
        </w:rPr>
        <w:t xml:space="preserve">Załącznik nr </w:t>
      </w:r>
      <w:r w:rsidR="009C3CAE">
        <w:rPr>
          <w:rFonts w:asciiTheme="minorHAnsi" w:eastAsiaTheme="minorHAnsi" w:hAnsiTheme="minorHAnsi" w:cstheme="minorBidi"/>
          <w:b/>
          <w:bCs/>
          <w:color w:val="auto"/>
          <w:lang w:eastAsia="en-US"/>
        </w:rPr>
        <w:t>6</w:t>
      </w:r>
      <w:r w:rsidRPr="00C0274E">
        <w:rPr>
          <w:b/>
          <w:bCs/>
          <w:sz w:val="28"/>
          <w:szCs w:val="28"/>
        </w:rPr>
        <w:t xml:space="preserve"> </w:t>
      </w:r>
      <w:r w:rsidRPr="00C0274E">
        <w:rPr>
          <w:bCs/>
        </w:rPr>
        <w:t>NOTATKA SŁUŻBOWA O ZDARZENIU</w:t>
      </w:r>
    </w:p>
    <w:p w14:paraId="558E8CAA" w14:textId="425CBE90" w:rsidR="00C0274E" w:rsidRPr="00C0274E" w:rsidRDefault="00C0274E" w:rsidP="009C3CAE">
      <w:pPr>
        <w:pStyle w:val="Textbody"/>
        <w:widowControl/>
        <w:spacing w:after="0" w:line="360" w:lineRule="auto"/>
        <w:jc w:val="both"/>
        <w:rPr>
          <w:rFonts w:asciiTheme="minorHAnsi" w:hAnsiTheme="minorHAnsi" w:cstheme="minorHAnsi"/>
          <w:b/>
          <w:sz w:val="22"/>
          <w:szCs w:val="22"/>
        </w:rPr>
      </w:pPr>
      <w:r w:rsidRPr="00C0274E">
        <w:rPr>
          <w:rFonts w:asciiTheme="minorHAnsi" w:eastAsiaTheme="minorHAnsi" w:hAnsiTheme="minorHAnsi" w:cstheme="minorBidi"/>
          <w:b/>
          <w:bCs/>
          <w:sz w:val="22"/>
          <w:szCs w:val="22"/>
          <w:lang w:eastAsia="en-US"/>
        </w:rPr>
        <w:t xml:space="preserve">Załącznik nr </w:t>
      </w:r>
      <w:r w:rsidR="009C3CAE">
        <w:rPr>
          <w:rFonts w:asciiTheme="minorHAnsi" w:eastAsiaTheme="minorHAnsi" w:hAnsiTheme="minorHAnsi" w:cstheme="minorBidi"/>
          <w:b/>
          <w:bCs/>
          <w:sz w:val="22"/>
          <w:szCs w:val="22"/>
          <w:lang w:eastAsia="en-US"/>
        </w:rPr>
        <w:t>7</w:t>
      </w:r>
      <w:r w:rsidRPr="00C0274E">
        <w:rPr>
          <w:rStyle w:val="StrongEmphasis"/>
          <w:rFonts w:asciiTheme="minorHAnsi" w:hAnsiTheme="minorHAnsi" w:cstheme="minorHAnsi"/>
          <w:sz w:val="26"/>
          <w:szCs w:val="28"/>
        </w:rPr>
        <w:t xml:space="preserve"> </w:t>
      </w:r>
      <w:r w:rsidRPr="00C0274E">
        <w:rPr>
          <w:rStyle w:val="StrongEmphasis"/>
          <w:rFonts w:asciiTheme="minorHAnsi" w:hAnsiTheme="minorHAnsi" w:cstheme="minorHAnsi"/>
          <w:b w:val="0"/>
          <w:sz w:val="22"/>
          <w:szCs w:val="22"/>
        </w:rPr>
        <w:t>KARTA INTERWENCJI</w:t>
      </w:r>
    </w:p>
    <w:p w14:paraId="58B72B40" w14:textId="76C494FF" w:rsidR="00C0274E" w:rsidRPr="0045774C" w:rsidRDefault="00C0274E" w:rsidP="009C3CAE">
      <w:pPr>
        <w:pStyle w:val="Nagwek1"/>
        <w:numPr>
          <w:ilvl w:val="0"/>
          <w:numId w:val="0"/>
        </w:numPr>
        <w:spacing w:after="0" w:line="360" w:lineRule="auto"/>
        <w:ind w:left="-5" w:right="0"/>
        <w:jc w:val="both"/>
        <w:rPr>
          <w:b w:val="0"/>
          <w:sz w:val="20"/>
        </w:rPr>
      </w:pPr>
      <w:r w:rsidRPr="00C0274E">
        <w:rPr>
          <w:rFonts w:asciiTheme="minorHAnsi" w:eastAsiaTheme="minorHAnsi" w:hAnsiTheme="minorHAnsi" w:cstheme="minorBidi"/>
          <w:bCs/>
          <w:color w:val="auto"/>
          <w:lang w:eastAsia="en-US"/>
        </w:rPr>
        <w:t xml:space="preserve">Załącznik nr </w:t>
      </w:r>
      <w:r w:rsidR="009C3CAE">
        <w:rPr>
          <w:rFonts w:asciiTheme="minorHAnsi" w:eastAsiaTheme="minorHAnsi" w:hAnsiTheme="minorHAnsi" w:cstheme="minorBidi"/>
          <w:bCs/>
          <w:color w:val="auto"/>
          <w:lang w:eastAsia="en-US"/>
        </w:rPr>
        <w:t>8</w:t>
      </w:r>
      <w:r w:rsidRPr="00C0274E">
        <w:t xml:space="preserve"> </w:t>
      </w:r>
      <w:r w:rsidRPr="00C0274E">
        <w:rPr>
          <w:b w:val="0"/>
          <w:szCs w:val="24"/>
        </w:rPr>
        <w:t>ZASADY OCHRONY WIZERUNKU MAŁOLETNIEGO I DANYCH OSOBOWYCH DZIECI</w:t>
      </w:r>
    </w:p>
    <w:p w14:paraId="060319C2" w14:textId="38DE39A4" w:rsidR="00C0274E" w:rsidRPr="0045774C" w:rsidRDefault="00C0274E" w:rsidP="009C3CAE">
      <w:pPr>
        <w:pStyle w:val="Nagwek1"/>
        <w:numPr>
          <w:ilvl w:val="0"/>
          <w:numId w:val="0"/>
        </w:numPr>
        <w:spacing w:after="0" w:line="360" w:lineRule="auto"/>
        <w:ind w:left="-5" w:right="0"/>
        <w:jc w:val="both"/>
        <w:rPr>
          <w:b w:val="0"/>
          <w:szCs w:val="24"/>
        </w:rPr>
      </w:pPr>
      <w:r w:rsidRPr="00C0274E">
        <w:rPr>
          <w:rFonts w:asciiTheme="minorHAnsi" w:eastAsiaTheme="minorHAnsi" w:hAnsiTheme="minorHAnsi" w:cstheme="minorBidi"/>
          <w:bCs/>
          <w:color w:val="auto"/>
          <w:lang w:eastAsia="en-US"/>
        </w:rPr>
        <w:t xml:space="preserve">Załącznik nr </w:t>
      </w:r>
      <w:r w:rsidR="009C3CAE">
        <w:rPr>
          <w:rFonts w:asciiTheme="minorHAnsi" w:eastAsiaTheme="minorHAnsi" w:hAnsiTheme="minorHAnsi" w:cstheme="minorBidi"/>
          <w:bCs/>
          <w:color w:val="auto"/>
          <w:lang w:eastAsia="en-US"/>
        </w:rPr>
        <w:t>9</w:t>
      </w:r>
      <w:r w:rsidRPr="00C0274E">
        <w:rPr>
          <w:sz w:val="24"/>
          <w:szCs w:val="24"/>
        </w:rPr>
        <w:t xml:space="preserve"> </w:t>
      </w:r>
      <w:r w:rsidRPr="00C0274E">
        <w:rPr>
          <w:b w:val="0"/>
          <w:szCs w:val="24"/>
        </w:rPr>
        <w:t>ZASADY BEZPIECZNEGO KORZYSTANIA Z INTERNETU I MEDIÓW ELEKTRONICZNYCH</w:t>
      </w:r>
    </w:p>
    <w:p w14:paraId="3FFFE358" w14:textId="5C06B11C" w:rsidR="00C0274E" w:rsidRPr="0045774C" w:rsidRDefault="00C0274E" w:rsidP="009C3CAE">
      <w:pPr>
        <w:pStyle w:val="Nagwek1"/>
        <w:numPr>
          <w:ilvl w:val="0"/>
          <w:numId w:val="0"/>
        </w:numPr>
        <w:spacing w:after="0" w:line="360" w:lineRule="auto"/>
        <w:ind w:left="-5" w:right="0"/>
        <w:jc w:val="both"/>
        <w:rPr>
          <w:b w:val="0"/>
        </w:rPr>
      </w:pPr>
      <w:r w:rsidRPr="00C0274E">
        <w:rPr>
          <w:rFonts w:asciiTheme="minorHAnsi" w:eastAsiaTheme="minorHAnsi" w:hAnsiTheme="minorHAnsi" w:cstheme="minorBidi"/>
          <w:bCs/>
          <w:color w:val="auto"/>
          <w:lang w:eastAsia="en-US"/>
        </w:rPr>
        <w:t xml:space="preserve">Załącznik nr </w:t>
      </w:r>
      <w:r w:rsidR="009C3CAE">
        <w:rPr>
          <w:rFonts w:asciiTheme="minorHAnsi" w:eastAsiaTheme="minorHAnsi" w:hAnsiTheme="minorHAnsi" w:cstheme="minorBidi"/>
          <w:bCs/>
          <w:color w:val="auto"/>
          <w:lang w:eastAsia="en-US"/>
        </w:rPr>
        <w:t>10</w:t>
      </w:r>
      <w:r w:rsidRPr="00C0274E">
        <w:rPr>
          <w:b w:val="0"/>
        </w:rPr>
        <w:t xml:space="preserve"> ANKIETA MONITORUJĄCA POZIO</w:t>
      </w:r>
      <w:r>
        <w:rPr>
          <w:b w:val="0"/>
        </w:rPr>
        <w:t xml:space="preserve">M REALIZACJI STANDARDÓW OCHRONY </w:t>
      </w:r>
      <w:r w:rsidRPr="00C0274E">
        <w:rPr>
          <w:b w:val="0"/>
        </w:rPr>
        <w:t>MAŁOLETNICH PRZED KRZYWDZENIEM</w:t>
      </w:r>
    </w:p>
    <w:p w14:paraId="56C185D4" w14:textId="1B8DBFA6" w:rsidR="00C0274E" w:rsidRPr="0045774C" w:rsidRDefault="00C0274E" w:rsidP="009C3CAE">
      <w:pPr>
        <w:spacing w:after="0" w:line="360" w:lineRule="auto"/>
        <w:ind w:left="-5" w:right="0" w:hanging="10"/>
        <w:rPr>
          <w:color w:val="auto"/>
        </w:rPr>
      </w:pPr>
      <w:r w:rsidRPr="00C0274E">
        <w:rPr>
          <w:rFonts w:asciiTheme="minorHAnsi" w:eastAsiaTheme="minorHAnsi" w:hAnsiTheme="minorHAnsi" w:cstheme="minorBidi"/>
          <w:b/>
          <w:bCs/>
          <w:color w:val="auto"/>
          <w:lang w:eastAsia="en-US"/>
        </w:rPr>
        <w:t xml:space="preserve">Załącznik nr </w:t>
      </w:r>
      <w:r w:rsidR="009C3CAE">
        <w:rPr>
          <w:rFonts w:asciiTheme="minorHAnsi" w:eastAsiaTheme="minorHAnsi" w:hAnsiTheme="minorHAnsi" w:cstheme="minorBidi"/>
          <w:b/>
          <w:bCs/>
          <w:color w:val="auto"/>
          <w:lang w:eastAsia="en-US"/>
        </w:rPr>
        <w:t>11</w:t>
      </w:r>
      <w:r w:rsidRPr="00C0274E">
        <w:rPr>
          <w:b/>
          <w:color w:val="auto"/>
        </w:rPr>
        <w:t xml:space="preserve"> </w:t>
      </w:r>
      <w:r w:rsidRPr="00C0274E">
        <w:rPr>
          <w:color w:val="auto"/>
        </w:rPr>
        <w:t>ZASADY INTERWENCJI W PRZYPADKU PODEJRZENIA KRZYWDZENIA DZIECKA PRZEZ OSOBY TRZECIE (NP.WOLONTARIUSZY, PRACOWNIKÓW PRZEDSZKOLA ORAZ INNE OSOBY, KTÓRE MAJĄ KONTAKT Z DZIECKIEM)</w:t>
      </w:r>
    </w:p>
    <w:p w14:paraId="5937EE34" w14:textId="6C16573D" w:rsidR="00C0274E" w:rsidRPr="0045774C" w:rsidRDefault="00C0274E" w:rsidP="009C3CAE">
      <w:pPr>
        <w:pStyle w:val="Nagwek1"/>
        <w:numPr>
          <w:ilvl w:val="0"/>
          <w:numId w:val="0"/>
        </w:numPr>
        <w:spacing w:after="0" w:line="360" w:lineRule="auto"/>
        <w:ind w:left="-5" w:right="0"/>
        <w:jc w:val="both"/>
        <w:rPr>
          <w:b w:val="0"/>
          <w:color w:val="auto"/>
        </w:rPr>
      </w:pPr>
      <w:r w:rsidRPr="00C0274E">
        <w:rPr>
          <w:rFonts w:asciiTheme="minorHAnsi" w:eastAsiaTheme="minorHAnsi" w:hAnsiTheme="minorHAnsi" w:cstheme="minorBidi"/>
          <w:bCs/>
          <w:color w:val="auto"/>
          <w:lang w:eastAsia="en-US"/>
        </w:rPr>
        <w:t xml:space="preserve">Załącznik nr </w:t>
      </w:r>
      <w:r w:rsidR="009C3CAE">
        <w:rPr>
          <w:rFonts w:asciiTheme="minorHAnsi" w:eastAsiaTheme="minorHAnsi" w:hAnsiTheme="minorHAnsi" w:cstheme="minorBidi"/>
          <w:bCs/>
          <w:color w:val="auto"/>
          <w:lang w:eastAsia="en-US"/>
        </w:rPr>
        <w:t>12</w:t>
      </w:r>
      <w:r w:rsidRPr="00C0274E">
        <w:rPr>
          <w:b w:val="0"/>
          <w:color w:val="auto"/>
        </w:rPr>
        <w:t xml:space="preserve"> ZASADY INTERWENCJI W PRZYPADKU PODEJRZENIA KRZYWDZENIA DZIECKA PRZEZ OSOBĘ NIELETNIĄ, CZYLI TAKĄ, KTÓRA NIE UKOŃCZYŁA 18. ROKU ŻYCIA (PRZEMOC RÓWIEŚNICZA)</w:t>
      </w:r>
    </w:p>
    <w:p w14:paraId="51BA3913" w14:textId="7C72AE4A" w:rsidR="00C0274E" w:rsidRDefault="00C0274E" w:rsidP="009C3CAE">
      <w:pPr>
        <w:pStyle w:val="Nagwek1"/>
        <w:numPr>
          <w:ilvl w:val="0"/>
          <w:numId w:val="0"/>
        </w:numPr>
        <w:spacing w:after="0" w:line="360" w:lineRule="auto"/>
        <w:ind w:left="-5" w:right="0"/>
        <w:jc w:val="both"/>
        <w:rPr>
          <w:b w:val="0"/>
          <w:color w:val="auto"/>
        </w:rPr>
      </w:pPr>
      <w:r w:rsidRPr="0045774C">
        <w:rPr>
          <w:rFonts w:asciiTheme="minorHAnsi" w:eastAsiaTheme="minorHAnsi" w:hAnsiTheme="minorHAnsi" w:cstheme="minorBidi"/>
          <w:bCs/>
          <w:color w:val="auto"/>
          <w:lang w:eastAsia="en-US"/>
        </w:rPr>
        <w:t>Załącznik nr 1</w:t>
      </w:r>
      <w:r w:rsidR="009C3CAE">
        <w:rPr>
          <w:rFonts w:asciiTheme="minorHAnsi" w:eastAsiaTheme="minorHAnsi" w:hAnsiTheme="minorHAnsi" w:cstheme="minorBidi"/>
          <w:bCs/>
          <w:color w:val="auto"/>
          <w:lang w:eastAsia="en-US"/>
        </w:rPr>
        <w:t>3</w:t>
      </w:r>
      <w:r w:rsidRPr="00C0274E">
        <w:rPr>
          <w:color w:val="auto"/>
        </w:rPr>
        <w:t xml:space="preserve"> </w:t>
      </w:r>
      <w:r w:rsidRPr="0045774C">
        <w:rPr>
          <w:b w:val="0"/>
          <w:color w:val="auto"/>
        </w:rPr>
        <w:t>ZASADY INTERWENCJI W PRZYPADKU PODEJRZENIA KRZYWDZENIA DZIECKA PRZEZ RODZICA LUB OPIEKUNA</w:t>
      </w:r>
    </w:p>
    <w:p w14:paraId="702C753A" w14:textId="711CD59C" w:rsidR="005A2AEE" w:rsidRPr="005A2AEE" w:rsidRDefault="005A2AEE" w:rsidP="009C3CAE">
      <w:pPr>
        <w:shd w:val="clear" w:color="auto" w:fill="FFFFFF"/>
        <w:spacing w:after="0" w:line="360" w:lineRule="auto"/>
        <w:ind w:left="0" w:right="0" w:firstLine="0"/>
        <w:jc w:val="left"/>
        <w:textAlignment w:val="baseline"/>
        <w:rPr>
          <w:rFonts w:ascii="inherit" w:eastAsia="Times New Roman" w:hAnsi="inherit" w:cs="Times New Roman"/>
          <w:bCs/>
          <w:color w:val="auto"/>
          <w:kern w:val="0"/>
          <w:sz w:val="20"/>
          <w:szCs w:val="24"/>
        </w:rPr>
      </w:pPr>
      <w:r>
        <w:rPr>
          <w:rFonts w:asciiTheme="minorHAnsi" w:eastAsiaTheme="minorHAnsi" w:hAnsiTheme="minorHAnsi" w:cstheme="minorBidi"/>
          <w:b/>
          <w:bCs/>
          <w:color w:val="auto"/>
          <w:lang w:eastAsia="en-US"/>
        </w:rPr>
        <w:t>Załącznik nr 1</w:t>
      </w:r>
      <w:r w:rsidR="009C3CAE">
        <w:rPr>
          <w:rFonts w:asciiTheme="minorHAnsi" w:eastAsiaTheme="minorHAnsi" w:hAnsiTheme="minorHAnsi" w:cstheme="minorBidi"/>
          <w:b/>
          <w:bCs/>
          <w:color w:val="auto"/>
          <w:lang w:eastAsia="en-US"/>
        </w:rPr>
        <w:t>4</w:t>
      </w:r>
      <w:r w:rsidRPr="005A2AEE">
        <w:rPr>
          <w:rFonts w:ascii="inherit" w:eastAsia="Times New Roman" w:hAnsi="inherit" w:cs="Times New Roman"/>
          <w:b/>
          <w:bCs/>
          <w:color w:val="auto"/>
          <w:kern w:val="0"/>
          <w:szCs w:val="24"/>
        </w:rPr>
        <w:t xml:space="preserve"> </w:t>
      </w:r>
      <w:r w:rsidRPr="005A2AEE">
        <w:rPr>
          <w:rFonts w:asciiTheme="minorHAnsi" w:eastAsia="Times New Roman" w:hAnsiTheme="minorHAnsi" w:cstheme="minorHAnsi"/>
          <w:bCs/>
          <w:color w:val="auto"/>
          <w:kern w:val="0"/>
          <w:szCs w:val="24"/>
        </w:rPr>
        <w:t>WAŻNE ADRESY – DO KOGO O POMOC W KRYZYSIE DLA DZIECI I DOROSŁYCH!</w:t>
      </w:r>
    </w:p>
    <w:p w14:paraId="578DBB86" w14:textId="77777777" w:rsidR="00C0274E" w:rsidRPr="00C0274E" w:rsidRDefault="00C0274E" w:rsidP="009C3CAE">
      <w:pPr>
        <w:spacing w:after="0" w:line="360" w:lineRule="auto"/>
        <w:ind w:left="0" w:right="0" w:firstLine="0"/>
        <w:rPr>
          <w:rFonts w:asciiTheme="minorHAnsi" w:eastAsiaTheme="minorHAnsi" w:hAnsiTheme="minorHAnsi" w:cstheme="minorBidi"/>
          <w:b/>
          <w:bCs/>
          <w:color w:val="auto"/>
          <w:lang w:eastAsia="en-US"/>
        </w:rPr>
      </w:pPr>
    </w:p>
    <w:p w14:paraId="735FD69F" w14:textId="77777777" w:rsidR="00C0274E" w:rsidRPr="00C0274E" w:rsidRDefault="00C0274E" w:rsidP="009C3CAE">
      <w:pPr>
        <w:spacing w:after="0" w:line="360" w:lineRule="auto"/>
        <w:ind w:left="0" w:right="0" w:firstLine="0"/>
        <w:rPr>
          <w:rFonts w:asciiTheme="minorHAnsi" w:eastAsiaTheme="minorHAnsi" w:hAnsiTheme="minorHAnsi" w:cstheme="minorBidi"/>
          <w:b/>
          <w:bCs/>
          <w:color w:val="auto"/>
          <w:lang w:eastAsia="en-US"/>
        </w:rPr>
      </w:pPr>
    </w:p>
    <w:p w14:paraId="3EB994E3" w14:textId="77777777" w:rsidR="00C0274E" w:rsidRPr="00C0274E" w:rsidRDefault="00C0274E" w:rsidP="009C3CAE">
      <w:pPr>
        <w:spacing w:after="0" w:line="360" w:lineRule="auto"/>
        <w:ind w:left="-15" w:right="44" w:firstLine="0"/>
        <w:jc w:val="left"/>
        <w:rPr>
          <w:b/>
        </w:rPr>
      </w:pPr>
    </w:p>
    <w:p w14:paraId="70919D81" w14:textId="77777777" w:rsidR="00C0274E" w:rsidRPr="00C0274E" w:rsidRDefault="00C0274E" w:rsidP="009C3CAE">
      <w:pPr>
        <w:spacing w:after="0"/>
        <w:jc w:val="left"/>
        <w:rPr>
          <w:b/>
          <w:sz w:val="24"/>
        </w:rPr>
      </w:pPr>
    </w:p>
    <w:sectPr w:rsidR="00C0274E" w:rsidRPr="00C0274E" w:rsidSect="00BF4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C2B"/>
    <w:multiLevelType w:val="hybridMultilevel"/>
    <w:tmpl w:val="76DA0B74"/>
    <w:lvl w:ilvl="0" w:tplc="B7444C72">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CA8CDCC">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978783E">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CB66BDE">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E6E7E8C">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3987E42">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6BC01EA">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DF4914E">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AD4D1C0">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4E86C59"/>
    <w:multiLevelType w:val="hybridMultilevel"/>
    <w:tmpl w:val="F29E4E12"/>
    <w:lvl w:ilvl="0" w:tplc="868E8EAE">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044FCB4">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8361B5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632113C">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300EDCC">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A6E14B8">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4A682FE">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FC2B89E">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6DE353C">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64C48E0"/>
    <w:multiLevelType w:val="hybridMultilevel"/>
    <w:tmpl w:val="1F74EB04"/>
    <w:lvl w:ilvl="0" w:tplc="888CCD08">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8EF1B2">
      <w:start w:val="1"/>
      <w:numFmt w:val="lowerLetter"/>
      <w:lvlText w:val="%2)"/>
      <w:lvlJc w:val="left"/>
      <w:pPr>
        <w:ind w:left="7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D44FD5E">
      <w:start w:val="1"/>
      <w:numFmt w:val="lowerRoman"/>
      <w:lvlText w:val="%3"/>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70407EC">
      <w:start w:val="1"/>
      <w:numFmt w:val="decimal"/>
      <w:lvlText w:val="%4"/>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472D370">
      <w:start w:val="1"/>
      <w:numFmt w:val="lowerLetter"/>
      <w:lvlText w:val="%5"/>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52480B0">
      <w:start w:val="1"/>
      <w:numFmt w:val="lowerRoman"/>
      <w:lvlText w:val="%6"/>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622AC86">
      <w:start w:val="1"/>
      <w:numFmt w:val="decimal"/>
      <w:lvlText w:val="%7"/>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FB88986">
      <w:start w:val="1"/>
      <w:numFmt w:val="lowerLetter"/>
      <w:lvlText w:val="%8"/>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1048A2C">
      <w:start w:val="1"/>
      <w:numFmt w:val="lowerRoman"/>
      <w:lvlText w:val="%9"/>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F7F2E97"/>
    <w:multiLevelType w:val="hybridMultilevel"/>
    <w:tmpl w:val="1E786474"/>
    <w:lvl w:ilvl="0" w:tplc="6E6A5B4A">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01814"/>
    <w:multiLevelType w:val="hybridMultilevel"/>
    <w:tmpl w:val="88EE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B976ED"/>
    <w:multiLevelType w:val="hybridMultilevel"/>
    <w:tmpl w:val="2110C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3B1E01"/>
    <w:multiLevelType w:val="hybridMultilevel"/>
    <w:tmpl w:val="A950F550"/>
    <w:lvl w:ilvl="0" w:tplc="B3DCA41C">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04E59CA">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5FA8B80">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6C09814">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1A00176">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4ACFCF2">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BA814F6">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3488914">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1100EE6">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AA1540E"/>
    <w:multiLevelType w:val="hybridMultilevel"/>
    <w:tmpl w:val="D6CE4F06"/>
    <w:lvl w:ilvl="0" w:tplc="FDFC7884">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EEE3846">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DFA406E">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9000BE6">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CD2523A">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504237E">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E808E98">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BC44576">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2E6E92C">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D9D525F"/>
    <w:multiLevelType w:val="multilevel"/>
    <w:tmpl w:val="926A5BB4"/>
    <w:lvl w:ilvl="0">
      <w:start w:val="5"/>
      <w:numFmt w:val="decimal"/>
      <w:lvlText w:val="%1."/>
      <w:lvlJc w:val="left"/>
      <w:pPr>
        <w:ind w:left="21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15:restartNumberingAfterBreak="0">
    <w:nsid w:val="228B6B79"/>
    <w:multiLevelType w:val="hybridMultilevel"/>
    <w:tmpl w:val="5A6E9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7026EB"/>
    <w:multiLevelType w:val="hybridMultilevel"/>
    <w:tmpl w:val="93DAAF40"/>
    <w:lvl w:ilvl="0" w:tplc="6E6A5B4A">
      <w:start w:val="1"/>
      <w:numFmt w:val="lowerLetter"/>
      <w:lvlText w:val="%1)"/>
      <w:lvlJc w:val="left"/>
      <w:pPr>
        <w:ind w:left="705" w:hanging="36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259A3A8D"/>
    <w:multiLevelType w:val="multilevel"/>
    <w:tmpl w:val="C2F47EB4"/>
    <w:lvl w:ilvl="0">
      <w:start w:val="6"/>
      <w:numFmt w:val="decimal"/>
      <w:lvlText w:val="%1."/>
      <w:lvlJc w:val="left"/>
      <w:pPr>
        <w:ind w:left="21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15:restartNumberingAfterBreak="0">
    <w:nsid w:val="27371298"/>
    <w:multiLevelType w:val="hybridMultilevel"/>
    <w:tmpl w:val="EAF44A3C"/>
    <w:lvl w:ilvl="0" w:tplc="6E6A5B4A">
      <w:start w:val="1"/>
      <w:numFmt w:val="lowerLetter"/>
      <w:lvlText w:val="%1)"/>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DA3FD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E16D53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844E612">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EDC94BE">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02096FC">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6FA7478">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C9221C0">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F8AD92A">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27551828"/>
    <w:multiLevelType w:val="multilevel"/>
    <w:tmpl w:val="62A4B17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E14067"/>
    <w:multiLevelType w:val="hybridMultilevel"/>
    <w:tmpl w:val="D332C2CC"/>
    <w:lvl w:ilvl="0" w:tplc="81AAD378">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7DC4024">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A9A7884">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4AA2EA">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6A23A2E">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676884A">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8E8F044">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C56754C">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6A0D520">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AF54361"/>
    <w:multiLevelType w:val="hybridMultilevel"/>
    <w:tmpl w:val="695C658A"/>
    <w:lvl w:ilvl="0" w:tplc="CB16C114">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4AE3DA8">
      <w:start w:val="1"/>
      <w:numFmt w:val="lowerLetter"/>
      <w:lvlText w:val="%2)"/>
      <w:lvlJc w:val="left"/>
      <w:pPr>
        <w:ind w:left="7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46E28F8">
      <w:start w:val="1"/>
      <w:numFmt w:val="lowerRoman"/>
      <w:lvlText w:val="%3"/>
      <w:lvlJc w:val="left"/>
      <w:pPr>
        <w:ind w:left="14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EB425D0">
      <w:start w:val="1"/>
      <w:numFmt w:val="decimal"/>
      <w:lvlText w:val="%4"/>
      <w:lvlJc w:val="left"/>
      <w:pPr>
        <w:ind w:left="21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3FABD4C">
      <w:start w:val="1"/>
      <w:numFmt w:val="lowerLetter"/>
      <w:lvlText w:val="%5"/>
      <w:lvlJc w:val="left"/>
      <w:pPr>
        <w:ind w:left="287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E5E1ED4">
      <w:start w:val="1"/>
      <w:numFmt w:val="lowerRoman"/>
      <w:lvlText w:val="%6"/>
      <w:lvlJc w:val="left"/>
      <w:pPr>
        <w:ind w:left="35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4760BBC">
      <w:start w:val="1"/>
      <w:numFmt w:val="decimal"/>
      <w:lvlText w:val="%7"/>
      <w:lvlJc w:val="left"/>
      <w:pPr>
        <w:ind w:left="43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9C86D46">
      <w:start w:val="1"/>
      <w:numFmt w:val="lowerLetter"/>
      <w:lvlText w:val="%8"/>
      <w:lvlJc w:val="left"/>
      <w:pPr>
        <w:ind w:left="50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97241B0">
      <w:start w:val="1"/>
      <w:numFmt w:val="lowerRoman"/>
      <w:lvlText w:val="%9"/>
      <w:lvlJc w:val="left"/>
      <w:pPr>
        <w:ind w:left="57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350E0C20"/>
    <w:multiLevelType w:val="multilevel"/>
    <w:tmpl w:val="BC7C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FE0D2B"/>
    <w:multiLevelType w:val="multilevel"/>
    <w:tmpl w:val="282EB79A"/>
    <w:lvl w:ilvl="0">
      <w:start w:val="1"/>
      <w:numFmt w:val="decimal"/>
      <w:lvlText w:val="%1."/>
      <w:lvlJc w:val="left"/>
      <w:pPr>
        <w:ind w:left="210" w:firstLine="0"/>
      </w:pPr>
      <w:rPr>
        <w:rFonts w:ascii="inherit" w:eastAsia="SimSun" w:hAnsi="inherit" w:cs="Arial"/>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39622194"/>
    <w:multiLevelType w:val="hybridMultilevel"/>
    <w:tmpl w:val="5D2269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0D04005"/>
    <w:multiLevelType w:val="hybridMultilevel"/>
    <w:tmpl w:val="A8A8E212"/>
    <w:lvl w:ilvl="0" w:tplc="494EB5E2">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35EF99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B9EC340">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0B4F056">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5E6F0D8">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2FAD100">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AFCB7DE">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27CF824">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8B2FA24">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42004915"/>
    <w:multiLevelType w:val="hybridMultilevel"/>
    <w:tmpl w:val="C492B3B2"/>
    <w:lvl w:ilvl="0" w:tplc="607290FC">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86A8A62">
      <w:start w:val="1"/>
      <w:numFmt w:val="lowerLetter"/>
      <w:lvlText w:val="%2)"/>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0B46E3E">
      <w:start w:val="1"/>
      <w:numFmt w:val="lowerRoman"/>
      <w:lvlText w:val="%3"/>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EF0B8C2">
      <w:start w:val="1"/>
      <w:numFmt w:val="decimal"/>
      <w:lvlText w:val="%4"/>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74E2DD6">
      <w:start w:val="1"/>
      <w:numFmt w:val="lowerLetter"/>
      <w:lvlText w:val="%5"/>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8584220">
      <w:start w:val="1"/>
      <w:numFmt w:val="lowerRoman"/>
      <w:lvlText w:val="%6"/>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3485CAA">
      <w:start w:val="1"/>
      <w:numFmt w:val="decimal"/>
      <w:lvlText w:val="%7"/>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6868C12">
      <w:start w:val="1"/>
      <w:numFmt w:val="lowerLetter"/>
      <w:lvlText w:val="%8"/>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DCCB46E">
      <w:start w:val="1"/>
      <w:numFmt w:val="lowerRoman"/>
      <w:lvlText w:val="%9"/>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4545396E"/>
    <w:multiLevelType w:val="hybridMultilevel"/>
    <w:tmpl w:val="1BE217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A3C11D2"/>
    <w:multiLevelType w:val="hybridMultilevel"/>
    <w:tmpl w:val="BCF22070"/>
    <w:lvl w:ilvl="0" w:tplc="BB9E48FC">
      <w:start w:val="1"/>
      <w:numFmt w:val="lowerLetter"/>
      <w:lvlText w:val="%1)"/>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6AC39C6">
      <w:start w:val="1"/>
      <w:numFmt w:val="bullet"/>
      <w:lvlText w:val=""/>
      <w:lvlJc w:val="left"/>
      <w:pPr>
        <w:ind w:left="10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4541C4E">
      <w:start w:val="1"/>
      <w:numFmt w:val="bullet"/>
      <w:lvlText w:val="▪"/>
      <w:lvlJc w:val="left"/>
      <w:pPr>
        <w:ind w:left="18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260301A">
      <w:start w:val="1"/>
      <w:numFmt w:val="bullet"/>
      <w:lvlText w:val="•"/>
      <w:lvlJc w:val="left"/>
      <w:pPr>
        <w:ind w:left="25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B741C60">
      <w:start w:val="1"/>
      <w:numFmt w:val="bullet"/>
      <w:lvlText w:val="o"/>
      <w:lvlJc w:val="left"/>
      <w:pPr>
        <w:ind w:left="32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4D80E0C">
      <w:start w:val="1"/>
      <w:numFmt w:val="bullet"/>
      <w:lvlText w:val="▪"/>
      <w:lvlJc w:val="left"/>
      <w:pPr>
        <w:ind w:left="39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D0C9A8C">
      <w:start w:val="1"/>
      <w:numFmt w:val="bullet"/>
      <w:lvlText w:val="•"/>
      <w:lvlJc w:val="left"/>
      <w:pPr>
        <w:ind w:left="46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B9C74A6">
      <w:start w:val="1"/>
      <w:numFmt w:val="bullet"/>
      <w:lvlText w:val="o"/>
      <w:lvlJc w:val="left"/>
      <w:pPr>
        <w:ind w:left="54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592050E">
      <w:start w:val="1"/>
      <w:numFmt w:val="bullet"/>
      <w:lvlText w:val="▪"/>
      <w:lvlJc w:val="left"/>
      <w:pPr>
        <w:ind w:left="61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506321EA"/>
    <w:multiLevelType w:val="hybridMultilevel"/>
    <w:tmpl w:val="977E33AC"/>
    <w:lvl w:ilvl="0" w:tplc="AF1083A8">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3C22096">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846863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BEA8702">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0CA7A82">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BCEEB66">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3229E1C">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758DDC6">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3349EA8">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1B838EB"/>
    <w:multiLevelType w:val="hybridMultilevel"/>
    <w:tmpl w:val="95E2670C"/>
    <w:lvl w:ilvl="0" w:tplc="A3962498">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18C163C">
      <w:start w:val="1"/>
      <w:numFmt w:val="lowerLetter"/>
      <w:lvlText w:val="%2)"/>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BA02EC4">
      <w:start w:val="1"/>
      <w:numFmt w:val="bullet"/>
      <w:lvlText w:val=""/>
      <w:lvlJc w:val="left"/>
      <w:pPr>
        <w:ind w:left="107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68AB3B4">
      <w:start w:val="1"/>
      <w:numFmt w:val="bullet"/>
      <w:lvlText w:val="•"/>
      <w:lvlJc w:val="left"/>
      <w:pPr>
        <w:ind w:left="17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EF22118">
      <w:start w:val="1"/>
      <w:numFmt w:val="bullet"/>
      <w:lvlText w:val="o"/>
      <w:lvlJc w:val="left"/>
      <w:pPr>
        <w:ind w:left="251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5E04408">
      <w:start w:val="1"/>
      <w:numFmt w:val="bullet"/>
      <w:lvlText w:val="▪"/>
      <w:lvlJc w:val="left"/>
      <w:pPr>
        <w:ind w:left="323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DA8D9D2">
      <w:start w:val="1"/>
      <w:numFmt w:val="bullet"/>
      <w:lvlText w:val="•"/>
      <w:lvlJc w:val="left"/>
      <w:pPr>
        <w:ind w:left="395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DF801A2">
      <w:start w:val="1"/>
      <w:numFmt w:val="bullet"/>
      <w:lvlText w:val="o"/>
      <w:lvlJc w:val="left"/>
      <w:pPr>
        <w:ind w:left="467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B3E03CE">
      <w:start w:val="1"/>
      <w:numFmt w:val="bullet"/>
      <w:lvlText w:val="▪"/>
      <w:lvlJc w:val="left"/>
      <w:pPr>
        <w:ind w:left="539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53D4030"/>
    <w:multiLevelType w:val="multilevel"/>
    <w:tmpl w:val="81A0479C"/>
    <w:lvl w:ilvl="0">
      <w:start w:val="4"/>
      <w:numFmt w:val="decimal"/>
      <w:lvlText w:val="%1."/>
      <w:lvlJc w:val="left"/>
      <w:pPr>
        <w:ind w:left="21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6" w15:restartNumberingAfterBreak="0">
    <w:nsid w:val="5AF0691C"/>
    <w:multiLevelType w:val="multilevel"/>
    <w:tmpl w:val="66765442"/>
    <w:lvl w:ilvl="0">
      <w:start w:val="8"/>
      <w:numFmt w:val="decimal"/>
      <w:lvlText w:val="%1."/>
      <w:lvlJc w:val="left"/>
      <w:pPr>
        <w:ind w:left="21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7" w15:restartNumberingAfterBreak="0">
    <w:nsid w:val="5C707AA7"/>
    <w:multiLevelType w:val="hybridMultilevel"/>
    <w:tmpl w:val="5A365F56"/>
    <w:lvl w:ilvl="0" w:tplc="C1F421E4">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C7C1ADE">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A883BCC">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296579A">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5AC8A6E">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CA45B64">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11A8E02">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052C00A">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4FEA242">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5F8E256C"/>
    <w:multiLevelType w:val="hybridMultilevel"/>
    <w:tmpl w:val="7C962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986241"/>
    <w:multiLevelType w:val="hybridMultilevel"/>
    <w:tmpl w:val="B3429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076C26"/>
    <w:multiLevelType w:val="hybridMultilevel"/>
    <w:tmpl w:val="1862EBD0"/>
    <w:lvl w:ilvl="0" w:tplc="0415000B">
      <w:start w:val="1"/>
      <w:numFmt w:val="bullet"/>
      <w:lvlText w:val=""/>
      <w:lvlJc w:val="left"/>
      <w:pPr>
        <w:ind w:left="725" w:hanging="360"/>
      </w:pPr>
      <w:rPr>
        <w:rFonts w:ascii="Wingdings" w:hAnsi="Wingdings"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31" w15:restartNumberingAfterBreak="0">
    <w:nsid w:val="69885F99"/>
    <w:multiLevelType w:val="hybridMultilevel"/>
    <w:tmpl w:val="12744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2A1157"/>
    <w:multiLevelType w:val="multilevel"/>
    <w:tmpl w:val="D39461D6"/>
    <w:lvl w:ilvl="0">
      <w:start w:val="1"/>
      <w:numFmt w:val="decimal"/>
      <w:lvlText w:val="%1."/>
      <w:lvlJc w:val="left"/>
      <w:pPr>
        <w:ind w:left="502" w:hanging="360"/>
      </w:pPr>
      <w:rPr>
        <w:rFonts w:hint="default"/>
      </w:rPr>
    </w:lvl>
    <w:lvl w:ilvl="1">
      <w:start w:val="1"/>
      <w:numFmt w:val="decimal"/>
      <w:isLgl/>
      <w:lvlText w:val="%1.%2."/>
      <w:lvlJc w:val="left"/>
      <w:pPr>
        <w:ind w:left="938"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530"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326" w:hanging="1440"/>
      </w:pPr>
      <w:rPr>
        <w:rFonts w:hint="default"/>
      </w:rPr>
    </w:lvl>
    <w:lvl w:ilvl="8">
      <w:start w:val="1"/>
      <w:numFmt w:val="decimal"/>
      <w:isLgl/>
      <w:lvlText w:val="%1.%2.%3.%4.%5.%6.%7.%8.%9."/>
      <w:lvlJc w:val="left"/>
      <w:pPr>
        <w:ind w:left="3904" w:hanging="1800"/>
      </w:pPr>
      <w:rPr>
        <w:rFonts w:hint="default"/>
      </w:rPr>
    </w:lvl>
  </w:abstractNum>
  <w:abstractNum w:abstractNumId="33" w15:restartNumberingAfterBreak="0">
    <w:nsid w:val="6E6D1E58"/>
    <w:multiLevelType w:val="multilevel"/>
    <w:tmpl w:val="85B63270"/>
    <w:lvl w:ilvl="0">
      <w:start w:val="7"/>
      <w:numFmt w:val="decimal"/>
      <w:lvlText w:val="%1."/>
      <w:lvlJc w:val="left"/>
      <w:pPr>
        <w:ind w:left="21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4" w15:restartNumberingAfterBreak="0">
    <w:nsid w:val="7421721D"/>
    <w:multiLevelType w:val="hybridMultilevel"/>
    <w:tmpl w:val="7E8C2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3030E5"/>
    <w:multiLevelType w:val="hybridMultilevel"/>
    <w:tmpl w:val="D778A928"/>
    <w:lvl w:ilvl="0" w:tplc="F8662CE8">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6AE5190">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D265E88">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2DAD6E2">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F34A2A6">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0088614">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A64362C">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AFCECA0">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A8E830E">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75CF67E6"/>
    <w:multiLevelType w:val="hybridMultilevel"/>
    <w:tmpl w:val="4B520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456E34"/>
    <w:multiLevelType w:val="hybridMultilevel"/>
    <w:tmpl w:val="C3180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6C0AB7"/>
    <w:multiLevelType w:val="hybridMultilevel"/>
    <w:tmpl w:val="15A6EDEE"/>
    <w:lvl w:ilvl="0" w:tplc="8B060DEA">
      <w:start w:val="1"/>
      <w:numFmt w:val="decimal"/>
      <w:lvlText w:val="%1."/>
      <w:lvlJc w:val="left"/>
      <w:pPr>
        <w:ind w:left="720" w:hanging="360"/>
      </w:pPr>
      <w:rPr>
        <w:rFonts w:asciiTheme="minorHAnsi" w:hAnsiTheme="minorHAnsi" w:cstheme="minorHAnsi" w:hint="default"/>
        <w:b w:val="0"/>
        <w:sz w:val="22"/>
        <w:szCs w:val="22"/>
      </w:rPr>
    </w:lvl>
    <w:lvl w:ilvl="1" w:tplc="7818AE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23D36"/>
    <w:multiLevelType w:val="hybridMultilevel"/>
    <w:tmpl w:val="DC3ED2E6"/>
    <w:lvl w:ilvl="0" w:tplc="54801A18">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BFA93AC">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67EA1B8">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CF2597C">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C990">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B806B9A">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9BC00E8">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EB4FBCA">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34EE5A2">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79AA45DD"/>
    <w:multiLevelType w:val="hybridMultilevel"/>
    <w:tmpl w:val="052CEC30"/>
    <w:lvl w:ilvl="0" w:tplc="73C4AF90">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D62279A">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262E20E">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05E7810">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B70C5C2">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CB6F284">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EC0A54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6E0CECA">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352E8BC">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7A6549DB"/>
    <w:multiLevelType w:val="hybridMultilevel"/>
    <w:tmpl w:val="4FB658A8"/>
    <w:lvl w:ilvl="0" w:tplc="BD9C8078">
      <w:start w:val="1"/>
      <w:numFmt w:val="upperRoman"/>
      <w:pStyle w:val="Nagwek1"/>
      <w:lvlText w:val="%1."/>
      <w:lvlJc w:val="left"/>
      <w:pPr>
        <w:ind w:left="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08E6B5A">
      <w:start w:val="1"/>
      <w:numFmt w:val="lowerLetter"/>
      <w:lvlText w:val="%2"/>
      <w:lvlJc w:val="left"/>
      <w:pPr>
        <w:ind w:left="143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D7A2E976">
      <w:start w:val="1"/>
      <w:numFmt w:val="lowerRoman"/>
      <w:lvlText w:val="%3"/>
      <w:lvlJc w:val="left"/>
      <w:pPr>
        <w:ind w:left="215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1870DB22">
      <w:start w:val="1"/>
      <w:numFmt w:val="decimal"/>
      <w:lvlText w:val="%4"/>
      <w:lvlJc w:val="left"/>
      <w:pPr>
        <w:ind w:left="287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2D9E6144">
      <w:start w:val="1"/>
      <w:numFmt w:val="lowerLetter"/>
      <w:lvlText w:val="%5"/>
      <w:lvlJc w:val="left"/>
      <w:pPr>
        <w:ind w:left="359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EE783964">
      <w:start w:val="1"/>
      <w:numFmt w:val="lowerRoman"/>
      <w:lvlText w:val="%6"/>
      <w:lvlJc w:val="left"/>
      <w:pPr>
        <w:ind w:left="431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3D9619E8">
      <w:start w:val="1"/>
      <w:numFmt w:val="decimal"/>
      <w:lvlText w:val="%7"/>
      <w:lvlJc w:val="left"/>
      <w:pPr>
        <w:ind w:left="503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40764A96">
      <w:start w:val="1"/>
      <w:numFmt w:val="lowerLetter"/>
      <w:lvlText w:val="%8"/>
      <w:lvlJc w:val="left"/>
      <w:pPr>
        <w:ind w:left="575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BDDC2B30">
      <w:start w:val="1"/>
      <w:numFmt w:val="lowerRoman"/>
      <w:lvlText w:val="%9"/>
      <w:lvlJc w:val="left"/>
      <w:pPr>
        <w:ind w:left="647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7A7E78F4"/>
    <w:multiLevelType w:val="hybridMultilevel"/>
    <w:tmpl w:val="EFE84292"/>
    <w:lvl w:ilvl="0" w:tplc="5514489E">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9A41670">
      <w:start w:val="1"/>
      <w:numFmt w:val="lowerLetter"/>
      <w:lvlText w:val="%2)"/>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E0A1930">
      <w:start w:val="1"/>
      <w:numFmt w:val="lowerRoman"/>
      <w:lvlText w:val="%3"/>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9225C6E">
      <w:start w:val="1"/>
      <w:numFmt w:val="decimal"/>
      <w:lvlText w:val="%4"/>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AAA69A4">
      <w:start w:val="1"/>
      <w:numFmt w:val="lowerLetter"/>
      <w:lvlText w:val="%5"/>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964305A">
      <w:start w:val="1"/>
      <w:numFmt w:val="lowerRoman"/>
      <w:lvlText w:val="%6"/>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1C04408">
      <w:start w:val="1"/>
      <w:numFmt w:val="decimal"/>
      <w:lvlText w:val="%7"/>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FF821DE">
      <w:start w:val="1"/>
      <w:numFmt w:val="lowerLetter"/>
      <w:lvlText w:val="%8"/>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068D260">
      <w:start w:val="1"/>
      <w:numFmt w:val="lowerRoman"/>
      <w:lvlText w:val="%9"/>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3" w15:restartNumberingAfterBreak="0">
    <w:nsid w:val="7AA3111A"/>
    <w:multiLevelType w:val="hybridMultilevel"/>
    <w:tmpl w:val="6B226548"/>
    <w:lvl w:ilvl="0" w:tplc="FA2E43E0">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2123E56">
      <w:start w:val="1"/>
      <w:numFmt w:val="lowerLetter"/>
      <w:lvlText w:val="%2)"/>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5907A14">
      <w:start w:val="1"/>
      <w:numFmt w:val="lowerRoman"/>
      <w:lvlText w:val="%3"/>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89AF10C">
      <w:start w:val="1"/>
      <w:numFmt w:val="decimal"/>
      <w:lvlText w:val="%4"/>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E6E9B0E">
      <w:start w:val="1"/>
      <w:numFmt w:val="lowerLetter"/>
      <w:lvlText w:val="%5"/>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DA499BE">
      <w:start w:val="1"/>
      <w:numFmt w:val="lowerRoman"/>
      <w:lvlText w:val="%6"/>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3F24F28">
      <w:start w:val="1"/>
      <w:numFmt w:val="decimal"/>
      <w:lvlText w:val="%7"/>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F2A990C">
      <w:start w:val="1"/>
      <w:numFmt w:val="lowerLetter"/>
      <w:lvlText w:val="%8"/>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77C7980">
      <w:start w:val="1"/>
      <w:numFmt w:val="lowerRoman"/>
      <w:lvlText w:val="%9"/>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7B5C3C35"/>
    <w:multiLevelType w:val="hybridMultilevel"/>
    <w:tmpl w:val="05D05A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CD53DD0"/>
    <w:multiLevelType w:val="hybridMultilevel"/>
    <w:tmpl w:val="4BE0246C"/>
    <w:lvl w:ilvl="0" w:tplc="A16676A2">
      <w:start w:val="6"/>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0EE97BE">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E68ED30">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AEE8B18">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EAE07CA">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E07126">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BD4F286">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800AA1A">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6B4CBB4">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6" w15:restartNumberingAfterBreak="0">
    <w:nsid w:val="7DCB354D"/>
    <w:multiLevelType w:val="hybridMultilevel"/>
    <w:tmpl w:val="080AD796"/>
    <w:lvl w:ilvl="0" w:tplc="367CA96E">
      <w:start w:val="1"/>
      <w:numFmt w:val="decimal"/>
      <w:lvlText w:val="%1."/>
      <w:lvlJc w:val="left"/>
      <w:pPr>
        <w:ind w:left="3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8343EA6">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846DA3E">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97A816A">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E8ADCC8">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3EAD45C">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4AA833E">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58CC0A0">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2A0414E">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8"/>
  </w:num>
  <w:num w:numId="25">
    <w:abstractNumId w:val="11"/>
  </w:num>
  <w:num w:numId="26">
    <w:abstractNumId w:val="33"/>
  </w:num>
  <w:num w:numId="27">
    <w:abstractNumId w:val="26"/>
  </w:num>
  <w:num w:numId="28">
    <w:abstractNumId w:val="17"/>
  </w:num>
  <w:num w:numId="29">
    <w:abstractNumId w:val="10"/>
  </w:num>
  <w:num w:numId="30">
    <w:abstractNumId w:val="3"/>
  </w:num>
  <w:num w:numId="31">
    <w:abstractNumId w:val="21"/>
  </w:num>
  <w:num w:numId="32">
    <w:abstractNumId w:val="18"/>
  </w:num>
  <w:num w:numId="33">
    <w:abstractNumId w:val="44"/>
  </w:num>
  <w:num w:numId="34">
    <w:abstractNumId w:val="9"/>
  </w:num>
  <w:num w:numId="35">
    <w:abstractNumId w:val="5"/>
  </w:num>
  <w:num w:numId="36">
    <w:abstractNumId w:val="28"/>
  </w:num>
  <w:num w:numId="37">
    <w:abstractNumId w:val="31"/>
  </w:num>
  <w:num w:numId="38">
    <w:abstractNumId w:val="4"/>
  </w:num>
  <w:num w:numId="39">
    <w:abstractNumId w:val="36"/>
  </w:num>
  <w:num w:numId="40">
    <w:abstractNumId w:val="29"/>
  </w:num>
  <w:num w:numId="41">
    <w:abstractNumId w:val="37"/>
  </w:num>
  <w:num w:numId="42">
    <w:abstractNumId w:val="34"/>
  </w:num>
  <w:num w:numId="43">
    <w:abstractNumId w:val="30"/>
  </w:num>
  <w:num w:numId="44">
    <w:abstractNumId w:val="16"/>
  </w:num>
  <w:num w:numId="45">
    <w:abstractNumId w:val="32"/>
  </w:num>
  <w:num w:numId="46">
    <w:abstractNumId w:val="13"/>
  </w:num>
  <w:num w:numId="47">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44"/>
    <w:rsid w:val="00017DC7"/>
    <w:rsid w:val="000444F0"/>
    <w:rsid w:val="00047F56"/>
    <w:rsid w:val="0006082C"/>
    <w:rsid w:val="000C5B2F"/>
    <w:rsid w:val="000C6B7A"/>
    <w:rsid w:val="000D418C"/>
    <w:rsid w:val="000F144E"/>
    <w:rsid w:val="0010196E"/>
    <w:rsid w:val="00164117"/>
    <w:rsid w:val="001A00D1"/>
    <w:rsid w:val="001B786C"/>
    <w:rsid w:val="002269E3"/>
    <w:rsid w:val="00252922"/>
    <w:rsid w:val="0028252E"/>
    <w:rsid w:val="002906F0"/>
    <w:rsid w:val="002931C3"/>
    <w:rsid w:val="003822F3"/>
    <w:rsid w:val="003A5F60"/>
    <w:rsid w:val="003B5E54"/>
    <w:rsid w:val="003C5BD1"/>
    <w:rsid w:val="0045774C"/>
    <w:rsid w:val="00484B1B"/>
    <w:rsid w:val="004C5678"/>
    <w:rsid w:val="005A2AEE"/>
    <w:rsid w:val="005B06B7"/>
    <w:rsid w:val="005B5E5B"/>
    <w:rsid w:val="005D7762"/>
    <w:rsid w:val="00651E1C"/>
    <w:rsid w:val="006A42AD"/>
    <w:rsid w:val="00756BCE"/>
    <w:rsid w:val="0078367E"/>
    <w:rsid w:val="007C3B62"/>
    <w:rsid w:val="00864D22"/>
    <w:rsid w:val="008C5DDE"/>
    <w:rsid w:val="009421B1"/>
    <w:rsid w:val="009B6D21"/>
    <w:rsid w:val="009C3CAE"/>
    <w:rsid w:val="009E5E63"/>
    <w:rsid w:val="00A84D1A"/>
    <w:rsid w:val="00AB2B4D"/>
    <w:rsid w:val="00AE5B5B"/>
    <w:rsid w:val="00B30541"/>
    <w:rsid w:val="00B44B44"/>
    <w:rsid w:val="00B54AC5"/>
    <w:rsid w:val="00B66A93"/>
    <w:rsid w:val="00BF0AF2"/>
    <w:rsid w:val="00BF4A0C"/>
    <w:rsid w:val="00C0274E"/>
    <w:rsid w:val="00C24648"/>
    <w:rsid w:val="00C4795B"/>
    <w:rsid w:val="00C74ABD"/>
    <w:rsid w:val="00D04E8B"/>
    <w:rsid w:val="00D21590"/>
    <w:rsid w:val="00D52E75"/>
    <w:rsid w:val="00D64E47"/>
    <w:rsid w:val="00D67496"/>
    <w:rsid w:val="00D96B65"/>
    <w:rsid w:val="00E33A01"/>
    <w:rsid w:val="00E946F1"/>
    <w:rsid w:val="00F56E6A"/>
    <w:rsid w:val="00FA6059"/>
    <w:rsid w:val="00FB1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09E3"/>
  <w15:docId w15:val="{7C046C8C-43AB-481B-871C-DF10C288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4B44"/>
    <w:pPr>
      <w:spacing w:after="28" w:line="362" w:lineRule="auto"/>
      <w:ind w:left="365" w:right="50" w:hanging="365"/>
      <w:jc w:val="both"/>
    </w:pPr>
    <w:rPr>
      <w:rFonts w:ascii="Calibri" w:eastAsia="Calibri" w:hAnsi="Calibri" w:cs="Calibri"/>
      <w:color w:val="000000"/>
      <w:lang w:eastAsia="pl-PL"/>
    </w:rPr>
  </w:style>
  <w:style w:type="paragraph" w:styleId="Nagwek1">
    <w:name w:val="heading 1"/>
    <w:next w:val="Normalny"/>
    <w:link w:val="Nagwek1Znak"/>
    <w:uiPriority w:val="9"/>
    <w:qFormat/>
    <w:rsid w:val="00B44B44"/>
    <w:pPr>
      <w:keepNext/>
      <w:keepLines/>
      <w:numPr>
        <w:numId w:val="1"/>
      </w:numPr>
      <w:spacing w:after="112" w:line="256" w:lineRule="auto"/>
      <w:ind w:left="10" w:right="56" w:hanging="10"/>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4B44"/>
    <w:rPr>
      <w:rFonts w:ascii="Calibri" w:eastAsia="Calibri" w:hAnsi="Calibri" w:cs="Calibri"/>
      <w:b/>
      <w:color w:val="000000"/>
      <w:lang w:eastAsia="pl-PL"/>
    </w:rPr>
  </w:style>
  <w:style w:type="table" w:customStyle="1" w:styleId="TableGrid">
    <w:name w:val="TableGrid"/>
    <w:rsid w:val="00B44B44"/>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link w:val="AkapitzlistZnak"/>
    <w:uiPriority w:val="1"/>
    <w:qFormat/>
    <w:rsid w:val="002931C3"/>
    <w:pPr>
      <w:ind w:left="720"/>
      <w:contextualSpacing/>
    </w:pPr>
  </w:style>
  <w:style w:type="table" w:styleId="Tabela-Siatka">
    <w:name w:val="Table Grid"/>
    <w:basedOn w:val="Standardowy"/>
    <w:uiPriority w:val="39"/>
    <w:rsid w:val="00044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5F6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A5F60"/>
    <w:pPr>
      <w:spacing w:after="120"/>
    </w:pPr>
  </w:style>
  <w:style w:type="character" w:customStyle="1" w:styleId="StrongEmphasis">
    <w:name w:val="Strong Emphasis"/>
    <w:rsid w:val="003A5F60"/>
    <w:rPr>
      <w:b/>
      <w:bCs/>
    </w:rPr>
  </w:style>
  <w:style w:type="paragraph" w:styleId="NormalnyWeb">
    <w:name w:val="Normal (Web)"/>
    <w:basedOn w:val="Normalny"/>
    <w:uiPriority w:val="99"/>
    <w:semiHidden/>
    <w:unhideWhenUsed/>
    <w:rsid w:val="00047F56"/>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rPr>
  </w:style>
  <w:style w:type="character" w:styleId="Pogrubienie">
    <w:name w:val="Strong"/>
    <w:basedOn w:val="Domylnaczcionkaakapitu"/>
    <w:uiPriority w:val="22"/>
    <w:qFormat/>
    <w:rsid w:val="00047F56"/>
    <w:rPr>
      <w:b/>
      <w:bCs/>
    </w:rPr>
  </w:style>
  <w:style w:type="character" w:styleId="Hipercze">
    <w:name w:val="Hyperlink"/>
    <w:basedOn w:val="Domylnaczcionkaakapitu"/>
    <w:uiPriority w:val="99"/>
    <w:unhideWhenUsed/>
    <w:rsid w:val="008C5DDE"/>
    <w:rPr>
      <w:color w:val="0563C1" w:themeColor="hyperlink"/>
      <w:u w:val="single"/>
    </w:rPr>
  </w:style>
  <w:style w:type="character" w:customStyle="1" w:styleId="AkapitzlistZnak">
    <w:name w:val="Akapit z listą Znak"/>
    <w:link w:val="Akapitzlist"/>
    <w:uiPriority w:val="1"/>
    <w:rsid w:val="00864D22"/>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7586">
      <w:bodyDiv w:val="1"/>
      <w:marLeft w:val="0"/>
      <w:marRight w:val="0"/>
      <w:marTop w:val="0"/>
      <w:marBottom w:val="0"/>
      <w:divBdr>
        <w:top w:val="none" w:sz="0" w:space="0" w:color="auto"/>
        <w:left w:val="none" w:sz="0" w:space="0" w:color="auto"/>
        <w:bottom w:val="none" w:sz="0" w:space="0" w:color="auto"/>
        <w:right w:val="none" w:sz="0" w:space="0" w:color="auto"/>
      </w:divBdr>
    </w:div>
    <w:div w:id="823930834">
      <w:bodyDiv w:val="1"/>
      <w:marLeft w:val="0"/>
      <w:marRight w:val="0"/>
      <w:marTop w:val="0"/>
      <w:marBottom w:val="0"/>
      <w:divBdr>
        <w:top w:val="none" w:sz="0" w:space="0" w:color="auto"/>
        <w:left w:val="none" w:sz="0" w:space="0" w:color="auto"/>
        <w:bottom w:val="none" w:sz="0" w:space="0" w:color="auto"/>
        <w:right w:val="none" w:sz="0" w:space="0" w:color="auto"/>
      </w:divBdr>
    </w:div>
    <w:div w:id="11645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k.ms.gov.pl/ep-web" TargetMode="External"/><Relationship Id="rId3" Type="http://schemas.openxmlformats.org/officeDocument/2006/relationships/styles" Target="styles.xml"/><Relationship Id="rId7" Type="http://schemas.openxmlformats.org/officeDocument/2006/relationships/hyperlink" Target="https://rps.ms.gov.pl/pl-PL/Publi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ps.ms.gov.pl/pl-PL/Publi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ebieskalinia@niebieskalinia.info" TargetMode="External"/><Relationship Id="rId4" Type="http://schemas.openxmlformats.org/officeDocument/2006/relationships/settings" Target="settings.xml"/><Relationship Id="rId9" Type="http://schemas.openxmlformats.org/officeDocument/2006/relationships/hyperlink" Target="mailto:dyrsp4augustow@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E1851-094D-454D-9BDD-0A50F571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8629</Words>
  <Characters>51778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KAlISZ</dc:creator>
  <cp:keywords/>
  <dc:description/>
  <cp:lastModifiedBy>Dyrektor</cp:lastModifiedBy>
  <cp:revision>4</cp:revision>
  <dcterms:created xsi:type="dcterms:W3CDTF">2024-02-09T12:24:00Z</dcterms:created>
  <dcterms:modified xsi:type="dcterms:W3CDTF">2024-02-09T12:50:00Z</dcterms:modified>
</cp:coreProperties>
</file>