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B46E938" w14:textId="44E82A9C" w:rsidR="006B6918" w:rsidRPr="00534814" w:rsidRDefault="006B6918" w:rsidP="006B6918">
      <w:pPr>
        <w:spacing w:before="100" w:beforeAutospacing="1" w:after="100" w:afterAutospacing="1" w:line="240" w:lineRule="auto"/>
        <w:jc w:val="center"/>
        <w:outlineLvl w:val="0"/>
        <w:rPr>
          <w:rFonts w:ascii="Times New Roman" w:eastAsia="Times New Roman" w:hAnsi="Times New Roman" w:cs="Times New Roman"/>
          <w:kern w:val="36"/>
          <w:sz w:val="28"/>
          <w:szCs w:val="28"/>
          <w:u w:val="single"/>
          <w:lang w:eastAsia="pl-PL"/>
          <w14:ligatures w14:val="none"/>
        </w:rPr>
      </w:pPr>
      <w:r w:rsidRPr="00534814">
        <w:rPr>
          <w:rFonts w:ascii="Times New Roman" w:eastAsia="Times New Roman" w:hAnsi="Times New Roman" w:cs="Times New Roman"/>
          <w:kern w:val="36"/>
          <w:sz w:val="28"/>
          <w:szCs w:val="28"/>
          <w:u w:val="single"/>
          <w:lang w:eastAsia="pl-PL"/>
          <w14:ligatures w14:val="none"/>
        </w:rPr>
        <w:t>Zamierzenia opiekuńczo-wychowawczo-dydaktyczne na listopad</w:t>
      </w:r>
      <w:r w:rsidR="00031A2E" w:rsidRPr="00534814">
        <w:rPr>
          <w:rFonts w:ascii="Times New Roman" w:eastAsia="Times New Roman" w:hAnsi="Times New Roman" w:cs="Times New Roman"/>
          <w:kern w:val="36"/>
          <w:sz w:val="28"/>
          <w:szCs w:val="28"/>
          <w:u w:val="single"/>
          <w:lang w:eastAsia="pl-PL"/>
          <w14:ligatures w14:val="none"/>
        </w:rPr>
        <w:t>, gr</w:t>
      </w:r>
      <w:r w:rsidR="00534814">
        <w:rPr>
          <w:rFonts w:ascii="Times New Roman" w:eastAsia="Times New Roman" w:hAnsi="Times New Roman" w:cs="Times New Roman"/>
          <w:kern w:val="36"/>
          <w:sz w:val="28"/>
          <w:szCs w:val="28"/>
          <w:u w:val="single"/>
          <w:lang w:eastAsia="pl-PL"/>
          <w14:ligatures w14:val="none"/>
        </w:rPr>
        <w:t xml:space="preserve">upa </w:t>
      </w:r>
      <w:r w:rsidR="00031A2E" w:rsidRPr="00534814">
        <w:rPr>
          <w:rFonts w:ascii="Times New Roman" w:eastAsia="Times New Roman" w:hAnsi="Times New Roman" w:cs="Times New Roman"/>
          <w:kern w:val="36"/>
          <w:sz w:val="28"/>
          <w:szCs w:val="28"/>
          <w:u w:val="single"/>
          <w:lang w:eastAsia="pl-PL"/>
          <w14:ligatures w14:val="none"/>
        </w:rPr>
        <w:t>2</w:t>
      </w:r>
    </w:p>
    <w:p w14:paraId="2A706E73" w14:textId="5FFDD48F" w:rsidR="006B6918" w:rsidRPr="00534814" w:rsidRDefault="00031A2E" w:rsidP="006B6918">
      <w:pPr>
        <w:pStyle w:val="Akapitzlist"/>
        <w:numPr>
          <w:ilvl w:val="0"/>
          <w:numId w:val="5"/>
        </w:num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pl-PL"/>
          <w14:ligatures w14:val="none"/>
        </w:rPr>
      </w:pPr>
      <w:r w:rsidRPr="00534814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pl-PL"/>
          <w14:ligatures w14:val="none"/>
        </w:rPr>
        <w:t>Jesienna szaruga…</w:t>
      </w:r>
    </w:p>
    <w:p w14:paraId="4CDE356C" w14:textId="0F9529A7" w:rsidR="006B6918" w:rsidRPr="00534814" w:rsidRDefault="00031A2E" w:rsidP="00534814">
      <w:pPr>
        <w:pStyle w:val="Akapitzlist"/>
        <w:numPr>
          <w:ilvl w:val="0"/>
          <w:numId w:val="5"/>
        </w:num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pl-PL"/>
          <w14:ligatures w14:val="none"/>
        </w:rPr>
      </w:pPr>
      <w:r w:rsidRPr="00534814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pl-PL"/>
          <w14:ligatures w14:val="none"/>
        </w:rPr>
        <w:t>Piękna nasza Polska cała…</w:t>
      </w:r>
    </w:p>
    <w:p w14:paraId="3E954C14" w14:textId="3649EB8C" w:rsidR="006B6918" w:rsidRPr="00534814" w:rsidRDefault="006B6918" w:rsidP="00534814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kern w:val="0"/>
          <w:sz w:val="28"/>
          <w:szCs w:val="28"/>
          <w:lang w:eastAsia="pl-PL"/>
          <w14:ligatures w14:val="none"/>
        </w:rPr>
      </w:pPr>
      <w:r w:rsidRPr="00534814">
        <w:rPr>
          <w:rFonts w:ascii="Times New Roman" w:eastAsia="Times New Roman" w:hAnsi="Times New Roman" w:cs="Times New Roman"/>
          <w:kern w:val="0"/>
          <w:sz w:val="28"/>
          <w:szCs w:val="28"/>
          <w:lang w:eastAsia="pl-PL"/>
          <w14:ligatures w14:val="none"/>
        </w:rPr>
        <w:t>Dziecko:</w:t>
      </w:r>
    </w:p>
    <w:p w14:paraId="640E2E52" w14:textId="77777777" w:rsidR="00534814" w:rsidRPr="00534814" w:rsidRDefault="00534814" w:rsidP="00534814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pl-PL"/>
          <w14:ligatures w14:val="none"/>
        </w:rPr>
      </w:pPr>
      <w:r w:rsidRPr="00534814">
        <w:rPr>
          <w:rFonts w:ascii="Times New Roman" w:eastAsia="Times New Roman" w:hAnsi="Times New Roman" w:cs="Times New Roman"/>
          <w:kern w:val="0"/>
          <w:sz w:val="28"/>
          <w:szCs w:val="28"/>
          <w:lang w:eastAsia="pl-PL"/>
          <w14:ligatures w14:val="none"/>
        </w:rPr>
        <w:t>dostrzega zmiany zachodzące w przyrodzie późną jesienią i wskazuje oznaki zbliżającej się zimy;</w:t>
      </w:r>
    </w:p>
    <w:p w14:paraId="0F13F2A8" w14:textId="77777777" w:rsidR="00534814" w:rsidRPr="00534814" w:rsidRDefault="00534814" w:rsidP="00534814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pl-PL"/>
          <w14:ligatures w14:val="none"/>
        </w:rPr>
      </w:pPr>
      <w:r w:rsidRPr="00534814">
        <w:rPr>
          <w:rFonts w:ascii="Times New Roman" w:eastAsia="Times New Roman" w:hAnsi="Times New Roman" w:cs="Times New Roman"/>
          <w:kern w:val="0"/>
          <w:sz w:val="28"/>
          <w:szCs w:val="28"/>
          <w:lang w:eastAsia="pl-PL"/>
          <w14:ligatures w14:val="none"/>
        </w:rPr>
        <w:t>poznaje sposoby przygotowywania się zwierząt do zimy oraz rozumie potrzebę niesienia im pomocy;</w:t>
      </w:r>
    </w:p>
    <w:p w14:paraId="0B50DBF8" w14:textId="77777777" w:rsidR="00534814" w:rsidRPr="00534814" w:rsidRDefault="00534814" w:rsidP="00534814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pl-PL"/>
          <w14:ligatures w14:val="none"/>
        </w:rPr>
      </w:pPr>
      <w:r w:rsidRPr="00534814">
        <w:rPr>
          <w:rFonts w:ascii="Times New Roman" w:eastAsia="Times New Roman" w:hAnsi="Times New Roman" w:cs="Times New Roman"/>
          <w:kern w:val="0"/>
          <w:sz w:val="28"/>
          <w:szCs w:val="28"/>
          <w:lang w:eastAsia="pl-PL"/>
          <w14:ligatures w14:val="none"/>
        </w:rPr>
        <w:t>poznaje wybrane gatunki ptaków pozostających w Polsce na zimę i odlatujących do ciepłych krajów;</w:t>
      </w:r>
    </w:p>
    <w:p w14:paraId="381370C4" w14:textId="77777777" w:rsidR="00534814" w:rsidRPr="00534814" w:rsidRDefault="00534814" w:rsidP="00534814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pl-PL"/>
          <w14:ligatures w14:val="none"/>
        </w:rPr>
      </w:pPr>
      <w:r w:rsidRPr="00534814">
        <w:rPr>
          <w:rFonts w:ascii="Times New Roman" w:eastAsia="Times New Roman" w:hAnsi="Times New Roman" w:cs="Times New Roman"/>
          <w:kern w:val="0"/>
          <w:sz w:val="28"/>
          <w:szCs w:val="28"/>
          <w:lang w:eastAsia="pl-PL"/>
          <w14:ligatures w14:val="none"/>
        </w:rPr>
        <w:t>rozumie znaczenie dokarmiania ptaków i zwierząt oraz poznaje zasady właściwej opieki nad nimi;</w:t>
      </w:r>
    </w:p>
    <w:p w14:paraId="5CD9E778" w14:textId="77777777" w:rsidR="00534814" w:rsidRPr="00534814" w:rsidRDefault="00534814" w:rsidP="00534814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pl-PL"/>
          <w14:ligatures w14:val="none"/>
        </w:rPr>
      </w:pPr>
      <w:r w:rsidRPr="00534814">
        <w:rPr>
          <w:rFonts w:ascii="Times New Roman" w:eastAsia="Times New Roman" w:hAnsi="Times New Roman" w:cs="Times New Roman"/>
          <w:kern w:val="0"/>
          <w:sz w:val="28"/>
          <w:szCs w:val="28"/>
          <w:lang w:eastAsia="pl-PL"/>
          <w14:ligatures w14:val="none"/>
        </w:rPr>
        <w:t>poznaje sposoby przygotowania ludzi do zimy, w tym dobór odpowiedniej odzieży i obuwia;</w:t>
      </w:r>
    </w:p>
    <w:p w14:paraId="2E91BF63" w14:textId="77777777" w:rsidR="00534814" w:rsidRPr="00534814" w:rsidRDefault="00534814" w:rsidP="00534814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pl-PL"/>
          <w14:ligatures w14:val="none"/>
        </w:rPr>
      </w:pPr>
      <w:r w:rsidRPr="00534814">
        <w:rPr>
          <w:rFonts w:ascii="Times New Roman" w:eastAsia="Times New Roman" w:hAnsi="Times New Roman" w:cs="Times New Roman"/>
          <w:kern w:val="0"/>
          <w:sz w:val="28"/>
          <w:szCs w:val="28"/>
          <w:lang w:eastAsia="pl-PL"/>
          <w14:ligatures w14:val="none"/>
        </w:rPr>
        <w:t>rozwija umiejętność obserwowania, porównywania i opisywania zjawisk przyrodniczych;</w:t>
      </w:r>
    </w:p>
    <w:p w14:paraId="2867F5CF" w14:textId="77777777" w:rsidR="00534814" w:rsidRPr="00534814" w:rsidRDefault="00534814" w:rsidP="00534814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pl-PL"/>
          <w14:ligatures w14:val="none"/>
        </w:rPr>
      </w:pPr>
      <w:r w:rsidRPr="00534814">
        <w:rPr>
          <w:rFonts w:ascii="Times New Roman" w:eastAsia="Times New Roman" w:hAnsi="Times New Roman" w:cs="Times New Roman"/>
          <w:kern w:val="0"/>
          <w:sz w:val="28"/>
          <w:szCs w:val="28"/>
          <w:lang w:eastAsia="pl-PL"/>
          <w14:ligatures w14:val="none"/>
        </w:rPr>
        <w:t>rozwija sprawność manualną, koordynację wzrokowo-ruchową oraz orientację w schemacie własnego ciała;</w:t>
      </w:r>
    </w:p>
    <w:p w14:paraId="6D4DFDCA" w14:textId="5F1D2B87" w:rsidR="00534814" w:rsidRPr="00534814" w:rsidRDefault="00534814" w:rsidP="00534814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pl-PL"/>
          <w14:ligatures w14:val="none"/>
        </w:rPr>
      </w:pPr>
      <w:r w:rsidRPr="00534814">
        <w:rPr>
          <w:rFonts w:ascii="Times New Roman" w:eastAsia="Times New Roman" w:hAnsi="Times New Roman" w:cs="Times New Roman"/>
          <w:kern w:val="0"/>
          <w:sz w:val="28"/>
          <w:szCs w:val="28"/>
          <w:lang w:eastAsia="pl-PL"/>
          <w14:ligatures w14:val="none"/>
        </w:rPr>
        <w:t>poznaje sposoby dbania o bezpieczeństwo i zdrowie oraz rozumie, do kogo zwrócić się o pomoc w sytuacji zagrożenia;</w:t>
      </w:r>
    </w:p>
    <w:p w14:paraId="00946034" w14:textId="2AA9E2C9" w:rsidR="006B6918" w:rsidRPr="00534814" w:rsidRDefault="006B6918" w:rsidP="006B6918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pl-PL"/>
          <w14:ligatures w14:val="none"/>
        </w:rPr>
      </w:pPr>
      <w:r w:rsidRPr="00534814">
        <w:rPr>
          <w:rFonts w:ascii="Times New Roman" w:eastAsia="Times New Roman" w:hAnsi="Times New Roman" w:cs="Times New Roman"/>
          <w:kern w:val="0"/>
          <w:sz w:val="28"/>
          <w:szCs w:val="28"/>
          <w:lang w:eastAsia="pl-PL"/>
          <w14:ligatures w14:val="none"/>
        </w:rPr>
        <w:t>zna nazwę swojej miejscowości, regionu i kraju oraz rozumie pojęcia:</w:t>
      </w:r>
      <w:r w:rsidR="00031A2E" w:rsidRPr="00534814">
        <w:rPr>
          <w:rFonts w:ascii="Times New Roman" w:eastAsia="Times New Roman" w:hAnsi="Times New Roman" w:cs="Times New Roman"/>
          <w:kern w:val="0"/>
          <w:sz w:val="28"/>
          <w:szCs w:val="28"/>
          <w:lang w:eastAsia="pl-PL"/>
          <w14:ligatures w14:val="none"/>
        </w:rPr>
        <w:t xml:space="preserve"> </w:t>
      </w:r>
      <w:r w:rsidRPr="00534814">
        <w:rPr>
          <w:rFonts w:ascii="Times New Roman" w:eastAsia="Times New Roman" w:hAnsi="Times New Roman" w:cs="Times New Roman"/>
          <w:kern w:val="0"/>
          <w:sz w:val="28"/>
          <w:szCs w:val="28"/>
          <w:lang w:eastAsia="pl-PL"/>
          <w14:ligatures w14:val="none"/>
        </w:rPr>
        <w:t>ojczyzna;</w:t>
      </w:r>
    </w:p>
    <w:p w14:paraId="573B6290" w14:textId="77777777" w:rsidR="006B6918" w:rsidRPr="00534814" w:rsidRDefault="006B6918" w:rsidP="006B6918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pl-PL"/>
          <w14:ligatures w14:val="none"/>
        </w:rPr>
      </w:pPr>
      <w:r w:rsidRPr="00534814">
        <w:rPr>
          <w:rFonts w:ascii="Times New Roman" w:eastAsia="Times New Roman" w:hAnsi="Times New Roman" w:cs="Times New Roman"/>
          <w:kern w:val="0"/>
          <w:sz w:val="28"/>
          <w:szCs w:val="28"/>
          <w:lang w:eastAsia="pl-PL"/>
          <w14:ligatures w14:val="none"/>
        </w:rPr>
        <w:t>rozwija poczucie przynależności do rodziny, społeczności lokalnej i narodu;</w:t>
      </w:r>
    </w:p>
    <w:p w14:paraId="1C410695" w14:textId="42015E4A" w:rsidR="006B6918" w:rsidRPr="00534814" w:rsidRDefault="006B6918" w:rsidP="006B6918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pl-PL"/>
          <w14:ligatures w14:val="none"/>
        </w:rPr>
      </w:pPr>
      <w:r w:rsidRPr="00534814">
        <w:rPr>
          <w:rFonts w:ascii="Times New Roman" w:eastAsia="Times New Roman" w:hAnsi="Times New Roman" w:cs="Times New Roman"/>
          <w:kern w:val="0"/>
          <w:sz w:val="28"/>
          <w:szCs w:val="28"/>
          <w:lang w:eastAsia="pl-PL"/>
          <w14:ligatures w14:val="none"/>
        </w:rPr>
        <w:t>poznaje wybrane tradycje, zwyczaje i kulturę swojego regionu,</w:t>
      </w:r>
    </w:p>
    <w:p w14:paraId="05A64006" w14:textId="77777777" w:rsidR="006B6918" w:rsidRPr="00534814" w:rsidRDefault="006B6918" w:rsidP="006B6918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pl-PL"/>
          <w14:ligatures w14:val="none"/>
        </w:rPr>
      </w:pPr>
      <w:r w:rsidRPr="00534814">
        <w:rPr>
          <w:rFonts w:ascii="Times New Roman" w:eastAsia="Times New Roman" w:hAnsi="Times New Roman" w:cs="Times New Roman"/>
          <w:kern w:val="0"/>
          <w:sz w:val="28"/>
          <w:szCs w:val="28"/>
          <w:lang w:eastAsia="pl-PL"/>
          <w14:ligatures w14:val="none"/>
        </w:rPr>
        <w:t>rozpoznaje symbole narodowe: flagę, godło i hymn Polski oraz zna zasady właściwego zachowania podczas ich prezentowania;</w:t>
      </w:r>
    </w:p>
    <w:p w14:paraId="55F2DB01" w14:textId="77777777" w:rsidR="006B6918" w:rsidRPr="00534814" w:rsidRDefault="006B6918" w:rsidP="006B6918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pl-PL"/>
          <w14:ligatures w14:val="none"/>
        </w:rPr>
      </w:pPr>
      <w:r w:rsidRPr="00534814">
        <w:rPr>
          <w:rFonts w:ascii="Times New Roman" w:eastAsia="Times New Roman" w:hAnsi="Times New Roman" w:cs="Times New Roman"/>
          <w:kern w:val="0"/>
          <w:sz w:val="28"/>
          <w:szCs w:val="28"/>
          <w:lang w:eastAsia="pl-PL"/>
          <w14:ligatures w14:val="none"/>
        </w:rPr>
        <w:t>poznaje wybrane legendy, opowieści i podania związane z historią Polski i regionu;</w:t>
      </w:r>
    </w:p>
    <w:p w14:paraId="60C89160" w14:textId="77777777" w:rsidR="006B6918" w:rsidRPr="00534814" w:rsidRDefault="006B6918" w:rsidP="006B6918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pl-PL"/>
          <w14:ligatures w14:val="none"/>
        </w:rPr>
      </w:pPr>
      <w:r w:rsidRPr="00534814">
        <w:rPr>
          <w:rFonts w:ascii="Times New Roman" w:eastAsia="Times New Roman" w:hAnsi="Times New Roman" w:cs="Times New Roman"/>
          <w:kern w:val="0"/>
          <w:sz w:val="28"/>
          <w:szCs w:val="28"/>
          <w:lang w:eastAsia="pl-PL"/>
          <w14:ligatures w14:val="none"/>
        </w:rPr>
        <w:t>rozwija zainteresowanie pięknem polskiego krajobrazu, przyrody i zabytków;</w:t>
      </w:r>
    </w:p>
    <w:p w14:paraId="097DEBD1" w14:textId="77777777" w:rsidR="006B6918" w:rsidRPr="00534814" w:rsidRDefault="006B6918" w:rsidP="006B6918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pl-PL"/>
          <w14:ligatures w14:val="none"/>
        </w:rPr>
      </w:pPr>
      <w:r w:rsidRPr="00534814">
        <w:rPr>
          <w:rFonts w:ascii="Times New Roman" w:eastAsia="Times New Roman" w:hAnsi="Times New Roman" w:cs="Times New Roman"/>
          <w:kern w:val="0"/>
          <w:sz w:val="28"/>
          <w:szCs w:val="28"/>
          <w:lang w:eastAsia="pl-PL"/>
          <w14:ligatures w14:val="none"/>
        </w:rPr>
        <w:t>kształtuje postawę szacunku wobec ojczyzny, tradycji narodowych i regionalnych;</w:t>
      </w:r>
    </w:p>
    <w:p w14:paraId="3ECC5F88" w14:textId="77777777" w:rsidR="006B6918" w:rsidRPr="00534814" w:rsidRDefault="006B6918" w:rsidP="006B6918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pl-PL"/>
          <w14:ligatures w14:val="none"/>
        </w:rPr>
      </w:pPr>
      <w:r w:rsidRPr="00534814">
        <w:rPr>
          <w:rFonts w:ascii="Times New Roman" w:eastAsia="Times New Roman" w:hAnsi="Times New Roman" w:cs="Times New Roman"/>
          <w:kern w:val="0"/>
          <w:sz w:val="28"/>
          <w:szCs w:val="28"/>
          <w:lang w:eastAsia="pl-PL"/>
          <w14:ligatures w14:val="none"/>
        </w:rPr>
        <w:t>doskonali umiejętność wypowiadania się na temat własnych doświadczeń, miejsc i wydarzeń związanych z ojczyzną;</w:t>
      </w:r>
    </w:p>
    <w:p w14:paraId="4179BD7F" w14:textId="77777777" w:rsidR="006B6918" w:rsidRPr="00534814" w:rsidRDefault="006B6918" w:rsidP="006B6918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pl-PL"/>
          <w14:ligatures w14:val="none"/>
        </w:rPr>
      </w:pPr>
      <w:r w:rsidRPr="00534814">
        <w:rPr>
          <w:rFonts w:ascii="Times New Roman" w:eastAsia="Times New Roman" w:hAnsi="Times New Roman" w:cs="Times New Roman"/>
          <w:kern w:val="0"/>
          <w:sz w:val="28"/>
          <w:szCs w:val="28"/>
          <w:lang w:eastAsia="pl-PL"/>
          <w14:ligatures w14:val="none"/>
        </w:rPr>
        <w:t>rozwija umiejętności matematyczne, językowe i spostrzegawczość poprzez wykonywanie zadań związanych z tematyką patriotyczną;</w:t>
      </w:r>
    </w:p>
    <w:p w14:paraId="5B2108E0" w14:textId="229A998E" w:rsidR="006B6918" w:rsidRPr="00534814" w:rsidRDefault="006B6918" w:rsidP="00031A2E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pl-PL"/>
          <w14:ligatures w14:val="none"/>
        </w:rPr>
      </w:pPr>
      <w:r w:rsidRPr="00534814">
        <w:rPr>
          <w:rFonts w:ascii="Times New Roman" w:eastAsia="Times New Roman" w:hAnsi="Times New Roman" w:cs="Times New Roman"/>
          <w:kern w:val="0"/>
          <w:sz w:val="28"/>
          <w:szCs w:val="28"/>
          <w:lang w:eastAsia="pl-PL"/>
          <w14:ligatures w14:val="none"/>
        </w:rPr>
        <w:t>zgodnie współpracuje z rówieśnikami podczas zabaw, działań plastycznych i konstrukcyjnych, rozwijając odpowiedzialność za wspólną pracę.</w:t>
      </w:r>
    </w:p>
    <w:p w14:paraId="158E747C" w14:textId="42166BC5" w:rsidR="006B6918" w:rsidRPr="00534814" w:rsidRDefault="006B6918" w:rsidP="00031A2E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pl-PL"/>
          <w14:ligatures w14:val="none"/>
        </w:rPr>
      </w:pPr>
      <w:r w:rsidRPr="00534814">
        <w:rPr>
          <w:rFonts w:ascii="Times New Roman" w:eastAsia="Times New Roman" w:hAnsi="Times New Roman" w:cs="Times New Roman"/>
          <w:kern w:val="0"/>
          <w:sz w:val="28"/>
          <w:szCs w:val="28"/>
          <w:lang w:eastAsia="pl-PL"/>
          <w14:ligatures w14:val="none"/>
        </w:rPr>
        <w:t>rozwija umiejętność współdziałania w grupie, dzielenia się pomysłami i szanowania twórczości innych</w:t>
      </w:r>
    </w:p>
    <w:p w14:paraId="15176DF3" w14:textId="77777777" w:rsidR="006B6918" w:rsidRPr="00534814" w:rsidRDefault="006B6918" w:rsidP="006B6918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pl-PL"/>
          <w14:ligatures w14:val="none"/>
        </w:rPr>
      </w:pPr>
      <w:r w:rsidRPr="00534814">
        <w:rPr>
          <w:rFonts w:ascii="Times New Roman" w:eastAsia="Times New Roman" w:hAnsi="Times New Roman" w:cs="Times New Roman"/>
          <w:kern w:val="0"/>
          <w:sz w:val="28"/>
          <w:szCs w:val="28"/>
          <w:lang w:eastAsia="pl-PL"/>
          <w14:ligatures w14:val="none"/>
        </w:rPr>
        <w:t>dostrzega zmiany zachodzące w przyrodzie późną jesienią i wskazuje oznaki zbliżającej się zimy;</w:t>
      </w:r>
    </w:p>
    <w:p w14:paraId="3EE1BFE5" w14:textId="77777777" w:rsidR="006B6918" w:rsidRPr="00534814" w:rsidRDefault="006B6918" w:rsidP="006B6918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pl-PL"/>
          <w14:ligatures w14:val="none"/>
        </w:rPr>
      </w:pPr>
      <w:r w:rsidRPr="00534814">
        <w:rPr>
          <w:rFonts w:ascii="Times New Roman" w:eastAsia="Times New Roman" w:hAnsi="Times New Roman" w:cs="Times New Roman"/>
          <w:kern w:val="0"/>
          <w:sz w:val="28"/>
          <w:szCs w:val="28"/>
          <w:lang w:eastAsia="pl-PL"/>
          <w14:ligatures w14:val="none"/>
        </w:rPr>
        <w:t>poznaje sposoby przygotowywania się zwierząt do zimy oraz rozumie potrzebę niesienia im pomocy;</w:t>
      </w:r>
    </w:p>
    <w:p w14:paraId="758B8C01" w14:textId="77777777" w:rsidR="006B6918" w:rsidRPr="00534814" w:rsidRDefault="006B6918" w:rsidP="006B6918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pl-PL"/>
          <w14:ligatures w14:val="none"/>
        </w:rPr>
      </w:pPr>
      <w:r w:rsidRPr="00534814">
        <w:rPr>
          <w:rFonts w:ascii="Times New Roman" w:eastAsia="Times New Roman" w:hAnsi="Times New Roman" w:cs="Times New Roman"/>
          <w:kern w:val="0"/>
          <w:sz w:val="28"/>
          <w:szCs w:val="28"/>
          <w:lang w:eastAsia="pl-PL"/>
          <w14:ligatures w14:val="none"/>
        </w:rPr>
        <w:lastRenderedPageBreak/>
        <w:t>poznaje wybrane gatunki ptaków pozostających w Polsce na zimę i odlatujących do ciepłych krajów;</w:t>
      </w:r>
    </w:p>
    <w:p w14:paraId="0586FE13" w14:textId="77777777" w:rsidR="006B6918" w:rsidRPr="00534814" w:rsidRDefault="006B6918" w:rsidP="006B6918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pl-PL"/>
          <w14:ligatures w14:val="none"/>
        </w:rPr>
      </w:pPr>
      <w:r w:rsidRPr="00534814">
        <w:rPr>
          <w:rFonts w:ascii="Times New Roman" w:eastAsia="Times New Roman" w:hAnsi="Times New Roman" w:cs="Times New Roman"/>
          <w:kern w:val="0"/>
          <w:sz w:val="28"/>
          <w:szCs w:val="28"/>
          <w:lang w:eastAsia="pl-PL"/>
          <w14:ligatures w14:val="none"/>
        </w:rPr>
        <w:t>rozumie znaczenie dokarmiania ptaków i zwierząt oraz poznaje zasady właściwej opieki nad nimi;</w:t>
      </w:r>
    </w:p>
    <w:p w14:paraId="26CDCE2F" w14:textId="77777777" w:rsidR="006B6918" w:rsidRPr="00534814" w:rsidRDefault="006B6918" w:rsidP="006B6918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pl-PL"/>
          <w14:ligatures w14:val="none"/>
        </w:rPr>
      </w:pPr>
      <w:r w:rsidRPr="00534814">
        <w:rPr>
          <w:rFonts w:ascii="Times New Roman" w:eastAsia="Times New Roman" w:hAnsi="Times New Roman" w:cs="Times New Roman"/>
          <w:kern w:val="0"/>
          <w:sz w:val="28"/>
          <w:szCs w:val="28"/>
          <w:lang w:eastAsia="pl-PL"/>
          <w14:ligatures w14:val="none"/>
        </w:rPr>
        <w:t>poznaje sposoby przygotowania ludzi do zimy, w tym dobór odpowiedniej odzieży i obuwia;</w:t>
      </w:r>
    </w:p>
    <w:p w14:paraId="406BAC27" w14:textId="77777777" w:rsidR="006B6918" w:rsidRPr="00534814" w:rsidRDefault="006B6918" w:rsidP="006B6918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pl-PL"/>
          <w14:ligatures w14:val="none"/>
        </w:rPr>
      </w:pPr>
      <w:r w:rsidRPr="00534814">
        <w:rPr>
          <w:rFonts w:ascii="Times New Roman" w:eastAsia="Times New Roman" w:hAnsi="Times New Roman" w:cs="Times New Roman"/>
          <w:kern w:val="0"/>
          <w:sz w:val="28"/>
          <w:szCs w:val="28"/>
          <w:lang w:eastAsia="pl-PL"/>
          <w14:ligatures w14:val="none"/>
        </w:rPr>
        <w:t>rozwija umiejętność obserwowania, porównywania i opisywania zjawisk przyrodniczych;</w:t>
      </w:r>
    </w:p>
    <w:p w14:paraId="19232784" w14:textId="77777777" w:rsidR="006B6918" w:rsidRPr="00534814" w:rsidRDefault="006B6918" w:rsidP="006B6918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pl-PL"/>
          <w14:ligatures w14:val="none"/>
        </w:rPr>
      </w:pPr>
      <w:r w:rsidRPr="00534814">
        <w:rPr>
          <w:rFonts w:ascii="Times New Roman" w:eastAsia="Times New Roman" w:hAnsi="Times New Roman" w:cs="Times New Roman"/>
          <w:kern w:val="0"/>
          <w:sz w:val="28"/>
          <w:szCs w:val="28"/>
          <w:lang w:eastAsia="pl-PL"/>
          <w14:ligatures w14:val="none"/>
        </w:rPr>
        <w:t>rozwija sprawność manualną, koordynację wzrokowo-ruchową oraz orientację w schemacie własnego ciała;</w:t>
      </w:r>
    </w:p>
    <w:p w14:paraId="74AFAD05" w14:textId="77777777" w:rsidR="006B6918" w:rsidRPr="00534814" w:rsidRDefault="006B6918" w:rsidP="006B6918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pl-PL"/>
          <w14:ligatures w14:val="none"/>
        </w:rPr>
      </w:pPr>
      <w:r w:rsidRPr="00534814">
        <w:rPr>
          <w:rFonts w:ascii="Times New Roman" w:eastAsia="Times New Roman" w:hAnsi="Times New Roman" w:cs="Times New Roman"/>
          <w:kern w:val="0"/>
          <w:sz w:val="28"/>
          <w:szCs w:val="28"/>
          <w:lang w:eastAsia="pl-PL"/>
          <w14:ligatures w14:val="none"/>
        </w:rPr>
        <w:t>poznaje sposoby dbania o bezpieczeństwo i zdrowie oraz rozumie, do kogo zwrócić się o pomoc w sytuacji zagrożenia;</w:t>
      </w:r>
    </w:p>
    <w:p w14:paraId="128D9041" w14:textId="77777777" w:rsidR="006B6918" w:rsidRPr="00534814" w:rsidRDefault="006B6918" w:rsidP="006B6918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pl-PL"/>
          <w14:ligatures w14:val="none"/>
        </w:rPr>
      </w:pPr>
      <w:r w:rsidRPr="00534814">
        <w:rPr>
          <w:rFonts w:ascii="Times New Roman" w:eastAsia="Times New Roman" w:hAnsi="Times New Roman" w:cs="Times New Roman"/>
          <w:kern w:val="0"/>
          <w:sz w:val="28"/>
          <w:szCs w:val="28"/>
          <w:lang w:eastAsia="pl-PL"/>
          <w14:ligatures w14:val="none"/>
        </w:rPr>
        <w:t>kształtuje pozytywny obraz siebie, akceptuje różnice w wyglądzie i możliwościach innych osób oraz szanuje własne ciało.</w:t>
      </w:r>
    </w:p>
    <w:p w14:paraId="1B53BA78" w14:textId="77777777" w:rsidR="00821DAD" w:rsidRDefault="00821DAD"/>
    <w:sectPr w:rsidR="00821DAD" w:rsidSect="006B6918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7B51F47"/>
    <w:multiLevelType w:val="multilevel"/>
    <w:tmpl w:val="3FC016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7313423"/>
    <w:multiLevelType w:val="hybridMultilevel"/>
    <w:tmpl w:val="A0DA384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0E54225"/>
    <w:multiLevelType w:val="multilevel"/>
    <w:tmpl w:val="761A2A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2557184"/>
    <w:multiLevelType w:val="multilevel"/>
    <w:tmpl w:val="8AFC7D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471C5311"/>
    <w:multiLevelType w:val="multilevel"/>
    <w:tmpl w:val="DA5C84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885868662">
    <w:abstractNumId w:val="3"/>
  </w:num>
  <w:num w:numId="2" w16cid:durableId="1402287989">
    <w:abstractNumId w:val="0"/>
  </w:num>
  <w:num w:numId="3" w16cid:durableId="456149481">
    <w:abstractNumId w:val="4"/>
  </w:num>
  <w:num w:numId="4" w16cid:durableId="202987415">
    <w:abstractNumId w:val="2"/>
  </w:num>
  <w:num w:numId="5" w16cid:durableId="166589094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B6918"/>
    <w:rsid w:val="00031A2E"/>
    <w:rsid w:val="00165230"/>
    <w:rsid w:val="001E14FD"/>
    <w:rsid w:val="003216C4"/>
    <w:rsid w:val="00534814"/>
    <w:rsid w:val="006B6918"/>
    <w:rsid w:val="00821D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A06BA4"/>
  <w15:chartTrackingRefBased/>
  <w15:docId w15:val="{3AF959D9-FD5A-4224-99A5-B8D6D9E154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6B691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6B691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6B691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6B691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6B691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6B691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6B691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6B691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6B691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6B691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6B691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6B691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6B6918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6B6918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6B6918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6B6918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6B6918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6B6918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6B691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6B691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6B691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6B691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6B691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6B6918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6B6918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6B6918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6B691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6B6918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6B6918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405</Words>
  <Characters>2430</Characters>
  <Application>Microsoft Office Word</Application>
  <DocSecurity>0</DocSecurity>
  <Lines>20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Elwira Dąbrowska</dc:creator>
  <cp:keywords/>
  <dc:description/>
  <cp:lastModifiedBy>Anna Łukasiewicz</cp:lastModifiedBy>
  <cp:revision>3</cp:revision>
  <dcterms:created xsi:type="dcterms:W3CDTF">2026-11-01T13:21:00Z</dcterms:created>
  <dcterms:modified xsi:type="dcterms:W3CDTF">2026-11-02T14:29:00Z</dcterms:modified>
</cp:coreProperties>
</file>