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A6" w:rsidRPr="00FF291E" w:rsidRDefault="00DF4B8B" w:rsidP="00FE53A6">
      <w:pPr>
        <w:rPr>
          <w:rFonts w:asciiTheme="majorHAnsi" w:hAnsiTheme="majorHAnsi"/>
          <w:b/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251671552" behindDoc="1" locked="0" layoutInCell="1" allowOverlap="1" wp14:anchorId="2EBDAFD6" wp14:editId="3E0F74FE">
            <wp:simplePos x="0" y="0"/>
            <wp:positionH relativeFrom="page">
              <wp:posOffset>6762750</wp:posOffset>
            </wp:positionH>
            <wp:positionV relativeFrom="paragraph">
              <wp:posOffset>-256540</wp:posOffset>
            </wp:positionV>
            <wp:extent cx="3524250" cy="1960880"/>
            <wp:effectExtent l="0" t="0" r="0" b="127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3A6" w:rsidRPr="00FF291E">
        <w:rPr>
          <w:rFonts w:asciiTheme="majorHAnsi" w:hAnsiTheme="majorHAnsi"/>
          <w:b/>
          <w:sz w:val="28"/>
        </w:rPr>
        <w:t>ZAMIERZENIA WYCHOWAWCZO - DYDAKTYCZNE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</w:rPr>
      </w:pPr>
      <w:r w:rsidRPr="00FF291E">
        <w:rPr>
          <w:rFonts w:asciiTheme="majorHAnsi" w:hAnsiTheme="majorHAnsi"/>
          <w:b/>
          <w:sz w:val="28"/>
        </w:rPr>
        <w:t>NA MIESIĄC WRZESIEŃ</w:t>
      </w:r>
    </w:p>
    <w:p w:rsidR="00FE53A6" w:rsidRDefault="00FE53A6" w:rsidP="00FE53A6">
      <w:pPr>
        <w:rPr>
          <w:rFonts w:asciiTheme="majorHAnsi" w:hAnsiTheme="majorHAnsi"/>
          <w:b/>
          <w:sz w:val="28"/>
        </w:rPr>
      </w:pPr>
      <w:r w:rsidRPr="00FF291E">
        <w:rPr>
          <w:rFonts w:asciiTheme="majorHAnsi" w:hAnsiTheme="majorHAnsi"/>
          <w:b/>
          <w:sz w:val="28"/>
        </w:rPr>
        <w:t xml:space="preserve"> GRUPY I</w:t>
      </w:r>
    </w:p>
    <w:p w:rsidR="00FF291E" w:rsidRPr="00FF291E" w:rsidRDefault="00FF291E" w:rsidP="00FE53A6">
      <w:pPr>
        <w:rPr>
          <w:rFonts w:asciiTheme="majorHAnsi" w:hAnsiTheme="majorHAnsi"/>
          <w:b/>
          <w:sz w:val="28"/>
        </w:rPr>
      </w:pPr>
    </w:p>
    <w:p w:rsidR="00FE53A6" w:rsidRPr="00FE53A6" w:rsidRDefault="00DF4B8B" w:rsidP="00FE53A6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5188C592" wp14:editId="07104FDA">
            <wp:simplePos x="0" y="0"/>
            <wp:positionH relativeFrom="column">
              <wp:posOffset>-86995</wp:posOffset>
            </wp:positionH>
            <wp:positionV relativeFrom="paragraph">
              <wp:posOffset>1043940</wp:posOffset>
            </wp:positionV>
            <wp:extent cx="6277610" cy="4114165"/>
            <wp:effectExtent l="0" t="0" r="8890" b="635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3A6" w:rsidRPr="00FE53A6">
        <w:rPr>
          <w:rFonts w:asciiTheme="majorHAnsi" w:hAnsiTheme="majorHAnsi"/>
          <w:b/>
          <w:sz w:val="32"/>
          <w:szCs w:val="32"/>
        </w:rPr>
        <w:t>WITAMY W PRZEDSZKOLU</w:t>
      </w:r>
      <w:r w:rsidR="00FE53A6">
        <w:rPr>
          <w:rFonts w:asciiTheme="majorHAnsi" w:hAnsiTheme="majorHAnsi"/>
          <w:b/>
          <w:sz w:val="32"/>
          <w:szCs w:val="32"/>
        </w:rPr>
        <w:t xml:space="preserve"> </w:t>
      </w:r>
      <w:r w:rsidR="00FE53A6" w:rsidRPr="00FE53A6">
        <w:rPr>
          <w:rFonts w:asciiTheme="majorHAnsi" w:hAnsiTheme="majorHAnsi"/>
          <w:b/>
          <w:sz w:val="32"/>
          <w:szCs w:val="32"/>
        </w:rPr>
        <w:t>-</w:t>
      </w:r>
      <w:r w:rsidR="00FE53A6">
        <w:rPr>
          <w:rFonts w:asciiTheme="majorHAnsi" w:hAnsiTheme="majorHAnsi"/>
          <w:b/>
          <w:sz w:val="32"/>
          <w:szCs w:val="32"/>
        </w:rPr>
        <w:t xml:space="preserve"> </w:t>
      </w:r>
      <w:r w:rsidR="00FE53A6" w:rsidRPr="00FE53A6">
        <w:rPr>
          <w:rFonts w:asciiTheme="majorHAnsi" w:hAnsiTheme="majorHAnsi"/>
          <w:sz w:val="28"/>
          <w:szCs w:val="28"/>
        </w:rPr>
        <w:t>Zapoznanie kolegami i koleżankami podczas zabaw w kole oraz osobami pracującymi na sali (bezpieczna adaptacja) Wyznaczanie swojego miejsca w szatni i zapamiętanie własnego znaczka. Wdrażanie do norm obowiązujących w przedszkolu (porządkowanie sali po zabawie, korzystanie z toalety, nauka mycia rak ,próby samodzielnego ściągania pantofelków oraz samodzielnego spożywania posiłków i posługiwania się łyżką oraz widelcem. )Uczestnictwo                        w zabawach rytmicznych i ruchowych. Wdrażanie do przestrzegania obowiązujących umów i zasad. Podejmowanie prób wspólnej zabawy.</w:t>
      </w:r>
    </w:p>
    <w:p w:rsidR="00FE53A6" w:rsidRPr="00FE53A6" w:rsidRDefault="00FE53A6" w:rsidP="00FE53A6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FE53A6">
        <w:rPr>
          <w:rFonts w:asciiTheme="majorHAnsi" w:hAnsiTheme="majorHAnsi"/>
          <w:b/>
          <w:sz w:val="32"/>
          <w:szCs w:val="32"/>
        </w:rPr>
        <w:t>JESTEM SOBIE PRZEDSZKOLACZEK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FE53A6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FE53A6">
        <w:rPr>
          <w:rFonts w:asciiTheme="majorHAnsi" w:hAnsiTheme="majorHAnsi"/>
          <w:sz w:val="28"/>
          <w:szCs w:val="28"/>
        </w:rPr>
        <w:t xml:space="preserve">Poznanie podstawowych kolorów (żółty, czerwony ,niebieski),malowanie palcem, lepienie z plasteliny, reagowanie na umówiony sygnał. Próby wypowiadania się na temat obrazka. Przeliczanie </w:t>
      </w:r>
      <w:r w:rsidR="00FF291E">
        <w:rPr>
          <w:rFonts w:asciiTheme="majorHAnsi" w:hAnsiTheme="majorHAnsi"/>
          <w:sz w:val="28"/>
          <w:szCs w:val="28"/>
        </w:rPr>
        <w:t xml:space="preserve">                   </w:t>
      </w:r>
      <w:r w:rsidRPr="00FE53A6">
        <w:rPr>
          <w:rFonts w:asciiTheme="majorHAnsi" w:hAnsiTheme="majorHAnsi"/>
          <w:sz w:val="28"/>
          <w:szCs w:val="28"/>
        </w:rPr>
        <w:t>w zakresie liczby 3.</w:t>
      </w:r>
      <w:r w:rsidR="00DF4B8B" w:rsidRPr="00DF4B8B">
        <w:rPr>
          <w:noProof/>
          <w:sz w:val="28"/>
          <w:lang w:eastAsia="pl-PL"/>
        </w:rPr>
        <w:t xml:space="preserve"> </w:t>
      </w:r>
    </w:p>
    <w:p w:rsidR="00FE53A6" w:rsidRPr="00FE53A6" w:rsidRDefault="00FE53A6" w:rsidP="00FE53A6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FE53A6">
        <w:rPr>
          <w:rFonts w:asciiTheme="majorHAnsi" w:hAnsiTheme="majorHAnsi"/>
          <w:b/>
          <w:sz w:val="32"/>
          <w:szCs w:val="32"/>
        </w:rPr>
        <w:t>POWITANIE Z PANIĄ JESIENIĄ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FE53A6">
        <w:rPr>
          <w:rFonts w:asciiTheme="majorHAnsi" w:hAnsiTheme="majorHAnsi"/>
          <w:b/>
          <w:sz w:val="32"/>
          <w:szCs w:val="32"/>
        </w:rPr>
        <w:t>-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FE53A6">
        <w:rPr>
          <w:rFonts w:asciiTheme="majorHAnsi" w:hAnsiTheme="majorHAnsi"/>
          <w:sz w:val="28"/>
          <w:szCs w:val="28"/>
        </w:rPr>
        <w:t>Poznawanie wg własnych zmysłów, nabywanie umiejętności komunikowania własnych potrzeb. Rozwijanie  koordynacji ruchowej poprzez uczestniczenie w zabawach ruchowych oraz orientacyjno porządkowych.</w:t>
      </w:r>
    </w:p>
    <w:p w:rsidR="00FE53A6" w:rsidRPr="00FE53A6" w:rsidRDefault="00FE53A6" w:rsidP="00FE53A6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FE53A6">
        <w:rPr>
          <w:rFonts w:asciiTheme="majorHAnsi" w:hAnsiTheme="majorHAnsi"/>
          <w:b/>
          <w:sz w:val="32"/>
          <w:szCs w:val="32"/>
        </w:rPr>
        <w:t>CO ROBIĄ ZWIERZĘTA JESIENIĄ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FE53A6">
        <w:rPr>
          <w:rFonts w:asciiTheme="majorHAnsi" w:hAnsiTheme="majorHAnsi"/>
          <w:b/>
          <w:sz w:val="32"/>
          <w:szCs w:val="32"/>
        </w:rPr>
        <w:t>-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FE53A6">
        <w:rPr>
          <w:rFonts w:asciiTheme="majorHAnsi" w:hAnsiTheme="majorHAnsi"/>
          <w:sz w:val="28"/>
          <w:szCs w:val="28"/>
        </w:rPr>
        <w:t>Nabywanie umiejętności ubierania i zdejmowania ubrań. Zabawy przy muzyce</w:t>
      </w:r>
      <w:r w:rsidR="00FF291E">
        <w:rPr>
          <w:rFonts w:asciiTheme="majorHAnsi" w:hAnsiTheme="majorHAnsi"/>
          <w:sz w:val="28"/>
          <w:szCs w:val="28"/>
        </w:rPr>
        <w:t xml:space="preserve">                    </w:t>
      </w:r>
      <w:r w:rsidRPr="00FE53A6">
        <w:rPr>
          <w:rFonts w:asciiTheme="majorHAnsi" w:hAnsiTheme="majorHAnsi"/>
          <w:sz w:val="28"/>
          <w:szCs w:val="28"/>
        </w:rPr>
        <w:t xml:space="preserve"> i z piosenką poświęcone omawianej tematyce. Zapoznanie ze zwierzętami leśnymi .Rozwijanie schematu orientacji własnego ciała poprzez zabawę i piosenkę. Wdrażanie do stosowania norm grzecznościowych z uwzględnieniem siebie, jak i osób dorosłych.</w:t>
      </w:r>
    </w:p>
    <w:p w:rsidR="00FE53A6" w:rsidRPr="00FE53A6" w:rsidRDefault="00FE53A6" w:rsidP="00FE53A6">
      <w:pPr>
        <w:jc w:val="both"/>
        <w:rPr>
          <w:rFonts w:asciiTheme="majorHAnsi" w:hAnsiTheme="majorHAnsi"/>
          <w:sz w:val="24"/>
        </w:rPr>
      </w:pPr>
    </w:p>
    <w:p w:rsidR="00FE53A6" w:rsidRDefault="00FE53A6" w:rsidP="00FE53A6">
      <w:pPr>
        <w:rPr>
          <w:b/>
          <w:sz w:val="24"/>
        </w:rPr>
      </w:pPr>
    </w:p>
    <w:p w:rsidR="00FE53A6" w:rsidRDefault="00FE53A6" w:rsidP="00FE53A6">
      <w:pPr>
        <w:rPr>
          <w:b/>
          <w:sz w:val="24"/>
        </w:rPr>
      </w:pPr>
    </w:p>
    <w:p w:rsidR="00FE53A6" w:rsidRPr="00FF291E" w:rsidRDefault="00DF4B8B" w:rsidP="00FE53A6">
      <w:pPr>
        <w:rPr>
          <w:rFonts w:asciiTheme="majorHAnsi" w:hAnsiTheme="majorHAnsi"/>
          <w:b/>
          <w:sz w:val="28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73600" behindDoc="1" locked="0" layoutInCell="1" allowOverlap="1" wp14:anchorId="0B941225" wp14:editId="4A88DB0D">
            <wp:simplePos x="0" y="0"/>
            <wp:positionH relativeFrom="page">
              <wp:posOffset>6610350</wp:posOffset>
            </wp:positionH>
            <wp:positionV relativeFrom="paragraph">
              <wp:posOffset>-247015</wp:posOffset>
            </wp:positionV>
            <wp:extent cx="3524250" cy="1960880"/>
            <wp:effectExtent l="0" t="0" r="0" b="1270"/>
            <wp:wrapNone/>
            <wp:docPr id="6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3A6" w:rsidRPr="00FF291E">
        <w:rPr>
          <w:rFonts w:asciiTheme="majorHAnsi" w:hAnsiTheme="majorHAnsi"/>
          <w:b/>
          <w:sz w:val="28"/>
        </w:rPr>
        <w:t>ZAMIERZENIA WYCHOWAWCZO - DYDAKTYCZNE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</w:rPr>
      </w:pPr>
      <w:r w:rsidRPr="00FF291E">
        <w:rPr>
          <w:rFonts w:asciiTheme="majorHAnsi" w:hAnsiTheme="majorHAnsi"/>
          <w:b/>
          <w:sz w:val="28"/>
        </w:rPr>
        <w:t>NA MIESIĄC WRZESIEŃ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</w:rPr>
      </w:pPr>
      <w:r w:rsidRPr="00FF291E">
        <w:rPr>
          <w:rFonts w:asciiTheme="majorHAnsi" w:hAnsiTheme="majorHAnsi"/>
          <w:b/>
          <w:sz w:val="28"/>
        </w:rPr>
        <w:t xml:space="preserve"> GRUPY II</w:t>
      </w:r>
    </w:p>
    <w:p w:rsidR="00FE53A6" w:rsidRPr="00FE53A6" w:rsidRDefault="00FE53A6" w:rsidP="00FE53A6">
      <w:pPr>
        <w:jc w:val="both"/>
        <w:rPr>
          <w:sz w:val="24"/>
        </w:rPr>
      </w:pPr>
    </w:p>
    <w:p w:rsidR="00FE53A6" w:rsidRPr="00FF291E" w:rsidRDefault="00FE53A6" w:rsidP="00FF291E">
      <w:pPr>
        <w:spacing w:line="360" w:lineRule="auto"/>
        <w:jc w:val="both"/>
        <w:rPr>
          <w:rFonts w:asciiTheme="majorHAnsi" w:hAnsiTheme="majorHAnsi"/>
          <w:sz w:val="28"/>
        </w:rPr>
      </w:pPr>
      <w:r w:rsidRPr="00FF291E">
        <w:rPr>
          <w:rFonts w:asciiTheme="majorHAnsi" w:hAnsiTheme="majorHAnsi"/>
          <w:b/>
          <w:sz w:val="28"/>
        </w:rPr>
        <w:t>1. POZNAJEMY SIEBIE I SWOJĄ GRUPĘ</w:t>
      </w:r>
      <w:r w:rsidRPr="00FF291E">
        <w:rPr>
          <w:rFonts w:asciiTheme="majorHAnsi" w:hAnsiTheme="majorHAnsi"/>
          <w:sz w:val="28"/>
        </w:rPr>
        <w:t xml:space="preserve"> – Poznanie siebie nawzajem. Integrowanie </w:t>
      </w:r>
      <w:r w:rsidRPr="00FF291E">
        <w:rPr>
          <w:rFonts w:asciiTheme="majorHAnsi" w:hAnsiTheme="majorHAnsi"/>
          <w:sz w:val="28"/>
        </w:rPr>
        <w:t xml:space="preserve">się dzieci z nauczycielami i ze </w:t>
      </w:r>
      <w:r w:rsidRPr="00FF291E">
        <w:rPr>
          <w:rFonts w:asciiTheme="majorHAnsi" w:hAnsiTheme="majorHAnsi"/>
          <w:sz w:val="28"/>
        </w:rPr>
        <w:t>sobą. Uczenie się imion koleżanek i kolegów oraz Pań z grupy II. Zapoznanie dzieci z</w:t>
      </w:r>
      <w:r w:rsidRPr="00FF291E">
        <w:rPr>
          <w:rFonts w:asciiTheme="majorHAnsi" w:hAnsiTheme="majorHAnsi"/>
          <w:sz w:val="28"/>
        </w:rPr>
        <w:t xml:space="preserve"> nową salą, łazienką i szatnią. </w:t>
      </w:r>
      <w:r w:rsidRPr="00FF291E">
        <w:rPr>
          <w:rFonts w:asciiTheme="majorHAnsi" w:hAnsiTheme="majorHAnsi"/>
          <w:sz w:val="28"/>
        </w:rPr>
        <w:t>Poznanie kącików zainteresowań w sali oraz miejsca zabawek. Za</w:t>
      </w:r>
      <w:r w:rsidRPr="00FF291E">
        <w:rPr>
          <w:rFonts w:asciiTheme="majorHAnsi" w:hAnsiTheme="majorHAnsi"/>
          <w:sz w:val="28"/>
        </w:rPr>
        <w:t xml:space="preserve">poznanie ze znaczkami w szatni. </w:t>
      </w:r>
      <w:r w:rsidRPr="00FF291E">
        <w:rPr>
          <w:rFonts w:asciiTheme="majorHAnsi" w:hAnsiTheme="majorHAnsi"/>
          <w:sz w:val="28"/>
        </w:rPr>
        <w:t>Wdrażanie do odkładania wszystkich rzeczy na właściwe miejsca w kącikach zainteres</w:t>
      </w:r>
      <w:r w:rsidRPr="00FF291E">
        <w:rPr>
          <w:rFonts w:asciiTheme="majorHAnsi" w:hAnsiTheme="majorHAnsi"/>
          <w:sz w:val="28"/>
        </w:rPr>
        <w:t xml:space="preserve">owań. Próby określania kolorów: </w:t>
      </w:r>
      <w:r w:rsidRPr="00FF291E">
        <w:rPr>
          <w:rFonts w:asciiTheme="majorHAnsi" w:hAnsiTheme="majorHAnsi"/>
          <w:sz w:val="28"/>
        </w:rPr>
        <w:t>żółtego, czerwonego, niebieskiego</w:t>
      </w:r>
    </w:p>
    <w:p w:rsidR="00FE53A6" w:rsidRPr="00FF291E" w:rsidRDefault="00FE53A6" w:rsidP="00FF291E">
      <w:pPr>
        <w:spacing w:line="360" w:lineRule="auto"/>
        <w:jc w:val="both"/>
        <w:rPr>
          <w:rFonts w:asciiTheme="majorHAnsi" w:hAnsiTheme="majorHAnsi"/>
          <w:sz w:val="28"/>
        </w:rPr>
      </w:pPr>
      <w:r w:rsidRPr="00FF291E">
        <w:rPr>
          <w:rFonts w:asciiTheme="majorHAnsi" w:hAnsiTheme="majorHAnsi"/>
          <w:b/>
          <w:sz w:val="28"/>
        </w:rPr>
        <w:t>2. ZNAMY SWOJE EMOCJE I UCZUCIA</w:t>
      </w:r>
      <w:r w:rsidRPr="00FF291E">
        <w:rPr>
          <w:rFonts w:asciiTheme="majorHAnsi" w:hAnsiTheme="majorHAnsi"/>
          <w:sz w:val="28"/>
        </w:rPr>
        <w:t xml:space="preserve"> - Zapewnienie dzieciom poczucia bez</w:t>
      </w:r>
      <w:r w:rsidRPr="00FF291E">
        <w:rPr>
          <w:rFonts w:asciiTheme="majorHAnsi" w:hAnsiTheme="majorHAnsi"/>
          <w:sz w:val="28"/>
        </w:rPr>
        <w:t xml:space="preserve">pieczeństwa. Podejmowanie zabaw </w:t>
      </w:r>
      <w:r w:rsidR="00FF291E">
        <w:rPr>
          <w:rFonts w:asciiTheme="majorHAnsi" w:hAnsiTheme="majorHAnsi"/>
          <w:sz w:val="28"/>
        </w:rPr>
        <w:t>z kolegami. Wspólne opracowanie</w:t>
      </w:r>
      <w:r w:rsidR="00FF291E" w:rsidRPr="00FF291E">
        <w:rPr>
          <w:rFonts w:asciiTheme="majorHAnsi" w:hAnsiTheme="majorHAnsi"/>
          <w:sz w:val="28"/>
        </w:rPr>
        <w:t xml:space="preserve"> </w:t>
      </w:r>
      <w:r w:rsidRPr="00FF291E">
        <w:rPr>
          <w:rFonts w:asciiTheme="majorHAnsi" w:hAnsiTheme="majorHAnsi"/>
          <w:sz w:val="28"/>
        </w:rPr>
        <w:t xml:space="preserve">i zatwierdzenie zasad kontraktu. Omówienie </w:t>
      </w:r>
      <w:r w:rsidRPr="00FF291E">
        <w:rPr>
          <w:rFonts w:asciiTheme="majorHAnsi" w:hAnsiTheme="majorHAnsi"/>
          <w:sz w:val="28"/>
        </w:rPr>
        <w:t xml:space="preserve">emocji przy pomocy ikonografii. </w:t>
      </w:r>
      <w:r w:rsidRPr="00FF291E">
        <w:rPr>
          <w:rFonts w:asciiTheme="majorHAnsi" w:hAnsiTheme="majorHAnsi"/>
          <w:sz w:val="28"/>
        </w:rPr>
        <w:t>Rozpoznawanie własnych uczuć takich jak radość, smutek, złość.</w:t>
      </w:r>
    </w:p>
    <w:p w:rsidR="00FE53A6" w:rsidRPr="00FF291E" w:rsidRDefault="00FE53A6" w:rsidP="00FF291E">
      <w:pPr>
        <w:spacing w:line="360" w:lineRule="auto"/>
        <w:jc w:val="both"/>
        <w:rPr>
          <w:rFonts w:asciiTheme="majorHAnsi" w:hAnsiTheme="majorHAnsi"/>
          <w:sz w:val="28"/>
        </w:rPr>
      </w:pPr>
      <w:r w:rsidRPr="00FF291E">
        <w:rPr>
          <w:rFonts w:asciiTheme="majorHAnsi" w:hAnsiTheme="majorHAnsi"/>
          <w:b/>
          <w:sz w:val="28"/>
        </w:rPr>
        <w:t>3. IMPRESJE PANI JESIENI</w:t>
      </w:r>
      <w:r w:rsidRPr="00FF291E">
        <w:rPr>
          <w:rFonts w:asciiTheme="majorHAnsi" w:hAnsiTheme="majorHAnsi"/>
          <w:sz w:val="28"/>
        </w:rPr>
        <w:t xml:space="preserve"> – P</w:t>
      </w:r>
      <w:r w:rsidR="00DF4B8B">
        <w:rPr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 wp14:anchorId="2E58A32D" wp14:editId="1978B32B">
            <wp:simplePos x="0" y="0"/>
            <wp:positionH relativeFrom="column">
              <wp:posOffset>65405</wp:posOffset>
            </wp:positionH>
            <wp:positionV relativeFrom="paragraph">
              <wp:posOffset>-1220470</wp:posOffset>
            </wp:positionV>
            <wp:extent cx="6277610" cy="4114165"/>
            <wp:effectExtent l="0" t="0" r="889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91E">
        <w:rPr>
          <w:rFonts w:asciiTheme="majorHAnsi" w:hAnsiTheme="majorHAnsi"/>
          <w:sz w:val="28"/>
        </w:rPr>
        <w:t>oznanie nadchodzącej pory roku, jaką jest jesień. Zaznaj</w:t>
      </w:r>
      <w:r w:rsidRPr="00FF291E">
        <w:rPr>
          <w:rFonts w:asciiTheme="majorHAnsi" w:hAnsiTheme="majorHAnsi"/>
          <w:sz w:val="28"/>
        </w:rPr>
        <w:t xml:space="preserve">omienie dzieci z darami jesieni </w:t>
      </w:r>
      <w:r w:rsidRPr="00FF291E">
        <w:rPr>
          <w:rFonts w:asciiTheme="majorHAnsi" w:hAnsiTheme="majorHAnsi"/>
          <w:sz w:val="28"/>
        </w:rPr>
        <w:t>z parku, sadu i ogrodu. Zaznajomienie dzieci ze środkami do podróżowania</w:t>
      </w:r>
      <w:r w:rsidRPr="00FF291E">
        <w:rPr>
          <w:rFonts w:asciiTheme="majorHAnsi" w:hAnsiTheme="majorHAnsi"/>
          <w:sz w:val="28"/>
        </w:rPr>
        <w:t xml:space="preserve">. Organizowanie zabaw </w:t>
      </w:r>
      <w:proofErr w:type="spellStart"/>
      <w:r w:rsidRPr="00FF291E">
        <w:rPr>
          <w:rFonts w:asciiTheme="majorHAnsi" w:hAnsiTheme="majorHAnsi"/>
          <w:sz w:val="28"/>
        </w:rPr>
        <w:t>dźwięko</w:t>
      </w:r>
      <w:proofErr w:type="spellEnd"/>
      <w:r w:rsidRPr="00FF291E">
        <w:rPr>
          <w:rFonts w:asciiTheme="majorHAnsi" w:hAnsiTheme="majorHAnsi"/>
          <w:sz w:val="28"/>
        </w:rPr>
        <w:t xml:space="preserve"> -</w:t>
      </w:r>
      <w:r w:rsidRPr="00FF291E">
        <w:rPr>
          <w:rFonts w:asciiTheme="majorHAnsi" w:hAnsiTheme="majorHAnsi"/>
          <w:sz w:val="28"/>
        </w:rPr>
        <w:t xml:space="preserve">naśladowczych. Utrwalanie </w:t>
      </w:r>
      <w:r w:rsidR="00FF291E">
        <w:rPr>
          <w:rFonts w:asciiTheme="majorHAnsi" w:hAnsiTheme="majorHAnsi"/>
          <w:sz w:val="28"/>
        </w:rPr>
        <w:t xml:space="preserve"> </w:t>
      </w:r>
      <w:r w:rsidRPr="00FF291E">
        <w:rPr>
          <w:rFonts w:asciiTheme="majorHAnsi" w:hAnsiTheme="majorHAnsi"/>
          <w:sz w:val="28"/>
        </w:rPr>
        <w:t>z dziećmi nazwy grupy. Uczenie się słów grupowej piosenki.</w:t>
      </w:r>
      <w:r w:rsidRPr="00FF291E">
        <w:rPr>
          <w:rFonts w:asciiTheme="majorHAnsi" w:hAnsiTheme="majorHAnsi"/>
          <w:sz w:val="28"/>
        </w:rPr>
        <w:t xml:space="preserve"> Utrwalanie imion dzieci i pań. </w:t>
      </w:r>
      <w:r w:rsidRPr="00FF291E">
        <w:rPr>
          <w:rFonts w:asciiTheme="majorHAnsi" w:hAnsiTheme="majorHAnsi"/>
          <w:sz w:val="28"/>
        </w:rPr>
        <w:t>Świętowanie Dnia Kropki i Dnia Przedszkolaka.</w:t>
      </w:r>
    </w:p>
    <w:p w:rsidR="002A6832" w:rsidRPr="00FF291E" w:rsidRDefault="00FE53A6" w:rsidP="00FF291E">
      <w:pPr>
        <w:spacing w:line="360" w:lineRule="auto"/>
        <w:jc w:val="both"/>
        <w:rPr>
          <w:rFonts w:asciiTheme="majorHAnsi" w:hAnsiTheme="majorHAnsi"/>
          <w:sz w:val="28"/>
        </w:rPr>
      </w:pPr>
      <w:r w:rsidRPr="00FF291E">
        <w:rPr>
          <w:rFonts w:asciiTheme="majorHAnsi" w:hAnsiTheme="majorHAnsi"/>
          <w:b/>
          <w:sz w:val="28"/>
        </w:rPr>
        <w:t>4. SNUJE NIĆ BABIE LATO</w:t>
      </w:r>
      <w:r w:rsidRPr="00FF291E">
        <w:rPr>
          <w:rFonts w:asciiTheme="majorHAnsi" w:hAnsiTheme="majorHAnsi"/>
          <w:sz w:val="28"/>
        </w:rPr>
        <w:t xml:space="preserve"> – Stosowanie zwrotów grzecznościowych. Utrwala</w:t>
      </w:r>
      <w:r w:rsidRPr="00FF291E">
        <w:rPr>
          <w:rFonts w:asciiTheme="majorHAnsi" w:hAnsiTheme="majorHAnsi"/>
          <w:sz w:val="28"/>
        </w:rPr>
        <w:t xml:space="preserve">nie nazw kolorów. Rozpoznawanie </w:t>
      </w:r>
      <w:r w:rsidRPr="00FF291E">
        <w:rPr>
          <w:rFonts w:asciiTheme="majorHAnsi" w:hAnsiTheme="majorHAnsi"/>
          <w:sz w:val="28"/>
        </w:rPr>
        <w:t>owoców po wyglądzie, zapachu</w:t>
      </w:r>
      <w:r w:rsidR="00FF291E">
        <w:rPr>
          <w:rFonts w:asciiTheme="majorHAnsi" w:hAnsiTheme="majorHAnsi"/>
          <w:sz w:val="28"/>
        </w:rPr>
        <w:t xml:space="preserve"> </w:t>
      </w:r>
      <w:r w:rsidRPr="00FF291E">
        <w:rPr>
          <w:rFonts w:asciiTheme="majorHAnsi" w:hAnsiTheme="majorHAnsi"/>
          <w:sz w:val="28"/>
        </w:rPr>
        <w:t>i smaku. Rozpoznawanie popularnych zwierząt, takich</w:t>
      </w:r>
      <w:r w:rsidRPr="00FF291E">
        <w:rPr>
          <w:rFonts w:asciiTheme="majorHAnsi" w:hAnsiTheme="majorHAnsi"/>
          <w:sz w:val="28"/>
        </w:rPr>
        <w:t xml:space="preserve"> jak wiewiórka czy jeż. Uczenie </w:t>
      </w:r>
      <w:r w:rsidRPr="00FF291E">
        <w:rPr>
          <w:rFonts w:asciiTheme="majorHAnsi" w:hAnsiTheme="majorHAnsi"/>
          <w:sz w:val="28"/>
        </w:rPr>
        <w:t>się wiersza o jesieni. Wzmacnianie poczucia bezpieczeństw</w:t>
      </w:r>
      <w:r w:rsidR="00FF291E">
        <w:rPr>
          <w:rFonts w:asciiTheme="majorHAnsi" w:hAnsiTheme="majorHAnsi"/>
          <w:sz w:val="28"/>
        </w:rPr>
        <w:t xml:space="preserve">a </w:t>
      </w:r>
      <w:r w:rsidRPr="00FF291E">
        <w:rPr>
          <w:rFonts w:asciiTheme="majorHAnsi" w:hAnsiTheme="majorHAnsi"/>
          <w:sz w:val="28"/>
        </w:rPr>
        <w:t>u dzieci.</w:t>
      </w:r>
    </w:p>
    <w:p w:rsidR="00FE53A6" w:rsidRDefault="00FE53A6" w:rsidP="00FE53A6">
      <w:pPr>
        <w:rPr>
          <w:b/>
          <w:sz w:val="24"/>
        </w:rPr>
      </w:pPr>
    </w:p>
    <w:p w:rsidR="00FE53A6" w:rsidRPr="00FF291E" w:rsidRDefault="00DF4B8B" w:rsidP="00FE53A6">
      <w:pPr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75648" behindDoc="1" locked="0" layoutInCell="1" allowOverlap="1" wp14:anchorId="16D0E2E5" wp14:editId="669D2F13">
            <wp:simplePos x="0" y="0"/>
            <wp:positionH relativeFrom="page">
              <wp:posOffset>6562725</wp:posOffset>
            </wp:positionH>
            <wp:positionV relativeFrom="paragraph">
              <wp:posOffset>-189865</wp:posOffset>
            </wp:positionV>
            <wp:extent cx="3524250" cy="1960880"/>
            <wp:effectExtent l="0" t="0" r="0" b="1270"/>
            <wp:wrapNone/>
            <wp:docPr id="7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3A6" w:rsidRPr="00FF291E">
        <w:rPr>
          <w:rFonts w:asciiTheme="majorHAnsi" w:hAnsiTheme="majorHAnsi"/>
          <w:b/>
          <w:sz w:val="28"/>
          <w:szCs w:val="28"/>
        </w:rPr>
        <w:t>ZAMIERZENIA WYCHOWAWCZO - DYDAKTYCZNE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  <w:szCs w:val="28"/>
        </w:rPr>
      </w:pPr>
      <w:r w:rsidRPr="00FF291E">
        <w:rPr>
          <w:rFonts w:asciiTheme="majorHAnsi" w:hAnsiTheme="majorHAnsi"/>
          <w:b/>
          <w:sz w:val="28"/>
          <w:szCs w:val="28"/>
        </w:rPr>
        <w:t>NA MIESIĄC WRZESIEŃ</w:t>
      </w:r>
    </w:p>
    <w:p w:rsidR="00FF291E" w:rsidRPr="001F76F0" w:rsidRDefault="00FE53A6" w:rsidP="00FE53A6">
      <w:pPr>
        <w:rPr>
          <w:rFonts w:asciiTheme="majorHAnsi" w:hAnsiTheme="majorHAnsi"/>
          <w:b/>
          <w:sz w:val="28"/>
          <w:szCs w:val="28"/>
        </w:rPr>
      </w:pPr>
      <w:r w:rsidRPr="00FF291E">
        <w:rPr>
          <w:rFonts w:asciiTheme="majorHAnsi" w:hAnsiTheme="majorHAnsi"/>
          <w:b/>
          <w:sz w:val="28"/>
          <w:szCs w:val="28"/>
        </w:rPr>
        <w:t xml:space="preserve"> GRUPY II</w:t>
      </w:r>
      <w:r w:rsidRPr="00FF291E">
        <w:rPr>
          <w:rFonts w:asciiTheme="majorHAnsi" w:hAnsiTheme="majorHAnsi"/>
          <w:b/>
          <w:sz w:val="28"/>
          <w:szCs w:val="28"/>
        </w:rPr>
        <w:t>I</w:t>
      </w:r>
    </w:p>
    <w:p w:rsidR="00FF291E" w:rsidRPr="00FF291E" w:rsidRDefault="00FF291E" w:rsidP="00FF291E">
      <w:pPr>
        <w:numPr>
          <w:ilvl w:val="0"/>
          <w:numId w:val="2"/>
        </w:numPr>
        <w:spacing w:after="0" w:line="240" w:lineRule="auto"/>
        <w:ind w:left="142" w:hanging="142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F291E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pl-PL"/>
        </w:rPr>
        <w:t>CO SŁYCHAĆ W PRZEDSZKOLU? –</w:t>
      </w:r>
      <w:r w:rsidRPr="00FF291E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poznanie sali przedszkolnej. Poznawanie i wypowiadanie imion kolegów i koleżanek . 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Utrwalanie nawyków higienicznych związanych z kulturą osobistą i sprawności samoobsługowych- w łazience i przy stolikach. </w:t>
      </w:r>
      <w:r w:rsidRPr="001F76F0">
        <w:rPr>
          <w:rFonts w:asciiTheme="majorHAnsi" w:eastAsia="Times New Roman" w:hAnsiTheme="majorHAnsi" w:cs="Times New Roman"/>
          <w:sz w:val="24"/>
          <w:szCs w:val="24"/>
        </w:rPr>
        <w:t xml:space="preserve">Rozwijanie mowy </w:t>
      </w:r>
      <w:r w:rsidRPr="00FF291E">
        <w:rPr>
          <w:rFonts w:asciiTheme="majorHAnsi" w:eastAsia="Times New Roman" w:hAnsiTheme="majorHAnsi" w:cs="Times New Roman"/>
          <w:sz w:val="24"/>
          <w:szCs w:val="24"/>
        </w:rPr>
        <w:t xml:space="preserve">i myślenia- swobodne wypowiedzi dzieci na temat minionych wakacji na podstawie 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>własnych doświadczeń oraz zgromadzonych pamiątek. Układanie i rozwiązywanie zagadek. Ćwiczenia praktyczne w stosowaniu określeń: przed, obok, na, pod, pom</w:t>
      </w:r>
      <w:r w:rsidRP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iędzy, do. Wzbogacanie czynnego 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>i biern</w:t>
      </w:r>
      <w:r w:rsid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>ego słownictwa dziecka              o zwroty</w:t>
      </w:r>
      <w:r w:rsidRP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 wyrażenia dotyczące stosunków przestrzennych.  Uczestniczenie w zabawach integrujących grupę. </w:t>
      </w:r>
      <w:r w:rsidRPr="00FF291E">
        <w:rPr>
          <w:rFonts w:asciiTheme="majorHAnsi" w:eastAsia="Times New Roman" w:hAnsiTheme="majorHAnsi" w:cs="Times New Roman"/>
          <w:sz w:val="24"/>
          <w:szCs w:val="24"/>
        </w:rPr>
        <w:t>Uświadomienie niebezpieczeństw wynikających z nieprzestrzegania zakazów</w:t>
      </w:r>
      <w:r w:rsidR="001F76F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FF291E">
        <w:rPr>
          <w:rFonts w:asciiTheme="majorHAnsi" w:eastAsia="Times New Roman" w:hAnsiTheme="majorHAnsi" w:cs="Times New Roman"/>
          <w:sz w:val="24"/>
          <w:szCs w:val="24"/>
        </w:rPr>
        <w:t xml:space="preserve">- bezpieczne korzystanie ze sprzętu sportowego, przyborów, narzędzi, urządzeń znajdujących się na placu zabaw, wybieranie bezpiecznego miejsca do zabaw. </w:t>
      </w:r>
      <w:r w:rsidRPr="00FF291E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Opracowanie kontraktu grupowego.</w:t>
      </w:r>
    </w:p>
    <w:p w:rsidR="00FF291E" w:rsidRPr="00FF291E" w:rsidRDefault="00FF291E" w:rsidP="00FF291E">
      <w:pPr>
        <w:spacing w:after="0" w:line="240" w:lineRule="auto"/>
        <w:ind w:left="142" w:hanging="142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pl-PL"/>
        </w:rPr>
      </w:pPr>
    </w:p>
    <w:p w:rsidR="00FF291E" w:rsidRPr="00FF291E" w:rsidRDefault="00FF291E" w:rsidP="00FF291E">
      <w:pPr>
        <w:spacing w:after="0" w:line="240" w:lineRule="auto"/>
        <w:ind w:left="142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F76F0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pl-PL"/>
        </w:rPr>
        <w:t xml:space="preserve">2. </w:t>
      </w:r>
      <w:r w:rsidRPr="00FF291E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pl-PL"/>
        </w:rPr>
        <w:t>NASZE EMOCJE I UCZUCIA-</w:t>
      </w:r>
      <w:r w:rsidRPr="00FF291E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 rozpoznawanie i nazywanie uczuć i emocji . 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>Kształtowanie umiejętności wykorzystania koloru i kreski jako środków wyrazu artystycznego. Rozwijanie wrażliwości dotykowej – poznawanie właściwości farb. Wdrażan</w:t>
      </w:r>
      <w:r w:rsidRP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ie do uważnego słuchania  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>i wypowiadania się na temat Jak możemy radzić sobie ze złością? na podstawie opowiadania Jak wygląda złość? Marzanny Krajew</w:t>
      </w:r>
      <w:r w:rsidRP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>skiej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doświadczeń własnych dzieci. Poznanie sposobów na opanowanie złości. Rozwijanie umiejętności intuicyjnego rozróżniania figur</w:t>
      </w:r>
      <w:r w:rsidRP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geometrycznych (koło, kwadrat, trójkąt, prostokąt). Ćwiczenia doskonalące umiejętność porządkowania obiektów według podanego kryterium (kształt, kolor, wielkość). Kształtowanie odpowiedzialności za bezpieczeństwo swoje i innych w czasie zabaw na świeżym powietrzu. </w:t>
      </w:r>
    </w:p>
    <w:p w:rsidR="00FF291E" w:rsidRPr="00FF291E" w:rsidRDefault="00FF291E" w:rsidP="00FF291E">
      <w:pPr>
        <w:ind w:left="142" w:hanging="142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FF291E" w:rsidRPr="001F76F0" w:rsidRDefault="00FF291E" w:rsidP="00FF291E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F76F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Pr="001F76F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KIED</w:t>
      </w:r>
      <w:r w:rsidR="00892E8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Y PANI JESIEŃ OBCHODZI URODZINY</w:t>
      </w:r>
      <w:r w:rsidRPr="001F76F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? – </w:t>
      </w:r>
      <w:r w:rsidRP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rozwijanie wrażliwości artystycznej. Zachęcanie dzieci do wyrażania swoich emocji i odczuć związanych z jesienią poprzez muzykę, taniec i śpiew. Wzbogacanie słownictwa dzieci o zwroty i wyrażenia związane z jesienią. </w:t>
      </w:r>
      <w:r w:rsidRPr="001F76F0">
        <w:rPr>
          <w:rFonts w:asciiTheme="majorHAnsi" w:eastAsia="Times New Roman" w:hAnsiTheme="majorHAnsi" w:cs="Times New Roman"/>
          <w:sz w:val="24"/>
          <w:szCs w:val="24"/>
        </w:rPr>
        <w:t>Z</w:t>
      </w:r>
      <w:r w:rsidRP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>achęcanie do wypowiadania się na określony temat. Ukazanie piękna jesiennego krajobrazu. Formułowanie odpowiedzi na pytanie: Jak przedszkolaki witają jesień? na podstawie opo</w:t>
      </w:r>
      <w:r w:rsidR="00DF4B8B">
        <w:rPr>
          <w:noProof/>
          <w:sz w:val="28"/>
          <w:lang w:eastAsia="pl-PL"/>
        </w:rPr>
        <w:drawing>
          <wp:anchor distT="0" distB="0" distL="114300" distR="114300" simplePos="0" relativeHeight="251663360" behindDoc="1" locked="0" layoutInCell="1" allowOverlap="1" wp14:anchorId="2E58A32D" wp14:editId="1978B32B">
            <wp:simplePos x="0" y="0"/>
            <wp:positionH relativeFrom="column">
              <wp:posOffset>217805</wp:posOffset>
            </wp:positionH>
            <wp:positionV relativeFrom="paragraph">
              <wp:posOffset>-1118235</wp:posOffset>
            </wp:positionV>
            <wp:extent cx="6277610" cy="4114165"/>
            <wp:effectExtent l="0" t="0" r="889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wiadania i doświadczeń własnych dzieci. Układanie i rozwiązywanie zagadek o jesieni. Rozwijanie umiejętności przeliczania w zakresie 10. Zwrócenie uwagi na ostatni liczebnik jako wynik liczenia. Ćwiczenia w poprawnym stosowaniu określeń: większy, mniejszy, więcej, mniej. </w:t>
      </w:r>
    </w:p>
    <w:p w:rsidR="00FF291E" w:rsidRPr="00FF291E" w:rsidRDefault="00FF291E" w:rsidP="00FF291E">
      <w:pPr>
        <w:ind w:left="142" w:hanging="142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F291E" w:rsidRPr="00FF291E" w:rsidRDefault="00FF291E" w:rsidP="00FF291E">
      <w:pPr>
        <w:numPr>
          <w:ilvl w:val="0"/>
          <w:numId w:val="2"/>
        </w:numPr>
        <w:spacing w:after="0" w:line="240" w:lineRule="auto"/>
        <w:ind w:left="142" w:hanging="142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F291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CO TO JEST BABIE LATO?–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Rozwijanie poczucia rytmu i umiejętności wokalnych. Nauka  piosenki </w:t>
      </w:r>
      <w:r w:rsidRPr="00FF291E"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  <w:t>Babie lato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>. Zapoznanie z budową                             i brzmieniem instrumentów muzycznych: pianinem, akordeonem, fletem, skrzypcami.  Wdrażanie do uważneg</w:t>
      </w:r>
      <w:r w:rsidRPr="001F76F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 słuchania i wypowiadania się 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określony temat.  Próba formułowania odpowiedzi na pytanie: </w:t>
      </w:r>
      <w:r w:rsidRPr="00FF291E"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  <w:t xml:space="preserve">Co to jest babie lato?,  </w:t>
      </w:r>
      <w:r w:rsidRPr="00FF291E"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  <w:t xml:space="preserve">z wykorzystaniem literatury dziecięcej. </w:t>
      </w:r>
      <w:r w:rsidRPr="00FF291E">
        <w:rPr>
          <w:rFonts w:asciiTheme="majorHAnsi" w:eastAsia="Times New Roman" w:hAnsiTheme="majorHAnsi" w:cs="Times New Roman"/>
          <w:sz w:val="24"/>
          <w:szCs w:val="24"/>
          <w:lang w:eastAsia="pl-PL"/>
        </w:rPr>
        <w:t>Rozwijanie sprawności fizycznej oraz precyzji ruchów w toku zabaw i ćwiczeń ruchowych. Rozwijanie umiejętności obserwowania i wyciągania wniosków. Rozwijanie logicznego myślenia – kolorowanie zgodnie z podanym kodem. Przeliczanie w zakresie 10. Rozwijanie sprawności manualnej i koordynacji wzrokowo-ruchowej.</w:t>
      </w:r>
    </w:p>
    <w:p w:rsidR="00FE53A6" w:rsidRPr="001F76F0" w:rsidRDefault="00FE53A6" w:rsidP="00FF291E">
      <w:pPr>
        <w:rPr>
          <w:rFonts w:asciiTheme="majorHAnsi" w:hAnsiTheme="majorHAnsi"/>
          <w:b/>
          <w:sz w:val="28"/>
          <w:szCs w:val="28"/>
        </w:rPr>
      </w:pPr>
    </w:p>
    <w:p w:rsidR="00FE53A6" w:rsidRPr="00FF291E" w:rsidRDefault="00DF4B8B" w:rsidP="00FE53A6">
      <w:pPr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77696" behindDoc="1" locked="0" layoutInCell="1" allowOverlap="1" wp14:anchorId="1EFEE8D6" wp14:editId="34371337">
            <wp:simplePos x="0" y="0"/>
            <wp:positionH relativeFrom="page">
              <wp:posOffset>6600825</wp:posOffset>
            </wp:positionH>
            <wp:positionV relativeFrom="paragraph">
              <wp:posOffset>-256540</wp:posOffset>
            </wp:positionV>
            <wp:extent cx="3524250" cy="1960880"/>
            <wp:effectExtent l="0" t="0" r="0" b="1270"/>
            <wp:wrapNone/>
            <wp:docPr id="9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3A6" w:rsidRPr="00FF291E">
        <w:rPr>
          <w:rFonts w:asciiTheme="majorHAnsi" w:hAnsiTheme="majorHAnsi"/>
          <w:b/>
          <w:sz w:val="28"/>
          <w:szCs w:val="28"/>
        </w:rPr>
        <w:t>ZAMIERZENIA WYCHOWAWCZO - DYDAKTYCZNE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  <w:szCs w:val="28"/>
        </w:rPr>
      </w:pPr>
      <w:r w:rsidRPr="00FF291E">
        <w:rPr>
          <w:rFonts w:asciiTheme="majorHAnsi" w:hAnsiTheme="majorHAnsi"/>
          <w:b/>
          <w:sz w:val="28"/>
          <w:szCs w:val="28"/>
        </w:rPr>
        <w:t>NA MIESIĄC WRZESIEŃ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  <w:szCs w:val="28"/>
        </w:rPr>
      </w:pPr>
      <w:r w:rsidRPr="00FF291E">
        <w:rPr>
          <w:rFonts w:asciiTheme="majorHAnsi" w:hAnsiTheme="majorHAnsi"/>
          <w:b/>
          <w:sz w:val="28"/>
          <w:szCs w:val="28"/>
        </w:rPr>
        <w:t xml:space="preserve"> GRUPY I</w:t>
      </w:r>
      <w:r w:rsidRPr="00FF291E">
        <w:rPr>
          <w:rFonts w:asciiTheme="majorHAnsi" w:hAnsiTheme="majorHAnsi"/>
          <w:b/>
          <w:sz w:val="28"/>
          <w:szCs w:val="28"/>
        </w:rPr>
        <w:t>V</w:t>
      </w:r>
    </w:p>
    <w:p w:rsidR="00FE53A6" w:rsidRPr="00FF291E" w:rsidRDefault="00FE53A6" w:rsidP="00FE53A6">
      <w:pPr>
        <w:jc w:val="both"/>
        <w:rPr>
          <w:rFonts w:asciiTheme="majorHAnsi" w:hAnsiTheme="majorHAnsi"/>
          <w:sz w:val="28"/>
          <w:szCs w:val="28"/>
        </w:rPr>
      </w:pPr>
    </w:p>
    <w:p w:rsidR="00FE53A6" w:rsidRDefault="008D5288" w:rsidP="00892E80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NASZA GRUPA </w:t>
      </w:r>
      <w:r w:rsidR="00D16A78">
        <w:rPr>
          <w:rFonts w:asciiTheme="majorHAnsi" w:hAnsiTheme="majorHAnsi"/>
          <w:b/>
          <w:sz w:val="28"/>
          <w:szCs w:val="28"/>
        </w:rPr>
        <w:t xml:space="preserve"> - </w:t>
      </w:r>
      <w:r w:rsidR="00892E80">
        <w:rPr>
          <w:rFonts w:ascii="Times New Roman" w:eastAsia="Times New Roman" w:hAnsi="Times New Roman" w:cs="Times New Roman"/>
          <w:sz w:val="28"/>
        </w:rPr>
        <w:t>integrowanie się ze sobą, u</w:t>
      </w:r>
      <w:r w:rsidR="00892E80" w:rsidRPr="00892E80">
        <w:rPr>
          <w:rFonts w:ascii="Times New Roman" w:eastAsia="Times New Roman" w:hAnsi="Times New Roman" w:cs="Times New Roman"/>
          <w:sz w:val="28"/>
        </w:rPr>
        <w:t>trwalenie imio</w:t>
      </w:r>
      <w:r w:rsidR="00892E80">
        <w:rPr>
          <w:rFonts w:ascii="Times New Roman" w:eastAsia="Times New Roman" w:hAnsi="Times New Roman" w:cs="Times New Roman"/>
          <w:sz w:val="28"/>
        </w:rPr>
        <w:t>n koleżanek oraz Pań w grupie, z</w:t>
      </w:r>
      <w:r w:rsidR="00892E80" w:rsidRPr="00892E80">
        <w:rPr>
          <w:rFonts w:ascii="Times New Roman" w:eastAsia="Times New Roman" w:hAnsi="Times New Roman" w:cs="Times New Roman"/>
          <w:sz w:val="28"/>
        </w:rPr>
        <w:t>apoznanie dzieci z nową salą, łazienką i szatnią, poznanie kącików zainteresowa</w:t>
      </w:r>
      <w:r w:rsidR="00892E80">
        <w:rPr>
          <w:rFonts w:ascii="Times New Roman" w:eastAsia="Times New Roman" w:hAnsi="Times New Roman" w:cs="Times New Roman"/>
          <w:sz w:val="28"/>
        </w:rPr>
        <w:t>ń w sali oraz miejsca zabawek, ustalenie nazwy grupy, u</w:t>
      </w:r>
      <w:r w:rsidR="00892E80" w:rsidRPr="00892E80">
        <w:rPr>
          <w:rFonts w:ascii="Times New Roman" w:eastAsia="Times New Roman" w:hAnsi="Times New Roman" w:cs="Times New Roman"/>
          <w:sz w:val="28"/>
        </w:rPr>
        <w:t>trwalanie nawyków kulturalnych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i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używania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zwrotów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>
        <w:rPr>
          <w:rFonts w:ascii="Times New Roman" w:eastAsia="Times New Roman" w:hAnsi="Times New Roman" w:cs="Times New Roman"/>
          <w:sz w:val="28"/>
        </w:rPr>
        <w:t>grzecznościowych, p</w:t>
      </w:r>
      <w:r w:rsidR="00892E80" w:rsidRPr="00892E80">
        <w:rPr>
          <w:rFonts w:ascii="Times New Roman" w:eastAsia="Times New Roman" w:hAnsi="Times New Roman" w:cs="Times New Roman"/>
          <w:sz w:val="28"/>
        </w:rPr>
        <w:t>rzypomnienie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zasad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bezpieczeństwa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na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placu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zabaw</w:t>
      </w:r>
      <w:r w:rsidR="00892E80" w:rsidRP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oraz</w:t>
      </w:r>
      <w:r w:rsidR="00892E8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korzystania z przyrządów w ogrodzie.</w:t>
      </w:r>
    </w:p>
    <w:p w:rsidR="008D5288" w:rsidRPr="00892E80" w:rsidRDefault="00DF4B8B" w:rsidP="00892E8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65408" behindDoc="1" locked="0" layoutInCell="1" allowOverlap="1" wp14:anchorId="01DFCB20" wp14:editId="01804D8A">
            <wp:simplePos x="0" y="0"/>
            <wp:positionH relativeFrom="column">
              <wp:posOffset>-39370</wp:posOffset>
            </wp:positionH>
            <wp:positionV relativeFrom="paragraph">
              <wp:posOffset>60960</wp:posOffset>
            </wp:positionV>
            <wp:extent cx="6277610" cy="4114165"/>
            <wp:effectExtent l="0" t="0" r="889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78">
        <w:rPr>
          <w:rFonts w:asciiTheme="majorHAnsi" w:hAnsiTheme="majorHAnsi"/>
          <w:b/>
          <w:sz w:val="28"/>
          <w:szCs w:val="28"/>
        </w:rPr>
        <w:t xml:space="preserve">EMOCJE I UCZUCIA  - </w:t>
      </w:r>
      <w:r w:rsidR="00892E80">
        <w:rPr>
          <w:rFonts w:ascii="Times New Roman" w:eastAsia="Times New Roman" w:hAnsi="Times New Roman" w:cs="Times New Roman"/>
          <w:sz w:val="28"/>
        </w:rPr>
        <w:t>c</w:t>
      </w:r>
      <w:r w:rsidR="00892E80" w:rsidRPr="00892E80">
        <w:rPr>
          <w:rFonts w:ascii="Times New Roman" w:eastAsia="Times New Roman" w:hAnsi="Times New Roman" w:cs="Times New Roman"/>
          <w:sz w:val="28"/>
        </w:rPr>
        <w:t>zynne</w:t>
      </w:r>
      <w:r w:rsidR="00892E80" w:rsidRPr="00892E80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uczestniczenie</w:t>
      </w:r>
      <w:r w:rsidR="00892E80" w:rsidRPr="00892E80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w</w:t>
      </w:r>
      <w:r w:rsidR="00892E80" w:rsidRPr="00892E80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ustalaniu</w:t>
      </w:r>
      <w:r w:rsidR="00892E80" w:rsidRPr="00892E8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reguł</w:t>
      </w:r>
      <w:r w:rsidR="00892E80" w:rsidRPr="00892E8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i</w:t>
      </w:r>
      <w:r w:rsidR="00892E80" w:rsidRPr="00892E8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zasad</w:t>
      </w:r>
      <w:r w:rsidR="00892E80" w:rsidRPr="00892E8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współżycia</w:t>
      </w:r>
      <w:r w:rsidR="00892E80" w:rsidRPr="00892E80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w</w:t>
      </w:r>
      <w:r w:rsidR="00892E80" w:rsidRPr="00892E80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grupie</w:t>
      </w:r>
      <w:r w:rsidR="00892E80" w:rsidRPr="00892E80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-</w:t>
      </w:r>
      <w:r w:rsidR="00892E80" w:rsidRPr="00892E80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 xml:space="preserve">opracowanie i wdrożenie kontraktu </w:t>
      </w:r>
      <w:r w:rsidR="00892E80">
        <w:rPr>
          <w:rFonts w:ascii="Times New Roman" w:eastAsia="Times New Roman" w:hAnsi="Times New Roman" w:cs="Times New Roman"/>
          <w:sz w:val="28"/>
        </w:rPr>
        <w:t>grupowego, w</w:t>
      </w:r>
      <w:r w:rsidR="00892E80" w:rsidRPr="00892E80">
        <w:rPr>
          <w:rFonts w:ascii="Times New Roman" w:eastAsia="Times New Roman" w:hAnsi="Times New Roman" w:cs="Times New Roman"/>
          <w:sz w:val="28"/>
        </w:rPr>
        <w:t>drażanie</w:t>
      </w:r>
      <w:r w:rsidR="00892E80" w:rsidRPr="00892E8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do</w:t>
      </w:r>
      <w:r w:rsidR="00892E80" w:rsidRPr="00892E80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ustalonych</w:t>
      </w:r>
      <w:r w:rsidR="00892E80" w:rsidRPr="00892E80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czynność higieniczno</w:t>
      </w:r>
      <w:r w:rsidR="00892E80" w:rsidRPr="00892E80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–</w:t>
      </w:r>
      <w:r w:rsidR="00892E80" w:rsidRPr="00892E8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="00892E80" w:rsidRPr="00892E80">
        <w:rPr>
          <w:rFonts w:ascii="Times New Roman" w:eastAsia="Times New Roman" w:hAnsi="Times New Roman" w:cs="Times New Roman"/>
          <w:sz w:val="28"/>
        </w:rPr>
        <w:t>sanitarnych</w:t>
      </w:r>
      <w:r w:rsidR="00892E80">
        <w:rPr>
          <w:rFonts w:ascii="Times New Roman" w:eastAsia="Times New Roman" w:hAnsi="Times New Roman" w:cs="Times New Roman"/>
          <w:sz w:val="28"/>
        </w:rPr>
        <w:t>, r</w:t>
      </w:r>
      <w:r w:rsidR="00892E80" w:rsidRPr="00892E80">
        <w:rPr>
          <w:rFonts w:ascii="Times New Roman" w:eastAsia="Times New Roman" w:hAnsi="Times New Roman" w:cs="Times New Roman"/>
          <w:sz w:val="28"/>
        </w:rPr>
        <w:t>ozpoznawanie i nazywanie uczuć i emocji</w:t>
      </w:r>
      <w:r w:rsidR="00892E80">
        <w:rPr>
          <w:rFonts w:ascii="Times New Roman" w:eastAsia="Times New Roman" w:hAnsi="Times New Roman" w:cs="Times New Roman"/>
          <w:sz w:val="28"/>
        </w:rPr>
        <w:t>, aktywne i bezpieczne uczestniczenie</w:t>
      </w:r>
      <w:r w:rsidR="00892E80" w:rsidRPr="00892E80">
        <w:rPr>
          <w:rFonts w:ascii="Times New Roman" w:eastAsia="Times New Roman" w:hAnsi="Times New Roman" w:cs="Times New Roman"/>
          <w:sz w:val="28"/>
        </w:rPr>
        <w:t xml:space="preserve"> w zabawach ruchowych, wymienia</w:t>
      </w:r>
      <w:r w:rsidR="00892E80">
        <w:rPr>
          <w:rFonts w:ascii="Times New Roman" w:eastAsia="Times New Roman" w:hAnsi="Times New Roman" w:cs="Times New Roman"/>
          <w:sz w:val="28"/>
        </w:rPr>
        <w:t xml:space="preserve">nie nazw podstawowych uczuć i emocji, </w:t>
      </w:r>
      <w:r w:rsidR="00892E80" w:rsidRPr="00892E80">
        <w:rPr>
          <w:rFonts w:ascii="Times New Roman" w:eastAsia="Times New Roman" w:hAnsi="Times New Roman" w:cs="Times New Roman"/>
          <w:sz w:val="28"/>
        </w:rPr>
        <w:t>odróżnia emo</w:t>
      </w:r>
      <w:r w:rsidR="00754E49">
        <w:rPr>
          <w:rFonts w:ascii="Times New Roman" w:eastAsia="Times New Roman" w:hAnsi="Times New Roman" w:cs="Times New Roman"/>
          <w:sz w:val="28"/>
        </w:rPr>
        <w:t>cje przyjemne od nieprzyjemnych, z</w:t>
      </w:r>
      <w:r w:rsidR="00754E49" w:rsidRPr="00754E49">
        <w:rPr>
          <w:rFonts w:ascii="Times New Roman" w:eastAsia="Times New Roman" w:hAnsi="Times New Roman" w:cs="Times New Roman"/>
          <w:sz w:val="28"/>
        </w:rPr>
        <w:t>apewnienie dzi</w:t>
      </w:r>
      <w:r w:rsidR="00754E49">
        <w:rPr>
          <w:rFonts w:ascii="Times New Roman" w:eastAsia="Times New Roman" w:hAnsi="Times New Roman" w:cs="Times New Roman"/>
          <w:sz w:val="28"/>
        </w:rPr>
        <w:t>eciom poczucia bezpieczeństwa, s</w:t>
      </w:r>
      <w:r w:rsidR="00754E49" w:rsidRPr="00754E49">
        <w:rPr>
          <w:rFonts w:ascii="Times New Roman" w:eastAsia="Times New Roman" w:hAnsi="Times New Roman" w:cs="Times New Roman"/>
          <w:sz w:val="28"/>
        </w:rPr>
        <w:t>zanowanie potr</w:t>
      </w:r>
      <w:r w:rsidR="00754E49">
        <w:rPr>
          <w:rFonts w:ascii="Times New Roman" w:eastAsia="Times New Roman" w:hAnsi="Times New Roman" w:cs="Times New Roman"/>
          <w:sz w:val="28"/>
        </w:rPr>
        <w:t>zeb innych, bycie empatycznym, p</w:t>
      </w:r>
      <w:r w:rsidR="00754E49" w:rsidRPr="00754E49">
        <w:rPr>
          <w:rFonts w:ascii="Times New Roman" w:eastAsia="Times New Roman" w:hAnsi="Times New Roman" w:cs="Times New Roman"/>
          <w:sz w:val="28"/>
        </w:rPr>
        <w:t>ozn</w:t>
      </w:r>
      <w:r w:rsidR="00754E49">
        <w:rPr>
          <w:rFonts w:ascii="Times New Roman" w:eastAsia="Times New Roman" w:hAnsi="Times New Roman" w:cs="Times New Roman"/>
          <w:sz w:val="28"/>
        </w:rPr>
        <w:t>anie obaw i niepokojów dzieci, c</w:t>
      </w:r>
      <w:r w:rsidR="00754E49" w:rsidRPr="00754E49">
        <w:rPr>
          <w:rFonts w:ascii="Times New Roman" w:eastAsia="Times New Roman" w:hAnsi="Times New Roman" w:cs="Times New Roman"/>
          <w:sz w:val="28"/>
        </w:rPr>
        <w:t>zytanie bajek terapeutycznych, które oswajają ze strachem, przełamują lęk, pomagają zwalczyć złość, uczą współżycia w grupie.</w:t>
      </w:r>
    </w:p>
    <w:p w:rsidR="00D16A78" w:rsidRPr="00892E80" w:rsidRDefault="00D16A78" w:rsidP="00892E80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JESIENNE IMPRESJE  - </w:t>
      </w:r>
      <w:r w:rsidR="00892E80" w:rsidRPr="00892E80">
        <w:rPr>
          <w:rFonts w:asciiTheme="majorHAnsi" w:eastAsia="Times New Roman" w:hAnsiTheme="majorHAnsi" w:cs="Times New Roman"/>
          <w:sz w:val="28"/>
          <w:szCs w:val="24"/>
          <w:lang w:eastAsia="pl-PL"/>
        </w:rPr>
        <w:t>w</w:t>
      </w:r>
      <w:r w:rsidR="00892E80" w:rsidRPr="00892E80">
        <w:rPr>
          <w:rFonts w:asciiTheme="majorHAnsi" w:eastAsia="Times New Roman" w:hAnsiTheme="majorHAnsi" w:cs="Times New Roman"/>
          <w:sz w:val="28"/>
          <w:szCs w:val="24"/>
          <w:lang w:eastAsia="pl-PL"/>
        </w:rPr>
        <w:t xml:space="preserve">zbogacanie słownictwa dzieci o zwroty </w:t>
      </w:r>
      <w:r w:rsidR="00892E80" w:rsidRPr="00892E80">
        <w:rPr>
          <w:rFonts w:asciiTheme="majorHAnsi" w:eastAsia="Times New Roman" w:hAnsiTheme="majorHAnsi" w:cs="Times New Roman"/>
          <w:sz w:val="28"/>
          <w:szCs w:val="24"/>
          <w:lang w:eastAsia="pl-PL"/>
        </w:rPr>
        <w:t xml:space="preserve">i wyrażenia związane z jesienią, zapoznanie i omawianie zmian zachodzących w przyrodzie jesienią z uwzględnieniem kolorystyki i barw charakterystycznych </w:t>
      </w:r>
      <w:r w:rsidR="00892E80">
        <w:rPr>
          <w:rFonts w:asciiTheme="majorHAnsi" w:eastAsia="Times New Roman" w:hAnsiTheme="majorHAnsi" w:cs="Times New Roman"/>
          <w:sz w:val="28"/>
          <w:szCs w:val="24"/>
          <w:lang w:eastAsia="pl-PL"/>
        </w:rPr>
        <w:t xml:space="preserve">dla tej pory roku, </w:t>
      </w:r>
      <w:r w:rsidR="00892E80" w:rsidRPr="00FF291E">
        <w:rPr>
          <w:rFonts w:ascii="Times New Roman" w:eastAsia="Times New Roman" w:hAnsi="Times New Roman"/>
          <w:bCs/>
          <w:sz w:val="28"/>
          <w:szCs w:val="24"/>
        </w:rPr>
        <w:t xml:space="preserve">rozwijanie kreatywności </w:t>
      </w:r>
      <w:r w:rsidR="00892E80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892E80">
        <w:rPr>
          <w:rFonts w:ascii="Times New Roman" w:eastAsia="Times New Roman" w:hAnsi="Times New Roman"/>
          <w:bCs/>
          <w:sz w:val="28"/>
          <w:szCs w:val="24"/>
        </w:rPr>
        <w:t>i wyobraźni dzieci, roz</w:t>
      </w:r>
      <w:r w:rsidR="00754E49">
        <w:rPr>
          <w:rFonts w:ascii="Times New Roman" w:eastAsia="Times New Roman" w:hAnsi="Times New Roman"/>
          <w:bCs/>
          <w:sz w:val="28"/>
          <w:szCs w:val="24"/>
        </w:rPr>
        <w:t xml:space="preserve">wijanie twórczości artystycznej, </w:t>
      </w:r>
      <w:r w:rsidR="00754E49">
        <w:rPr>
          <w:rFonts w:ascii="Times New Roman" w:eastAsia="Times New Roman" w:hAnsi="Times New Roman" w:cs="Times New Roman"/>
          <w:sz w:val="28"/>
        </w:rPr>
        <w:t>z</w:t>
      </w:r>
      <w:r w:rsidR="00754E49" w:rsidRPr="00754E49">
        <w:rPr>
          <w:rFonts w:ascii="Times New Roman" w:eastAsia="Times New Roman" w:hAnsi="Times New Roman" w:cs="Times New Roman"/>
          <w:sz w:val="28"/>
        </w:rPr>
        <w:t>abawy badawcze</w:t>
      </w:r>
      <w:r w:rsidR="00754E49" w:rsidRPr="00754E4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754E49" w:rsidRPr="00754E49">
        <w:rPr>
          <w:rFonts w:ascii="Times New Roman" w:eastAsia="Times New Roman" w:hAnsi="Times New Roman" w:cs="Times New Roman"/>
          <w:sz w:val="28"/>
        </w:rPr>
        <w:t>i sensoryczne z darami przyrody.</w:t>
      </w:r>
    </w:p>
    <w:p w:rsidR="001F76F0" w:rsidRPr="00DF4B8B" w:rsidRDefault="00D16A78" w:rsidP="00892E80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b/>
          <w:sz w:val="28"/>
          <w:szCs w:val="28"/>
        </w:rPr>
      </w:pPr>
      <w:r w:rsidRPr="00DF4B8B">
        <w:rPr>
          <w:rFonts w:asciiTheme="majorHAnsi" w:hAnsiTheme="majorHAnsi"/>
          <w:b/>
          <w:sz w:val="28"/>
          <w:szCs w:val="28"/>
        </w:rPr>
        <w:t xml:space="preserve">BABIE LATO - </w:t>
      </w:r>
      <w:r w:rsidR="00DF4B8B" w:rsidRPr="00DF4B8B">
        <w:rPr>
          <w:rFonts w:asciiTheme="majorHAnsi" w:hAnsiTheme="majorHAnsi"/>
          <w:b/>
          <w:sz w:val="28"/>
          <w:szCs w:val="28"/>
        </w:rPr>
        <w:t xml:space="preserve"> </w:t>
      </w:r>
      <w:r w:rsidR="00DF4B8B" w:rsidRPr="00DF4B8B">
        <w:rPr>
          <w:rFonts w:asciiTheme="majorHAnsi" w:hAnsiTheme="majorHAnsi"/>
          <w:sz w:val="28"/>
          <w:szCs w:val="28"/>
        </w:rPr>
        <w:t xml:space="preserve">wyjaśnianie pojęcia </w:t>
      </w:r>
      <w:r w:rsidR="00DF4B8B" w:rsidRPr="00DF4B8B">
        <w:rPr>
          <w:rFonts w:asciiTheme="majorHAnsi" w:hAnsiTheme="majorHAnsi"/>
          <w:i/>
          <w:sz w:val="28"/>
          <w:szCs w:val="28"/>
        </w:rPr>
        <w:t>Babie lato,</w:t>
      </w:r>
      <w:r w:rsidR="00DF4B8B" w:rsidRPr="00DF4B8B">
        <w:rPr>
          <w:rFonts w:asciiTheme="majorHAnsi" w:hAnsiTheme="majorHAnsi"/>
          <w:b/>
          <w:sz w:val="28"/>
          <w:szCs w:val="28"/>
        </w:rPr>
        <w:t xml:space="preserve"> </w:t>
      </w:r>
      <w:r w:rsidR="00DF4B8B" w:rsidRPr="00DF4B8B">
        <w:rPr>
          <w:rFonts w:ascii="Times New Roman" w:eastAsia="Times New Roman" w:hAnsi="Times New Roman"/>
          <w:sz w:val="28"/>
          <w:szCs w:val="24"/>
        </w:rPr>
        <w:t>budze</w:t>
      </w:r>
      <w:r w:rsidR="00DF4B8B" w:rsidRPr="00DF4B8B">
        <w:rPr>
          <w:rFonts w:ascii="Times New Roman" w:eastAsia="Times New Roman" w:hAnsi="Times New Roman"/>
          <w:sz w:val="28"/>
          <w:szCs w:val="24"/>
        </w:rPr>
        <w:t>nie zainteresowań przyrodniczych</w:t>
      </w:r>
      <w:r w:rsidR="00DF4B8B" w:rsidRPr="00DF4B8B">
        <w:rPr>
          <w:rFonts w:ascii="Times New Roman" w:eastAsia="Times New Roman" w:hAnsi="Times New Roman"/>
          <w:sz w:val="28"/>
          <w:szCs w:val="24"/>
        </w:rPr>
        <w:t>, wie, do czego służy lupa, rozpoznaje drzewo po jego liściach (dąb, klon, kasztanowiec, brzozę),  zachęcanie dzieci do zbierania i gromadzenia w kąciku przyrody skarbów jesieni - kasztanów, żołędzi, jarzębiny, liści</w:t>
      </w:r>
      <w:r w:rsidR="00DF4B8B">
        <w:rPr>
          <w:rFonts w:ascii="Times New Roman" w:eastAsia="Times New Roman" w:hAnsi="Times New Roman"/>
          <w:sz w:val="28"/>
          <w:szCs w:val="24"/>
        </w:rPr>
        <w:t xml:space="preserve">. </w:t>
      </w:r>
    </w:p>
    <w:p w:rsidR="001F76F0" w:rsidRDefault="001F76F0" w:rsidP="00892E80">
      <w:pPr>
        <w:jc w:val="both"/>
        <w:rPr>
          <w:rFonts w:asciiTheme="majorHAnsi" w:hAnsiTheme="majorHAnsi"/>
          <w:b/>
          <w:sz w:val="28"/>
          <w:szCs w:val="28"/>
        </w:rPr>
      </w:pPr>
    </w:p>
    <w:p w:rsidR="001F76F0" w:rsidRDefault="001F76F0" w:rsidP="00FE53A6">
      <w:pPr>
        <w:rPr>
          <w:rFonts w:asciiTheme="majorHAnsi" w:hAnsiTheme="majorHAnsi"/>
          <w:b/>
          <w:sz w:val="28"/>
          <w:szCs w:val="28"/>
        </w:rPr>
      </w:pPr>
    </w:p>
    <w:p w:rsidR="001F76F0" w:rsidRPr="00FF291E" w:rsidRDefault="001F76F0" w:rsidP="00FE53A6">
      <w:pPr>
        <w:rPr>
          <w:rFonts w:asciiTheme="majorHAnsi" w:hAnsiTheme="majorHAnsi"/>
          <w:b/>
          <w:sz w:val="28"/>
          <w:szCs w:val="28"/>
        </w:rPr>
      </w:pPr>
    </w:p>
    <w:p w:rsidR="00FE53A6" w:rsidRPr="00FF291E" w:rsidRDefault="00DF4B8B" w:rsidP="00FE53A6">
      <w:pPr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79744" behindDoc="1" locked="0" layoutInCell="1" allowOverlap="1" wp14:anchorId="7C4C7C6D" wp14:editId="1D4E6ACB">
            <wp:simplePos x="0" y="0"/>
            <wp:positionH relativeFrom="page">
              <wp:posOffset>6496050</wp:posOffset>
            </wp:positionH>
            <wp:positionV relativeFrom="paragraph">
              <wp:posOffset>-104140</wp:posOffset>
            </wp:positionV>
            <wp:extent cx="3524250" cy="1960880"/>
            <wp:effectExtent l="0" t="0" r="0" b="1270"/>
            <wp:wrapNone/>
            <wp:docPr id="10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3A6" w:rsidRPr="00FF291E">
        <w:rPr>
          <w:rFonts w:asciiTheme="majorHAnsi" w:hAnsiTheme="majorHAnsi"/>
          <w:b/>
          <w:sz w:val="28"/>
          <w:szCs w:val="28"/>
        </w:rPr>
        <w:t>ZAMIERZENIA WYCHOWAWCZO - DYDAKTYCZNE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  <w:szCs w:val="28"/>
        </w:rPr>
      </w:pPr>
      <w:r w:rsidRPr="00FF291E">
        <w:rPr>
          <w:rFonts w:asciiTheme="majorHAnsi" w:hAnsiTheme="majorHAnsi"/>
          <w:b/>
          <w:sz w:val="28"/>
          <w:szCs w:val="28"/>
        </w:rPr>
        <w:t>NA MIESIĄC WRZESIEŃ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  <w:szCs w:val="28"/>
        </w:rPr>
      </w:pPr>
      <w:r w:rsidRPr="00FF291E">
        <w:rPr>
          <w:rFonts w:asciiTheme="majorHAnsi" w:hAnsiTheme="majorHAnsi"/>
          <w:b/>
          <w:sz w:val="28"/>
          <w:szCs w:val="28"/>
        </w:rPr>
        <w:t>GRUPY V</w:t>
      </w:r>
    </w:p>
    <w:p w:rsidR="00FF291E" w:rsidRPr="00FF291E" w:rsidRDefault="00DF4B8B" w:rsidP="00FF291E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pl-PL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67456" behindDoc="1" locked="0" layoutInCell="1" allowOverlap="1" wp14:anchorId="245B8736" wp14:editId="665EF795">
            <wp:simplePos x="0" y="0"/>
            <wp:positionH relativeFrom="column">
              <wp:posOffset>27305</wp:posOffset>
            </wp:positionH>
            <wp:positionV relativeFrom="paragraph">
              <wp:posOffset>1305560</wp:posOffset>
            </wp:positionV>
            <wp:extent cx="6277610" cy="4114165"/>
            <wp:effectExtent l="0" t="0" r="889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91E" w:rsidRPr="00FF291E">
        <w:rPr>
          <w:rFonts w:asciiTheme="majorHAnsi" w:hAnsiTheme="majorHAnsi"/>
          <w:b/>
          <w:sz w:val="28"/>
          <w:szCs w:val="24"/>
        </w:rPr>
        <w:t>MY RAZEM</w:t>
      </w:r>
      <w:r w:rsidR="00FF291E" w:rsidRPr="00FF291E">
        <w:rPr>
          <w:rFonts w:asciiTheme="majorHAnsi" w:hAnsiTheme="majorHAnsi"/>
          <w:sz w:val="28"/>
          <w:szCs w:val="24"/>
        </w:rPr>
        <w:t xml:space="preserve">- </w:t>
      </w:r>
      <w:r w:rsidR="00FF291E" w:rsidRPr="00FF291E">
        <w:rPr>
          <w:rFonts w:asciiTheme="majorHAnsi" w:eastAsia="Times New Roman" w:hAnsiTheme="majorHAnsi" w:cs="Times New Roman"/>
          <w:color w:val="000000"/>
          <w:sz w:val="28"/>
          <w:szCs w:val="24"/>
          <w:lang w:eastAsia="pl-PL"/>
        </w:rPr>
        <w:t xml:space="preserve">przejawia samodzielność w czynnościach samoobsługowych i organizowaniu swobodnej działalności, zna zakresy czynności dyżurnych w poszczególnych kącikach zainteresowań, przestrzega zasad bezpieczeństwa podczas zabaw na placu przedszkolnym, uczestniczy </w:t>
      </w:r>
      <w:r w:rsidR="00FF291E" w:rsidRPr="00FF291E">
        <w:rPr>
          <w:rFonts w:asciiTheme="majorHAnsi" w:eastAsia="Times New Roman" w:hAnsiTheme="majorHAnsi" w:cs="Times New Roman"/>
          <w:color w:val="000000"/>
          <w:sz w:val="28"/>
          <w:szCs w:val="24"/>
          <w:lang w:eastAsia="pl-PL"/>
        </w:rPr>
        <w:t xml:space="preserve"> </w:t>
      </w:r>
      <w:r w:rsidR="00FF291E" w:rsidRPr="00FF291E">
        <w:rPr>
          <w:rFonts w:asciiTheme="majorHAnsi" w:eastAsia="Times New Roman" w:hAnsiTheme="majorHAnsi" w:cs="Times New Roman"/>
          <w:color w:val="000000"/>
          <w:sz w:val="28"/>
          <w:szCs w:val="24"/>
          <w:lang w:eastAsia="pl-PL"/>
        </w:rPr>
        <w:t>w zabawach ruchowych, ćwiczeniach aparatu artykulacyjnego, ćwiczeniach motoryki małej, ćwiczeniach porannych, wypowiada się zdaniami na określony temat, nazywa pomieszczenia przedszkola i nazywa zawody, jakie wykonują osoby, które w nim pracują, uczestniczy w ustalaniu zasad zachowania w grupie, zna podstawowe zmysły człowieka, nazywa indywidualne sukcesy, zauważa i nazywa sukcesy kolegów i koleżanek.</w:t>
      </w:r>
    </w:p>
    <w:p w:rsidR="00FF291E" w:rsidRPr="00FF291E" w:rsidRDefault="00FF291E" w:rsidP="00FF291E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Theme="majorHAnsi" w:eastAsia="Times New Roman" w:hAnsiTheme="majorHAnsi" w:cs="Calibri"/>
          <w:color w:val="000000"/>
          <w:sz w:val="28"/>
          <w:szCs w:val="24"/>
          <w:lang w:eastAsia="pl-PL"/>
        </w:rPr>
      </w:pPr>
      <w:r w:rsidRPr="00FF291E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pl-PL"/>
        </w:rPr>
        <w:t>ŚWIAT EMOCJI</w:t>
      </w:r>
      <w:r w:rsidRPr="00FF291E">
        <w:rPr>
          <w:rFonts w:asciiTheme="majorHAnsi" w:eastAsia="Times New Roman" w:hAnsiTheme="majorHAnsi" w:cs="Calibri"/>
          <w:color w:val="000000"/>
          <w:sz w:val="28"/>
          <w:szCs w:val="24"/>
          <w:lang w:eastAsia="pl-PL"/>
        </w:rPr>
        <w:t xml:space="preserve">- rozpoznaje i nazywa emocje, różnicuje strony ciała - prawej i lewej, rozróżnia emocje i uczucia przyjemne </w:t>
      </w:r>
      <w:r>
        <w:rPr>
          <w:rFonts w:asciiTheme="majorHAnsi" w:eastAsia="Times New Roman" w:hAnsiTheme="majorHAnsi" w:cs="Calibri"/>
          <w:color w:val="000000"/>
          <w:sz w:val="28"/>
          <w:szCs w:val="24"/>
          <w:lang w:eastAsia="pl-PL"/>
        </w:rPr>
        <w:t xml:space="preserve">               </w:t>
      </w:r>
      <w:r w:rsidRPr="00FF291E">
        <w:rPr>
          <w:rFonts w:asciiTheme="majorHAnsi" w:eastAsia="Times New Roman" w:hAnsiTheme="majorHAnsi" w:cs="Calibri"/>
          <w:color w:val="000000"/>
          <w:sz w:val="28"/>
          <w:szCs w:val="24"/>
          <w:lang w:eastAsia="pl-PL"/>
        </w:rPr>
        <w:t xml:space="preserve">i nieprzyjemne, ma świadomość, że odczuwają i przeżywają je wszyscy ludzie, nazywa figury geometryczne: koło, trójkąt, kwadrat, prostokąt, wie, że zabawki należy szanować, bo są wytworem pracy ludzkiej, uczą się panować nad emocjami, rozwija empatię i współprace w zabawie grupowej. </w:t>
      </w:r>
    </w:p>
    <w:p w:rsidR="00FF291E" w:rsidRPr="00FF291E" w:rsidRDefault="00FF291E" w:rsidP="00FF291E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Theme="majorHAnsi" w:eastAsia="Times New Roman" w:hAnsiTheme="majorHAnsi" w:cs="Calibri"/>
          <w:color w:val="000000"/>
          <w:sz w:val="28"/>
          <w:szCs w:val="24"/>
          <w:lang w:eastAsia="pl-PL"/>
        </w:rPr>
      </w:pPr>
      <w:r w:rsidRPr="00FF291E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pl-PL"/>
        </w:rPr>
        <w:t>NADCHODZI JESIEŃ</w:t>
      </w:r>
      <w:r w:rsidRPr="00FF291E">
        <w:rPr>
          <w:rFonts w:asciiTheme="majorHAnsi" w:eastAsia="Times New Roman" w:hAnsiTheme="majorHAnsi" w:cs="Calibri"/>
          <w:color w:val="000000"/>
          <w:sz w:val="28"/>
          <w:szCs w:val="24"/>
          <w:lang w:eastAsia="pl-PL"/>
        </w:rPr>
        <w:t xml:space="preserve">- wyraża swoje emocje i odczucia związane z jesienią poprzez muzykę, taniec  i śpiew, nazywa drzewa, </w:t>
      </w:r>
      <w:r>
        <w:rPr>
          <w:rFonts w:asciiTheme="majorHAnsi" w:eastAsia="Times New Roman" w:hAnsiTheme="majorHAnsi" w:cs="Calibri"/>
          <w:color w:val="000000"/>
          <w:sz w:val="28"/>
          <w:szCs w:val="24"/>
          <w:lang w:eastAsia="pl-PL"/>
        </w:rPr>
        <w:t xml:space="preserve">                 </w:t>
      </w:r>
      <w:r w:rsidRPr="00FF291E">
        <w:rPr>
          <w:rFonts w:asciiTheme="majorHAnsi" w:eastAsia="Times New Roman" w:hAnsiTheme="majorHAnsi" w:cs="Calibri"/>
          <w:color w:val="000000"/>
          <w:sz w:val="28"/>
          <w:szCs w:val="24"/>
          <w:lang w:eastAsia="pl-PL"/>
        </w:rPr>
        <w:t>z których pochodzą przedstawione liście i owoce, rozwiązuje zagadki o jesieni, rozpoznaje i poprawnie nazywa dary jesieni, rozpoznaje drzewo po jego liściach (dąb, klon, kasztanowiec, brzozę), stosuje określenia: większy, mniejszy, obserwuje zwierzęta przygotowujące się do zimy.</w:t>
      </w:r>
    </w:p>
    <w:p w:rsidR="00FF291E" w:rsidRPr="00892E80" w:rsidRDefault="00FF291E" w:rsidP="00892E80">
      <w:pPr>
        <w:pStyle w:val="Akapitzlist"/>
        <w:numPr>
          <w:ilvl w:val="0"/>
          <w:numId w:val="4"/>
        </w:numPr>
        <w:spacing w:line="360" w:lineRule="auto"/>
        <w:ind w:left="284"/>
        <w:rPr>
          <w:rFonts w:asciiTheme="majorHAnsi" w:hAnsiTheme="majorHAnsi"/>
          <w:sz w:val="28"/>
          <w:szCs w:val="28"/>
        </w:rPr>
      </w:pPr>
      <w:r w:rsidRPr="00FF291E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pl-PL"/>
        </w:rPr>
        <w:t>BABIE LATO</w:t>
      </w:r>
      <w:r w:rsidR="001F76F0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pl-PL"/>
        </w:rPr>
        <w:t xml:space="preserve"> </w:t>
      </w:r>
      <w:r w:rsidRPr="00FF291E">
        <w:rPr>
          <w:rFonts w:asciiTheme="majorHAnsi" w:eastAsia="Times New Roman" w:hAnsiTheme="majorHAnsi" w:cs="Calibri"/>
          <w:color w:val="000000"/>
          <w:sz w:val="28"/>
          <w:szCs w:val="24"/>
          <w:lang w:eastAsia="pl-PL"/>
        </w:rPr>
        <w:t xml:space="preserve">- </w:t>
      </w:r>
      <w:r w:rsidRPr="00FF291E">
        <w:rPr>
          <w:rFonts w:asciiTheme="majorHAnsi" w:eastAsia="Times New Roman" w:hAnsiTheme="majorHAnsi" w:cs="Times New Roman"/>
          <w:color w:val="000000"/>
          <w:sz w:val="28"/>
          <w:szCs w:val="24"/>
          <w:lang w:eastAsia="pl-PL"/>
        </w:rPr>
        <w:t>rozpoznaje wybrane instrumenty muzyczne, określa głoski w nagłosie słów koja</w:t>
      </w:r>
      <w:r w:rsidR="001F76F0">
        <w:rPr>
          <w:rFonts w:asciiTheme="majorHAnsi" w:eastAsia="Times New Roman" w:hAnsiTheme="majorHAnsi" w:cs="Times New Roman"/>
          <w:color w:val="000000"/>
          <w:sz w:val="28"/>
          <w:szCs w:val="24"/>
          <w:lang w:eastAsia="pl-PL"/>
        </w:rPr>
        <w:t xml:space="preserve">rzących się z babim latem, </w:t>
      </w:r>
      <w:r w:rsidRPr="001F76F0">
        <w:rPr>
          <w:rFonts w:asciiTheme="majorHAnsi" w:eastAsia="Times New Roman" w:hAnsiTheme="majorHAnsi" w:cs="Times New Roman"/>
          <w:color w:val="000000"/>
          <w:sz w:val="28"/>
          <w:szCs w:val="24"/>
          <w:lang w:eastAsia="pl-PL"/>
        </w:rPr>
        <w:t xml:space="preserve">wie, co to jest wiatr, rozwiązuje zagadki o darach jesieni, eksperymentuje z kolorami – tworzy barwy pochodne przez połączenie barw podstawowych, ogląda i omawia pogodę- ciepłe dni, wietrzne poranki, poznaje czym jest babie lato. </w:t>
      </w:r>
    </w:p>
    <w:p w:rsidR="00892E80" w:rsidRPr="00892E80" w:rsidRDefault="00892E80" w:rsidP="00892E80">
      <w:pPr>
        <w:pStyle w:val="Akapitzlist"/>
        <w:spacing w:line="360" w:lineRule="auto"/>
        <w:ind w:left="284"/>
        <w:rPr>
          <w:rFonts w:asciiTheme="majorHAnsi" w:hAnsiTheme="majorHAnsi"/>
          <w:sz w:val="28"/>
          <w:szCs w:val="28"/>
        </w:rPr>
      </w:pPr>
    </w:p>
    <w:p w:rsidR="00FE53A6" w:rsidRPr="00FF291E" w:rsidRDefault="00DF4B8B" w:rsidP="00FF291E">
      <w:pPr>
        <w:pStyle w:val="Akapitzlist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81792" behindDoc="1" locked="0" layoutInCell="1" allowOverlap="1" wp14:anchorId="500D16C5" wp14:editId="212F5CCF">
            <wp:simplePos x="0" y="0"/>
            <wp:positionH relativeFrom="page">
              <wp:posOffset>6772275</wp:posOffset>
            </wp:positionH>
            <wp:positionV relativeFrom="paragraph">
              <wp:posOffset>-218440</wp:posOffset>
            </wp:positionV>
            <wp:extent cx="3524250" cy="1960880"/>
            <wp:effectExtent l="0" t="0" r="0" b="1270"/>
            <wp:wrapNone/>
            <wp:docPr id="1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3A6" w:rsidRPr="00FF291E">
        <w:rPr>
          <w:rFonts w:asciiTheme="majorHAnsi" w:hAnsiTheme="majorHAnsi"/>
          <w:b/>
          <w:sz w:val="28"/>
          <w:szCs w:val="28"/>
        </w:rPr>
        <w:t>ZAMIERZENIA WYCHOWAWCZO - DYDAKTYCZNE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  <w:szCs w:val="28"/>
        </w:rPr>
      </w:pPr>
      <w:r w:rsidRPr="00FF291E">
        <w:rPr>
          <w:rFonts w:asciiTheme="majorHAnsi" w:hAnsiTheme="majorHAnsi"/>
          <w:b/>
          <w:sz w:val="28"/>
          <w:szCs w:val="28"/>
        </w:rPr>
        <w:t>NA MIESIĄC WRZESIEŃ</w:t>
      </w:r>
    </w:p>
    <w:p w:rsidR="00FE53A6" w:rsidRPr="00FF291E" w:rsidRDefault="00FE53A6" w:rsidP="00FE53A6">
      <w:pPr>
        <w:rPr>
          <w:rFonts w:asciiTheme="majorHAnsi" w:hAnsiTheme="majorHAnsi"/>
          <w:b/>
          <w:sz w:val="28"/>
          <w:szCs w:val="28"/>
        </w:rPr>
      </w:pPr>
      <w:r w:rsidRPr="00FF291E">
        <w:rPr>
          <w:rFonts w:asciiTheme="majorHAnsi" w:hAnsiTheme="majorHAnsi"/>
          <w:b/>
          <w:sz w:val="28"/>
          <w:szCs w:val="28"/>
        </w:rPr>
        <w:t xml:space="preserve"> GRUPY VI</w:t>
      </w:r>
    </w:p>
    <w:p w:rsidR="00FF291E" w:rsidRPr="00FF291E" w:rsidRDefault="00FF291E" w:rsidP="00FF291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F291E">
        <w:rPr>
          <w:rFonts w:ascii="Times New Roman" w:hAnsi="Times New Roman"/>
          <w:b/>
          <w:sz w:val="28"/>
          <w:szCs w:val="24"/>
        </w:rPr>
        <w:t xml:space="preserve">NASZA GRUPA </w:t>
      </w:r>
      <w:r w:rsidRPr="00FF291E">
        <w:rPr>
          <w:rFonts w:ascii="Times New Roman" w:eastAsia="Times New Roman" w:hAnsi="Times New Roman" w:cs="Times New Roman"/>
          <w:sz w:val="28"/>
          <w:szCs w:val="24"/>
        </w:rPr>
        <w:t xml:space="preserve">przestrzeganie ustalonych umów i zasad regulujących współżycie w grupie, współdziałanie podczas zabaw, gier, tańców integracyjnych; wdrażanie do odczuwania przynależności grupowej, stwarzanie możliwości do nabywania odwagi </w:t>
      </w:r>
      <w:r w:rsidR="001F76F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 w:rsidRPr="00FF291E">
        <w:rPr>
          <w:rFonts w:ascii="Times New Roman" w:eastAsia="Times New Roman" w:hAnsi="Times New Roman" w:cs="Times New Roman"/>
          <w:sz w:val="28"/>
          <w:szCs w:val="24"/>
        </w:rPr>
        <w:t xml:space="preserve">i wzmacniania pewności siebie przez zachęcanie do wypowiedzi na forum grupy;  stwarzanie okazji do zacieśniania więzi rówieśniczych, doskonalenie rozumienia pojęć: ,,osobiste i wspólne”, </w:t>
      </w:r>
      <w:r w:rsidRPr="00FF291E">
        <w:rPr>
          <w:rFonts w:ascii="Times New Roman" w:hAnsi="Times New Roman"/>
          <w:bCs/>
          <w:sz w:val="28"/>
          <w:szCs w:val="24"/>
        </w:rPr>
        <w:t>przestrzegania zasad bezpieczeństwa w toku zabaw ruchowych</w:t>
      </w:r>
      <w:r w:rsidR="001F76F0">
        <w:rPr>
          <w:rFonts w:ascii="Times New Roman" w:hAnsi="Times New Roman"/>
          <w:bCs/>
          <w:sz w:val="28"/>
          <w:szCs w:val="24"/>
        </w:rPr>
        <w:t xml:space="preserve">  </w:t>
      </w:r>
      <w:r w:rsidRPr="00FF291E">
        <w:rPr>
          <w:rFonts w:ascii="Times New Roman" w:hAnsi="Times New Roman"/>
          <w:bCs/>
          <w:sz w:val="28"/>
          <w:szCs w:val="24"/>
        </w:rPr>
        <w:t xml:space="preserve"> i innych</w:t>
      </w:r>
    </w:p>
    <w:p w:rsidR="00FF291E" w:rsidRPr="00FF291E" w:rsidRDefault="00DF4B8B" w:rsidP="00FF291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noProof/>
          <w:sz w:val="28"/>
          <w:lang w:eastAsia="pl-PL"/>
        </w:rPr>
        <w:drawing>
          <wp:anchor distT="0" distB="0" distL="114300" distR="114300" simplePos="0" relativeHeight="251669504" behindDoc="1" locked="0" layoutInCell="1" allowOverlap="1" wp14:anchorId="6449063C" wp14:editId="60811452">
            <wp:simplePos x="0" y="0"/>
            <wp:positionH relativeFrom="column">
              <wp:posOffset>-86995</wp:posOffset>
            </wp:positionH>
            <wp:positionV relativeFrom="paragraph">
              <wp:posOffset>228600</wp:posOffset>
            </wp:positionV>
            <wp:extent cx="6277610" cy="4114165"/>
            <wp:effectExtent l="0" t="0" r="8890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F291E" w:rsidRPr="00FF291E">
        <w:rPr>
          <w:rFonts w:ascii="Times New Roman" w:hAnsi="Times New Roman" w:cs="Times New Roman"/>
          <w:b/>
          <w:bCs/>
          <w:w w:val="105"/>
          <w:sz w:val="28"/>
          <w:szCs w:val="24"/>
        </w:rPr>
        <w:t xml:space="preserve">EMOCJE I UCZUCIA- </w:t>
      </w:r>
      <w:r w:rsidR="00FF291E" w:rsidRPr="00FF291E">
        <w:rPr>
          <w:rFonts w:ascii="Times New Roman" w:eastAsia="Times New Roman" w:hAnsi="Times New Roman" w:cs="Times New Roman"/>
          <w:sz w:val="28"/>
          <w:szCs w:val="24"/>
        </w:rPr>
        <w:t>korzystanie z własnych zmysłów: rozpoznawanie smaku, zapachu, słyszanych dźwięków,</w:t>
      </w:r>
      <w:r w:rsidR="00FF291E" w:rsidRPr="00FF291E">
        <w:rPr>
          <w:rFonts w:ascii="Times New Roman" w:hAnsi="Times New Roman"/>
          <w:bCs/>
          <w:sz w:val="28"/>
          <w:szCs w:val="24"/>
        </w:rPr>
        <w:t xml:space="preserve"> sygnalizowanie nauczycielowi złego samopoczucia; wyrabianie nawyków zdrowotnych, np. samodzielnego ubierania się, poprawnego korzystania </w:t>
      </w:r>
      <w:r w:rsidR="001F76F0">
        <w:rPr>
          <w:rFonts w:ascii="Times New Roman" w:hAnsi="Times New Roman"/>
          <w:bCs/>
          <w:sz w:val="28"/>
          <w:szCs w:val="24"/>
        </w:rPr>
        <w:t xml:space="preserve">              </w:t>
      </w:r>
      <w:r w:rsidR="00FF291E" w:rsidRPr="00FF291E">
        <w:rPr>
          <w:rFonts w:ascii="Times New Roman" w:hAnsi="Times New Roman"/>
          <w:bCs/>
          <w:sz w:val="28"/>
          <w:szCs w:val="24"/>
        </w:rPr>
        <w:t xml:space="preserve">z toalety, właściwego zachowania się przy stole, określanie sytuacji wywołujących różne emocje, np.: radość, złość, smutek, strach; </w:t>
      </w:r>
      <w:r w:rsidR="00FF291E" w:rsidRPr="00FF291E">
        <w:rPr>
          <w:rFonts w:ascii="Times New Roman" w:eastAsia="Times New Roman" w:hAnsi="Times New Roman" w:cs="Times New Roman"/>
          <w:sz w:val="28"/>
          <w:szCs w:val="24"/>
        </w:rPr>
        <w:t xml:space="preserve">wyrabianie poczucia szanowania rzeczy i uczuć innych osób, </w:t>
      </w:r>
      <w:r w:rsidR="00FF291E" w:rsidRPr="00FF291E">
        <w:rPr>
          <w:rFonts w:ascii="Times New Roman" w:hAnsi="Times New Roman"/>
          <w:bCs/>
          <w:sz w:val="28"/>
          <w:szCs w:val="24"/>
        </w:rPr>
        <w:t>radzenie sobie z emocjami poprzez udział w zabawach, rozmowach, słuchaniu wybranych utworów literackich</w:t>
      </w:r>
    </w:p>
    <w:p w:rsidR="00FF291E" w:rsidRPr="00FF291E" w:rsidRDefault="00FF291E" w:rsidP="00FF291E">
      <w:pPr>
        <w:pStyle w:val="Akapitzlist"/>
        <w:numPr>
          <w:ilvl w:val="0"/>
          <w:numId w:val="5"/>
        </w:numPr>
        <w:tabs>
          <w:tab w:val="left" w:pos="3015"/>
        </w:tabs>
        <w:spacing w:after="0"/>
        <w:ind w:left="284"/>
        <w:jc w:val="both"/>
        <w:rPr>
          <w:rFonts w:ascii="Times New Roman" w:hAnsi="Times New Roman"/>
          <w:bCs/>
          <w:sz w:val="28"/>
          <w:szCs w:val="24"/>
        </w:rPr>
      </w:pPr>
      <w:r w:rsidRPr="00FF291E">
        <w:rPr>
          <w:rFonts w:ascii="Times New Roman" w:hAnsi="Times New Roman" w:cs="Times New Roman"/>
          <w:b/>
          <w:bCs/>
          <w:w w:val="105"/>
          <w:sz w:val="28"/>
          <w:szCs w:val="24"/>
        </w:rPr>
        <w:t xml:space="preserve">JESIENNE IMPRESJE </w:t>
      </w:r>
      <w:r w:rsidRPr="00FF291E">
        <w:rPr>
          <w:rFonts w:ascii="Times New Roman" w:hAnsi="Times New Roman"/>
          <w:bCs/>
          <w:sz w:val="28"/>
          <w:szCs w:val="24"/>
        </w:rPr>
        <w:t xml:space="preserve">przeplatanie aktywności ruchowej odpoczynkiem, ubieranie się odpowiednio do warunków atmosferycznych występujących w danej porze roku (zapobieganie przegrzaniu i zmarznięciu); </w:t>
      </w:r>
      <w:r w:rsidRPr="00FF291E">
        <w:rPr>
          <w:rFonts w:ascii="Times New Roman" w:eastAsia="Times New Roman" w:hAnsi="Times New Roman"/>
          <w:bCs/>
          <w:sz w:val="28"/>
          <w:szCs w:val="24"/>
        </w:rPr>
        <w:t xml:space="preserve">rozwijanie kreatywności </w:t>
      </w:r>
      <w:r w:rsidR="001F76F0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FF291E">
        <w:rPr>
          <w:rFonts w:ascii="Times New Roman" w:eastAsia="Times New Roman" w:hAnsi="Times New Roman"/>
          <w:bCs/>
          <w:sz w:val="28"/>
          <w:szCs w:val="24"/>
        </w:rPr>
        <w:t xml:space="preserve">i wyobraźni dzieci, stymulowanie rozwoju funkcji percepcyjnych- nauka zapamiętywania metodą skojarzeń, rozwijanie sprawności fizycznej, precyzji ruchów w toku zabaw i ćwiczeń ruchowych, </w:t>
      </w:r>
      <w:r w:rsidRPr="00FF291E">
        <w:rPr>
          <w:rFonts w:ascii="Times New Roman" w:eastAsia="Times New Roman" w:hAnsi="Times New Roman"/>
          <w:sz w:val="28"/>
          <w:szCs w:val="24"/>
        </w:rPr>
        <w:t>rozwijanie twórczej inicjatywy dziecka i pomysłowości,  zapoznanie ze  sposobami podróżowania i różnymi środkami lokomocji</w:t>
      </w:r>
      <w:r w:rsidRPr="00FF291E">
        <w:rPr>
          <w:rFonts w:ascii="Times New Roman" w:hAnsi="Times New Roman"/>
          <w:bCs/>
          <w:sz w:val="28"/>
          <w:szCs w:val="24"/>
        </w:rPr>
        <w:tab/>
      </w:r>
      <w:r w:rsidRPr="00FF291E">
        <w:rPr>
          <w:rFonts w:ascii="Times New Roman" w:hAnsi="Times New Roman"/>
          <w:bCs/>
          <w:sz w:val="28"/>
          <w:szCs w:val="24"/>
        </w:rPr>
        <w:tab/>
      </w:r>
    </w:p>
    <w:p w:rsidR="00FF291E" w:rsidRPr="00FF291E" w:rsidRDefault="00FF291E" w:rsidP="00FF291E">
      <w:pPr>
        <w:pStyle w:val="Akapitzlist"/>
        <w:numPr>
          <w:ilvl w:val="0"/>
          <w:numId w:val="5"/>
        </w:numPr>
        <w:tabs>
          <w:tab w:val="left" w:pos="3015"/>
        </w:tabs>
        <w:spacing w:after="0"/>
        <w:ind w:left="284"/>
        <w:jc w:val="both"/>
        <w:rPr>
          <w:rFonts w:ascii="Times New Roman" w:hAnsi="Times New Roman"/>
          <w:bCs/>
          <w:sz w:val="28"/>
          <w:szCs w:val="24"/>
        </w:rPr>
      </w:pPr>
      <w:r w:rsidRPr="00FF291E">
        <w:rPr>
          <w:rFonts w:ascii="Times New Roman" w:hAnsi="Times New Roman"/>
          <w:b/>
          <w:sz w:val="28"/>
          <w:szCs w:val="24"/>
        </w:rPr>
        <w:t xml:space="preserve">BABIE LATO- </w:t>
      </w:r>
      <w:r w:rsidRPr="00FF291E">
        <w:rPr>
          <w:rFonts w:ascii="Times New Roman" w:hAnsi="Times New Roman"/>
          <w:sz w:val="28"/>
          <w:szCs w:val="24"/>
        </w:rPr>
        <w:t xml:space="preserve">kształtowanie wiedzy o otaczającym świecie, </w:t>
      </w:r>
      <w:r w:rsidRPr="00FF291E">
        <w:rPr>
          <w:rFonts w:ascii="Times New Roman" w:eastAsia="Times New Roman" w:hAnsi="Times New Roman"/>
          <w:sz w:val="28"/>
          <w:szCs w:val="24"/>
        </w:rPr>
        <w:t xml:space="preserve">rozbudzanie zainteresowań przyrodniczych, </w:t>
      </w:r>
      <w:r w:rsidRPr="00FF291E">
        <w:rPr>
          <w:rFonts w:ascii="Times New Roman" w:hAnsi="Times New Roman"/>
          <w:sz w:val="28"/>
          <w:szCs w:val="24"/>
        </w:rPr>
        <w:t xml:space="preserve"> </w:t>
      </w:r>
      <w:r w:rsidR="001F76F0">
        <w:rPr>
          <w:rFonts w:ascii="Times New Roman" w:hAnsi="Times New Roman"/>
          <w:bCs/>
          <w:sz w:val="28"/>
          <w:szCs w:val="24"/>
        </w:rPr>
        <w:t xml:space="preserve">nazywanie przetworów                z owoców </w:t>
      </w:r>
      <w:r w:rsidRPr="00FF291E">
        <w:rPr>
          <w:rFonts w:ascii="Times New Roman" w:hAnsi="Times New Roman"/>
          <w:bCs/>
          <w:sz w:val="28"/>
          <w:szCs w:val="24"/>
        </w:rPr>
        <w:t xml:space="preserve">i warzyw </w:t>
      </w:r>
      <w:r w:rsidR="00DF4B8B" w:rsidRPr="00FF291E">
        <w:rPr>
          <w:rFonts w:ascii="Times New Roman" w:hAnsi="Times New Roman"/>
          <w:bCs/>
          <w:sz w:val="28"/>
          <w:szCs w:val="24"/>
        </w:rPr>
        <w:t xml:space="preserve"> </w:t>
      </w:r>
      <w:r w:rsidRPr="00FF291E">
        <w:rPr>
          <w:rFonts w:ascii="Times New Roman" w:hAnsi="Times New Roman"/>
          <w:bCs/>
          <w:sz w:val="28"/>
          <w:szCs w:val="24"/>
        </w:rPr>
        <w:t xml:space="preserve">(dżemy, soki, kiszonki, kompoty); </w:t>
      </w:r>
      <w:r w:rsidRPr="00FF291E">
        <w:rPr>
          <w:rFonts w:ascii="Times New Roman" w:eastAsia="Times New Roman" w:hAnsi="Times New Roman" w:cs="Times New Roman"/>
          <w:sz w:val="28"/>
          <w:szCs w:val="24"/>
        </w:rPr>
        <w:t xml:space="preserve">kształtowanie umiejętności posługiwania się kolorami zgodnie </w:t>
      </w:r>
      <w:r w:rsidR="001F76F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</w:t>
      </w:r>
      <w:r w:rsidRPr="00FF291E">
        <w:rPr>
          <w:rFonts w:ascii="Times New Roman" w:eastAsia="Times New Roman" w:hAnsi="Times New Roman" w:cs="Times New Roman"/>
          <w:sz w:val="28"/>
          <w:szCs w:val="24"/>
        </w:rPr>
        <w:t xml:space="preserve">z przyporządkowanym im znaczeniem, </w:t>
      </w:r>
      <w:r w:rsidRPr="00FF291E">
        <w:rPr>
          <w:rFonts w:ascii="Times New Roman" w:hAnsi="Times New Roman"/>
          <w:bCs/>
          <w:sz w:val="28"/>
          <w:szCs w:val="24"/>
        </w:rPr>
        <w:t>rozwijanie wyobraźni przestrzennej (np. poprzez zastosowanie przestrzennych technik plastycznych, nabywanie wrażliw</w:t>
      </w:r>
      <w:r w:rsidR="001F76F0">
        <w:rPr>
          <w:rFonts w:ascii="Times New Roman" w:hAnsi="Times New Roman"/>
          <w:bCs/>
          <w:sz w:val="28"/>
          <w:szCs w:val="24"/>
        </w:rPr>
        <w:t>ości dotykowej (poprzez kontakt</w:t>
      </w:r>
      <w:r w:rsidRPr="00FF291E">
        <w:rPr>
          <w:rFonts w:ascii="Times New Roman" w:hAnsi="Times New Roman"/>
          <w:bCs/>
          <w:sz w:val="28"/>
          <w:szCs w:val="24"/>
        </w:rPr>
        <w:t xml:space="preserve"> </w:t>
      </w:r>
      <w:r w:rsidRPr="00FF291E">
        <w:rPr>
          <w:rFonts w:ascii="Times New Roman" w:hAnsi="Times New Roman"/>
          <w:bCs/>
          <w:sz w:val="28"/>
          <w:szCs w:val="24"/>
        </w:rPr>
        <w:t>z różnym materiałem przeznaczonym do działalności plastyczno-konstrukcyjnej),</w:t>
      </w:r>
      <w:r w:rsidRPr="00FF291E">
        <w:rPr>
          <w:rFonts w:ascii="Times New Roman" w:hAnsi="Times New Roman" w:cs="Times New Roman"/>
          <w:sz w:val="28"/>
          <w:szCs w:val="24"/>
        </w:rPr>
        <w:t xml:space="preserve"> </w:t>
      </w:r>
      <w:r w:rsidRPr="00FF291E">
        <w:rPr>
          <w:rFonts w:ascii="Times New Roman" w:hAnsi="Times New Roman"/>
          <w:bCs/>
          <w:sz w:val="28"/>
          <w:szCs w:val="24"/>
        </w:rPr>
        <w:t xml:space="preserve">uczestniczenie w sytuacjach stwarzających możliwość wyboru, przewidywanie skutków zachowań, zwracanie uwagi na konsekwencje wynikające z danego wyboru; dostrzeganie potrzeb innych, szanowanie ich; </w:t>
      </w:r>
    </w:p>
    <w:p w:rsidR="00FE53A6" w:rsidRPr="00FF291E" w:rsidRDefault="00FE53A6" w:rsidP="00FF291E">
      <w:pPr>
        <w:jc w:val="both"/>
        <w:rPr>
          <w:sz w:val="28"/>
        </w:rPr>
      </w:pPr>
    </w:p>
    <w:sectPr w:rsidR="00FE53A6" w:rsidRPr="00FF291E" w:rsidSect="00FE5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FE6"/>
    <w:multiLevelType w:val="hybridMultilevel"/>
    <w:tmpl w:val="5ABEB73A"/>
    <w:lvl w:ilvl="0" w:tplc="B732A0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D1EEF"/>
    <w:multiLevelType w:val="hybridMultilevel"/>
    <w:tmpl w:val="AB56869A"/>
    <w:lvl w:ilvl="0" w:tplc="694A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1D9D"/>
    <w:multiLevelType w:val="hybridMultilevel"/>
    <w:tmpl w:val="563EECB0"/>
    <w:lvl w:ilvl="0" w:tplc="D59A2C4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3B27"/>
    <w:multiLevelType w:val="hybridMultilevel"/>
    <w:tmpl w:val="39806C88"/>
    <w:lvl w:ilvl="0" w:tplc="37DC7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141C4"/>
    <w:multiLevelType w:val="hybridMultilevel"/>
    <w:tmpl w:val="855470E6"/>
    <w:lvl w:ilvl="0" w:tplc="B78017BC">
      <w:start w:val="1"/>
      <w:numFmt w:val="decimal"/>
      <w:lvlText w:val="%1."/>
      <w:lvlJc w:val="left"/>
      <w:pPr>
        <w:ind w:left="-19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5">
    <w:nsid w:val="546162C0"/>
    <w:multiLevelType w:val="hybridMultilevel"/>
    <w:tmpl w:val="01DCC39C"/>
    <w:lvl w:ilvl="0" w:tplc="BDA4F670">
      <w:start w:val="1"/>
      <w:numFmt w:val="decimal"/>
      <w:lvlText w:val="%1."/>
      <w:lvlJc w:val="left"/>
      <w:pPr>
        <w:ind w:left="-1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A6"/>
    <w:rsid w:val="001F76F0"/>
    <w:rsid w:val="002A6832"/>
    <w:rsid w:val="00754E49"/>
    <w:rsid w:val="00892E80"/>
    <w:rsid w:val="008D5288"/>
    <w:rsid w:val="00D16A78"/>
    <w:rsid w:val="00DF4B8B"/>
    <w:rsid w:val="00E76FB8"/>
    <w:rsid w:val="00FE53A6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3A6"/>
    <w:pPr>
      <w:ind w:left="720"/>
      <w:contextualSpacing/>
    </w:pPr>
  </w:style>
  <w:style w:type="paragraph" w:customStyle="1" w:styleId="Default">
    <w:name w:val="Default"/>
    <w:rsid w:val="00FF291E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3A6"/>
    <w:pPr>
      <w:ind w:left="720"/>
      <w:contextualSpacing/>
    </w:pPr>
  </w:style>
  <w:style w:type="paragraph" w:customStyle="1" w:styleId="Default">
    <w:name w:val="Default"/>
    <w:rsid w:val="00FF291E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1756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2025-08-27T15:16:00Z</cp:lastPrinted>
  <dcterms:created xsi:type="dcterms:W3CDTF">2025-08-27T13:59:00Z</dcterms:created>
  <dcterms:modified xsi:type="dcterms:W3CDTF">2025-08-27T15:20:00Z</dcterms:modified>
</cp:coreProperties>
</file>