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483" w:rsidRPr="003525D1" w:rsidRDefault="00983483" w:rsidP="00983483">
      <w:pPr>
        <w:jc w:val="center"/>
        <w:rPr>
          <w:rFonts w:ascii="Times New Roman" w:hAnsi="Times New Roman" w:cs="Times New Roman"/>
          <w:b/>
          <w:bCs/>
        </w:rPr>
      </w:pPr>
      <w:r w:rsidRPr="003525D1">
        <w:rPr>
          <w:rFonts w:ascii="Times New Roman" w:hAnsi="Times New Roman" w:cs="Times New Roman"/>
          <w:b/>
          <w:bCs/>
        </w:rPr>
        <w:t>REGULAMIN KONKURSU</w:t>
      </w:r>
    </w:p>
    <w:p w:rsidR="00983483" w:rsidRPr="003525D1" w:rsidRDefault="00983483" w:rsidP="00983483">
      <w:pPr>
        <w:jc w:val="center"/>
        <w:rPr>
          <w:rFonts w:ascii="Times New Roman" w:hAnsi="Times New Roman" w:cs="Times New Roman"/>
          <w:b/>
          <w:bCs/>
        </w:rPr>
      </w:pPr>
      <w:r w:rsidRPr="003525D1">
        <w:rPr>
          <w:rFonts w:ascii="Times New Roman" w:hAnsi="Times New Roman" w:cs="Times New Roman"/>
          <w:b/>
          <w:bCs/>
        </w:rPr>
        <w:t>„NAJLEPSZE CIASTO I NAJPIĘKNIEJSZY WYSTRÓJ STOŁU”</w:t>
      </w:r>
    </w:p>
    <w:p w:rsidR="00983483" w:rsidRPr="003525D1" w:rsidRDefault="00983483" w:rsidP="00983483">
      <w:pPr>
        <w:rPr>
          <w:rFonts w:ascii="Times New Roman" w:hAnsi="Times New Roman" w:cs="Times New Roman"/>
          <w:b/>
          <w:bCs/>
        </w:rPr>
      </w:pPr>
    </w:p>
    <w:p w:rsidR="00983483" w:rsidRPr="003525D1" w:rsidRDefault="00983483" w:rsidP="0062678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25D1">
        <w:rPr>
          <w:rFonts w:ascii="Times New Roman" w:hAnsi="Times New Roman" w:cs="Times New Roman"/>
          <w:b/>
          <w:bCs/>
          <w:sz w:val="24"/>
          <w:szCs w:val="24"/>
        </w:rPr>
        <w:t>§1. Postanowienia ogólne</w:t>
      </w:r>
    </w:p>
    <w:p w:rsidR="00983483" w:rsidRPr="003525D1" w:rsidRDefault="00983483" w:rsidP="0062678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5D1">
        <w:rPr>
          <w:rFonts w:ascii="Times New Roman" w:hAnsi="Times New Roman" w:cs="Times New Roman"/>
          <w:sz w:val="24"/>
          <w:szCs w:val="24"/>
        </w:rPr>
        <w:t>Organizatorem konkursu jest samorządowe Przedszkole Nr 117 „Pod Jarzębinką” w</w:t>
      </w:r>
      <w:r w:rsidR="0062678C" w:rsidRPr="003525D1">
        <w:rPr>
          <w:rFonts w:ascii="Times New Roman" w:hAnsi="Times New Roman" w:cs="Times New Roman"/>
          <w:sz w:val="24"/>
          <w:szCs w:val="24"/>
        </w:rPr>
        <w:t> </w:t>
      </w:r>
      <w:r w:rsidRPr="003525D1">
        <w:rPr>
          <w:rFonts w:ascii="Times New Roman" w:hAnsi="Times New Roman" w:cs="Times New Roman"/>
          <w:sz w:val="24"/>
          <w:szCs w:val="24"/>
        </w:rPr>
        <w:t xml:space="preserve">Krakowie. </w:t>
      </w:r>
    </w:p>
    <w:p w:rsidR="00983483" w:rsidRPr="003525D1" w:rsidRDefault="00983483" w:rsidP="0062678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5D1">
        <w:rPr>
          <w:rFonts w:ascii="Times New Roman" w:hAnsi="Times New Roman" w:cs="Times New Roman"/>
          <w:sz w:val="24"/>
          <w:szCs w:val="24"/>
        </w:rPr>
        <w:t>Konkurs skierowany jest do rodziców i opiekunów dzieci uczęszczających do ww.</w:t>
      </w:r>
      <w:r w:rsidR="0062678C" w:rsidRPr="003525D1">
        <w:rPr>
          <w:rFonts w:ascii="Times New Roman" w:hAnsi="Times New Roman" w:cs="Times New Roman"/>
          <w:sz w:val="24"/>
          <w:szCs w:val="24"/>
        </w:rPr>
        <w:t> </w:t>
      </w:r>
      <w:r w:rsidRPr="003525D1">
        <w:rPr>
          <w:rFonts w:ascii="Times New Roman" w:hAnsi="Times New Roman" w:cs="Times New Roman"/>
          <w:sz w:val="24"/>
          <w:szCs w:val="24"/>
        </w:rPr>
        <w:t>przedszkola.</w:t>
      </w:r>
    </w:p>
    <w:p w:rsidR="00B63C41" w:rsidRPr="00134427" w:rsidRDefault="00983483" w:rsidP="0062678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427">
        <w:rPr>
          <w:rFonts w:ascii="Times New Roman" w:hAnsi="Times New Roman" w:cs="Times New Roman"/>
          <w:b/>
          <w:sz w:val="24"/>
          <w:szCs w:val="24"/>
        </w:rPr>
        <w:t xml:space="preserve">W konkursie </w:t>
      </w:r>
      <w:r w:rsidR="00B63C41" w:rsidRPr="00134427">
        <w:rPr>
          <w:rFonts w:ascii="Times New Roman" w:hAnsi="Times New Roman" w:cs="Times New Roman"/>
          <w:b/>
          <w:sz w:val="24"/>
          <w:szCs w:val="24"/>
        </w:rPr>
        <w:t xml:space="preserve">uczestniczą </w:t>
      </w:r>
      <w:r w:rsidR="00134427">
        <w:rPr>
          <w:rFonts w:ascii="Times New Roman" w:hAnsi="Times New Roman" w:cs="Times New Roman"/>
          <w:b/>
          <w:sz w:val="24"/>
          <w:szCs w:val="24"/>
        </w:rPr>
        <w:t>zespoły Rodziców dzieci z poszczególnych grup przedszkolnych</w:t>
      </w:r>
      <w:r w:rsidR="00B63C41" w:rsidRPr="0013442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34427">
        <w:rPr>
          <w:rFonts w:ascii="Times New Roman" w:hAnsi="Times New Roman" w:cs="Times New Roman"/>
          <w:b/>
          <w:sz w:val="24"/>
          <w:szCs w:val="24"/>
        </w:rPr>
        <w:t xml:space="preserve">którzy zgłaszają się jako jeden wspólny zespół – zwany </w:t>
      </w:r>
      <w:proofErr w:type="spellStart"/>
      <w:r w:rsidR="00134427">
        <w:rPr>
          <w:rFonts w:ascii="Times New Roman" w:hAnsi="Times New Roman" w:cs="Times New Roman"/>
          <w:b/>
          <w:sz w:val="24"/>
          <w:szCs w:val="24"/>
        </w:rPr>
        <w:t>dalje</w:t>
      </w:r>
      <w:proofErr w:type="spellEnd"/>
      <w:r w:rsidR="00134427">
        <w:rPr>
          <w:rFonts w:ascii="Times New Roman" w:hAnsi="Times New Roman" w:cs="Times New Roman"/>
          <w:b/>
          <w:sz w:val="24"/>
          <w:szCs w:val="24"/>
        </w:rPr>
        <w:t xml:space="preserve"> „uczestnikiem” (czyli rodzice z danej grupy mogą stanowić reprezentację oddziału do którego uczęszcza ich dziecko).</w:t>
      </w:r>
    </w:p>
    <w:p w:rsidR="00E94948" w:rsidRPr="003525D1" w:rsidRDefault="00E94948" w:rsidP="0062678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5D1">
        <w:rPr>
          <w:rFonts w:ascii="Times New Roman" w:hAnsi="Times New Roman" w:cs="Times New Roman"/>
          <w:sz w:val="24"/>
          <w:szCs w:val="24"/>
        </w:rPr>
        <w:t>Uzyskana na</w:t>
      </w:r>
      <w:r w:rsidR="00134427">
        <w:rPr>
          <w:rFonts w:ascii="Times New Roman" w:hAnsi="Times New Roman" w:cs="Times New Roman"/>
          <w:sz w:val="24"/>
          <w:szCs w:val="24"/>
        </w:rPr>
        <w:t xml:space="preserve">groda przechodzi na rzecz grupy i pozostaje do użytkowania </w:t>
      </w:r>
      <w:r w:rsidR="00134427">
        <w:rPr>
          <w:rFonts w:ascii="Times New Roman" w:hAnsi="Times New Roman" w:cs="Times New Roman"/>
          <w:sz w:val="24"/>
          <w:szCs w:val="24"/>
        </w:rPr>
        <w:br/>
        <w:t>w przedszkolu</w:t>
      </w:r>
    </w:p>
    <w:p w:rsidR="00E94948" w:rsidRPr="003525D1" w:rsidRDefault="00B63C41" w:rsidP="00E9494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5D1">
        <w:rPr>
          <w:rFonts w:ascii="Times New Roman" w:hAnsi="Times New Roman" w:cs="Times New Roman"/>
          <w:sz w:val="24"/>
          <w:szCs w:val="24"/>
        </w:rPr>
        <w:t xml:space="preserve">Konkurs </w:t>
      </w:r>
      <w:r w:rsidR="00983483" w:rsidRPr="003525D1">
        <w:rPr>
          <w:rFonts w:ascii="Times New Roman" w:hAnsi="Times New Roman" w:cs="Times New Roman"/>
          <w:sz w:val="24"/>
          <w:szCs w:val="24"/>
        </w:rPr>
        <w:t xml:space="preserve">odbędzie się dnia </w:t>
      </w:r>
      <w:r w:rsidR="00D868C9" w:rsidRPr="003525D1">
        <w:rPr>
          <w:rFonts w:ascii="Times New Roman" w:hAnsi="Times New Roman" w:cs="Times New Roman"/>
          <w:sz w:val="24"/>
          <w:szCs w:val="24"/>
        </w:rPr>
        <w:t>10 czerwca 2026 r.</w:t>
      </w:r>
      <w:r w:rsidR="00134427">
        <w:rPr>
          <w:rFonts w:ascii="Times New Roman" w:hAnsi="Times New Roman" w:cs="Times New Roman"/>
          <w:sz w:val="24"/>
          <w:szCs w:val="24"/>
        </w:rPr>
        <w:t xml:space="preserve"> </w:t>
      </w:r>
      <w:r w:rsidR="00983483" w:rsidRPr="003525D1">
        <w:rPr>
          <w:rFonts w:ascii="Times New Roman" w:hAnsi="Times New Roman" w:cs="Times New Roman"/>
          <w:sz w:val="24"/>
          <w:szCs w:val="24"/>
        </w:rPr>
        <w:t xml:space="preserve">w </w:t>
      </w:r>
      <w:r w:rsidR="00134427">
        <w:rPr>
          <w:rFonts w:ascii="Times New Roman" w:hAnsi="Times New Roman" w:cs="Times New Roman"/>
          <w:sz w:val="24"/>
          <w:szCs w:val="24"/>
        </w:rPr>
        <w:t xml:space="preserve">ogrodzie przedszkolnym podczas festynu 60 </w:t>
      </w:r>
      <w:proofErr w:type="spellStart"/>
      <w:r w:rsidR="00134427">
        <w:rPr>
          <w:rFonts w:ascii="Times New Roman" w:hAnsi="Times New Roman" w:cs="Times New Roman"/>
          <w:sz w:val="24"/>
          <w:szCs w:val="24"/>
        </w:rPr>
        <w:t>lecia</w:t>
      </w:r>
      <w:proofErr w:type="spellEnd"/>
    </w:p>
    <w:p w:rsidR="00B63C41" w:rsidRPr="003525D1" w:rsidRDefault="00B63C41" w:rsidP="0062678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5D1">
        <w:rPr>
          <w:rFonts w:ascii="Times New Roman" w:hAnsi="Times New Roman" w:cs="Times New Roman"/>
          <w:sz w:val="24"/>
          <w:szCs w:val="24"/>
        </w:rPr>
        <w:t>W razie złych warunków atmosferycznych konkurs zostaje odwołany.</w:t>
      </w:r>
    </w:p>
    <w:p w:rsidR="00983483" w:rsidRPr="003525D1" w:rsidRDefault="00983483" w:rsidP="0062678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5D1">
        <w:rPr>
          <w:rFonts w:ascii="Times New Roman" w:hAnsi="Times New Roman" w:cs="Times New Roman"/>
          <w:sz w:val="24"/>
          <w:szCs w:val="24"/>
        </w:rPr>
        <w:t>Celem konkursu jest:</w:t>
      </w:r>
    </w:p>
    <w:p w:rsidR="00983483" w:rsidRPr="003525D1" w:rsidRDefault="00983483" w:rsidP="0062678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5D1">
        <w:rPr>
          <w:rFonts w:ascii="Times New Roman" w:hAnsi="Times New Roman" w:cs="Times New Roman"/>
          <w:sz w:val="24"/>
          <w:szCs w:val="24"/>
        </w:rPr>
        <w:t>integracja rodziców i społeczności przedszkolnej,</w:t>
      </w:r>
    </w:p>
    <w:p w:rsidR="00983483" w:rsidRPr="003525D1" w:rsidRDefault="00983483" w:rsidP="0062678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5D1">
        <w:rPr>
          <w:rFonts w:ascii="Times New Roman" w:hAnsi="Times New Roman" w:cs="Times New Roman"/>
          <w:sz w:val="24"/>
          <w:szCs w:val="24"/>
        </w:rPr>
        <w:t>rozwijanie kreatywności i talentów kulinarnych,</w:t>
      </w:r>
    </w:p>
    <w:p w:rsidR="00983483" w:rsidRPr="003525D1" w:rsidRDefault="00983483" w:rsidP="0062678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5D1">
        <w:rPr>
          <w:rFonts w:ascii="Times New Roman" w:hAnsi="Times New Roman" w:cs="Times New Roman"/>
          <w:sz w:val="24"/>
          <w:szCs w:val="24"/>
        </w:rPr>
        <w:t>promowanie rodzinnego spędzania czasu,</w:t>
      </w:r>
    </w:p>
    <w:p w:rsidR="00983483" w:rsidRPr="003525D1" w:rsidRDefault="00983483" w:rsidP="0062678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5D1">
        <w:rPr>
          <w:rFonts w:ascii="Times New Roman" w:hAnsi="Times New Roman" w:cs="Times New Roman"/>
          <w:sz w:val="24"/>
          <w:szCs w:val="24"/>
        </w:rPr>
        <w:t>stworzenie miłej i uroczystej atmosfery podczas wydarzenia przedszkolnego.</w:t>
      </w:r>
    </w:p>
    <w:p w:rsidR="00983483" w:rsidRPr="003525D1" w:rsidRDefault="00983483" w:rsidP="0062678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25D1">
        <w:rPr>
          <w:rFonts w:ascii="Times New Roman" w:hAnsi="Times New Roman" w:cs="Times New Roman"/>
          <w:b/>
          <w:bCs/>
          <w:sz w:val="24"/>
          <w:szCs w:val="24"/>
        </w:rPr>
        <w:t>§2. Uczestnicy konkursu</w:t>
      </w:r>
    </w:p>
    <w:p w:rsidR="00983483" w:rsidRPr="003525D1" w:rsidRDefault="00983483" w:rsidP="0062678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5D1">
        <w:rPr>
          <w:rFonts w:ascii="Times New Roman" w:hAnsi="Times New Roman" w:cs="Times New Roman"/>
          <w:sz w:val="24"/>
          <w:szCs w:val="24"/>
        </w:rPr>
        <w:t>W konkursie mogą brać udział rodzice lub opiekunowie prawni dzieci uczęszczających do przedszkola.</w:t>
      </w:r>
    </w:p>
    <w:p w:rsidR="00983483" w:rsidRPr="003525D1" w:rsidRDefault="00983483" w:rsidP="0062678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5D1">
        <w:rPr>
          <w:rFonts w:ascii="Times New Roman" w:hAnsi="Times New Roman" w:cs="Times New Roman"/>
          <w:sz w:val="24"/>
          <w:szCs w:val="24"/>
        </w:rPr>
        <w:t>Udział w konkursie jest dobrowolny i bezpłatny.</w:t>
      </w:r>
    </w:p>
    <w:p w:rsidR="00983483" w:rsidRPr="003525D1" w:rsidRDefault="00983483" w:rsidP="0062678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5D1">
        <w:rPr>
          <w:rFonts w:ascii="Times New Roman" w:hAnsi="Times New Roman" w:cs="Times New Roman"/>
          <w:sz w:val="24"/>
          <w:szCs w:val="24"/>
        </w:rPr>
        <w:t>Każdy uczestnik</w:t>
      </w:r>
      <w:r w:rsidR="00532B06" w:rsidRPr="003525D1">
        <w:rPr>
          <w:rFonts w:ascii="Times New Roman" w:hAnsi="Times New Roman" w:cs="Times New Roman"/>
          <w:sz w:val="24"/>
          <w:szCs w:val="24"/>
        </w:rPr>
        <w:t xml:space="preserve"> (grupa)</w:t>
      </w:r>
      <w:r w:rsidRPr="003525D1">
        <w:rPr>
          <w:rFonts w:ascii="Times New Roman" w:hAnsi="Times New Roman" w:cs="Times New Roman"/>
          <w:sz w:val="24"/>
          <w:szCs w:val="24"/>
        </w:rPr>
        <w:t xml:space="preserve"> może zgłosić:</w:t>
      </w:r>
    </w:p>
    <w:p w:rsidR="00532B06" w:rsidRPr="003525D1" w:rsidRDefault="00532B06" w:rsidP="0062678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5D1">
        <w:rPr>
          <w:rFonts w:ascii="Times New Roman" w:hAnsi="Times New Roman" w:cs="Times New Roman"/>
          <w:sz w:val="24"/>
          <w:szCs w:val="24"/>
        </w:rPr>
        <w:t>pięć</w:t>
      </w:r>
      <w:r w:rsidR="00983483" w:rsidRPr="003525D1">
        <w:rPr>
          <w:rFonts w:ascii="Times New Roman" w:hAnsi="Times New Roman" w:cs="Times New Roman"/>
          <w:sz w:val="24"/>
          <w:szCs w:val="24"/>
        </w:rPr>
        <w:t xml:space="preserve"> ciast,</w:t>
      </w:r>
    </w:p>
    <w:p w:rsidR="00983483" w:rsidRPr="003525D1" w:rsidRDefault="00983483" w:rsidP="0062678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5D1">
        <w:rPr>
          <w:rFonts w:ascii="Times New Roman" w:hAnsi="Times New Roman" w:cs="Times New Roman"/>
          <w:sz w:val="24"/>
          <w:szCs w:val="24"/>
        </w:rPr>
        <w:t>jeden wystrój stołu.</w:t>
      </w:r>
    </w:p>
    <w:p w:rsidR="00983483" w:rsidRPr="003525D1" w:rsidRDefault="00983483" w:rsidP="0062678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25D1">
        <w:rPr>
          <w:rFonts w:ascii="Times New Roman" w:hAnsi="Times New Roman" w:cs="Times New Roman"/>
          <w:b/>
          <w:bCs/>
          <w:sz w:val="24"/>
          <w:szCs w:val="24"/>
        </w:rPr>
        <w:t>§3. Zasady konkursu</w:t>
      </w:r>
    </w:p>
    <w:p w:rsidR="00983483" w:rsidRPr="003525D1" w:rsidRDefault="00983483" w:rsidP="0062678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5D1">
        <w:rPr>
          <w:rFonts w:ascii="Times New Roman" w:hAnsi="Times New Roman" w:cs="Times New Roman"/>
          <w:sz w:val="24"/>
          <w:szCs w:val="24"/>
        </w:rPr>
        <w:t>Konkurs składa się z dwóch kategorii:</w:t>
      </w:r>
    </w:p>
    <w:p w:rsidR="00532B06" w:rsidRPr="003525D1" w:rsidRDefault="00983483" w:rsidP="0062678C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5D1">
        <w:rPr>
          <w:rFonts w:ascii="Times New Roman" w:hAnsi="Times New Roman" w:cs="Times New Roman"/>
          <w:sz w:val="24"/>
          <w:szCs w:val="24"/>
        </w:rPr>
        <w:t>„Najlepsze Ciasto”,</w:t>
      </w:r>
    </w:p>
    <w:p w:rsidR="00983483" w:rsidRPr="003525D1" w:rsidRDefault="00983483" w:rsidP="0062678C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5D1">
        <w:rPr>
          <w:rFonts w:ascii="Times New Roman" w:hAnsi="Times New Roman" w:cs="Times New Roman"/>
          <w:sz w:val="24"/>
          <w:szCs w:val="24"/>
        </w:rPr>
        <w:lastRenderedPageBreak/>
        <w:t>„Najpiękniejszy Wystrój Stołu”.</w:t>
      </w:r>
    </w:p>
    <w:p w:rsidR="00532B06" w:rsidRPr="003525D1" w:rsidRDefault="00983483" w:rsidP="0062678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5D1">
        <w:rPr>
          <w:rFonts w:ascii="Times New Roman" w:hAnsi="Times New Roman" w:cs="Times New Roman"/>
          <w:sz w:val="24"/>
          <w:szCs w:val="24"/>
        </w:rPr>
        <w:t>Ciasta powinn</w:t>
      </w:r>
      <w:r w:rsidR="00134427">
        <w:rPr>
          <w:rFonts w:ascii="Times New Roman" w:hAnsi="Times New Roman" w:cs="Times New Roman"/>
          <w:sz w:val="24"/>
          <w:szCs w:val="24"/>
        </w:rPr>
        <w:t>y być przygotowane samodzielnie, (przy wykonywaniu zachęcamy do pomocy dzieci)</w:t>
      </w:r>
    </w:p>
    <w:p w:rsidR="00804731" w:rsidRPr="003525D1" w:rsidRDefault="00804731" w:rsidP="0062678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5D1">
        <w:rPr>
          <w:rFonts w:ascii="Times New Roman" w:hAnsi="Times New Roman" w:cs="Times New Roman"/>
          <w:sz w:val="24"/>
          <w:szCs w:val="24"/>
        </w:rPr>
        <w:t>Dekoracja stołu powinna być przygotowana przez uczestnika</w:t>
      </w:r>
      <w:r w:rsidR="00134427">
        <w:rPr>
          <w:rFonts w:ascii="Times New Roman" w:hAnsi="Times New Roman" w:cs="Times New Roman"/>
          <w:sz w:val="24"/>
          <w:szCs w:val="24"/>
        </w:rPr>
        <w:t xml:space="preserve"> (grupę)</w:t>
      </w:r>
      <w:r w:rsidRPr="003525D1">
        <w:rPr>
          <w:rFonts w:ascii="Times New Roman" w:hAnsi="Times New Roman" w:cs="Times New Roman"/>
          <w:sz w:val="24"/>
          <w:szCs w:val="24"/>
        </w:rPr>
        <w:t xml:space="preserve"> i zaprezentowana w dniu konkursu. </w:t>
      </w:r>
    </w:p>
    <w:p w:rsidR="00CF4023" w:rsidRPr="003525D1" w:rsidRDefault="00CF4023" w:rsidP="0062678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5D1">
        <w:rPr>
          <w:rFonts w:ascii="Times New Roman" w:hAnsi="Times New Roman" w:cs="Times New Roman"/>
          <w:sz w:val="24"/>
          <w:szCs w:val="24"/>
        </w:rPr>
        <w:t>Organizator zapewnia miejsce do prezentacji stołów konkursowych.</w:t>
      </w:r>
    </w:p>
    <w:p w:rsidR="00804731" w:rsidRPr="003525D1" w:rsidRDefault="00804731" w:rsidP="0062678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5D1">
        <w:rPr>
          <w:rFonts w:ascii="Times New Roman" w:hAnsi="Times New Roman" w:cs="Times New Roman"/>
          <w:sz w:val="24"/>
          <w:szCs w:val="24"/>
        </w:rPr>
        <w:t>Zgłoszenie udziału następuje poprzez wpisanie się na list</w:t>
      </w:r>
      <w:r w:rsidR="00D868C9" w:rsidRPr="003525D1">
        <w:rPr>
          <w:rFonts w:ascii="Times New Roman" w:hAnsi="Times New Roman" w:cs="Times New Roman"/>
          <w:sz w:val="24"/>
          <w:szCs w:val="24"/>
        </w:rPr>
        <w:t>ę u wychowawcy lub organizatora do dnia 29 maja 2026 roku.</w:t>
      </w:r>
    </w:p>
    <w:p w:rsidR="00983483" w:rsidRPr="003525D1" w:rsidRDefault="00983483" w:rsidP="0062678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25D1">
        <w:rPr>
          <w:rFonts w:ascii="Times New Roman" w:hAnsi="Times New Roman" w:cs="Times New Roman"/>
          <w:b/>
          <w:bCs/>
          <w:sz w:val="24"/>
          <w:szCs w:val="24"/>
        </w:rPr>
        <w:t>§4. Kryteria oceny</w:t>
      </w:r>
      <w:bookmarkStart w:id="0" w:name="_GoBack"/>
      <w:bookmarkEnd w:id="0"/>
    </w:p>
    <w:p w:rsidR="00983483" w:rsidRPr="003525D1" w:rsidRDefault="00983483" w:rsidP="0062678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5D1">
        <w:rPr>
          <w:rFonts w:ascii="Times New Roman" w:hAnsi="Times New Roman" w:cs="Times New Roman"/>
          <w:sz w:val="24"/>
          <w:szCs w:val="24"/>
        </w:rPr>
        <w:t>Komisja konkursowa będzie oceniać:</w:t>
      </w:r>
    </w:p>
    <w:p w:rsidR="00983483" w:rsidRPr="003525D1" w:rsidRDefault="00983483" w:rsidP="0062678C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5D1">
        <w:rPr>
          <w:rFonts w:ascii="Times New Roman" w:hAnsi="Times New Roman" w:cs="Times New Roman"/>
          <w:sz w:val="24"/>
          <w:szCs w:val="24"/>
        </w:rPr>
        <w:t>Kategoria „Najlepsze Ciasto”</w:t>
      </w:r>
      <w:r w:rsidR="00CF4023" w:rsidRPr="003525D1">
        <w:rPr>
          <w:rFonts w:ascii="Times New Roman" w:hAnsi="Times New Roman" w:cs="Times New Roman"/>
          <w:sz w:val="24"/>
          <w:szCs w:val="24"/>
        </w:rPr>
        <w:t xml:space="preserve">: </w:t>
      </w:r>
      <w:r w:rsidRPr="003525D1">
        <w:rPr>
          <w:rFonts w:ascii="Times New Roman" w:hAnsi="Times New Roman" w:cs="Times New Roman"/>
          <w:sz w:val="24"/>
          <w:szCs w:val="24"/>
        </w:rPr>
        <w:t>smak,estetykę wykonania,pomysłowość,sposób podania.</w:t>
      </w:r>
    </w:p>
    <w:p w:rsidR="00983483" w:rsidRPr="003525D1" w:rsidRDefault="00983483" w:rsidP="0062678C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5D1">
        <w:rPr>
          <w:rFonts w:ascii="Times New Roman" w:hAnsi="Times New Roman" w:cs="Times New Roman"/>
          <w:sz w:val="24"/>
          <w:szCs w:val="24"/>
        </w:rPr>
        <w:t>Kategoria „Najpiękniejszy Wystrój Stołu”</w:t>
      </w:r>
      <w:r w:rsidR="00CF4023" w:rsidRPr="003525D1">
        <w:rPr>
          <w:rFonts w:ascii="Times New Roman" w:hAnsi="Times New Roman" w:cs="Times New Roman"/>
          <w:sz w:val="24"/>
          <w:szCs w:val="24"/>
        </w:rPr>
        <w:t xml:space="preserve">: </w:t>
      </w:r>
      <w:r w:rsidRPr="003525D1">
        <w:rPr>
          <w:rFonts w:ascii="Times New Roman" w:hAnsi="Times New Roman" w:cs="Times New Roman"/>
          <w:sz w:val="24"/>
          <w:szCs w:val="24"/>
        </w:rPr>
        <w:t>estetykę i kompozycję,kreatywność,zgodność dekoracji z charakterem wydarzenia,ogólne wrażenie artystyczne.</w:t>
      </w:r>
    </w:p>
    <w:p w:rsidR="00983483" w:rsidRPr="003525D1" w:rsidRDefault="00983483" w:rsidP="0062678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25D1">
        <w:rPr>
          <w:rFonts w:ascii="Times New Roman" w:hAnsi="Times New Roman" w:cs="Times New Roman"/>
          <w:b/>
          <w:bCs/>
          <w:sz w:val="24"/>
          <w:szCs w:val="24"/>
        </w:rPr>
        <w:t>§5. Komisja konkursowa</w:t>
      </w:r>
    </w:p>
    <w:p w:rsidR="00CF4023" w:rsidRPr="003525D1" w:rsidRDefault="00983483" w:rsidP="0062678C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5D1">
        <w:rPr>
          <w:rFonts w:ascii="Times New Roman" w:hAnsi="Times New Roman" w:cs="Times New Roman"/>
          <w:sz w:val="24"/>
          <w:szCs w:val="24"/>
        </w:rPr>
        <w:t>Oceny prac dokona komisja powołana przez Organizatora.</w:t>
      </w:r>
    </w:p>
    <w:p w:rsidR="00CF4023" w:rsidRPr="003525D1" w:rsidRDefault="00983483" w:rsidP="0062678C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5D1">
        <w:rPr>
          <w:rFonts w:ascii="Times New Roman" w:hAnsi="Times New Roman" w:cs="Times New Roman"/>
          <w:sz w:val="24"/>
          <w:szCs w:val="24"/>
        </w:rPr>
        <w:t>Decyzje komisji są ostateczne i niepodważalne.</w:t>
      </w:r>
    </w:p>
    <w:p w:rsidR="00983483" w:rsidRPr="003525D1" w:rsidRDefault="00983483" w:rsidP="0062678C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5D1">
        <w:rPr>
          <w:rFonts w:ascii="Times New Roman" w:hAnsi="Times New Roman" w:cs="Times New Roman"/>
          <w:sz w:val="24"/>
          <w:szCs w:val="24"/>
        </w:rPr>
        <w:t>Komisja wyłoni zwycięzców w obu kategoriach.</w:t>
      </w:r>
    </w:p>
    <w:p w:rsidR="00983483" w:rsidRPr="003525D1" w:rsidRDefault="00983483" w:rsidP="0062678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25D1">
        <w:rPr>
          <w:rFonts w:ascii="Times New Roman" w:hAnsi="Times New Roman" w:cs="Times New Roman"/>
          <w:b/>
          <w:bCs/>
          <w:sz w:val="24"/>
          <w:szCs w:val="24"/>
        </w:rPr>
        <w:t>§6. Nagrody</w:t>
      </w:r>
    </w:p>
    <w:p w:rsidR="00CF4023" w:rsidRPr="003525D1" w:rsidRDefault="00CF4023" w:rsidP="0062678C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5D1">
        <w:rPr>
          <w:rFonts w:ascii="Times New Roman" w:hAnsi="Times New Roman" w:cs="Times New Roman"/>
          <w:sz w:val="24"/>
          <w:szCs w:val="24"/>
        </w:rPr>
        <w:t xml:space="preserve">Dla zwycięzców przewidziane są nagrody oraz dyplomy. </w:t>
      </w:r>
    </w:p>
    <w:p w:rsidR="00983483" w:rsidRPr="003525D1" w:rsidRDefault="00983483" w:rsidP="0062678C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5D1">
        <w:rPr>
          <w:rFonts w:ascii="Times New Roman" w:hAnsi="Times New Roman" w:cs="Times New Roman"/>
          <w:sz w:val="24"/>
          <w:szCs w:val="24"/>
        </w:rPr>
        <w:t>Organizator zastrzega sobie możliwość przyznania wyróżnień.</w:t>
      </w:r>
    </w:p>
    <w:p w:rsidR="00983483" w:rsidRPr="003525D1" w:rsidRDefault="00983483" w:rsidP="0062678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25D1">
        <w:rPr>
          <w:rFonts w:ascii="Times New Roman" w:hAnsi="Times New Roman" w:cs="Times New Roman"/>
          <w:b/>
          <w:bCs/>
          <w:sz w:val="24"/>
          <w:szCs w:val="24"/>
        </w:rPr>
        <w:t>§7. Postanowienia końcowe</w:t>
      </w:r>
    </w:p>
    <w:p w:rsidR="00983483" w:rsidRPr="003525D1" w:rsidRDefault="00983483" w:rsidP="0062678C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5D1">
        <w:rPr>
          <w:rFonts w:ascii="Times New Roman" w:hAnsi="Times New Roman" w:cs="Times New Roman"/>
          <w:sz w:val="24"/>
          <w:szCs w:val="24"/>
        </w:rPr>
        <w:t>Zgłoszenie udziału w konkursie oznacza akceptację niniejszego regulaminu.</w:t>
      </w:r>
    </w:p>
    <w:p w:rsidR="00983483" w:rsidRPr="003525D1" w:rsidRDefault="00983483" w:rsidP="0062678C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5D1">
        <w:rPr>
          <w:rFonts w:ascii="Times New Roman" w:hAnsi="Times New Roman" w:cs="Times New Roman"/>
          <w:sz w:val="24"/>
          <w:szCs w:val="24"/>
        </w:rPr>
        <w:t>Organizator zastrzega sobie prawo do wykonywania zdjęć podczas wydarzenia i</w:t>
      </w:r>
      <w:r w:rsidR="0062678C" w:rsidRPr="003525D1">
        <w:rPr>
          <w:rFonts w:ascii="Times New Roman" w:hAnsi="Times New Roman" w:cs="Times New Roman"/>
          <w:sz w:val="24"/>
          <w:szCs w:val="24"/>
        </w:rPr>
        <w:t> </w:t>
      </w:r>
      <w:r w:rsidRPr="003525D1">
        <w:rPr>
          <w:rFonts w:ascii="Times New Roman" w:hAnsi="Times New Roman" w:cs="Times New Roman"/>
          <w:sz w:val="24"/>
          <w:szCs w:val="24"/>
        </w:rPr>
        <w:t>publikacji relacji na stronie internetowej lub mediach społecznościowych przedszkola.</w:t>
      </w:r>
    </w:p>
    <w:p w:rsidR="00983483" w:rsidRPr="003525D1" w:rsidRDefault="00983483" w:rsidP="0062678C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5D1">
        <w:rPr>
          <w:rFonts w:ascii="Times New Roman" w:hAnsi="Times New Roman" w:cs="Times New Roman"/>
          <w:sz w:val="24"/>
          <w:szCs w:val="24"/>
        </w:rPr>
        <w:t>W sprawach nieuregulowanych niniejszym regulaminem decyzję podejmuje Organizator.</w:t>
      </w:r>
    </w:p>
    <w:p w:rsidR="00D868C9" w:rsidRPr="003525D1" w:rsidRDefault="00D868C9" w:rsidP="0062678C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5D1">
        <w:rPr>
          <w:rFonts w:ascii="Times New Roman" w:hAnsi="Times New Roman" w:cs="Times New Roman"/>
          <w:sz w:val="24"/>
          <w:szCs w:val="24"/>
        </w:rPr>
        <w:t>Wsze</w:t>
      </w:r>
      <w:r w:rsidR="007B56DD" w:rsidRPr="003525D1">
        <w:rPr>
          <w:rFonts w:ascii="Times New Roman" w:hAnsi="Times New Roman" w:cs="Times New Roman"/>
          <w:sz w:val="24"/>
          <w:szCs w:val="24"/>
        </w:rPr>
        <w:t xml:space="preserve">lkie pytania kierowane są do pani </w:t>
      </w:r>
      <w:r w:rsidRPr="003525D1">
        <w:rPr>
          <w:rFonts w:ascii="Times New Roman" w:hAnsi="Times New Roman" w:cs="Times New Roman"/>
          <w:sz w:val="24"/>
          <w:szCs w:val="24"/>
        </w:rPr>
        <w:t>Agnieszki Starzak.</w:t>
      </w:r>
    </w:p>
    <w:sectPr w:rsidR="00D868C9" w:rsidRPr="003525D1" w:rsidSect="00585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F4384"/>
    <w:multiLevelType w:val="hybridMultilevel"/>
    <w:tmpl w:val="001A47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A6BD5"/>
    <w:multiLevelType w:val="hybridMultilevel"/>
    <w:tmpl w:val="624C5FC6"/>
    <w:lvl w:ilvl="0" w:tplc="B2D4F1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374160"/>
    <w:multiLevelType w:val="hybridMultilevel"/>
    <w:tmpl w:val="5CE8C822"/>
    <w:lvl w:ilvl="0" w:tplc="2AE4C9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F71D11"/>
    <w:multiLevelType w:val="hybridMultilevel"/>
    <w:tmpl w:val="D4403B42"/>
    <w:lvl w:ilvl="0" w:tplc="067E5F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657581"/>
    <w:multiLevelType w:val="hybridMultilevel"/>
    <w:tmpl w:val="3998F1D0"/>
    <w:lvl w:ilvl="0" w:tplc="400456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3D4B3A"/>
    <w:multiLevelType w:val="hybridMultilevel"/>
    <w:tmpl w:val="663C7B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582178"/>
    <w:multiLevelType w:val="hybridMultilevel"/>
    <w:tmpl w:val="B7385016"/>
    <w:lvl w:ilvl="0" w:tplc="ED7424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B4615F"/>
    <w:multiLevelType w:val="hybridMultilevel"/>
    <w:tmpl w:val="9D72CF6C"/>
    <w:lvl w:ilvl="0" w:tplc="31D4DA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3F4E84"/>
    <w:multiLevelType w:val="hybridMultilevel"/>
    <w:tmpl w:val="AF8051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6903CC"/>
    <w:multiLevelType w:val="hybridMultilevel"/>
    <w:tmpl w:val="8318A8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474ED8"/>
    <w:multiLevelType w:val="hybridMultilevel"/>
    <w:tmpl w:val="0F1635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5"/>
  </w:num>
  <w:num w:numId="5">
    <w:abstractNumId w:val="7"/>
  </w:num>
  <w:num w:numId="6">
    <w:abstractNumId w:val="8"/>
  </w:num>
  <w:num w:numId="7">
    <w:abstractNumId w:val="4"/>
  </w:num>
  <w:num w:numId="8">
    <w:abstractNumId w:val="9"/>
  </w:num>
  <w:num w:numId="9">
    <w:abstractNumId w:val="2"/>
  </w:num>
  <w:num w:numId="10">
    <w:abstractNumId w:val="1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983483"/>
    <w:rsid w:val="000334AF"/>
    <w:rsid w:val="00134427"/>
    <w:rsid w:val="002046D8"/>
    <w:rsid w:val="002B131F"/>
    <w:rsid w:val="003525D1"/>
    <w:rsid w:val="00496E2A"/>
    <w:rsid w:val="00532B06"/>
    <w:rsid w:val="00585EA0"/>
    <w:rsid w:val="006215FA"/>
    <w:rsid w:val="0062678C"/>
    <w:rsid w:val="007B56DD"/>
    <w:rsid w:val="00804731"/>
    <w:rsid w:val="00983483"/>
    <w:rsid w:val="00A8014A"/>
    <w:rsid w:val="00B63C41"/>
    <w:rsid w:val="00C71340"/>
    <w:rsid w:val="00CF4023"/>
    <w:rsid w:val="00D868C9"/>
    <w:rsid w:val="00E94948"/>
    <w:rsid w:val="00FF24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5EA0"/>
  </w:style>
  <w:style w:type="paragraph" w:styleId="Nagwek1">
    <w:name w:val="heading 1"/>
    <w:basedOn w:val="Normalny"/>
    <w:next w:val="Normalny"/>
    <w:link w:val="Nagwek1Znak"/>
    <w:uiPriority w:val="9"/>
    <w:qFormat/>
    <w:rsid w:val="009834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3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34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34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34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34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34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34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34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34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34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34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348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348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348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348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348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348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34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3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34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34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34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348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348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348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34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348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34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Ula</cp:lastModifiedBy>
  <cp:revision>2</cp:revision>
  <dcterms:created xsi:type="dcterms:W3CDTF">2026-05-19T12:27:00Z</dcterms:created>
  <dcterms:modified xsi:type="dcterms:W3CDTF">2026-05-19T12:27:00Z</dcterms:modified>
</cp:coreProperties>
</file>