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rFonts w:cs="Calibri" w:cstheme="minorHAnsi"/>
          <w:b/>
          <w:sz w:val="32"/>
          <w:szCs w:val="28"/>
        </w:rPr>
      </w:pPr>
      <w:r>
        <w:rPr>
          <w:rFonts w:cs="Calibri" w:cstheme="minorHAnsi"/>
          <w:b/>
          <w:sz w:val="32"/>
          <w:szCs w:val="28"/>
        </w:rPr>
        <w:t>RAMOWY ROZKŁAD DNIA</w:t>
      </w:r>
    </w:p>
    <w:p>
      <w:pPr>
        <w:pStyle w:val="Normal"/>
        <w:spacing w:lineRule="auto" w:line="240" w:before="0" w:after="0"/>
        <w:rPr>
          <w:rFonts w:cs="Calibri" w:cstheme="minorHAnsi"/>
          <w:sz w:val="28"/>
          <w:szCs w:val="28"/>
        </w:rPr>
      </w:pPr>
      <w:r>
        <w:rPr>
          <w:rFonts w:cs="Calibri" w:cstheme="minorHAnsi"/>
          <w:b/>
          <w:sz w:val="28"/>
          <w:szCs w:val="28"/>
        </w:rPr>
        <w:t>6</w:t>
      </w:r>
      <w:r>
        <w:rPr>
          <w:rFonts w:cs="Calibri" w:cstheme="minorHAnsi"/>
          <w:b/>
          <w:sz w:val="28"/>
          <w:szCs w:val="28"/>
          <w:vertAlign w:val="superscript"/>
        </w:rPr>
        <w:t>00</w:t>
      </w:r>
      <w:r>
        <w:rPr>
          <w:rFonts w:cs="Calibri" w:cstheme="minorHAnsi"/>
          <w:b/>
          <w:sz w:val="28"/>
          <w:szCs w:val="28"/>
        </w:rPr>
        <w:t>–8</w:t>
      </w:r>
      <w:r>
        <w:rPr>
          <w:rFonts w:cs="Calibri" w:cstheme="minorHAnsi"/>
          <w:b/>
          <w:sz w:val="28"/>
          <w:szCs w:val="28"/>
          <w:vertAlign w:val="superscript"/>
        </w:rPr>
        <w:t>00</w:t>
      </w:r>
      <w:r>
        <w:rPr>
          <w:rFonts w:cs="Calibri" w:cstheme="minorHAnsi"/>
          <w:sz w:val="28"/>
          <w:szCs w:val="28"/>
          <w:vertAlign w:val="superscript"/>
        </w:rPr>
        <w:t xml:space="preserve">     </w:t>
      </w:r>
      <w:r>
        <w:rPr>
          <w:rFonts w:cs="Calibri" w:cstheme="minorHAnsi"/>
          <w:sz w:val="28"/>
          <w:szCs w:val="28"/>
        </w:rPr>
        <w:t xml:space="preserve">Powitanie. Pierwsze zabawy, rozmowy i kontakty z dorosłymi </w:t>
      </w:r>
    </w:p>
    <w:p>
      <w:pPr>
        <w:pStyle w:val="Normal"/>
        <w:spacing w:lineRule="auto" w:line="240" w:before="0" w:after="0"/>
        <w:rPr>
          <w:rFonts w:cs="Calibri" w:cstheme="minorHAnsi"/>
          <w:sz w:val="28"/>
          <w:szCs w:val="28"/>
        </w:rPr>
      </w:pPr>
      <w:r>
        <w:rPr>
          <w:rFonts w:cs="Calibri" w:cstheme="minorHAnsi"/>
          <w:sz w:val="28"/>
          <w:szCs w:val="28"/>
        </w:rPr>
        <w:t xml:space="preserve">                </w:t>
      </w:r>
      <w:r>
        <w:rPr>
          <w:rFonts w:cs="Calibri" w:cstheme="minorHAnsi"/>
          <w:sz w:val="28"/>
          <w:szCs w:val="28"/>
        </w:rPr>
        <w:t>i pozostałymi dziećmi. Praca indywidualna z dzieckiem. Zabawy</w:t>
      </w:r>
    </w:p>
    <w:p>
      <w:pPr>
        <w:pStyle w:val="Normal"/>
        <w:spacing w:lineRule="auto" w:line="240" w:before="0" w:after="0"/>
        <w:rPr>
          <w:rFonts w:cs="Calibri" w:cstheme="minorHAnsi"/>
          <w:sz w:val="28"/>
          <w:szCs w:val="28"/>
        </w:rPr>
      </w:pPr>
      <w:r>
        <w:rPr>
          <w:rFonts w:cs="Calibri" w:cstheme="minorHAnsi"/>
          <w:sz w:val="28"/>
          <w:szCs w:val="28"/>
        </w:rPr>
        <w:t xml:space="preserve">                </w:t>
      </w:r>
      <w:r>
        <w:rPr>
          <w:rFonts w:cs="Calibri" w:cstheme="minorHAnsi"/>
          <w:sz w:val="28"/>
          <w:szCs w:val="28"/>
        </w:rPr>
        <w:t>aktywizujące, gry dydaktyczne, ćwiczenia poranne/zabawy ruchowe</w:t>
      </w:r>
    </w:p>
    <w:p>
      <w:pPr>
        <w:pStyle w:val="Normal"/>
        <w:spacing w:lineRule="auto" w:line="240" w:before="0" w:after="0"/>
        <w:rPr>
          <w:rFonts w:cs="Calibri" w:cstheme="minorHAnsi"/>
          <w:sz w:val="28"/>
          <w:szCs w:val="28"/>
        </w:rPr>
      </w:pPr>
      <w:r>
        <w:rPr>
          <w:rFonts w:cs="Calibri" w:cstheme="minorHAnsi"/>
          <w:sz w:val="28"/>
          <w:szCs w:val="28"/>
        </w:rPr>
      </w:r>
    </w:p>
    <w:p>
      <w:pPr>
        <w:pStyle w:val="Normal"/>
        <w:spacing w:lineRule="auto" w:line="240" w:before="0" w:after="0"/>
        <w:rPr>
          <w:rFonts w:cs="Calibri" w:cstheme="minorHAnsi"/>
          <w:sz w:val="28"/>
          <w:szCs w:val="28"/>
        </w:rPr>
      </w:pPr>
      <w:r>
        <w:rPr>
          <w:rFonts w:cs="Calibri" w:cstheme="minorHAnsi"/>
          <w:b/>
          <w:sz w:val="28"/>
          <w:szCs w:val="28"/>
        </w:rPr>
        <w:t>8</w:t>
      </w:r>
      <w:r>
        <w:rPr>
          <w:rFonts w:cs="Calibri" w:cstheme="minorHAnsi"/>
          <w:b/>
          <w:sz w:val="28"/>
          <w:szCs w:val="28"/>
          <w:vertAlign w:val="superscript"/>
        </w:rPr>
        <w:t>00</w:t>
      </w:r>
      <w:r>
        <w:rPr>
          <w:rFonts w:cs="Calibri" w:cstheme="minorHAnsi"/>
          <w:b/>
          <w:sz w:val="28"/>
          <w:szCs w:val="28"/>
        </w:rPr>
        <w:t>–8</w:t>
      </w:r>
      <w:r>
        <w:rPr>
          <w:rFonts w:cs="Calibri" w:cstheme="minorHAnsi"/>
          <w:b/>
          <w:sz w:val="28"/>
          <w:szCs w:val="28"/>
          <w:vertAlign w:val="superscript"/>
        </w:rPr>
        <w:t>10</w:t>
      </w:r>
      <w:r>
        <w:rPr>
          <w:rFonts w:cs="Calibri" w:cstheme="minorHAnsi"/>
          <w:sz w:val="28"/>
          <w:szCs w:val="28"/>
          <w:vertAlign w:val="superscript"/>
        </w:rPr>
        <w:t xml:space="preserve">     </w:t>
      </w:r>
      <w:r>
        <w:rPr>
          <w:rFonts w:cs="Calibri" w:cstheme="minorHAnsi"/>
          <w:sz w:val="28"/>
          <w:szCs w:val="28"/>
        </w:rPr>
        <w:t>Przygotowanie do śniadania</w:t>
      </w:r>
    </w:p>
    <w:p>
      <w:pPr>
        <w:pStyle w:val="Normal"/>
        <w:spacing w:lineRule="auto" w:line="240" w:before="0" w:after="0"/>
        <w:rPr>
          <w:rFonts w:cs="Calibri" w:cstheme="minorHAnsi"/>
          <w:sz w:val="28"/>
          <w:szCs w:val="28"/>
        </w:rPr>
      </w:pPr>
      <w:r>
        <w:rPr>
          <w:rFonts w:cs="Calibri" w:cstheme="minorHAnsi"/>
          <w:sz w:val="28"/>
          <w:szCs w:val="28"/>
        </w:rPr>
      </w:r>
    </w:p>
    <w:p>
      <w:pPr>
        <w:pStyle w:val="Normal"/>
        <w:spacing w:lineRule="auto" w:line="240" w:before="0" w:after="0"/>
        <w:rPr>
          <w:rFonts w:cs="Calibri" w:cstheme="minorHAnsi"/>
          <w:color w:val="538135" w:themeColor="accent6" w:themeShade="bf"/>
          <w:sz w:val="28"/>
          <w:szCs w:val="28"/>
        </w:rPr>
      </w:pPr>
      <w:r>
        <w:rPr>
          <w:rFonts w:cs="Calibri" w:cstheme="minorHAnsi"/>
          <w:b/>
          <w:color w:val="538135" w:themeColor="accent6" w:themeShade="bf"/>
          <w:sz w:val="28"/>
          <w:szCs w:val="28"/>
        </w:rPr>
        <w:t>8</w:t>
      </w:r>
      <w:r>
        <w:rPr>
          <w:rFonts w:cs="Calibri" w:cstheme="minorHAnsi"/>
          <w:b/>
          <w:color w:val="538135"/>
          <w:sz w:val="28"/>
          <w:szCs w:val="28"/>
          <w:vertAlign w:val="superscript"/>
        </w:rPr>
        <w:t>10</w:t>
      </w:r>
      <w:r>
        <w:rPr>
          <w:rFonts w:cs="Calibri" w:cstheme="minorHAnsi"/>
          <w:b/>
          <w:color w:val="538135" w:themeColor="accent6" w:themeShade="bf"/>
          <w:sz w:val="28"/>
          <w:szCs w:val="28"/>
        </w:rPr>
        <w:t>–8</w:t>
      </w:r>
      <w:r>
        <w:rPr>
          <w:rFonts w:cs="Calibri" w:cstheme="minorHAnsi"/>
          <w:b/>
          <w:color w:val="538135" w:themeColor="accent6" w:themeShade="bf"/>
          <w:sz w:val="28"/>
          <w:szCs w:val="28"/>
          <w:vertAlign w:val="superscript"/>
        </w:rPr>
        <w:t>30</w:t>
      </w:r>
      <w:r>
        <w:rPr>
          <w:rFonts w:cs="Calibri" w:cstheme="minorHAnsi"/>
          <w:color w:val="538135" w:themeColor="accent6" w:themeShade="bf"/>
          <w:sz w:val="28"/>
          <w:szCs w:val="28"/>
          <w:vertAlign w:val="superscript"/>
        </w:rPr>
        <w:t xml:space="preserve">     </w:t>
      </w:r>
      <w:r>
        <w:rPr>
          <w:rFonts w:cs="Calibri" w:cstheme="minorHAnsi"/>
          <w:color w:val="538135" w:themeColor="accent6" w:themeShade="bf"/>
          <w:sz w:val="28"/>
          <w:szCs w:val="28"/>
        </w:rPr>
        <w:t>Śniadanie</w:t>
      </w:r>
    </w:p>
    <w:p>
      <w:pPr>
        <w:pStyle w:val="Normal"/>
        <w:spacing w:lineRule="auto" w:line="240" w:before="0" w:after="0"/>
        <w:rPr>
          <w:rFonts w:cs="Calibri" w:cstheme="minorHAnsi"/>
          <w:sz w:val="28"/>
          <w:szCs w:val="28"/>
        </w:rPr>
      </w:pPr>
      <w:r>
        <w:rPr>
          <w:rFonts w:cs="Calibri" w:cstheme="minorHAnsi"/>
          <w:sz w:val="28"/>
          <w:szCs w:val="28"/>
        </w:rPr>
      </w:r>
    </w:p>
    <w:p>
      <w:pPr>
        <w:pStyle w:val="Normal"/>
        <w:spacing w:lineRule="auto" w:line="240" w:before="0" w:after="0"/>
        <w:rPr>
          <w:rFonts w:cs="Calibri" w:cstheme="minorHAnsi"/>
          <w:sz w:val="28"/>
          <w:szCs w:val="28"/>
        </w:rPr>
      </w:pPr>
      <w:r>
        <w:rPr>
          <w:rFonts w:cs="Calibri" w:cstheme="minorHAnsi"/>
          <w:b/>
          <w:sz w:val="28"/>
          <w:szCs w:val="28"/>
        </w:rPr>
        <w:t>8</w:t>
      </w:r>
      <w:r>
        <w:rPr>
          <w:rFonts w:cs="Calibri" w:cstheme="minorHAnsi"/>
          <w:b/>
          <w:sz w:val="28"/>
          <w:szCs w:val="28"/>
          <w:vertAlign w:val="superscript"/>
        </w:rPr>
        <w:t>30</w:t>
      </w:r>
      <w:r>
        <w:rPr>
          <w:rFonts w:cs="Calibri" w:cstheme="minorHAnsi"/>
          <w:b/>
          <w:sz w:val="28"/>
          <w:szCs w:val="28"/>
        </w:rPr>
        <w:t>–9</w:t>
      </w:r>
      <w:r>
        <w:rPr>
          <w:rFonts w:cs="Calibri" w:cstheme="minorHAnsi"/>
          <w:b/>
          <w:sz w:val="28"/>
          <w:szCs w:val="28"/>
          <w:vertAlign w:val="superscript"/>
        </w:rPr>
        <w:t>0</w:t>
      </w:r>
      <w:r>
        <w:rPr>
          <w:rFonts w:cs="Calibri" w:cstheme="minorHAnsi"/>
          <w:b/>
          <w:sz w:val="28"/>
          <w:szCs w:val="28"/>
          <w:vertAlign w:val="superscript"/>
        </w:rPr>
        <w:t>0</w:t>
      </w:r>
      <w:r>
        <w:rPr>
          <w:rFonts w:cs="Calibri" w:cstheme="minorHAnsi"/>
          <w:sz w:val="28"/>
          <w:szCs w:val="28"/>
          <w:vertAlign w:val="superscript"/>
        </w:rPr>
        <w:t xml:space="preserve">     </w:t>
      </w:r>
      <w:r>
        <w:rPr>
          <w:rFonts w:cs="Calibri" w:cstheme="minorHAnsi"/>
          <w:sz w:val="28"/>
          <w:szCs w:val="28"/>
        </w:rPr>
        <w:t xml:space="preserve">Zabawy dowolne dzieci. Praca indywidualna, </w:t>
      </w:r>
    </w:p>
    <w:p>
      <w:pPr>
        <w:pStyle w:val="Normal"/>
        <w:spacing w:lineRule="auto" w:line="240" w:before="0" w:after="0"/>
        <w:rPr>
          <w:rFonts w:cs="Calibri" w:cstheme="minorHAnsi"/>
          <w:sz w:val="28"/>
          <w:szCs w:val="28"/>
        </w:rPr>
      </w:pPr>
      <w:r>
        <w:rPr>
          <w:rFonts w:cs="Calibri" w:cstheme="minorHAnsi"/>
          <w:sz w:val="28"/>
          <w:szCs w:val="28"/>
        </w:rPr>
        <w:t xml:space="preserve">                </w:t>
      </w:r>
      <w:r>
        <w:rPr>
          <w:rFonts w:cs="Calibri" w:cstheme="minorHAnsi"/>
          <w:sz w:val="28"/>
          <w:szCs w:val="28"/>
        </w:rPr>
        <w:t xml:space="preserve">kompensacyjno -korekcyjna, praca z dzieckiem zdolnym </w:t>
      </w:r>
    </w:p>
    <w:p>
      <w:pPr>
        <w:pStyle w:val="Normal"/>
        <w:spacing w:lineRule="auto" w:line="240" w:before="0" w:after="0"/>
        <w:rPr>
          <w:rFonts w:cs="Calibri" w:cstheme="minorHAnsi"/>
          <w:sz w:val="28"/>
          <w:szCs w:val="28"/>
        </w:rPr>
      </w:pPr>
      <w:r>
        <w:rPr>
          <w:rFonts w:cs="Calibri" w:cstheme="minorHAnsi"/>
          <w:sz w:val="28"/>
          <w:szCs w:val="28"/>
        </w:rPr>
      </w:r>
    </w:p>
    <w:p>
      <w:pPr>
        <w:pStyle w:val="Normal"/>
        <w:spacing w:lineRule="auto" w:line="240" w:before="0" w:after="0"/>
        <w:rPr>
          <w:rFonts w:cs="Calibri" w:cstheme="minorHAnsi"/>
          <w:sz w:val="28"/>
          <w:szCs w:val="28"/>
        </w:rPr>
      </w:pPr>
      <w:r>
        <w:rPr>
          <w:rFonts w:cs="Calibri" w:cstheme="minorHAnsi"/>
          <w:b/>
          <w:sz w:val="28"/>
          <w:szCs w:val="28"/>
        </w:rPr>
        <w:t>9</w:t>
      </w:r>
      <w:r>
        <w:rPr>
          <w:rFonts w:cs="Calibri" w:cstheme="minorHAnsi"/>
          <w:b/>
          <w:sz w:val="28"/>
          <w:szCs w:val="28"/>
          <w:vertAlign w:val="superscript"/>
        </w:rPr>
        <w:t>0</w:t>
      </w:r>
      <w:r>
        <w:rPr>
          <w:rFonts w:cs="Calibri" w:cstheme="minorHAnsi"/>
          <w:b/>
          <w:sz w:val="28"/>
          <w:szCs w:val="28"/>
          <w:vertAlign w:val="superscript"/>
        </w:rPr>
        <w:t>0</w:t>
      </w:r>
      <w:r>
        <w:rPr>
          <w:rFonts w:cs="Calibri" w:cstheme="minorHAnsi"/>
          <w:b/>
          <w:sz w:val="28"/>
          <w:szCs w:val="28"/>
        </w:rPr>
        <w:t>–10</w:t>
      </w:r>
      <w:r>
        <w:rPr>
          <w:rFonts w:cs="Calibri" w:cstheme="minorHAnsi"/>
          <w:b/>
          <w:sz w:val="28"/>
          <w:szCs w:val="28"/>
          <w:vertAlign w:val="superscript"/>
        </w:rPr>
        <w:t>30</w:t>
      </w:r>
      <w:r>
        <w:rPr>
          <w:rFonts w:cs="Calibri" w:cstheme="minorHAnsi"/>
          <w:sz w:val="28"/>
          <w:szCs w:val="28"/>
          <w:vertAlign w:val="superscript"/>
        </w:rPr>
        <w:t xml:space="preserve">  </w:t>
      </w:r>
      <w:r>
        <w:rPr>
          <w:rFonts w:cs="Calibri" w:cstheme="minorHAnsi"/>
          <w:sz w:val="28"/>
          <w:szCs w:val="28"/>
        </w:rPr>
        <w:t>Działalność dzieci inspirowana przez nauczyciela: dwa zajęcia dla dzieci</w:t>
      </w:r>
    </w:p>
    <w:p>
      <w:pPr>
        <w:pStyle w:val="Normal"/>
        <w:spacing w:lineRule="auto" w:line="240" w:before="0" w:after="0"/>
        <w:rPr>
          <w:color w:val="538135" w:themeColor="accent6" w:themeShade="bf"/>
          <w:sz w:val="28"/>
          <w:szCs w:val="28"/>
        </w:rPr>
      </w:pPr>
      <w:r>
        <w:rPr>
          <w:rFonts w:cs="Calibri" w:cstheme="minorHAnsi"/>
          <w:sz w:val="28"/>
          <w:szCs w:val="28"/>
        </w:rPr>
        <w:t xml:space="preserve">                </w:t>
      </w:r>
      <w:r>
        <w:rPr>
          <w:rFonts w:cs="Calibri" w:cstheme="minorHAnsi"/>
          <w:sz w:val="28"/>
          <w:szCs w:val="28"/>
        </w:rPr>
        <w:t>5-i 6-letnich, jedno zajęcie dla dzieci 3-i 4-letnich</w:t>
      </w:r>
      <w:r>
        <w:rPr/>
        <w:t xml:space="preserve"> </w:t>
      </w:r>
      <w:r>
        <w:rPr>
          <w:sz w:val="28"/>
          <w:szCs w:val="28"/>
        </w:rPr>
        <w:t>(</w:t>
      </w:r>
      <w:r>
        <w:rPr>
          <w:color w:val="538135" w:themeColor="accent6" w:themeShade="bf"/>
          <w:sz w:val="28"/>
          <w:szCs w:val="28"/>
        </w:rPr>
        <w:t xml:space="preserve">godz. </w:t>
      </w:r>
      <w:r>
        <w:rPr>
          <w:b/>
          <w:color w:val="538135" w:themeColor="accent6" w:themeShade="bf"/>
          <w:sz w:val="28"/>
          <w:szCs w:val="28"/>
        </w:rPr>
        <w:t>10</w:t>
      </w:r>
      <w:r>
        <w:rPr>
          <w:b/>
          <w:color w:val="538135" w:themeColor="accent6" w:themeShade="bf"/>
          <w:sz w:val="28"/>
          <w:szCs w:val="28"/>
          <w:vertAlign w:val="superscript"/>
        </w:rPr>
        <w:t>00</w:t>
      </w:r>
      <w:r>
        <w:rPr>
          <w:b/>
          <w:color w:val="538135" w:themeColor="accent6" w:themeShade="bf"/>
          <w:sz w:val="28"/>
          <w:szCs w:val="28"/>
        </w:rPr>
        <w:t xml:space="preserve"> – </w:t>
      </w:r>
      <w:r>
        <w:rPr>
          <w:color w:val="538135" w:themeColor="accent6" w:themeShade="bf"/>
          <w:sz w:val="28"/>
          <w:szCs w:val="28"/>
        </w:rPr>
        <w:t xml:space="preserve">drugie </w:t>
      </w:r>
    </w:p>
    <w:p>
      <w:pPr>
        <w:pStyle w:val="Normal"/>
        <w:spacing w:lineRule="auto" w:line="240" w:before="0" w:after="0"/>
        <w:rPr>
          <w:rFonts w:cs="Calibri" w:cstheme="minorHAnsi"/>
          <w:color w:val="538135" w:themeColor="accent6" w:themeShade="bf"/>
          <w:sz w:val="28"/>
          <w:szCs w:val="28"/>
        </w:rPr>
      </w:pPr>
      <w:r>
        <w:rPr>
          <w:color w:val="538135" w:themeColor="accent6" w:themeShade="bf"/>
          <w:sz w:val="28"/>
          <w:szCs w:val="28"/>
        </w:rPr>
        <w:t xml:space="preserve">                </w:t>
      </w:r>
      <w:r>
        <w:rPr>
          <w:color w:val="538135" w:themeColor="accent6" w:themeShade="bf"/>
          <w:sz w:val="28"/>
          <w:szCs w:val="28"/>
        </w:rPr>
        <w:t>śniadanie)</w:t>
      </w:r>
    </w:p>
    <w:p>
      <w:pPr>
        <w:pStyle w:val="Normal"/>
        <w:spacing w:lineRule="auto" w:line="240" w:before="0" w:after="0"/>
        <w:rPr>
          <w:rFonts w:cs="Calibri" w:cstheme="minorHAnsi"/>
          <w:sz w:val="28"/>
          <w:szCs w:val="28"/>
        </w:rPr>
      </w:pPr>
      <w:r>
        <w:rPr>
          <w:rFonts w:cs="Calibri" w:cstheme="minorHAnsi"/>
          <w:sz w:val="28"/>
          <w:szCs w:val="28"/>
        </w:rPr>
      </w:r>
    </w:p>
    <w:p>
      <w:pPr>
        <w:pStyle w:val="Normal"/>
        <w:spacing w:lineRule="auto" w:line="240" w:before="0" w:after="0"/>
        <w:rPr>
          <w:rFonts w:cs="Calibri" w:cstheme="minorHAnsi"/>
          <w:sz w:val="28"/>
          <w:szCs w:val="28"/>
        </w:rPr>
      </w:pPr>
      <w:r>
        <w:rPr>
          <w:rFonts w:cs="Calibri" w:cstheme="minorHAnsi"/>
          <w:b/>
          <w:sz w:val="28"/>
          <w:szCs w:val="28"/>
        </w:rPr>
        <w:t>10</w:t>
      </w:r>
      <w:r>
        <w:rPr>
          <w:rFonts w:cs="Calibri" w:cstheme="minorHAnsi"/>
          <w:b/>
          <w:sz w:val="28"/>
          <w:szCs w:val="28"/>
          <w:vertAlign w:val="superscript"/>
        </w:rPr>
        <w:t>30</w:t>
      </w:r>
      <w:r>
        <w:rPr>
          <w:rFonts w:cs="Calibri" w:cstheme="minorHAnsi"/>
          <w:b/>
          <w:sz w:val="28"/>
          <w:szCs w:val="28"/>
        </w:rPr>
        <w:t>–11</w:t>
      </w:r>
      <w:r>
        <w:rPr>
          <w:rFonts w:cs="Calibri" w:cstheme="minorHAnsi"/>
          <w:b/>
          <w:sz w:val="28"/>
          <w:szCs w:val="28"/>
          <w:vertAlign w:val="superscript"/>
        </w:rPr>
        <w:t>45</w:t>
      </w:r>
      <w:r>
        <w:rPr>
          <w:rFonts w:cs="Calibri" w:cstheme="minorHAnsi"/>
          <w:sz w:val="28"/>
          <w:szCs w:val="28"/>
          <w:vertAlign w:val="superscript"/>
        </w:rPr>
        <w:t xml:space="preserve"> </w:t>
      </w:r>
      <w:r>
        <w:rPr>
          <w:rFonts w:cs="Calibri" w:cstheme="minorHAnsi"/>
          <w:sz w:val="28"/>
          <w:szCs w:val="28"/>
        </w:rPr>
        <w:t>Spacer, zabawy w ogrodzie, ćwiczenia ruchowe (w razie niepogody)</w:t>
      </w:r>
    </w:p>
    <w:p>
      <w:pPr>
        <w:pStyle w:val="Normal"/>
        <w:spacing w:lineRule="auto" w:line="240" w:before="0" w:after="0"/>
        <w:rPr>
          <w:rFonts w:cs="Calibri" w:cstheme="minorHAnsi"/>
          <w:sz w:val="28"/>
          <w:szCs w:val="28"/>
        </w:rPr>
      </w:pPr>
      <w:r>
        <w:rPr>
          <w:rFonts w:cs="Calibri" w:cstheme="minorHAnsi"/>
          <w:sz w:val="28"/>
          <w:szCs w:val="28"/>
        </w:rPr>
      </w:r>
    </w:p>
    <w:p>
      <w:pPr>
        <w:pStyle w:val="Normal"/>
        <w:spacing w:lineRule="auto" w:line="240" w:before="0" w:after="0"/>
        <w:rPr>
          <w:rFonts w:cs="Calibri" w:cstheme="minorHAnsi"/>
          <w:sz w:val="28"/>
          <w:szCs w:val="28"/>
        </w:rPr>
      </w:pPr>
      <w:r>
        <w:rPr>
          <w:rFonts w:cs="Calibri" w:cstheme="minorHAnsi"/>
          <w:b/>
          <w:sz w:val="28"/>
          <w:szCs w:val="28"/>
        </w:rPr>
        <w:t>11</w:t>
      </w:r>
      <w:r>
        <w:rPr>
          <w:rFonts w:cs="Calibri" w:cstheme="minorHAnsi"/>
          <w:b/>
          <w:sz w:val="28"/>
          <w:szCs w:val="28"/>
          <w:vertAlign w:val="superscript"/>
        </w:rPr>
        <w:t>45</w:t>
      </w:r>
      <w:r>
        <w:rPr>
          <w:rFonts w:cs="Calibri" w:cstheme="minorHAnsi"/>
          <w:b/>
          <w:sz w:val="28"/>
          <w:szCs w:val="28"/>
        </w:rPr>
        <w:t>–12</w:t>
      </w:r>
      <w:r>
        <w:rPr>
          <w:rFonts w:cs="Calibri" w:cstheme="minorHAnsi"/>
          <w:b/>
          <w:sz w:val="28"/>
          <w:szCs w:val="28"/>
          <w:vertAlign w:val="superscript"/>
        </w:rPr>
        <w:t>00</w:t>
      </w:r>
      <w:r>
        <w:rPr>
          <w:rFonts w:cs="Calibri" w:cstheme="minorHAnsi"/>
          <w:sz w:val="28"/>
          <w:szCs w:val="28"/>
          <w:vertAlign w:val="superscript"/>
        </w:rPr>
        <w:t xml:space="preserve"> </w:t>
      </w:r>
      <w:r>
        <w:rPr>
          <w:rFonts w:cs="Calibri" w:cstheme="minorHAnsi"/>
          <w:sz w:val="28"/>
          <w:szCs w:val="28"/>
        </w:rPr>
        <w:t>Przygotowanie do obiadu</w:t>
      </w:r>
    </w:p>
    <w:p>
      <w:pPr>
        <w:pStyle w:val="Normal"/>
        <w:spacing w:lineRule="auto" w:line="240" w:before="0" w:after="0"/>
        <w:rPr>
          <w:rFonts w:cs="Calibri" w:cstheme="minorHAnsi"/>
          <w:sz w:val="28"/>
          <w:szCs w:val="28"/>
        </w:rPr>
      </w:pPr>
      <w:r>
        <w:rPr>
          <w:rFonts w:cs="Calibri" w:cstheme="minorHAnsi"/>
          <w:sz w:val="28"/>
          <w:szCs w:val="28"/>
        </w:rPr>
      </w:r>
    </w:p>
    <w:p>
      <w:pPr>
        <w:pStyle w:val="Normal"/>
        <w:spacing w:lineRule="auto" w:line="240" w:before="0" w:after="0"/>
        <w:rPr>
          <w:rFonts w:cs="Calibri" w:cstheme="minorHAnsi"/>
          <w:color w:val="538135" w:themeColor="accent6" w:themeShade="bf"/>
          <w:sz w:val="28"/>
          <w:szCs w:val="28"/>
        </w:rPr>
      </w:pPr>
      <w:r>
        <w:rPr>
          <w:rFonts w:cs="Calibri" w:cstheme="minorHAnsi"/>
          <w:b/>
          <w:color w:val="538135" w:themeColor="accent6" w:themeShade="bf"/>
          <w:sz w:val="28"/>
          <w:szCs w:val="28"/>
        </w:rPr>
        <w:t>12</w:t>
      </w:r>
      <w:r>
        <w:rPr>
          <w:rFonts w:cs="Calibri" w:cstheme="minorHAnsi"/>
          <w:b/>
          <w:color w:val="538135" w:themeColor="accent6" w:themeShade="bf"/>
          <w:sz w:val="28"/>
          <w:szCs w:val="28"/>
          <w:vertAlign w:val="superscript"/>
        </w:rPr>
        <w:t>00</w:t>
      </w:r>
      <w:r>
        <w:rPr>
          <w:rFonts w:cs="Calibri" w:cstheme="minorHAnsi"/>
          <w:b/>
          <w:color w:val="538135" w:themeColor="accent6" w:themeShade="bf"/>
          <w:sz w:val="28"/>
          <w:szCs w:val="28"/>
        </w:rPr>
        <w:t>–12</w:t>
      </w:r>
      <w:r>
        <w:rPr>
          <w:rFonts w:cs="Calibri" w:cstheme="minorHAnsi"/>
          <w:b/>
          <w:color w:val="538135" w:themeColor="accent6" w:themeShade="bf"/>
          <w:sz w:val="28"/>
          <w:szCs w:val="28"/>
          <w:vertAlign w:val="superscript"/>
        </w:rPr>
        <w:t>30</w:t>
      </w:r>
      <w:r>
        <w:rPr>
          <w:rFonts w:cs="Calibri" w:cstheme="minorHAnsi"/>
          <w:color w:val="538135" w:themeColor="accent6" w:themeShade="bf"/>
          <w:sz w:val="28"/>
          <w:szCs w:val="28"/>
          <w:vertAlign w:val="superscript"/>
        </w:rPr>
        <w:t xml:space="preserve"> </w:t>
      </w:r>
      <w:r>
        <w:rPr>
          <w:rFonts w:cs="Calibri" w:cstheme="minorHAnsi"/>
          <w:color w:val="538135" w:themeColor="accent6" w:themeShade="bf"/>
          <w:sz w:val="28"/>
          <w:szCs w:val="28"/>
        </w:rPr>
        <w:t>Obiad</w:t>
      </w:r>
    </w:p>
    <w:p>
      <w:pPr>
        <w:pStyle w:val="Normal"/>
        <w:spacing w:lineRule="auto" w:line="240" w:before="0" w:after="0"/>
        <w:rPr>
          <w:rFonts w:cs="Calibri" w:cstheme="minorHAnsi"/>
          <w:sz w:val="28"/>
          <w:szCs w:val="28"/>
        </w:rPr>
      </w:pPr>
      <w:r>
        <w:rPr>
          <w:rFonts w:cs="Calibri" w:cstheme="minorHAnsi"/>
          <w:sz w:val="28"/>
          <w:szCs w:val="28"/>
        </w:rPr>
      </w:r>
    </w:p>
    <w:p>
      <w:pPr>
        <w:pStyle w:val="Normal"/>
        <w:spacing w:lineRule="auto" w:line="240" w:before="0" w:after="0"/>
        <w:rPr>
          <w:rFonts w:cs="Calibri" w:cstheme="minorHAnsi"/>
          <w:sz w:val="28"/>
          <w:szCs w:val="28"/>
        </w:rPr>
      </w:pPr>
      <w:r>
        <w:rPr>
          <w:rFonts w:cs="Calibri" w:cstheme="minorHAnsi"/>
          <w:b/>
          <w:sz w:val="28"/>
          <w:szCs w:val="28"/>
        </w:rPr>
        <w:t>12</w:t>
      </w:r>
      <w:r>
        <w:rPr>
          <w:rFonts w:cs="Calibri" w:cstheme="minorHAnsi"/>
          <w:b/>
          <w:sz w:val="28"/>
          <w:szCs w:val="28"/>
          <w:vertAlign w:val="superscript"/>
        </w:rPr>
        <w:t>30</w:t>
      </w:r>
      <w:r>
        <w:rPr>
          <w:rFonts w:cs="Calibri" w:cstheme="minorHAnsi"/>
          <w:b/>
          <w:sz w:val="28"/>
          <w:szCs w:val="28"/>
        </w:rPr>
        <w:t>–14</w:t>
      </w:r>
      <w:r>
        <w:rPr>
          <w:rFonts w:cs="Calibri" w:cstheme="minorHAnsi"/>
          <w:b/>
          <w:sz w:val="28"/>
          <w:szCs w:val="28"/>
          <w:vertAlign w:val="superscript"/>
        </w:rPr>
        <w:t>00</w:t>
      </w:r>
      <w:r>
        <w:rPr>
          <w:rFonts w:cs="Calibri" w:cstheme="minorHAnsi"/>
          <w:sz w:val="28"/>
          <w:szCs w:val="28"/>
          <w:vertAlign w:val="superscript"/>
        </w:rPr>
        <w:t xml:space="preserve"> </w:t>
      </w:r>
      <w:r>
        <w:rPr>
          <w:rFonts w:cs="Calibri" w:cstheme="minorHAnsi"/>
          <w:sz w:val="28"/>
          <w:szCs w:val="28"/>
        </w:rPr>
        <w:t xml:space="preserve">Relaksacja uspokojenie i wyciszenie organizmu przy dźwiękach </w:t>
      </w:r>
    </w:p>
    <w:p>
      <w:pPr>
        <w:pStyle w:val="Normal"/>
        <w:spacing w:lineRule="auto" w:line="240" w:before="0" w:after="0"/>
        <w:rPr>
          <w:rFonts w:cs="Calibri" w:cstheme="minorHAnsi"/>
          <w:sz w:val="28"/>
          <w:szCs w:val="28"/>
        </w:rPr>
      </w:pPr>
      <w:r>
        <w:rPr>
          <w:rFonts w:cs="Calibri" w:cstheme="minorHAnsi"/>
          <w:sz w:val="28"/>
          <w:szCs w:val="28"/>
        </w:rPr>
        <w:t xml:space="preserve">                  </w:t>
      </w:r>
      <w:r>
        <w:rPr>
          <w:rFonts w:cs="Calibri" w:cstheme="minorHAnsi"/>
          <w:sz w:val="28"/>
          <w:szCs w:val="28"/>
        </w:rPr>
        <w:t xml:space="preserve">spokojnej muzyki, słuchaniu bajek czytanych przez nauczyciela. Praca </w:t>
      </w:r>
    </w:p>
    <w:p>
      <w:pPr>
        <w:pStyle w:val="Normal"/>
        <w:spacing w:lineRule="auto" w:line="240" w:before="0" w:after="0"/>
        <w:rPr>
          <w:rFonts w:cs="Calibri" w:cstheme="minorHAnsi"/>
          <w:sz w:val="28"/>
          <w:szCs w:val="28"/>
        </w:rPr>
      </w:pPr>
      <w:r>
        <w:rPr>
          <w:rFonts w:cs="Calibri" w:cstheme="minorHAnsi"/>
          <w:sz w:val="28"/>
          <w:szCs w:val="28"/>
        </w:rPr>
        <w:t xml:space="preserve">                  </w:t>
      </w:r>
      <w:r>
        <w:rPr>
          <w:rFonts w:cs="Calibri" w:cstheme="minorHAnsi"/>
          <w:sz w:val="28"/>
          <w:szCs w:val="28"/>
        </w:rPr>
        <w:t xml:space="preserve">indywidualna, z dzieckiem zdolnym i kompensacyjno -korekcyjna. </w:t>
      </w:r>
    </w:p>
    <w:p>
      <w:pPr>
        <w:pStyle w:val="Normal"/>
        <w:spacing w:lineRule="auto" w:line="240" w:before="0" w:after="0"/>
        <w:rPr>
          <w:rFonts w:cs="Calibri" w:cstheme="minorHAnsi"/>
          <w:sz w:val="28"/>
          <w:szCs w:val="28"/>
        </w:rPr>
      </w:pPr>
      <w:r>
        <w:rPr>
          <w:rFonts w:cs="Calibri" w:cstheme="minorHAnsi"/>
          <w:sz w:val="28"/>
          <w:szCs w:val="28"/>
        </w:rPr>
        <w:t xml:space="preserve">                  </w:t>
      </w:r>
      <w:r>
        <w:rPr>
          <w:rFonts w:cs="Calibri" w:cstheme="minorHAnsi"/>
          <w:sz w:val="28"/>
          <w:szCs w:val="28"/>
        </w:rPr>
        <w:t>Zabawy dowolne wg pomysłu dzieci –zajęcia kreatywne (rysowanki,</w:t>
      </w:r>
    </w:p>
    <w:p>
      <w:pPr>
        <w:pStyle w:val="Normal"/>
        <w:spacing w:lineRule="auto" w:line="240" w:before="0" w:after="0"/>
        <w:rPr>
          <w:rFonts w:cs="Calibri" w:cstheme="minorHAnsi"/>
          <w:sz w:val="28"/>
          <w:szCs w:val="28"/>
        </w:rPr>
      </w:pPr>
      <w:r>
        <w:rPr>
          <w:rFonts w:cs="Calibri" w:cstheme="minorHAnsi"/>
          <w:sz w:val="28"/>
          <w:szCs w:val="28"/>
        </w:rPr>
        <w:t xml:space="preserve">                  </w:t>
      </w:r>
      <w:r>
        <w:rPr>
          <w:rFonts w:cs="Calibri" w:cstheme="minorHAnsi"/>
          <w:sz w:val="28"/>
          <w:szCs w:val="28"/>
        </w:rPr>
        <w:t xml:space="preserve">wycinanki wylepianki itp.), gry towarzyskie, gry strategiczne, zabawy </w:t>
      </w:r>
    </w:p>
    <w:p>
      <w:pPr>
        <w:pStyle w:val="Normal"/>
        <w:spacing w:lineRule="auto" w:line="240" w:before="0" w:after="0"/>
        <w:rPr>
          <w:rFonts w:cs="Calibri" w:cstheme="minorHAnsi"/>
          <w:sz w:val="28"/>
          <w:szCs w:val="28"/>
        </w:rPr>
      </w:pPr>
      <w:r>
        <w:rPr>
          <w:rFonts w:cs="Calibri" w:cstheme="minorHAnsi"/>
          <w:sz w:val="28"/>
          <w:szCs w:val="28"/>
        </w:rPr>
        <w:t xml:space="preserve">                  </w:t>
      </w:r>
      <w:r>
        <w:rPr>
          <w:rFonts w:cs="Calibri" w:cstheme="minorHAnsi"/>
          <w:sz w:val="28"/>
          <w:szCs w:val="28"/>
        </w:rPr>
        <w:t>językowe i in.</w:t>
      </w:r>
    </w:p>
    <w:p>
      <w:pPr>
        <w:pStyle w:val="Normal"/>
        <w:spacing w:lineRule="auto" w:line="240" w:before="0" w:after="0"/>
        <w:rPr>
          <w:rFonts w:cs="Calibri" w:cstheme="minorHAnsi"/>
          <w:sz w:val="28"/>
          <w:szCs w:val="28"/>
        </w:rPr>
      </w:pPr>
      <w:r>
        <w:rPr>
          <w:rFonts w:cs="Calibri" w:cstheme="minorHAnsi"/>
          <w:sz w:val="28"/>
          <w:szCs w:val="28"/>
        </w:rPr>
      </w:r>
      <w:bookmarkStart w:id="0" w:name="_GoBack"/>
      <w:bookmarkStart w:id="1" w:name="_GoBack"/>
      <w:bookmarkEnd w:id="1"/>
    </w:p>
    <w:p>
      <w:pPr>
        <w:pStyle w:val="Normal"/>
        <w:spacing w:lineRule="auto" w:line="240" w:before="0" w:after="0"/>
        <w:rPr>
          <w:rFonts w:cs="Calibri" w:cstheme="minorHAnsi"/>
          <w:sz w:val="28"/>
          <w:szCs w:val="28"/>
        </w:rPr>
      </w:pPr>
      <w:r>
        <w:rPr>
          <w:rFonts w:cs="Calibri" w:cstheme="minorHAnsi"/>
          <w:b/>
          <w:sz w:val="28"/>
          <w:szCs w:val="28"/>
        </w:rPr>
        <w:t>14</w:t>
      </w:r>
      <w:r>
        <w:rPr>
          <w:rFonts w:cs="Calibri" w:cstheme="minorHAnsi"/>
          <w:b/>
          <w:sz w:val="28"/>
          <w:szCs w:val="28"/>
          <w:vertAlign w:val="superscript"/>
        </w:rPr>
        <w:t>00</w:t>
      </w:r>
      <w:r>
        <w:rPr>
          <w:rFonts w:cs="Calibri" w:cstheme="minorHAnsi"/>
          <w:b/>
          <w:sz w:val="28"/>
          <w:szCs w:val="28"/>
        </w:rPr>
        <w:t>–14</w:t>
      </w:r>
      <w:r>
        <w:rPr>
          <w:rFonts w:cs="Calibri" w:cstheme="minorHAnsi"/>
          <w:b/>
          <w:sz w:val="28"/>
          <w:szCs w:val="28"/>
          <w:vertAlign w:val="superscript"/>
        </w:rPr>
        <w:t>10</w:t>
      </w:r>
      <w:r>
        <w:rPr>
          <w:rFonts w:cs="Calibri" w:cstheme="minorHAnsi"/>
          <w:sz w:val="28"/>
          <w:szCs w:val="28"/>
          <w:vertAlign w:val="superscript"/>
        </w:rPr>
        <w:t xml:space="preserve"> </w:t>
      </w:r>
      <w:r>
        <w:rPr>
          <w:rFonts w:cs="Calibri" w:cstheme="minorHAnsi"/>
          <w:sz w:val="28"/>
          <w:szCs w:val="28"/>
        </w:rPr>
        <w:t>Przygotowanie do podwieczorku</w:t>
      </w:r>
    </w:p>
    <w:p>
      <w:pPr>
        <w:pStyle w:val="Normal"/>
        <w:spacing w:lineRule="auto" w:line="240" w:before="0" w:after="0"/>
        <w:rPr>
          <w:rFonts w:cs="Calibri" w:cstheme="minorHAnsi"/>
          <w:sz w:val="28"/>
          <w:szCs w:val="28"/>
        </w:rPr>
      </w:pPr>
      <w:r>
        <w:rPr>
          <w:rFonts w:cs="Calibri" w:cstheme="minorHAnsi"/>
          <w:sz w:val="28"/>
          <w:szCs w:val="28"/>
        </w:rPr>
      </w:r>
    </w:p>
    <w:p>
      <w:pPr>
        <w:pStyle w:val="Normal"/>
        <w:spacing w:lineRule="auto" w:line="240" w:before="0" w:after="0"/>
        <w:rPr>
          <w:rFonts w:cs="Calibri" w:cstheme="minorHAnsi"/>
          <w:color w:val="538135" w:themeColor="accent6" w:themeShade="bf"/>
          <w:sz w:val="28"/>
          <w:szCs w:val="28"/>
        </w:rPr>
      </w:pPr>
      <w:r>
        <w:rPr>
          <w:rFonts w:cs="Calibri" w:cstheme="minorHAnsi"/>
          <w:b/>
          <w:color w:val="538135" w:themeColor="accent6" w:themeShade="bf"/>
          <w:sz w:val="28"/>
          <w:szCs w:val="28"/>
        </w:rPr>
        <w:t>14</w:t>
      </w:r>
      <w:r>
        <w:rPr>
          <w:rFonts w:cs="Calibri" w:cstheme="minorHAnsi"/>
          <w:b/>
          <w:color w:val="538135" w:themeColor="accent6" w:themeShade="bf"/>
          <w:sz w:val="28"/>
          <w:szCs w:val="28"/>
          <w:vertAlign w:val="superscript"/>
        </w:rPr>
        <w:t>10</w:t>
      </w:r>
      <w:r>
        <w:rPr>
          <w:rFonts w:cs="Calibri" w:cstheme="minorHAnsi"/>
          <w:b/>
          <w:color w:val="538135" w:themeColor="accent6" w:themeShade="bf"/>
          <w:sz w:val="28"/>
          <w:szCs w:val="28"/>
        </w:rPr>
        <w:t>–14</w:t>
      </w:r>
      <w:r>
        <w:rPr>
          <w:rFonts w:cs="Calibri" w:cstheme="minorHAnsi"/>
          <w:b/>
          <w:color w:val="538135" w:themeColor="accent6" w:themeShade="bf"/>
          <w:sz w:val="28"/>
          <w:szCs w:val="28"/>
          <w:vertAlign w:val="superscript"/>
        </w:rPr>
        <w:t>30</w:t>
      </w:r>
      <w:r>
        <w:rPr>
          <w:rFonts w:cs="Calibri" w:cstheme="minorHAnsi"/>
          <w:color w:val="538135" w:themeColor="accent6" w:themeShade="bf"/>
          <w:sz w:val="28"/>
          <w:szCs w:val="28"/>
          <w:vertAlign w:val="superscript"/>
        </w:rPr>
        <w:t xml:space="preserve"> </w:t>
      </w:r>
      <w:r>
        <w:rPr>
          <w:rFonts w:cs="Calibri" w:cstheme="minorHAnsi"/>
          <w:color w:val="538135" w:themeColor="accent6" w:themeShade="bf"/>
          <w:sz w:val="28"/>
          <w:szCs w:val="28"/>
        </w:rPr>
        <w:t>Podwieczorek</w:t>
      </w:r>
    </w:p>
    <w:p>
      <w:pPr>
        <w:pStyle w:val="Normal"/>
        <w:spacing w:lineRule="auto" w:line="240" w:before="0" w:after="0"/>
        <w:rPr>
          <w:rFonts w:cs="Calibri" w:cstheme="minorHAnsi"/>
          <w:sz w:val="28"/>
          <w:szCs w:val="28"/>
        </w:rPr>
      </w:pPr>
      <w:r>
        <w:rPr>
          <w:rFonts w:cs="Calibri" w:cstheme="minorHAnsi"/>
          <w:sz w:val="28"/>
          <w:szCs w:val="28"/>
        </w:rPr>
      </w:r>
    </w:p>
    <w:p>
      <w:pPr>
        <w:pStyle w:val="Normal"/>
        <w:spacing w:lineRule="auto" w:line="240" w:before="0" w:after="0"/>
        <w:rPr>
          <w:rFonts w:cs="Calibri" w:cstheme="minorHAnsi"/>
          <w:sz w:val="28"/>
          <w:szCs w:val="28"/>
        </w:rPr>
      </w:pPr>
      <w:r>
        <w:rPr>
          <w:rFonts w:cs="Calibri" w:cstheme="minorHAnsi"/>
          <w:b/>
          <w:sz w:val="28"/>
          <w:szCs w:val="28"/>
        </w:rPr>
        <w:t>14</w:t>
      </w:r>
      <w:r>
        <w:rPr>
          <w:rFonts w:cs="Calibri" w:cstheme="minorHAnsi"/>
          <w:b/>
          <w:sz w:val="28"/>
          <w:szCs w:val="28"/>
          <w:vertAlign w:val="superscript"/>
        </w:rPr>
        <w:t>30</w:t>
      </w:r>
      <w:r>
        <w:rPr>
          <w:rFonts w:cs="Calibri" w:cstheme="minorHAnsi"/>
          <w:b/>
          <w:sz w:val="28"/>
          <w:szCs w:val="28"/>
        </w:rPr>
        <w:t>–17</w:t>
      </w:r>
      <w:r>
        <w:rPr>
          <w:rFonts w:cs="Calibri" w:cstheme="minorHAnsi"/>
          <w:b/>
          <w:sz w:val="28"/>
          <w:szCs w:val="28"/>
          <w:vertAlign w:val="superscript"/>
        </w:rPr>
        <w:t>00</w:t>
      </w:r>
      <w:r>
        <w:rPr>
          <w:rFonts w:cs="Calibri" w:cstheme="minorHAnsi"/>
          <w:sz w:val="28"/>
          <w:szCs w:val="28"/>
          <w:vertAlign w:val="superscript"/>
        </w:rPr>
        <w:t xml:space="preserve"> </w:t>
      </w:r>
      <w:r>
        <w:rPr>
          <w:rFonts w:cs="Calibri" w:cstheme="minorHAnsi"/>
          <w:sz w:val="28"/>
          <w:szCs w:val="28"/>
        </w:rPr>
        <w:t xml:space="preserve">Zajęcia z dziećmi o charakterze ogólnorozwojowym, zabawy </w:t>
      </w:r>
    </w:p>
    <w:p>
      <w:pPr>
        <w:pStyle w:val="Normal"/>
        <w:spacing w:lineRule="auto" w:line="240" w:before="0" w:after="0"/>
        <w:rPr>
          <w:rFonts w:eastAsia="Times New Roman" w:cs="Calibri" w:cstheme="minorHAnsi"/>
          <w:sz w:val="28"/>
          <w:szCs w:val="28"/>
          <w:lang w:eastAsia="pl-PL"/>
        </w:rPr>
      </w:pPr>
      <w:r>
        <w:rPr>
          <w:rFonts w:cs="Calibri" w:cstheme="minorHAnsi"/>
          <w:sz w:val="28"/>
          <w:szCs w:val="28"/>
        </w:rPr>
        <w:t xml:space="preserve">                  </w:t>
      </w:r>
      <w:r>
        <w:rPr>
          <w:rFonts w:cs="Calibri" w:cstheme="minorHAnsi"/>
          <w:sz w:val="28"/>
          <w:szCs w:val="28"/>
        </w:rPr>
        <w:t>w kącikach zainteresowań, zajęcia dodatkowe</w:t>
      </w:r>
      <w:r>
        <w:rPr>
          <w:rFonts w:eastAsia="Times New Roman" w:cs="Calibri" w:cstheme="minorHAnsi"/>
          <w:sz w:val="28"/>
          <w:szCs w:val="28"/>
          <w:lang w:eastAsia="pl-PL"/>
        </w:rPr>
        <w:t>. P</w:t>
      </w:r>
      <w:r>
        <w:rPr>
          <w:rFonts w:cs="Calibri" w:cstheme="minorHAnsi"/>
          <w:sz w:val="28"/>
          <w:szCs w:val="28"/>
        </w:rPr>
        <w:t>ożegnanie dnia</w:t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val="bestFit" w:percent="147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Application>LibreOffice/7.5.5.2$Windows_X86_64 LibreOffice_project/ca8fe7424262805f223b9a2334bc7181abbcbf5e</Application>
  <AppVersion>15.0000</AppVersion>
  <Pages>1</Pages>
  <Words>157</Words>
  <Characters>1060</Characters>
  <CharactersWithSpaces>1396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2020-08-30T05:38:00Z</dcterms:created>
  <dc:creator>Użytkownik systemu Windows</dc:creator>
  <dc:description/>
  <dc:language>pl-PL</dc:language>
  <cp:lastModifiedBy/>
  <dcterms:modified xsi:type="dcterms:W3CDTF">2023-08-31T21:29:10Z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