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AF" w:rsidRPr="006A5410" w:rsidRDefault="00EA47AF" w:rsidP="00AB3CBC">
      <w:pPr>
        <w:spacing w:line="240" w:lineRule="auto"/>
        <w:jc w:val="center"/>
        <w:rPr>
          <w:rFonts w:ascii="Lato" w:hAnsi="Lato"/>
          <w:b/>
        </w:rPr>
      </w:pPr>
      <w:bookmarkStart w:id="0" w:name="_GoBack"/>
      <w:bookmarkEnd w:id="0"/>
      <w:r w:rsidRPr="006A5410">
        <w:rPr>
          <w:rFonts w:ascii="Lato" w:hAnsi="Lato"/>
          <w:b/>
        </w:rPr>
        <w:t>INFORMACJA O OPŁATACH ZA KORZYSTANIE</w:t>
      </w:r>
    </w:p>
    <w:p w:rsidR="00F07064" w:rsidRDefault="00EA47AF" w:rsidP="00AB3CBC">
      <w:pPr>
        <w:spacing w:line="240" w:lineRule="auto"/>
        <w:jc w:val="center"/>
        <w:rPr>
          <w:rFonts w:ascii="Lato" w:hAnsi="Lato"/>
          <w:b/>
        </w:rPr>
      </w:pPr>
      <w:r w:rsidRPr="006A5410">
        <w:rPr>
          <w:rFonts w:ascii="Lato" w:hAnsi="Lato"/>
          <w:b/>
        </w:rPr>
        <w:t>Z WYCHOWANIA PRZEDSZKOLNEGO</w:t>
      </w:r>
    </w:p>
    <w:p w:rsidR="000123CC" w:rsidRDefault="00EA47AF" w:rsidP="00AB3CBC">
      <w:pPr>
        <w:spacing w:line="240" w:lineRule="auto"/>
        <w:jc w:val="center"/>
        <w:rPr>
          <w:rFonts w:ascii="Lato" w:hAnsi="Lato"/>
          <w:b/>
        </w:rPr>
      </w:pPr>
      <w:r w:rsidRPr="006A5410">
        <w:rPr>
          <w:rFonts w:ascii="Lato" w:hAnsi="Lato"/>
          <w:b/>
        </w:rPr>
        <w:t xml:space="preserve"> I ZA KORZYSTANIE Z WYŻYWIENIA</w:t>
      </w:r>
      <w:r w:rsidR="00BA44CD">
        <w:rPr>
          <w:rFonts w:ascii="Lato" w:hAnsi="Lato"/>
          <w:b/>
        </w:rPr>
        <w:t xml:space="preserve"> </w:t>
      </w:r>
    </w:p>
    <w:p w:rsidR="002E3C2F" w:rsidRPr="00AB3CBC" w:rsidRDefault="00BA44CD" w:rsidP="00AB3CBC">
      <w:pPr>
        <w:spacing w:line="240" w:lineRule="auto"/>
        <w:jc w:val="center"/>
        <w:rPr>
          <w:rFonts w:ascii="Lato" w:hAnsi="Lato"/>
          <w:b/>
        </w:rPr>
      </w:pPr>
      <w:r w:rsidRPr="00BA44CD">
        <w:rPr>
          <w:rFonts w:ascii="Lato" w:hAnsi="Lato"/>
          <w:b/>
        </w:rPr>
        <w:t xml:space="preserve">W ROKU SZKOLNYM </w:t>
      </w:r>
      <w:r w:rsidR="00EC52A8">
        <w:rPr>
          <w:rFonts w:ascii="Lato" w:hAnsi="Lato"/>
          <w:b/>
        </w:rPr>
        <w:t>2023/2024</w:t>
      </w:r>
    </w:p>
    <w:p w:rsidR="002E3C2F" w:rsidRPr="000E50BF" w:rsidRDefault="00716A3F" w:rsidP="000E50BF">
      <w:pPr>
        <w:ind w:firstLine="709"/>
        <w:rPr>
          <w:rFonts w:ascii="Lato" w:hAnsi="Lato"/>
          <w:u w:val="single"/>
        </w:rPr>
      </w:pPr>
      <w:r w:rsidRPr="006A5410">
        <w:rPr>
          <w:rFonts w:ascii="Lato" w:hAnsi="Lato"/>
        </w:rPr>
        <w:t>Na podstawie art. 52 ustawy z dnia 27 października 2017 r. o finansowaniu zadań oświatowych (Dz. U. 2017 r. poz. 2203</w:t>
      </w:r>
      <w:r w:rsidR="0039220F">
        <w:rPr>
          <w:rFonts w:ascii="Lato" w:hAnsi="Lato"/>
        </w:rPr>
        <w:t xml:space="preserve"> z </w:t>
      </w:r>
      <w:proofErr w:type="spellStart"/>
      <w:r w:rsidR="0039220F">
        <w:rPr>
          <w:rFonts w:ascii="Lato" w:hAnsi="Lato"/>
        </w:rPr>
        <w:t>późn</w:t>
      </w:r>
      <w:proofErr w:type="spellEnd"/>
      <w:r w:rsidR="0039220F">
        <w:rPr>
          <w:rFonts w:ascii="Lato" w:hAnsi="Lato"/>
        </w:rPr>
        <w:t>.</w:t>
      </w:r>
      <w:r w:rsidR="00B341E0">
        <w:rPr>
          <w:rFonts w:ascii="Lato" w:hAnsi="Lato"/>
        </w:rPr>
        <w:t xml:space="preserve"> zm.</w:t>
      </w:r>
      <w:r w:rsidRPr="006A5410">
        <w:rPr>
          <w:rFonts w:ascii="Lato" w:hAnsi="Lato"/>
        </w:rPr>
        <w:t>)</w:t>
      </w:r>
      <w:r w:rsidR="004338C1">
        <w:rPr>
          <w:rFonts w:ascii="Lato" w:hAnsi="Lato"/>
        </w:rPr>
        <w:t>,</w:t>
      </w:r>
      <w:r w:rsidR="000E50BF">
        <w:rPr>
          <w:rFonts w:ascii="Lato" w:hAnsi="Lato"/>
        </w:rPr>
        <w:t xml:space="preserve"> uchwały Nr XCVII/2647/22 Rady Miasta Krakowa z dnia 12 października 2012</w:t>
      </w:r>
      <w:r w:rsidRPr="006A5410">
        <w:rPr>
          <w:rFonts w:ascii="Lato" w:hAnsi="Lato"/>
        </w:rPr>
        <w:t xml:space="preserve"> r. w sprawie określenia wysokości opłat za korzystanie z w</w:t>
      </w:r>
      <w:r w:rsidR="00AB3CBC">
        <w:rPr>
          <w:rFonts w:ascii="Lato" w:hAnsi="Lato"/>
        </w:rPr>
        <w:t>ychowania przedszkolnego dzieci</w:t>
      </w:r>
      <w:r w:rsidRPr="006A5410">
        <w:rPr>
          <w:rFonts w:ascii="Lato" w:hAnsi="Lato"/>
        </w:rPr>
        <w:t xml:space="preserve"> objętych wychowaniem przedszkolnym w przedszkolach prowadzonych przez Gminę Miejską Kraków opłata </w:t>
      </w:r>
      <w:r w:rsidR="008D203D" w:rsidRPr="006A5410">
        <w:rPr>
          <w:rFonts w:ascii="Lato" w:hAnsi="Lato"/>
        </w:rPr>
        <w:t xml:space="preserve">za korzystanie z wychowania przedszkolnego </w:t>
      </w:r>
      <w:r w:rsidR="00EA47AF" w:rsidRPr="006A5410">
        <w:rPr>
          <w:rFonts w:ascii="Lato" w:hAnsi="Lato"/>
        </w:rPr>
        <w:t>oraz opłata</w:t>
      </w:r>
      <w:r w:rsidR="008D203D" w:rsidRPr="006A5410">
        <w:rPr>
          <w:rFonts w:ascii="Lato" w:hAnsi="Lato"/>
        </w:rPr>
        <w:t xml:space="preserve"> za korzystanie z wyżywienia</w:t>
      </w:r>
      <w:r w:rsidR="009668B5" w:rsidRPr="006A5410">
        <w:rPr>
          <w:rFonts w:ascii="Lato" w:hAnsi="Lato"/>
        </w:rPr>
        <w:t xml:space="preserve"> od dnia </w:t>
      </w:r>
      <w:r w:rsidR="00615738">
        <w:rPr>
          <w:rFonts w:ascii="Lato" w:hAnsi="Lato"/>
        </w:rPr>
        <w:t>uczęszczania dziecka do przedszkola</w:t>
      </w:r>
      <w:r w:rsidR="00B85B9F" w:rsidRPr="006A5410">
        <w:rPr>
          <w:rFonts w:ascii="Lato" w:hAnsi="Lato"/>
        </w:rPr>
        <w:t xml:space="preserve"> </w:t>
      </w:r>
      <w:r w:rsidR="009668B5" w:rsidRPr="006A5410">
        <w:rPr>
          <w:rFonts w:ascii="Lato" w:hAnsi="Lato"/>
        </w:rPr>
        <w:t xml:space="preserve">będzie naliczana i </w:t>
      </w:r>
      <w:r w:rsidR="009668B5" w:rsidRPr="000E50BF">
        <w:rPr>
          <w:rFonts w:ascii="Lato" w:hAnsi="Lato"/>
          <w:u w:val="single"/>
        </w:rPr>
        <w:t>uiszczana przez rodziców</w:t>
      </w:r>
      <w:r w:rsidR="009668B5" w:rsidRPr="006A5410">
        <w:rPr>
          <w:rFonts w:ascii="Lato" w:hAnsi="Lato"/>
        </w:rPr>
        <w:t xml:space="preserve">/opiekunów prawnych </w:t>
      </w:r>
      <w:r w:rsidR="009668B5" w:rsidRPr="000E50BF">
        <w:rPr>
          <w:rFonts w:ascii="Lato" w:hAnsi="Lato"/>
          <w:u w:val="single"/>
        </w:rPr>
        <w:t>dziecka</w:t>
      </w:r>
      <w:r w:rsidR="001C0C28" w:rsidRPr="000E50BF">
        <w:rPr>
          <w:rFonts w:ascii="Lato" w:hAnsi="Lato"/>
          <w:u w:val="single"/>
        </w:rPr>
        <w:t xml:space="preserve"> do dnia </w:t>
      </w:r>
      <w:r w:rsidR="00BA44CD" w:rsidRPr="000E50BF">
        <w:rPr>
          <w:rFonts w:ascii="Lato" w:hAnsi="Lato"/>
          <w:u w:val="single"/>
        </w:rPr>
        <w:t>14</w:t>
      </w:r>
      <w:r w:rsidR="001C0C28" w:rsidRPr="000E50BF">
        <w:rPr>
          <w:rFonts w:ascii="Lato" w:hAnsi="Lato"/>
          <w:u w:val="single"/>
        </w:rPr>
        <w:t xml:space="preserve"> </w:t>
      </w:r>
      <w:r w:rsidR="00C214F0" w:rsidRPr="000E50BF">
        <w:rPr>
          <w:rFonts w:ascii="Lato" w:hAnsi="Lato"/>
          <w:u w:val="single"/>
        </w:rPr>
        <w:t>każdego miesiąca</w:t>
      </w:r>
      <w:r w:rsidR="001C0C28" w:rsidRPr="000E50BF">
        <w:rPr>
          <w:rFonts w:ascii="Lato" w:hAnsi="Lato"/>
          <w:u w:val="single"/>
        </w:rPr>
        <w:t xml:space="preserve"> następującego po miesiącu uczęszczania dziecka do przedszkola.</w:t>
      </w:r>
    </w:p>
    <w:p w:rsidR="00646D6B" w:rsidRDefault="001C0C28" w:rsidP="00B2483C">
      <w:pPr>
        <w:ind w:firstLine="709"/>
        <w:rPr>
          <w:rFonts w:ascii="Lato" w:hAnsi="Lato"/>
        </w:rPr>
      </w:pPr>
      <w:r w:rsidRPr="006A5410">
        <w:rPr>
          <w:rFonts w:ascii="Lato" w:hAnsi="Lato"/>
        </w:rPr>
        <w:t>Do dnia</w:t>
      </w:r>
      <w:r w:rsidR="00BA44CD">
        <w:rPr>
          <w:rFonts w:ascii="Lato" w:hAnsi="Lato"/>
        </w:rPr>
        <w:t xml:space="preserve"> 5</w:t>
      </w:r>
      <w:r w:rsidR="00267EFF">
        <w:rPr>
          <w:rFonts w:ascii="Lato" w:hAnsi="Lato"/>
        </w:rPr>
        <w:t xml:space="preserve"> </w:t>
      </w:r>
      <w:r w:rsidR="00C214F0" w:rsidRPr="006A5410">
        <w:rPr>
          <w:rFonts w:ascii="Lato" w:hAnsi="Lato"/>
        </w:rPr>
        <w:t>każdego m</w:t>
      </w:r>
      <w:r w:rsidRPr="006A5410">
        <w:rPr>
          <w:rFonts w:ascii="Lato" w:hAnsi="Lato"/>
        </w:rPr>
        <w:t xml:space="preserve">iesiąca następującego po miesiącu uczęszczania dziecka do </w:t>
      </w:r>
      <w:r w:rsidRPr="00B351BD">
        <w:rPr>
          <w:rFonts w:ascii="Lato" w:hAnsi="Lato"/>
        </w:rPr>
        <w:t>przedszkola</w:t>
      </w:r>
      <w:r w:rsidRPr="006A5410">
        <w:rPr>
          <w:rFonts w:ascii="Lato" w:hAnsi="Lato"/>
        </w:rPr>
        <w:t xml:space="preserve"> </w:t>
      </w:r>
      <w:r w:rsidR="00AB3CBC">
        <w:rPr>
          <w:rFonts w:ascii="Lato" w:hAnsi="Lato"/>
        </w:rPr>
        <w:t>Rodzic otrzymuje</w:t>
      </w:r>
      <w:r w:rsidRPr="006A5410">
        <w:rPr>
          <w:rFonts w:ascii="Lato" w:hAnsi="Lato"/>
        </w:rPr>
        <w:t xml:space="preserve"> informację o wysokości opłaty za pobyt oraz za wyżywienie dziecka w pr</w:t>
      </w:r>
      <w:r w:rsidR="00AD4AE0">
        <w:rPr>
          <w:rFonts w:ascii="Lato" w:hAnsi="Lato"/>
        </w:rPr>
        <w:t>zedszkolu</w:t>
      </w:r>
      <w:r w:rsidR="00AB3CBC">
        <w:rPr>
          <w:rFonts w:ascii="Lato" w:hAnsi="Lato"/>
        </w:rPr>
        <w:t xml:space="preserve">, która należy </w:t>
      </w:r>
      <w:r w:rsidR="00EE782C" w:rsidRPr="006A5410">
        <w:rPr>
          <w:rFonts w:ascii="Lato" w:hAnsi="Lato"/>
        </w:rPr>
        <w:t>dokonać do dnia</w:t>
      </w:r>
      <w:r w:rsidR="00BA44CD">
        <w:rPr>
          <w:rFonts w:ascii="Lato" w:hAnsi="Lato"/>
        </w:rPr>
        <w:t xml:space="preserve"> 14 </w:t>
      </w:r>
      <w:r w:rsidR="00EE782C" w:rsidRPr="006A5410">
        <w:rPr>
          <w:rFonts w:ascii="Lato" w:hAnsi="Lato"/>
        </w:rPr>
        <w:t xml:space="preserve">tego </w:t>
      </w:r>
      <w:r w:rsidR="00B2483C">
        <w:rPr>
          <w:rFonts w:ascii="Lato" w:hAnsi="Lato"/>
        </w:rPr>
        <w:t xml:space="preserve">każdego </w:t>
      </w:r>
      <w:r w:rsidR="00EE782C" w:rsidRPr="006A5410">
        <w:rPr>
          <w:rFonts w:ascii="Lato" w:hAnsi="Lato"/>
        </w:rPr>
        <w:t>miesiąca zapłaty we wskazanej wysokości</w:t>
      </w:r>
      <w:r w:rsidR="006A5410" w:rsidRPr="006A5410">
        <w:rPr>
          <w:rFonts w:ascii="Lato" w:hAnsi="Lato"/>
        </w:rPr>
        <w:t xml:space="preserve"> na</w:t>
      </w:r>
      <w:r w:rsidR="00EE782C" w:rsidRPr="006A5410">
        <w:rPr>
          <w:rFonts w:ascii="Lato" w:hAnsi="Lato"/>
        </w:rPr>
        <w:t xml:space="preserve"> </w:t>
      </w:r>
      <w:r w:rsidR="00A84927" w:rsidRPr="006A5410">
        <w:rPr>
          <w:rFonts w:ascii="Lato" w:hAnsi="Lato"/>
        </w:rPr>
        <w:t>rachunek bankowy</w:t>
      </w:r>
      <w:r w:rsidR="00B2483C">
        <w:rPr>
          <w:rFonts w:ascii="Lato" w:hAnsi="Lato"/>
        </w:rPr>
        <w:t xml:space="preserve">. </w:t>
      </w:r>
    </w:p>
    <w:p w:rsidR="00E60F6B" w:rsidRPr="00AB3CBC" w:rsidRDefault="00AB3CBC" w:rsidP="006A5410">
      <w:pPr>
        <w:rPr>
          <w:rFonts w:ascii="Lato" w:hAnsi="Lato"/>
          <w:b/>
          <w:sz w:val="36"/>
          <w:szCs w:val="36"/>
        </w:rPr>
      </w:pPr>
      <w:r>
        <w:rPr>
          <w:rFonts w:ascii="Lato" w:hAnsi="Lato"/>
          <w:sz w:val="36"/>
          <w:szCs w:val="36"/>
        </w:rPr>
        <w:t xml:space="preserve">PKO </w:t>
      </w:r>
      <w:r w:rsidRPr="00AB3CBC">
        <w:rPr>
          <w:rFonts w:ascii="Lato" w:hAnsi="Lato"/>
          <w:sz w:val="36"/>
          <w:szCs w:val="36"/>
        </w:rPr>
        <w:t xml:space="preserve">BP </w:t>
      </w:r>
      <w:r w:rsidRPr="00AB3CBC">
        <w:rPr>
          <w:rFonts w:ascii="Lato" w:hAnsi="Lato"/>
          <w:b/>
          <w:sz w:val="36"/>
          <w:szCs w:val="36"/>
        </w:rPr>
        <w:t>05 1020 2892 0000 5602 0590 3879</w:t>
      </w:r>
    </w:p>
    <w:p w:rsidR="006A5410" w:rsidRPr="006A5410" w:rsidRDefault="00EE782C" w:rsidP="006A5410">
      <w:pPr>
        <w:rPr>
          <w:rFonts w:ascii="Lato" w:hAnsi="Lato"/>
        </w:rPr>
      </w:pPr>
      <w:r w:rsidRPr="006A5410">
        <w:rPr>
          <w:rFonts w:ascii="Lato" w:hAnsi="Lato"/>
        </w:rPr>
        <w:t>……………………………………………………………………………………</w:t>
      </w:r>
      <w:r w:rsidR="00CC225F">
        <w:rPr>
          <w:rFonts w:ascii="Lato" w:hAnsi="Lato"/>
        </w:rPr>
        <w:t>………………………………………………………..</w:t>
      </w:r>
      <w:r w:rsidR="006A5410" w:rsidRPr="006A5410">
        <w:rPr>
          <w:rFonts w:ascii="Lato" w:hAnsi="Lato"/>
        </w:rPr>
        <w:t xml:space="preserve"> </w:t>
      </w:r>
    </w:p>
    <w:p w:rsidR="006A5410" w:rsidRPr="006A5410" w:rsidRDefault="006A5410" w:rsidP="00CC225F">
      <w:pPr>
        <w:ind w:firstLine="709"/>
        <w:jc w:val="center"/>
        <w:rPr>
          <w:rFonts w:ascii="Lato" w:hAnsi="Lato"/>
        </w:rPr>
      </w:pPr>
      <w:r w:rsidRPr="006A5410">
        <w:rPr>
          <w:rFonts w:ascii="Lato" w:hAnsi="Lato" w:cs="Arial,Italic"/>
          <w:i/>
          <w:iCs/>
        </w:rPr>
        <w:t>( nr rachunku bankowego)</w:t>
      </w:r>
    </w:p>
    <w:p w:rsidR="00E60F6B" w:rsidRDefault="00646D6B" w:rsidP="00722CDA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>Niedokonanie wpłaty we wskazanym terminie</w:t>
      </w:r>
      <w:r w:rsidR="00E60F6B">
        <w:rPr>
          <w:rFonts w:ascii="Lato" w:hAnsi="Lato"/>
          <w:b/>
        </w:rPr>
        <w:t xml:space="preserve"> będzie </w:t>
      </w:r>
      <w:r w:rsidR="00776B6C" w:rsidRPr="00722CDA">
        <w:rPr>
          <w:rFonts w:ascii="Lato" w:hAnsi="Lato"/>
          <w:b/>
        </w:rPr>
        <w:t xml:space="preserve">skutkowało </w:t>
      </w:r>
      <w:r w:rsidR="00D6616F">
        <w:rPr>
          <w:rFonts w:ascii="Lato" w:hAnsi="Lato"/>
          <w:b/>
        </w:rPr>
        <w:t>upomnieniem</w:t>
      </w:r>
      <w:r>
        <w:rPr>
          <w:rFonts w:ascii="Lato" w:hAnsi="Lato"/>
          <w:b/>
        </w:rPr>
        <w:t xml:space="preserve">, </w:t>
      </w:r>
      <w:r w:rsidR="00DB5627">
        <w:rPr>
          <w:rFonts w:ascii="Lato" w:hAnsi="Lato"/>
          <w:b/>
        </w:rPr>
        <w:br/>
      </w:r>
      <w:r>
        <w:rPr>
          <w:rFonts w:ascii="Lato" w:hAnsi="Lato"/>
          <w:b/>
        </w:rPr>
        <w:t>co dodatkowo zwiększy należność o koszty upomnienia.</w:t>
      </w:r>
      <w:r w:rsidR="00D6616F">
        <w:rPr>
          <w:rFonts w:ascii="Lato" w:hAnsi="Lato"/>
          <w:b/>
        </w:rPr>
        <w:t xml:space="preserve"> </w:t>
      </w:r>
    </w:p>
    <w:p w:rsidR="00EE782C" w:rsidRDefault="00E60F6B" w:rsidP="00E60F6B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Nieuiszczenie należności w terminie wskazanym w upomnieniu </w:t>
      </w:r>
      <w:r w:rsidR="00577592">
        <w:rPr>
          <w:rFonts w:ascii="Lato" w:hAnsi="Lato"/>
          <w:b/>
        </w:rPr>
        <w:t xml:space="preserve">będzie skutkować wszczęciem </w:t>
      </w:r>
      <w:r w:rsidRPr="003B0877">
        <w:rPr>
          <w:rFonts w:ascii="Lato" w:hAnsi="Lato"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B2483C" w:rsidRDefault="007F5664" w:rsidP="00B2483C">
      <w:pPr>
        <w:spacing w:line="240" w:lineRule="auto"/>
        <w:rPr>
          <w:b/>
          <w:sz w:val="24"/>
          <w:szCs w:val="24"/>
          <w:u w:val="single"/>
        </w:rPr>
      </w:pPr>
      <w:r w:rsidRPr="007F5664">
        <w:rPr>
          <w:b/>
          <w:sz w:val="24"/>
          <w:szCs w:val="24"/>
          <w:u w:val="single"/>
        </w:rPr>
        <w:t>Godziny pobytu;</w:t>
      </w:r>
    </w:p>
    <w:p w:rsidR="007F5664" w:rsidRPr="00B2483C" w:rsidRDefault="00ED0C82" w:rsidP="00B2483C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bezpłatne od 8.00-13.00</w:t>
      </w:r>
    </w:p>
    <w:p w:rsidR="00ED0C82" w:rsidRPr="007F5664" w:rsidRDefault="00ED0C82" w:rsidP="00B24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bezpłatne dla dzieci odbywających roczne przygotowanie przedszkolne</w:t>
      </w:r>
    </w:p>
    <w:p w:rsidR="007903F5" w:rsidRDefault="007F5664" w:rsidP="00B2483C">
      <w:pPr>
        <w:spacing w:line="240" w:lineRule="auto"/>
        <w:rPr>
          <w:sz w:val="24"/>
          <w:szCs w:val="24"/>
        </w:rPr>
      </w:pPr>
      <w:r w:rsidRPr="007F5664">
        <w:rPr>
          <w:sz w:val="24"/>
          <w:szCs w:val="24"/>
        </w:rPr>
        <w:t>pozostałe 1</w:t>
      </w:r>
      <w:r w:rsidR="00BA013D">
        <w:rPr>
          <w:sz w:val="24"/>
          <w:szCs w:val="24"/>
        </w:rPr>
        <w:t>,14</w:t>
      </w:r>
      <w:r w:rsidRPr="007F5664">
        <w:rPr>
          <w:sz w:val="24"/>
          <w:szCs w:val="24"/>
        </w:rPr>
        <w:t xml:space="preserve"> zł/za godzinę </w:t>
      </w:r>
      <w:r w:rsidR="00ED0C82">
        <w:rPr>
          <w:sz w:val="24"/>
          <w:szCs w:val="24"/>
        </w:rPr>
        <w:t xml:space="preserve">/ </w:t>
      </w:r>
    </w:p>
    <w:p w:rsidR="00A077DD" w:rsidRPr="00B2483C" w:rsidRDefault="00B82F32" w:rsidP="00B24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lub zniżka 0,57</w:t>
      </w:r>
      <w:r w:rsidR="003B0A41">
        <w:rPr>
          <w:sz w:val="24"/>
          <w:szCs w:val="24"/>
        </w:rPr>
        <w:t xml:space="preserve"> zł Karta KK</w:t>
      </w:r>
      <w:r w:rsidR="007F5664" w:rsidRPr="007F5664">
        <w:rPr>
          <w:sz w:val="24"/>
          <w:szCs w:val="24"/>
        </w:rPr>
        <w:t xml:space="preserve">R, </w:t>
      </w:r>
      <w:r>
        <w:rPr>
          <w:sz w:val="24"/>
          <w:szCs w:val="24"/>
        </w:rPr>
        <w:t xml:space="preserve">zniżka 0,57 </w:t>
      </w:r>
      <w:r w:rsidR="007F5664" w:rsidRPr="007F5664">
        <w:rPr>
          <w:sz w:val="24"/>
          <w:szCs w:val="24"/>
        </w:rPr>
        <w:t>Karta KN</w:t>
      </w:r>
      <w:r w:rsidR="003B0A41">
        <w:rPr>
          <w:sz w:val="24"/>
          <w:szCs w:val="24"/>
        </w:rPr>
        <w:t xml:space="preserve"> </w:t>
      </w:r>
    </w:p>
    <w:p w:rsidR="003F09C4" w:rsidRDefault="00D05D96" w:rsidP="003F09C4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3F09C4" w:rsidRPr="007F5664">
        <w:rPr>
          <w:b/>
          <w:sz w:val="24"/>
          <w:szCs w:val="24"/>
          <w:u w:val="single"/>
        </w:rPr>
        <w:t>zi</w:t>
      </w:r>
      <w:r w:rsidR="00DD652D">
        <w:rPr>
          <w:b/>
          <w:sz w:val="24"/>
          <w:szCs w:val="24"/>
          <w:u w:val="single"/>
        </w:rPr>
        <w:t>enna stawka żywieniowa wynosi 12</w:t>
      </w:r>
      <w:r w:rsidR="003F09C4" w:rsidRPr="007F5664">
        <w:rPr>
          <w:b/>
          <w:sz w:val="24"/>
          <w:szCs w:val="24"/>
          <w:u w:val="single"/>
        </w:rPr>
        <w:t>,00 zł</w:t>
      </w:r>
    </w:p>
    <w:p w:rsidR="00A077DD" w:rsidRDefault="00A077DD" w:rsidP="003F09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Śniadanie,</w:t>
      </w:r>
      <w:r w:rsidR="00AB3CBC">
        <w:rPr>
          <w:sz w:val="24"/>
          <w:szCs w:val="24"/>
        </w:rPr>
        <w:t xml:space="preserve"> II śniadanie</w:t>
      </w:r>
      <w:r>
        <w:rPr>
          <w:sz w:val="24"/>
          <w:szCs w:val="24"/>
        </w:rPr>
        <w:t xml:space="preserve"> obiad, podwieczorek: 12,00 zł</w:t>
      </w:r>
    </w:p>
    <w:p w:rsidR="00A077DD" w:rsidRDefault="00B2483C" w:rsidP="003F09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Śniadanie i II śniadanie 2,50 zł , obiad: 7,00</w:t>
      </w:r>
      <w:r w:rsidR="00A077DD">
        <w:rPr>
          <w:sz w:val="24"/>
          <w:szCs w:val="24"/>
        </w:rPr>
        <w:t>zł</w:t>
      </w:r>
      <w:r>
        <w:rPr>
          <w:sz w:val="24"/>
          <w:szCs w:val="24"/>
        </w:rPr>
        <w:t>, podwieczorek 2,50 zł</w:t>
      </w:r>
    </w:p>
    <w:p w:rsidR="005E4291" w:rsidRDefault="005E4291" w:rsidP="003F09C4">
      <w:pPr>
        <w:spacing w:line="360" w:lineRule="auto"/>
        <w:rPr>
          <w:sz w:val="24"/>
          <w:szCs w:val="24"/>
        </w:rPr>
      </w:pPr>
    </w:p>
    <w:p w:rsidR="005E4291" w:rsidRDefault="005E4291" w:rsidP="00B2483C">
      <w:pPr>
        <w:ind w:firstLine="709"/>
        <w:jc w:val="right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</w:t>
      </w:r>
    </w:p>
    <w:p w:rsidR="005E4291" w:rsidRPr="00A077DD" w:rsidRDefault="005E4291" w:rsidP="003F09C4">
      <w:pPr>
        <w:spacing w:line="360" w:lineRule="auto"/>
        <w:rPr>
          <w:sz w:val="24"/>
          <w:szCs w:val="24"/>
        </w:rPr>
      </w:pPr>
    </w:p>
    <w:p w:rsidR="00CF16DC" w:rsidRPr="00741391" w:rsidRDefault="00CF16DC" w:rsidP="00ED0C82">
      <w:pPr>
        <w:spacing w:line="276" w:lineRule="auto"/>
        <w:rPr>
          <w:sz w:val="24"/>
          <w:szCs w:val="24"/>
        </w:rPr>
      </w:pPr>
    </w:p>
    <w:sectPr w:rsidR="00CF16DC" w:rsidRPr="0074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40"/>
    <w:rsid w:val="000123CC"/>
    <w:rsid w:val="00056927"/>
    <w:rsid w:val="00080182"/>
    <w:rsid w:val="000919E5"/>
    <w:rsid w:val="000E50BF"/>
    <w:rsid w:val="000F3FA8"/>
    <w:rsid w:val="0013498D"/>
    <w:rsid w:val="00160F72"/>
    <w:rsid w:val="001839DB"/>
    <w:rsid w:val="001C0C28"/>
    <w:rsid w:val="002445DB"/>
    <w:rsid w:val="00267EFF"/>
    <w:rsid w:val="00284064"/>
    <w:rsid w:val="00295C85"/>
    <w:rsid w:val="002E110B"/>
    <w:rsid w:val="002E2DED"/>
    <w:rsid w:val="002E3C2F"/>
    <w:rsid w:val="00327CD2"/>
    <w:rsid w:val="0039220F"/>
    <w:rsid w:val="003B0A41"/>
    <w:rsid w:val="003F09C4"/>
    <w:rsid w:val="004338C1"/>
    <w:rsid w:val="00481281"/>
    <w:rsid w:val="004B409A"/>
    <w:rsid w:val="00576EE4"/>
    <w:rsid w:val="00577592"/>
    <w:rsid w:val="005E4291"/>
    <w:rsid w:val="00615738"/>
    <w:rsid w:val="00621B0A"/>
    <w:rsid w:val="006310D0"/>
    <w:rsid w:val="006444DF"/>
    <w:rsid w:val="00646D6B"/>
    <w:rsid w:val="0068151F"/>
    <w:rsid w:val="006A5410"/>
    <w:rsid w:val="006D6A87"/>
    <w:rsid w:val="00703D19"/>
    <w:rsid w:val="00716A3F"/>
    <w:rsid w:val="00722CDA"/>
    <w:rsid w:val="00741391"/>
    <w:rsid w:val="00776B6C"/>
    <w:rsid w:val="007903F5"/>
    <w:rsid w:val="007D0B2B"/>
    <w:rsid w:val="007F5664"/>
    <w:rsid w:val="00895BA8"/>
    <w:rsid w:val="008C0A10"/>
    <w:rsid w:val="008D203D"/>
    <w:rsid w:val="008F583B"/>
    <w:rsid w:val="009668B5"/>
    <w:rsid w:val="009743CC"/>
    <w:rsid w:val="009A2AA4"/>
    <w:rsid w:val="00A02268"/>
    <w:rsid w:val="00A077DD"/>
    <w:rsid w:val="00A14CBF"/>
    <w:rsid w:val="00A84927"/>
    <w:rsid w:val="00AB3CBC"/>
    <w:rsid w:val="00AC03EC"/>
    <w:rsid w:val="00AD3005"/>
    <w:rsid w:val="00AD4AE0"/>
    <w:rsid w:val="00B2483C"/>
    <w:rsid w:val="00B341E0"/>
    <w:rsid w:val="00B351BD"/>
    <w:rsid w:val="00B82F32"/>
    <w:rsid w:val="00B85B9F"/>
    <w:rsid w:val="00B95D68"/>
    <w:rsid w:val="00BA001D"/>
    <w:rsid w:val="00BA013D"/>
    <w:rsid w:val="00BA44CD"/>
    <w:rsid w:val="00BB1887"/>
    <w:rsid w:val="00BE76DE"/>
    <w:rsid w:val="00C04054"/>
    <w:rsid w:val="00C214F0"/>
    <w:rsid w:val="00C36D3F"/>
    <w:rsid w:val="00C54B2A"/>
    <w:rsid w:val="00C667C1"/>
    <w:rsid w:val="00CB2579"/>
    <w:rsid w:val="00CC225F"/>
    <w:rsid w:val="00CF16DC"/>
    <w:rsid w:val="00CF620D"/>
    <w:rsid w:val="00D05D96"/>
    <w:rsid w:val="00D6616F"/>
    <w:rsid w:val="00D87884"/>
    <w:rsid w:val="00DA315B"/>
    <w:rsid w:val="00DA56E1"/>
    <w:rsid w:val="00DB5627"/>
    <w:rsid w:val="00DD652D"/>
    <w:rsid w:val="00DD7B44"/>
    <w:rsid w:val="00E07299"/>
    <w:rsid w:val="00E46AA8"/>
    <w:rsid w:val="00E60F6B"/>
    <w:rsid w:val="00EA47AF"/>
    <w:rsid w:val="00EC52A8"/>
    <w:rsid w:val="00ED0C82"/>
    <w:rsid w:val="00ED6F0B"/>
    <w:rsid w:val="00EE782C"/>
    <w:rsid w:val="00F07064"/>
    <w:rsid w:val="00F1515C"/>
    <w:rsid w:val="00F76E3B"/>
    <w:rsid w:val="00FE196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0FF2-780F-497C-80E1-A3F9D9E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Zabrzeska Katarzyna</dc:creator>
  <cp:keywords/>
  <dc:description/>
  <cp:lastModifiedBy>Użytkownik systemu Windows</cp:lastModifiedBy>
  <cp:revision>2</cp:revision>
  <cp:lastPrinted>2023-04-21T13:51:00Z</cp:lastPrinted>
  <dcterms:created xsi:type="dcterms:W3CDTF">2023-04-23T10:44:00Z</dcterms:created>
  <dcterms:modified xsi:type="dcterms:W3CDTF">2023-04-23T10:44:00Z</dcterms:modified>
</cp:coreProperties>
</file>