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E71E" w14:textId="77777777" w:rsidR="00456E86" w:rsidRPr="00B96F1C" w:rsidRDefault="00456E86" w:rsidP="00456E86">
      <w:pPr>
        <w:spacing w:after="0" w:line="240" w:lineRule="auto"/>
        <w:jc w:val="center"/>
        <w:rPr>
          <w:rFonts w:eastAsia="Calibri" w:cstheme="minorHAnsi"/>
          <w:b/>
          <w:lang w:eastAsia="pl-PL"/>
        </w:rPr>
      </w:pPr>
      <w:r w:rsidRPr="00B96F1C">
        <w:rPr>
          <w:rFonts w:eastAsia="Calibri" w:cstheme="minorHAnsi"/>
          <w:b/>
          <w:lang w:eastAsia="pl-PL"/>
        </w:rPr>
        <w:t>INFORMACJA ADMINISTRATORA O PRZETWARZANIU DANYCH OSOBOWYCH</w:t>
      </w:r>
    </w:p>
    <w:p w14:paraId="144B25FE" w14:textId="77777777" w:rsidR="00456E86" w:rsidRPr="00B96F1C" w:rsidRDefault="00456E86" w:rsidP="00456E86">
      <w:pPr>
        <w:spacing w:after="0" w:line="240" w:lineRule="auto"/>
        <w:rPr>
          <w:rFonts w:eastAsia="Calibri" w:cstheme="minorHAnsi"/>
          <w:lang w:eastAsia="pl-PL"/>
        </w:rPr>
      </w:pPr>
    </w:p>
    <w:p w14:paraId="21FD4EAD" w14:textId="77777777" w:rsidR="00456E86" w:rsidRPr="00B96F1C" w:rsidRDefault="00456E86" w:rsidP="00456E8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 xml:space="preserve">Administratorem danych osobowych jest Samorządowe Przedszkole nr 33 w Krakowie </w:t>
      </w:r>
      <w:r w:rsidRPr="00B96F1C">
        <w:rPr>
          <w:rFonts w:eastAsia="Times New Roman" w:cstheme="minorHAnsi"/>
          <w:lang w:eastAsia="pl-PL"/>
        </w:rPr>
        <w:br/>
        <w:t>z siedzibą przy ul. Rżącka 1; 30-687 Kraków, e-mail p33@mjo.krakow.pl</w:t>
      </w:r>
    </w:p>
    <w:p w14:paraId="0DC00EAE" w14:textId="77777777" w:rsidR="00456E86" w:rsidRPr="00B96F1C" w:rsidRDefault="00456E86" w:rsidP="00456E86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przetwarzane przez nas w celu przeprowadzenia procesu rekrutacji.</w:t>
      </w:r>
    </w:p>
    <w:p w14:paraId="1BFFD5CC" w14:textId="77777777" w:rsidR="00456E86" w:rsidRPr="00B96F1C" w:rsidRDefault="00456E86" w:rsidP="00456E86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Informujemy, że:</w:t>
      </w:r>
    </w:p>
    <w:p w14:paraId="40B9A982" w14:textId="77777777" w:rsidR="00456E86" w:rsidRPr="00B96F1C" w:rsidRDefault="00456E86" w:rsidP="00456E8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żądania od administratora dostępu do danych, sprostowania lub ograniczenia przetwarzania, a w przypadku danych przetwarzanych na podstawie wyrażonej zgody, masz prawo do ich usunięcia lub odwołania zgody w dowolnym momencie bez wpływu na zgodność z prawem przetwarzania, której dokonano na podstawie udzielonej wcześniej zgody.</w:t>
      </w:r>
    </w:p>
    <w:p w14:paraId="2DA8B51F" w14:textId="77777777" w:rsidR="00456E86" w:rsidRPr="00B96F1C" w:rsidRDefault="00456E86" w:rsidP="00456E8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color w:val="FF0000"/>
          <w:lang w:eastAsia="pl-PL"/>
        </w:rPr>
      </w:pPr>
      <w:r w:rsidRPr="00B96F1C">
        <w:rPr>
          <w:rFonts w:eastAsia="Times New Roman" w:cstheme="minorHAnsi"/>
          <w:lang w:eastAsia="pl-PL"/>
        </w:rPr>
        <w:t>Dane osobowe będą przechowywane przez okres maksymalnie roku od zakończenia rekrutacji, a następnie zostaną zniszczone.</w:t>
      </w:r>
      <w:r w:rsidRPr="00B96F1C">
        <w:rPr>
          <w:rFonts w:eastAsia="Calibri" w:cstheme="minorHAnsi"/>
        </w:rPr>
        <w:t xml:space="preserve"> </w:t>
      </w:r>
      <w:r w:rsidRPr="00B96F1C">
        <w:rPr>
          <w:rFonts w:eastAsia="Times New Roman" w:cstheme="minorHAnsi"/>
          <w:lang w:eastAsia="pl-PL"/>
        </w:rPr>
        <w:t>W przypadku wyrażonej przez Państwa zgody na wykorzystywane danych osobowych dla celów przyszłych rekrutacji, Państwa dane będą wykorzystywane przez okres 1 roku.</w:t>
      </w:r>
      <w:r w:rsidRPr="00B96F1C">
        <w:rPr>
          <w:rFonts w:eastAsia="Times New Roman" w:cstheme="minorHAnsi"/>
          <w:color w:val="FF0000"/>
          <w:lang w:eastAsia="pl-PL"/>
        </w:rPr>
        <w:t xml:space="preserve"> </w:t>
      </w:r>
    </w:p>
    <w:p w14:paraId="3C393862" w14:textId="77777777" w:rsidR="00456E86" w:rsidRPr="00B96F1C" w:rsidRDefault="00456E86" w:rsidP="00456E8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Masz prawo do wniesienia skargi do organu nadzorczego, którym jest Prezes Urzędu Ochrony Danych Osobowych z siedzibą ul. Stawki 2, 00-193 Warszawa</w:t>
      </w:r>
    </w:p>
    <w:p w14:paraId="7A34E46F" w14:textId="77777777" w:rsidR="00456E86" w:rsidRPr="00B96F1C" w:rsidRDefault="00456E86" w:rsidP="00456E8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Podanie przez Państwa danych osobowych w zakresie wynikającym z przepisów prawa jest niezbędne, aby uczestniczyć w postępowaniu rekrutacyjnym. Podanie przez Państwa innych danych jest dobrowolne.</w:t>
      </w:r>
    </w:p>
    <w:p w14:paraId="5A2C788C" w14:textId="77777777" w:rsidR="00456E86" w:rsidRPr="00B96F1C" w:rsidRDefault="00456E86" w:rsidP="00456E86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96F1C">
        <w:rPr>
          <w:rFonts w:eastAsia="Times New Roman" w:cstheme="minorHAnsi"/>
          <w:lang w:eastAsia="pl-PL"/>
        </w:rPr>
        <w:t>Podstawą prawną przetwarzania Państwa danych (imię, nazwisko, imiona rodziców, data urodzenia, miejsce zamieszkania, wykształcenie, umiejętności, przebieg dotychczasowego nauczania, PESEL) stanowi ustawa z dnia 26 czerwca 1974 r. - Kodeks pracy, ustawa z dnia 21 listopada 2008 r. o pracownikach samorządowych, ustawa z dnia 26 stycznia 1982 r. Karta Nauczyciela oraz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RODO). Pozostałe dane, w tym dane do kontaktu, będą przetwarzane na podstawie udzielonej zgody, która może zostać odwołana w dowolnym czasie. Podstawę prawną stanowi art. 6 ust. 1 lit. a RODO.</w:t>
      </w:r>
    </w:p>
    <w:p w14:paraId="7719875F" w14:textId="77777777" w:rsidR="00456E86" w:rsidRPr="00B96F1C" w:rsidRDefault="00456E86" w:rsidP="00456E86">
      <w:pPr>
        <w:spacing w:before="100" w:beforeAutospacing="1" w:after="100" w:afterAutospacing="1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296B32A9" w14:textId="77777777" w:rsidR="00456E86" w:rsidRPr="00B96F1C" w:rsidRDefault="00456E86" w:rsidP="00456E86">
      <w:pPr>
        <w:jc w:val="both"/>
        <w:rPr>
          <w:rFonts w:eastAsia="Calibri" w:cstheme="minorHAnsi"/>
        </w:rPr>
      </w:pPr>
      <w:r w:rsidRPr="00B96F1C">
        <w:rPr>
          <w:rFonts w:eastAsia="Calibri" w:cstheme="minorHAnsi"/>
        </w:rPr>
        <w:t xml:space="preserve">Dane kontaktowe Inspektora Ochrony Danych: e-mail: </w:t>
      </w:r>
      <w:hyperlink r:id="rId5" w:history="1">
        <w:r w:rsidRPr="00B96F1C">
          <w:rPr>
            <w:rStyle w:val="Hipercze"/>
            <w:rFonts w:eastAsia="Calibri" w:cstheme="minorHAnsi"/>
          </w:rPr>
          <w:t>inspektor6@mjo.krakow.pl</w:t>
        </w:r>
      </w:hyperlink>
    </w:p>
    <w:p w14:paraId="432A0F95" w14:textId="77777777" w:rsidR="00456E86" w:rsidRDefault="00456E86"/>
    <w:sectPr w:rsidR="0045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17BC2"/>
    <w:multiLevelType w:val="hybridMultilevel"/>
    <w:tmpl w:val="5F26B604"/>
    <w:lvl w:ilvl="0" w:tplc="3EE2F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86"/>
    <w:rsid w:val="00456E86"/>
    <w:rsid w:val="006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8FDF"/>
  <w15:chartTrackingRefBased/>
  <w15:docId w15:val="{26B705FA-66E3-46A2-89BA-3E0EA6B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Jelonek</dc:creator>
  <cp:keywords/>
  <dc:description/>
  <cp:lastModifiedBy>A. Jelonek</cp:lastModifiedBy>
  <cp:revision>2</cp:revision>
  <dcterms:created xsi:type="dcterms:W3CDTF">2024-11-28T08:09:00Z</dcterms:created>
  <dcterms:modified xsi:type="dcterms:W3CDTF">2024-11-28T08:09:00Z</dcterms:modified>
</cp:coreProperties>
</file>