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94" w:rsidRDefault="00F200AF" w:rsidP="00F200AF">
      <w:pPr>
        <w:rPr>
          <w:sz w:val="24"/>
          <w:szCs w:val="24"/>
        </w:rPr>
      </w:pPr>
      <w:r w:rsidRPr="00F200AF">
        <w:rPr>
          <w:sz w:val="24"/>
          <w:szCs w:val="24"/>
        </w:rPr>
        <w:t xml:space="preserve"> </w:t>
      </w:r>
      <w:r w:rsidR="00CB7F94">
        <w:rPr>
          <w:sz w:val="24"/>
          <w:szCs w:val="24"/>
        </w:rPr>
        <w:t>Referat dla Rodziców dzieci 5-6-letnich przygotowany przez p. Urszulę Kaczmarską – pedagoga specjalnego. Umieszczony na stronie interneto</w:t>
      </w:r>
      <w:r w:rsidR="003626BE">
        <w:rPr>
          <w:sz w:val="24"/>
          <w:szCs w:val="24"/>
        </w:rPr>
        <w:t>wej przedszkola w dniu 5.01.2023</w:t>
      </w:r>
      <w:bookmarkStart w:id="0" w:name="_GoBack"/>
      <w:bookmarkEnd w:id="0"/>
      <w:r w:rsidR="00CB7F94">
        <w:rPr>
          <w:sz w:val="24"/>
          <w:szCs w:val="24"/>
        </w:rPr>
        <w:t>r.</w:t>
      </w:r>
    </w:p>
    <w:p w:rsidR="00F200AF" w:rsidRPr="00F200AF" w:rsidRDefault="00F200AF" w:rsidP="00F200AF">
      <w:pPr>
        <w:rPr>
          <w:i/>
          <w:sz w:val="24"/>
          <w:szCs w:val="24"/>
        </w:rPr>
      </w:pPr>
      <w:r w:rsidRPr="00F200AF">
        <w:rPr>
          <w:i/>
          <w:sz w:val="24"/>
          <w:szCs w:val="24"/>
        </w:rPr>
        <w:t>„</w:t>
      </w:r>
      <w:r w:rsidR="00A04E49">
        <w:rPr>
          <w:i/>
          <w:sz w:val="24"/>
          <w:szCs w:val="24"/>
        </w:rPr>
        <w:t xml:space="preserve">Gotowość szkolna dziecka 5, 6 </w:t>
      </w:r>
      <w:r w:rsidRPr="00F200AF">
        <w:rPr>
          <w:i/>
          <w:sz w:val="24"/>
          <w:szCs w:val="24"/>
        </w:rPr>
        <w:t>-letniego. Jak pomóc dziecku przekroczyć tzw. próg szkolny?”</w:t>
      </w:r>
    </w:p>
    <w:p w:rsidR="00F200AF" w:rsidRPr="007D6AAE" w:rsidRDefault="00F200AF" w:rsidP="00F200AF">
      <w:pPr>
        <w:rPr>
          <w:b/>
        </w:rPr>
      </w:pPr>
      <w:r w:rsidRPr="007D6AAE">
        <w:rPr>
          <w:b/>
        </w:rPr>
        <w:t>Co robić</w:t>
      </w:r>
      <w:r w:rsidR="00F60D8B">
        <w:rPr>
          <w:b/>
        </w:rPr>
        <w:t xml:space="preserve"> – czego nie robić</w:t>
      </w:r>
      <w:r w:rsidRPr="007D6AAE">
        <w:rPr>
          <w:b/>
        </w:rPr>
        <w:t xml:space="preserve"> </w:t>
      </w:r>
      <w:r w:rsidR="00F60D8B">
        <w:rPr>
          <w:b/>
        </w:rPr>
        <w:t xml:space="preserve"> </w:t>
      </w:r>
      <w:r w:rsidRPr="007D6AAE">
        <w:rPr>
          <w:b/>
        </w:rPr>
        <w:t>( w zerówce lub nawet wcześniej)</w:t>
      </w:r>
    </w:p>
    <w:p w:rsidR="00F200AF" w:rsidRPr="00CA4745" w:rsidRDefault="00F200AF" w:rsidP="00F200AF">
      <w:r>
        <w:sym w:font="Symbol" w:char="F0B7"/>
      </w:r>
      <w:r>
        <w:t xml:space="preserve"> </w:t>
      </w:r>
      <w:r w:rsidRPr="00CA4745">
        <w:t xml:space="preserve">powoli zaczynać traktować dziecko jak „starszaka”, </w:t>
      </w:r>
      <w:r>
        <w:t>prosić o pomoc, nie infantylizować dziecka, mówić dziecku prawdę (na jego poziomie zrozumienia), chwalić przy innych osobach z rodziny jakie jest pomocne, dawać dziecku szansę żeby mogło się wykazać (np. jak spadnie łyżka ze stołu, to dziecko powinno ją podnieść</w:t>
      </w:r>
      <w:r w:rsidR="00C5494C">
        <w:t>, a</w:t>
      </w:r>
      <w:r w:rsidR="000D228B">
        <w:t xml:space="preserve"> nie babcia czy mama </w:t>
      </w:r>
      <w:r w:rsidR="000D228B">
        <w:sym w:font="Wingdings" w:char="F04A"/>
      </w:r>
      <w:r w:rsidR="000D228B">
        <w:t>; dziecko może pomóc nieść siatkę z zakupami, rozwiesić pranie, itd.</w:t>
      </w:r>
      <w:r>
        <w:t>)</w:t>
      </w:r>
    </w:p>
    <w:p w:rsidR="00F200AF" w:rsidRPr="007D6AAE" w:rsidRDefault="00F200AF" w:rsidP="00F200AF">
      <w:r>
        <w:sym w:font="Symbol" w:char="F0B7"/>
      </w:r>
      <w:r w:rsidRPr="007D6AAE">
        <w:t>wzmacniać samodzie</w:t>
      </w:r>
      <w:r w:rsidR="00346B95">
        <w:t>lność dziecka ( ubieranie</w:t>
      </w:r>
      <w:r w:rsidRPr="007D6AAE">
        <w:t>, kąpanie, samoobsługa przy jedzeniu, spanie w swoim łóżku)</w:t>
      </w:r>
    </w:p>
    <w:p w:rsidR="00F200AF" w:rsidRPr="007D6AAE" w:rsidRDefault="00F200AF" w:rsidP="00F200AF">
      <w:r>
        <w:sym w:font="Symbol" w:char="F0B7"/>
      </w:r>
      <w:r w:rsidRPr="007D6AAE">
        <w:t>obowiązki, pomoc w domu (sprzątanie pokoju, nakrywanie do stołu, wspólne gotowanie, pieczenie). Obowiązki domowe wdrożą dziecko do późniejszego obowiązku odrabiania lekcji i systematycznej nauki.</w:t>
      </w:r>
    </w:p>
    <w:p w:rsidR="00F200AF" w:rsidRDefault="00F200AF" w:rsidP="00F200AF">
      <w:r>
        <w:sym w:font="Symbol" w:char="F0B7"/>
      </w:r>
      <w:r w:rsidRPr="007D6AAE">
        <w:t>nie mówić przy dziecku źle o szkole, nie wspominać swoich negatywnych doświadczeń ze szkoły, nie przenosić swoich lęków o szkołę na dziecko ( niezależnie od tego co myślimy o szkole nasze dziecko ma prawo do polubienia szkoły, nauczycieli i pozytywnego nastawienia – nie odbierajmy mu tego)</w:t>
      </w:r>
    </w:p>
    <w:p w:rsidR="00F200AF" w:rsidRPr="007D6AAE" w:rsidRDefault="00F200AF" w:rsidP="00F200AF">
      <w:r>
        <w:sym w:font="Symbol" w:char="F0B7"/>
      </w:r>
      <w:r w:rsidR="006841B4">
        <w:t xml:space="preserve"> nie wstawiać</w:t>
      </w:r>
      <w:r w:rsidR="00C3638E">
        <w:t xml:space="preserve"> </w:t>
      </w:r>
      <w:r w:rsidR="004A1795">
        <w:t>telewizora</w:t>
      </w:r>
      <w:r w:rsidR="006841B4">
        <w:t xml:space="preserve"> </w:t>
      </w:r>
      <w:r w:rsidRPr="007D6AAE">
        <w:t xml:space="preserve"> do pokoju dziecka; w miarę możliwości wstrzymać się z kupnem tableta czy innych urządz</w:t>
      </w:r>
      <w:r w:rsidR="00C3638E">
        <w:t>e</w:t>
      </w:r>
      <w:r w:rsidRPr="007D6AAE">
        <w:t>ń e</w:t>
      </w:r>
      <w:r w:rsidR="00BD0AED">
        <w:t>kranowych</w:t>
      </w:r>
      <w:r w:rsidRPr="007D6AAE">
        <w:t>, zastanowić się czy telewizor w domu nie „leci na okrągło”, czy są problemy z wyłączeniem tv, ile godzin dziennie dziecko spędza na tv i komputerze, czy dziecko ogląda kanały</w:t>
      </w:r>
      <w:r w:rsidR="00277EDB">
        <w:t xml:space="preserve"> telewizyjne</w:t>
      </w:r>
      <w:r w:rsidRPr="007D6AAE">
        <w:t xml:space="preserve"> z bajkami godzinami i są awantury przy wyłączaniu;</w:t>
      </w:r>
    </w:p>
    <w:p w:rsidR="00F200AF" w:rsidRPr="007D6AAE" w:rsidRDefault="00F200AF" w:rsidP="00F200AF">
      <w:r>
        <w:sym w:font="Symbol" w:char="F0B7"/>
      </w:r>
      <w:r w:rsidRPr="007D6AAE">
        <w:t>ćwiczyć rysowanie szlaczków po śladzie, wycinanie nożyczkami, przyklejanie itp.</w:t>
      </w:r>
    </w:p>
    <w:p w:rsidR="00F200AF" w:rsidRPr="007D6AAE" w:rsidRDefault="00F200AF" w:rsidP="00F200AF">
      <w:r>
        <w:sym w:font="Symbol" w:char="F0B7"/>
      </w:r>
      <w:r w:rsidRPr="007D6AAE">
        <w:t>liczenie, przeliczanie, dodawanie i odejmowanie na konkretach, mierzenie, ważenie, kalendarz, zegar</w:t>
      </w:r>
    </w:p>
    <w:p w:rsidR="00F200AF" w:rsidRPr="007D6AAE" w:rsidRDefault="00F200AF" w:rsidP="00F200AF">
      <w:r>
        <w:sym w:font="Symbol" w:char="F0B7"/>
      </w:r>
      <w:r w:rsidRPr="007D6AAE">
        <w:t>poznawanie liter alfabetu lub  wczesna nauka czytania metodą J. Cieszyńskiej seria „ Kocham czytać”</w:t>
      </w:r>
    </w:p>
    <w:p w:rsidR="00F200AF" w:rsidRPr="007D6AAE" w:rsidRDefault="00F200AF" w:rsidP="00F200AF">
      <w:r>
        <w:sym w:font="Symbol" w:char="F0B7"/>
      </w:r>
      <w:r w:rsidRPr="007D6AAE">
        <w:t xml:space="preserve">bilans 6 latka w przychodni, </w:t>
      </w:r>
      <w:r w:rsidR="00A50C01">
        <w:t xml:space="preserve">jeśli trzeba </w:t>
      </w:r>
      <w:r w:rsidRPr="007D6AAE">
        <w:t>badanie słuchu, wzroku</w:t>
      </w:r>
    </w:p>
    <w:p w:rsidR="004A1795" w:rsidRDefault="004A1795" w:rsidP="00F200AF">
      <w:pPr>
        <w:rPr>
          <w:b/>
        </w:rPr>
      </w:pPr>
    </w:p>
    <w:p w:rsidR="00F200AF" w:rsidRPr="007D6AAE" w:rsidRDefault="00F200AF" w:rsidP="00F200AF">
      <w:r w:rsidRPr="007D6AAE">
        <w:rPr>
          <w:b/>
        </w:rPr>
        <w:t>Co robić jak dziecko już będzie w I klasie</w:t>
      </w:r>
      <w:r w:rsidRPr="007D6AAE">
        <w:t xml:space="preserve"> </w:t>
      </w:r>
    </w:p>
    <w:p w:rsidR="00F200AF" w:rsidRDefault="00F200AF" w:rsidP="00F200AF">
      <w:r>
        <w:sym w:font="Symbol" w:char="F0B7"/>
      </w:r>
      <w:r w:rsidRPr="007D6AAE">
        <w:t>nie rezygnować z przytulania</w:t>
      </w:r>
      <w:r w:rsidR="00223DBE">
        <w:t xml:space="preserve"> </w:t>
      </w:r>
      <w:r w:rsidRPr="007D6AAE">
        <w:sym w:font="Wingdings" w:char="F04A"/>
      </w:r>
      <w:r w:rsidRPr="007D6AAE">
        <w:t>, szczególnie że wiek 6 lat to wiele lęków rozwojowych, dochodzą lęki społeczne – akceptować,</w:t>
      </w:r>
      <w:r w:rsidR="0077492A">
        <w:t xml:space="preserve"> wysłuchać dziecko, </w:t>
      </w:r>
      <w:r>
        <w:t xml:space="preserve"> pomóc,</w:t>
      </w:r>
      <w:r w:rsidRPr="007D6AAE">
        <w:t xml:space="preserve"> przeczekać</w:t>
      </w:r>
    </w:p>
    <w:p w:rsidR="00223DBE" w:rsidRPr="007D6AAE" w:rsidRDefault="00223DBE" w:rsidP="00F200AF">
      <w:r>
        <w:sym w:font="Symbol" w:char="F0B7"/>
      </w:r>
      <w:r>
        <w:t>chwalić dziecko za dobrze wykonane zadania, dobre zachowanie; nie porównywać z innymi dziećmi</w:t>
      </w:r>
    </w:p>
    <w:p w:rsidR="00F200AF" w:rsidRPr="007D6AAE" w:rsidRDefault="00F200AF" w:rsidP="00F200AF">
      <w:r>
        <w:sym w:font="Symbol" w:char="F0B7"/>
      </w:r>
      <w:r w:rsidR="00223DBE">
        <w:t>d</w:t>
      </w:r>
      <w:r w:rsidRPr="007D6AAE">
        <w:t>ziecko potrzebuje nadal czasu na codzienną zabawę, może się to nawet wydawać dziecinne</w:t>
      </w:r>
      <w:r w:rsidRPr="007D6AAE">
        <w:sym w:font="Wingdings" w:char="F04A"/>
      </w:r>
      <w:r w:rsidRPr="007D6AAE">
        <w:t xml:space="preserve"> - pi</w:t>
      </w:r>
      <w:r>
        <w:t>e</w:t>
      </w:r>
      <w:r w:rsidRPr="007D6AAE">
        <w:t>rwszoklasista na czworakach na dywanie – pozwólmy się dzieciom bawić</w:t>
      </w:r>
    </w:p>
    <w:p w:rsidR="00F200AF" w:rsidRPr="007D6AAE" w:rsidRDefault="00F200AF" w:rsidP="00F200AF">
      <w:r>
        <w:sym w:font="Symbol" w:char="F0B7"/>
      </w:r>
      <w:r w:rsidRPr="007D6AAE">
        <w:t>prawdopodobnie będą na początku problemy z koncentracją – dziecko zgubi czapkę, piórnik, worek z butami, ciągle mówi: „nic nie było zadane” (rodzice dzwonią po sąsiadach</w:t>
      </w:r>
      <w:r w:rsidR="00223DBE">
        <w:t xml:space="preserve"> </w:t>
      </w:r>
      <w:r w:rsidRPr="007D6AAE">
        <w:sym w:font="Wingdings" w:char="F04A"/>
      </w:r>
      <w:r w:rsidRPr="007D6AAE">
        <w:t>). Należy przeczekać, pomóc dziecku, czasem trzeba dosłownie „prowadzić za rączkę” jak młodsze dziecko</w:t>
      </w:r>
    </w:p>
    <w:p w:rsidR="00346B95" w:rsidRDefault="00F200AF" w:rsidP="00F200AF">
      <w:r>
        <w:lastRenderedPageBreak/>
        <w:sym w:font="Symbol" w:char="F0B7"/>
      </w:r>
      <w:r w:rsidRPr="007D6AAE">
        <w:t>pomóc dziecku zorganizować dzień ( najpierw lekcje</w:t>
      </w:r>
      <w:r w:rsidR="004247A1">
        <w:t xml:space="preserve"> – najlepiej wprowadzić w domu zasadę: „lekcje mają pier</w:t>
      </w:r>
      <w:r w:rsidR="009225D3">
        <w:t>w</w:t>
      </w:r>
      <w:r w:rsidR="004247A1">
        <w:t>szeństwo”</w:t>
      </w:r>
      <w:r w:rsidRPr="007D6AAE">
        <w:t>, nauka czytania</w:t>
      </w:r>
      <w:r w:rsidR="004247A1">
        <w:t>,</w:t>
      </w:r>
      <w:r w:rsidRPr="007D6AAE">
        <w:t xml:space="preserve"> potem zabawa</w:t>
      </w:r>
      <w:r w:rsidR="004247A1">
        <w:t>, telewizja czy komputer</w:t>
      </w:r>
      <w:r w:rsidRPr="007D6AAE">
        <w:t>)</w:t>
      </w:r>
    </w:p>
    <w:p w:rsidR="00F200AF" w:rsidRPr="007D6AAE" w:rsidRDefault="00F200AF" w:rsidP="00F200AF">
      <w:r>
        <w:sym w:font="Symbol" w:char="F0B7"/>
      </w:r>
      <w:r w:rsidRPr="007D6AAE">
        <w:t>warto założyć brudnopisy w 3 linie i w kratkę, ćwiczyć pisanie oraz te zadania, które dziecko źle zrobiło w podręczniku w szkole</w:t>
      </w:r>
    </w:p>
    <w:p w:rsidR="00F200AF" w:rsidRPr="007D6AAE" w:rsidRDefault="00F200AF" w:rsidP="00F200AF">
      <w:r>
        <w:sym w:font="Symbol" w:char="F0B7"/>
      </w:r>
      <w:r w:rsidRPr="007D6AAE">
        <w:t xml:space="preserve">nie zapisywać na wiele zajęć pozalekcyjnych (żeby dziecko miało przynajmniej 2 popołudnia wolne w tyg. od pon. do pt.). Spokojne popołudnie z dziadkami i rodziną to nie strata czasu w rozwoju dziecka! </w:t>
      </w:r>
      <w:r w:rsidRPr="007D6AAE">
        <w:sym w:font="Wingdings" w:char="F04A"/>
      </w:r>
      <w:r w:rsidRPr="007D6AAE">
        <w:t xml:space="preserve"> </w:t>
      </w:r>
    </w:p>
    <w:p w:rsidR="00F200AF" w:rsidRPr="007D6AAE" w:rsidRDefault="00F200AF" w:rsidP="00F200AF">
      <w:r>
        <w:sym w:font="Symbol" w:char="F0B7"/>
      </w:r>
      <w:r w:rsidRPr="007D6AAE">
        <w:t>włączać dziecko w obowiązki rodzinne,</w:t>
      </w:r>
      <w:r w:rsidR="00346B95">
        <w:t xml:space="preserve"> prosić o pomoc w domu,</w:t>
      </w:r>
      <w:r w:rsidRPr="007D6AAE">
        <w:t xml:space="preserve"> nie wprowadzać zasady „ ty masz się tylko uczyć” </w:t>
      </w:r>
    </w:p>
    <w:p w:rsidR="00F200AF" w:rsidRPr="007D6AAE" w:rsidRDefault="00F200AF" w:rsidP="00F200AF">
      <w:r>
        <w:sym w:font="Symbol" w:char="F0B7"/>
      </w:r>
      <w:r w:rsidRPr="007D6AAE">
        <w:t>dopilnować, aby dziecko było wyspane ( najlepiej, żeby nie było budzone do szkoły – wcześn</w:t>
      </w:r>
      <w:r w:rsidR="009225D3">
        <w:t>i</w:t>
      </w:r>
      <w:r w:rsidRPr="007D6AAE">
        <w:t>e w łóżku np. 20.00, od 19-tej kolacja, kąpiel, np. czytanie)</w:t>
      </w:r>
    </w:p>
    <w:p w:rsidR="00F200AF" w:rsidRPr="007D6AAE" w:rsidRDefault="00F200AF" w:rsidP="00F200AF">
      <w:r>
        <w:sym w:font="Symbol" w:char="F0B7"/>
      </w:r>
      <w:r w:rsidR="00223DBE">
        <w:t>d</w:t>
      </w:r>
      <w:r w:rsidR="00346B95">
        <w:t>ieta różnorodna (</w:t>
      </w:r>
      <w:r w:rsidRPr="007D6AAE">
        <w:t>PIRAMIDA ŻYWIENIA 2013), zdrowe śniadania do szkoły z owocem lub warzywem, bez produktów przetworzonych, słodyczy i słodkich napojów; rozmawiać z dziećmi o zdrowym żywieniu, wspólnie przygotowywać zdrowe posiłki</w:t>
      </w:r>
    </w:p>
    <w:p w:rsidR="00F200AF" w:rsidRDefault="00F200AF" w:rsidP="00F200AF">
      <w:r>
        <w:sym w:font="Symbol" w:char="F0B7"/>
      </w:r>
      <w:r w:rsidR="00223DBE">
        <w:t>zalecane są</w:t>
      </w:r>
      <w:r w:rsidRPr="007D6AAE">
        <w:t xml:space="preserve"> zajęcia sportowe - wg. WHO uczeń powinien mieć 60min ruchu dziennie codziennie!   Ruch jest obecnie w podstawie nowej PIRAMIDY ŻYWIENIA   - starać się w miarę możliwości chodzić piechotą do szkoły, wchodzenie po schodach, wspólne zakupy w osiedlowych sklepach, wspólne sprzątanie, place zabaw, spacery, rower, basen, zajęcia sportowe</w:t>
      </w:r>
    </w:p>
    <w:p w:rsidR="003672EB" w:rsidRDefault="00F200AF" w:rsidP="004A1795">
      <w:r>
        <w:sym w:font="Symbol" w:char="F0B7"/>
      </w:r>
      <w:r w:rsidR="00223DBE">
        <w:t>p</w:t>
      </w:r>
      <w:r>
        <w:t xml:space="preserve">amiętajmy, że w 3-ech pierwszych klasach nasze dziecko ma się nauczyć czytać ze zrozumieniem, liczyć i pisać. Dopilnujmy, żeby nie miało w tych podstawowych umiejętnościach szkolnych zaległości. Zdarza się, że przychodzi do poradni dziecko wysłane przez szkołę w I klasie z powodu trudności z nauką. W trakcie rozmowy okazuje się, że dziecko nie ćwiczy w brudnopisach, nie ćwiczy </w:t>
      </w:r>
      <w:r w:rsidR="00A0598C">
        <w:t>codziennie czytania, kilka godzin</w:t>
      </w:r>
      <w:r w:rsidR="00346B95">
        <w:t xml:space="preserve"> dziennie ogląda  bajki</w:t>
      </w:r>
      <w:r>
        <w:t>. Pamiętajmy, że dla przeciętnego dziecka (68 % z nas ma dzieci przeciętne, a nie geniuszy</w:t>
      </w:r>
      <w:r>
        <w:sym w:font="Wingdings" w:char="F04A"/>
      </w:r>
      <w:r>
        <w:t xml:space="preserve">) liczy </w:t>
      </w:r>
      <w:r w:rsidRPr="0077492A">
        <w:t xml:space="preserve">się </w:t>
      </w:r>
      <w:r w:rsidRPr="0077492A">
        <w:rPr>
          <w:u w:val="single"/>
        </w:rPr>
        <w:t>ilość powtórzeń.</w:t>
      </w:r>
      <w:r>
        <w:rPr>
          <w:b/>
          <w:u w:val="single"/>
        </w:rPr>
        <w:t xml:space="preserve"> </w:t>
      </w:r>
      <w:r w:rsidRPr="00D97488">
        <w:t>Ćwiczymy codziennie, po trochu</w:t>
      </w:r>
      <w:r>
        <w:t>, nie przesiadując nad lekcjami, także w dni wolne od szkoły. Jeżeli pomimo systematycznej nauki, nadal są problemy, to zapisujemy dziecko do poradni</w:t>
      </w:r>
      <w:r w:rsidR="004247A1">
        <w:t xml:space="preserve"> na badanie psychologiczne i pedagogiczne (przynosimy zeszyty i brudnopisy )</w:t>
      </w:r>
      <w:r>
        <w:t>.</w:t>
      </w:r>
    </w:p>
    <w:p w:rsidR="003672EB" w:rsidRDefault="003672EB" w:rsidP="00223DBE">
      <w:pPr>
        <w:spacing w:after="0"/>
      </w:pPr>
    </w:p>
    <w:p w:rsidR="003672EB" w:rsidRDefault="003672EB" w:rsidP="00223DBE">
      <w:pPr>
        <w:spacing w:after="0"/>
      </w:pPr>
    </w:p>
    <w:p w:rsidR="00F200AF" w:rsidRDefault="00AE1890" w:rsidP="00223DBE">
      <w:pPr>
        <w:spacing w:after="0"/>
      </w:pPr>
      <w:r w:rsidRPr="00AE1890">
        <w:sym w:font="Symbol" w:char="F0B7"/>
      </w:r>
      <w:r w:rsidRPr="00AE1890">
        <w:t xml:space="preserve"> </w:t>
      </w:r>
      <w:r w:rsidR="00F200AF" w:rsidRPr="00AE1890">
        <w:t>Polecam</w:t>
      </w:r>
      <w:r w:rsidRPr="00AE1890">
        <w:t xml:space="preserve"> dla rodziców i nauczycieli</w:t>
      </w:r>
      <w:r w:rsidR="00F200AF" w:rsidRPr="00AE1890">
        <w:t xml:space="preserve">: </w:t>
      </w:r>
    </w:p>
    <w:p w:rsidR="00D65D3E" w:rsidRDefault="00D65D3E" w:rsidP="00223DBE">
      <w:pPr>
        <w:spacing w:after="0"/>
      </w:pPr>
    </w:p>
    <w:p w:rsidR="00FF1CEC" w:rsidRDefault="00F200AF" w:rsidP="00FF1CEC">
      <w:pPr>
        <w:spacing w:after="120"/>
        <w:rPr>
          <w:bCs/>
          <w:sz w:val="20"/>
          <w:szCs w:val="20"/>
        </w:rPr>
      </w:pPr>
      <w:r w:rsidRPr="004247A1">
        <w:rPr>
          <w:bCs/>
          <w:sz w:val="20"/>
          <w:szCs w:val="20"/>
          <w:u w:val="single"/>
        </w:rPr>
        <w:t>www. darmowekolorowanki.pl</w:t>
      </w:r>
      <w:r w:rsidRPr="00D65D3E">
        <w:rPr>
          <w:bCs/>
          <w:sz w:val="20"/>
          <w:szCs w:val="20"/>
        </w:rPr>
        <w:t xml:space="preserve"> </w:t>
      </w:r>
      <w:r w:rsidR="001F75A9">
        <w:rPr>
          <w:bCs/>
          <w:sz w:val="20"/>
          <w:szCs w:val="20"/>
        </w:rPr>
        <w:t>– rysowanie szlaczków,</w:t>
      </w:r>
      <w:r w:rsidRPr="004247A1">
        <w:rPr>
          <w:bCs/>
          <w:sz w:val="20"/>
          <w:szCs w:val="20"/>
        </w:rPr>
        <w:t xml:space="preserve"> liter</w:t>
      </w:r>
      <w:r w:rsidR="001F75A9">
        <w:rPr>
          <w:bCs/>
          <w:sz w:val="20"/>
          <w:szCs w:val="20"/>
        </w:rPr>
        <w:t xml:space="preserve"> drukowanych oraz liczb</w:t>
      </w:r>
      <w:r w:rsidRPr="004247A1">
        <w:rPr>
          <w:bCs/>
          <w:sz w:val="20"/>
          <w:szCs w:val="20"/>
        </w:rPr>
        <w:t xml:space="preserve"> po śladzie</w:t>
      </w:r>
      <w:r w:rsidR="001F75A9">
        <w:rPr>
          <w:bCs/>
          <w:sz w:val="20"/>
          <w:szCs w:val="20"/>
        </w:rPr>
        <w:t xml:space="preserve"> </w:t>
      </w:r>
      <w:r w:rsidR="00A93DAF">
        <w:rPr>
          <w:bCs/>
          <w:sz w:val="20"/>
          <w:szCs w:val="20"/>
        </w:rPr>
        <w:t>(do wydrukowania)</w:t>
      </w:r>
    </w:p>
    <w:p w:rsidR="00FF1CEC" w:rsidRDefault="003A6778" w:rsidP="00FF1CEC">
      <w:pPr>
        <w:spacing w:after="120"/>
        <w:rPr>
          <w:color w:val="000000"/>
          <w:sz w:val="20"/>
          <w:szCs w:val="20"/>
        </w:rPr>
      </w:pPr>
      <w:hyperlink r:id="rId6" w:history="1">
        <w:r w:rsidR="00FF1CEC" w:rsidRPr="00D65D3E">
          <w:rPr>
            <w:rStyle w:val="Hipercze"/>
            <w:color w:val="000000"/>
            <w:sz w:val="20"/>
            <w:szCs w:val="20"/>
          </w:rPr>
          <w:t>www.matzoo.pl</w:t>
        </w:r>
      </w:hyperlink>
      <w:r w:rsidR="00FF1CEC" w:rsidRPr="00D65D3E">
        <w:rPr>
          <w:color w:val="000000"/>
          <w:sz w:val="20"/>
          <w:szCs w:val="20"/>
        </w:rPr>
        <w:t xml:space="preserve"> </w:t>
      </w:r>
      <w:r w:rsidR="00FF1CEC">
        <w:rPr>
          <w:color w:val="000000"/>
          <w:sz w:val="20"/>
          <w:szCs w:val="20"/>
        </w:rPr>
        <w:t>– zaczynamy od liczenia zwierzątek w zakresie 6 (</w:t>
      </w:r>
      <w:r w:rsidR="00FF1CEC" w:rsidRPr="00D65D3E">
        <w:rPr>
          <w:color w:val="000000"/>
          <w:sz w:val="20"/>
          <w:szCs w:val="20"/>
        </w:rPr>
        <w:t xml:space="preserve"> /klasa1/dodawanie-zwierzatek-w-zakresie-6</w:t>
      </w:r>
      <w:r w:rsidR="00FF1CEC">
        <w:rPr>
          <w:color w:val="000000"/>
          <w:sz w:val="20"/>
          <w:szCs w:val="20"/>
        </w:rPr>
        <w:t xml:space="preserve">) </w:t>
      </w:r>
    </w:p>
    <w:p w:rsidR="00DE1CC2" w:rsidRPr="004247A1" w:rsidRDefault="003A6778" w:rsidP="00223DBE">
      <w:pPr>
        <w:pStyle w:val="Nagwek1"/>
        <w:spacing w:before="0" w:beforeAutospacing="0" w:after="120" w:afterAutospacing="0" w:line="276" w:lineRule="auto"/>
        <w:rPr>
          <w:rFonts w:ascii="Calibri" w:hAnsi="Calibri"/>
          <w:b w:val="0"/>
          <w:sz w:val="20"/>
          <w:szCs w:val="20"/>
        </w:rPr>
      </w:pPr>
      <w:hyperlink r:id="rId7" w:history="1">
        <w:r w:rsidR="00DE1CC2" w:rsidRPr="004247A1">
          <w:rPr>
            <w:rStyle w:val="Hipercze"/>
            <w:rFonts w:ascii="Calibri" w:hAnsi="Calibri"/>
            <w:b w:val="0"/>
            <w:color w:val="auto"/>
            <w:sz w:val="20"/>
            <w:szCs w:val="20"/>
          </w:rPr>
          <w:t>http://www.stabilo.com/pl/p/easyergonomics-experts</w:t>
        </w:r>
      </w:hyperlink>
      <w:r w:rsidR="00DE1CC2" w:rsidRPr="004247A1">
        <w:rPr>
          <w:rFonts w:ascii="Calibri" w:hAnsi="Calibri"/>
          <w:b w:val="0"/>
          <w:sz w:val="20"/>
          <w:szCs w:val="20"/>
        </w:rPr>
        <w:t xml:space="preserve">   - ergonomiczne narzędzia do pisania, np. pióro kulkowe STABILO EASYoriginal, również dla leworęcznych</w:t>
      </w:r>
    </w:p>
    <w:p w:rsidR="003D1444" w:rsidRPr="004247A1" w:rsidRDefault="003A6778" w:rsidP="00223DBE">
      <w:pPr>
        <w:spacing w:after="120"/>
        <w:rPr>
          <w:rFonts w:eastAsia="SegoeUI-SemiBold"/>
          <w:bCs/>
          <w:sz w:val="20"/>
          <w:szCs w:val="20"/>
        </w:rPr>
      </w:pPr>
      <w:hyperlink r:id="rId8" w:history="1">
        <w:r w:rsidR="003D1444" w:rsidRPr="004247A1">
          <w:rPr>
            <w:rStyle w:val="Hipercze"/>
            <w:rFonts w:eastAsia="Times New Roman"/>
            <w:color w:val="auto"/>
            <w:sz w:val="20"/>
            <w:szCs w:val="20"/>
            <w:lang w:eastAsia="pl-PL"/>
          </w:rPr>
          <w:t>http://www.zachowajrownowage.pl</w:t>
        </w:r>
      </w:hyperlink>
      <w:r w:rsidR="003D1444" w:rsidRPr="004247A1">
        <w:rPr>
          <w:rFonts w:eastAsia="Times New Roman"/>
          <w:sz w:val="20"/>
          <w:szCs w:val="20"/>
          <w:lang w:eastAsia="pl-PL"/>
        </w:rPr>
        <w:t xml:space="preserve"> - </w:t>
      </w:r>
      <w:hyperlink r:id="rId9" w:anchor="a" w:history="1">
        <w:r w:rsidR="003D1444" w:rsidRPr="004247A1">
          <w:rPr>
            <w:rFonts w:eastAsia="Times New Roman"/>
            <w:sz w:val="20"/>
            <w:szCs w:val="20"/>
            <w:lang w:eastAsia="pl-PL"/>
          </w:rPr>
          <w:t>Piramida zdrowego żywienia dzieci i młodzieży</w:t>
        </w:r>
      </w:hyperlink>
      <w:r w:rsidR="003D1444" w:rsidRPr="004247A1">
        <w:rPr>
          <w:rFonts w:eastAsia="Times New Roman"/>
          <w:sz w:val="20"/>
          <w:szCs w:val="20"/>
          <w:lang w:eastAsia="pl-PL"/>
        </w:rPr>
        <w:t xml:space="preserve">;  </w:t>
      </w:r>
      <w:hyperlink r:id="rId10" w:anchor="b" w:history="1">
        <w:r w:rsidR="003D1444" w:rsidRPr="004247A1">
          <w:rPr>
            <w:rFonts w:eastAsia="Times New Roman"/>
            <w:sz w:val="20"/>
            <w:szCs w:val="20"/>
            <w:lang w:eastAsia="pl-PL"/>
          </w:rPr>
          <w:t>10 zasad zdrowego żywienia dzieci i młodzieży w wieku szkolnym</w:t>
        </w:r>
      </w:hyperlink>
      <w:r w:rsidR="003D1444" w:rsidRPr="004247A1">
        <w:rPr>
          <w:rFonts w:eastAsia="SegoeUI-SemiBold"/>
          <w:bCs/>
          <w:sz w:val="20"/>
          <w:szCs w:val="20"/>
        </w:rPr>
        <w:t xml:space="preserve"> </w:t>
      </w:r>
    </w:p>
    <w:p w:rsidR="00A0598C" w:rsidRPr="004247A1" w:rsidRDefault="00F9247F" w:rsidP="00223DBE">
      <w:pPr>
        <w:spacing w:after="120"/>
        <w:rPr>
          <w:rFonts w:eastAsia="SegoeUI-SemiBold"/>
          <w:bCs/>
          <w:sz w:val="20"/>
          <w:szCs w:val="20"/>
        </w:rPr>
      </w:pPr>
      <w:r>
        <w:rPr>
          <w:rFonts w:eastAsia="SegoeUI-SemiBold"/>
          <w:bCs/>
          <w:sz w:val="20"/>
          <w:szCs w:val="20"/>
        </w:rPr>
        <w:t xml:space="preserve">książka </w:t>
      </w:r>
      <w:r w:rsidR="00A0598C" w:rsidRPr="004247A1">
        <w:rPr>
          <w:rFonts w:eastAsia="SegoeUI-SemiBold"/>
          <w:bCs/>
          <w:sz w:val="20"/>
          <w:szCs w:val="20"/>
        </w:rPr>
        <w:t xml:space="preserve">„Jak mówić, żeby dzieci się </w:t>
      </w:r>
      <w:r w:rsidR="006A5368">
        <w:rPr>
          <w:rFonts w:eastAsia="SegoeUI-SemiBold"/>
          <w:bCs/>
          <w:sz w:val="20"/>
          <w:szCs w:val="20"/>
        </w:rPr>
        <w:t>uczyły w domu i w szkole”, A.</w:t>
      </w:r>
      <w:r w:rsidR="00A0598C" w:rsidRPr="004247A1">
        <w:rPr>
          <w:rFonts w:eastAsia="SegoeUI-SemiBold"/>
          <w:bCs/>
          <w:sz w:val="20"/>
          <w:szCs w:val="20"/>
        </w:rPr>
        <w:t>Fabe</w:t>
      </w:r>
      <w:r w:rsidR="006A5368">
        <w:rPr>
          <w:rFonts w:eastAsia="SegoeUI-SemiBold"/>
          <w:bCs/>
          <w:sz w:val="20"/>
          <w:szCs w:val="20"/>
        </w:rPr>
        <w:t>r i  E.</w:t>
      </w:r>
      <w:r w:rsidR="00A0598C" w:rsidRPr="004247A1">
        <w:rPr>
          <w:rFonts w:eastAsia="SegoeUI-SemiBold"/>
          <w:bCs/>
          <w:sz w:val="20"/>
          <w:szCs w:val="20"/>
        </w:rPr>
        <w:t>Mazlish</w:t>
      </w:r>
      <w:r w:rsidR="006A5368">
        <w:rPr>
          <w:rFonts w:eastAsia="SegoeUI-SemiBold"/>
          <w:bCs/>
          <w:sz w:val="20"/>
          <w:szCs w:val="20"/>
        </w:rPr>
        <w:t>, Media Rodzina, Poznań 2006</w:t>
      </w:r>
    </w:p>
    <w:p w:rsidR="00F200AF" w:rsidRPr="004247A1" w:rsidRDefault="00F200AF" w:rsidP="00223DBE">
      <w:pPr>
        <w:autoSpaceDE w:val="0"/>
        <w:autoSpaceDN w:val="0"/>
        <w:adjustRightInd w:val="0"/>
        <w:spacing w:after="120"/>
        <w:rPr>
          <w:bCs/>
          <w:sz w:val="20"/>
          <w:szCs w:val="20"/>
        </w:rPr>
      </w:pPr>
      <w:r w:rsidRPr="004247A1">
        <w:rPr>
          <w:rFonts w:eastAsia="SegoeUI-SemiBold"/>
          <w:bCs/>
          <w:sz w:val="20"/>
          <w:szCs w:val="20"/>
        </w:rPr>
        <w:t>art. Edyta Gruszczyk-Kolczyńska „</w:t>
      </w:r>
      <w:r w:rsidRPr="004247A1">
        <w:rPr>
          <w:bCs/>
          <w:sz w:val="20"/>
          <w:szCs w:val="20"/>
        </w:rPr>
        <w:t>O zgubnych skutkach zezwalania dzieciom na oglądanie telewizji ponad miarę i korzystanie z komputerów oraz tabletów”</w:t>
      </w:r>
    </w:p>
    <w:p w:rsidR="00D65D3E" w:rsidRDefault="00D65D3E" w:rsidP="00223DBE">
      <w:pPr>
        <w:autoSpaceDE w:val="0"/>
        <w:autoSpaceDN w:val="0"/>
        <w:adjustRightInd w:val="0"/>
        <w:spacing w:after="0"/>
      </w:pPr>
    </w:p>
    <w:p w:rsidR="00F200AF" w:rsidRPr="004247A1" w:rsidRDefault="004247A1" w:rsidP="00223DBE">
      <w:pPr>
        <w:autoSpaceDE w:val="0"/>
        <w:autoSpaceDN w:val="0"/>
        <w:adjustRightInd w:val="0"/>
        <w:spacing w:after="0"/>
        <w:rPr>
          <w:bCs/>
        </w:rPr>
      </w:pPr>
      <w:r>
        <w:sym w:font="Symbol" w:char="F0B7"/>
      </w:r>
      <w:r>
        <w:t xml:space="preserve"> </w:t>
      </w:r>
      <w:r w:rsidR="00A0598C" w:rsidRPr="004247A1">
        <w:rPr>
          <w:bCs/>
        </w:rPr>
        <w:t>przygotowała</w:t>
      </w:r>
      <w:r>
        <w:rPr>
          <w:bCs/>
        </w:rPr>
        <w:t>:</w:t>
      </w:r>
      <w:r w:rsidRPr="004247A1">
        <w:rPr>
          <w:bCs/>
        </w:rPr>
        <w:t xml:space="preserve"> </w:t>
      </w:r>
      <w:r w:rsidR="00CB7F94">
        <w:rPr>
          <w:bCs/>
        </w:rPr>
        <w:t xml:space="preserve"> Urszula Kaczmarska </w:t>
      </w:r>
      <w:r w:rsidR="00F200AF" w:rsidRPr="004247A1">
        <w:rPr>
          <w:bCs/>
        </w:rPr>
        <w:t xml:space="preserve"> - </w:t>
      </w:r>
      <w:r w:rsidRPr="004247A1">
        <w:rPr>
          <w:bCs/>
        </w:rPr>
        <w:t xml:space="preserve"> </w:t>
      </w:r>
      <w:r w:rsidR="00CB7F94">
        <w:rPr>
          <w:bCs/>
        </w:rPr>
        <w:t>pedagog specjalny</w:t>
      </w:r>
    </w:p>
    <w:sectPr w:rsidR="00F200AF" w:rsidRPr="004247A1" w:rsidSect="003D14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78" w:rsidRDefault="003A6778">
      <w:pPr>
        <w:spacing w:after="0" w:line="240" w:lineRule="auto"/>
      </w:pPr>
      <w:r>
        <w:separator/>
      </w:r>
    </w:p>
  </w:endnote>
  <w:endnote w:type="continuationSeparator" w:id="0">
    <w:p w:rsidR="003A6778" w:rsidRDefault="003A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78" w:rsidRDefault="003A6778">
      <w:pPr>
        <w:spacing w:after="0" w:line="240" w:lineRule="auto"/>
      </w:pPr>
      <w:r>
        <w:separator/>
      </w:r>
    </w:p>
  </w:footnote>
  <w:footnote w:type="continuationSeparator" w:id="0">
    <w:p w:rsidR="003A6778" w:rsidRDefault="003A6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AF"/>
    <w:rsid w:val="000D228B"/>
    <w:rsid w:val="00167BA7"/>
    <w:rsid w:val="001C481B"/>
    <w:rsid w:val="001D6DAD"/>
    <w:rsid w:val="001F75A9"/>
    <w:rsid w:val="00223DBE"/>
    <w:rsid w:val="00277EDB"/>
    <w:rsid w:val="00281454"/>
    <w:rsid w:val="00346B95"/>
    <w:rsid w:val="003626BE"/>
    <w:rsid w:val="003672EB"/>
    <w:rsid w:val="003A6778"/>
    <w:rsid w:val="003D1444"/>
    <w:rsid w:val="004247A1"/>
    <w:rsid w:val="004A1795"/>
    <w:rsid w:val="004B5958"/>
    <w:rsid w:val="0052388C"/>
    <w:rsid w:val="006436AC"/>
    <w:rsid w:val="006841B4"/>
    <w:rsid w:val="006A5368"/>
    <w:rsid w:val="00754154"/>
    <w:rsid w:val="0077492A"/>
    <w:rsid w:val="00775F98"/>
    <w:rsid w:val="007C2660"/>
    <w:rsid w:val="008F3168"/>
    <w:rsid w:val="009225D3"/>
    <w:rsid w:val="009A35A9"/>
    <w:rsid w:val="009C0EBB"/>
    <w:rsid w:val="009D3525"/>
    <w:rsid w:val="00A04E49"/>
    <w:rsid w:val="00A0598C"/>
    <w:rsid w:val="00A33CD4"/>
    <w:rsid w:val="00A50C01"/>
    <w:rsid w:val="00A93DAF"/>
    <w:rsid w:val="00AE0FA5"/>
    <w:rsid w:val="00AE1890"/>
    <w:rsid w:val="00B50817"/>
    <w:rsid w:val="00B60EC3"/>
    <w:rsid w:val="00BA41AC"/>
    <w:rsid w:val="00BD0AED"/>
    <w:rsid w:val="00C33565"/>
    <w:rsid w:val="00C3638E"/>
    <w:rsid w:val="00C5494C"/>
    <w:rsid w:val="00C56F58"/>
    <w:rsid w:val="00C90509"/>
    <w:rsid w:val="00CB7F94"/>
    <w:rsid w:val="00D65D3E"/>
    <w:rsid w:val="00DE1CC2"/>
    <w:rsid w:val="00F200AF"/>
    <w:rsid w:val="00F60D8B"/>
    <w:rsid w:val="00F91B22"/>
    <w:rsid w:val="00F9247F"/>
    <w:rsid w:val="00F93DF4"/>
    <w:rsid w:val="00FF1CEC"/>
    <w:rsid w:val="00FF518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BC4E"/>
  <w15:chartTrackingRefBased/>
  <w15:docId w15:val="{A808EA87-638E-9240-B65E-0E125A34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0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05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200A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0598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F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chowajrownowag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abilo.com/pl/p/easyergonomics-exper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zoo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zachowajrownowage.pl/artykul/podstawowe-zasady-zdrowego-zywienia-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chowajrownowage.pl/artykul/podstawowe-zasady-zdrowego-zywienia-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http://www.stabilo.com/pl/p/easyergonomics-experts   - ergonomiczne narzędzia do</vt:lpstr>
    </vt:vector>
  </TitlesOfParts>
  <Company/>
  <LinksUpToDate>false</LinksUpToDate>
  <CharactersWithSpaces>6174</CharactersWithSpaces>
  <SharedDoc>false</SharedDoc>
  <HLinks>
    <vt:vector size="30" baseType="variant">
      <vt:variant>
        <vt:i4>4587641</vt:i4>
      </vt:variant>
      <vt:variant>
        <vt:i4>12</vt:i4>
      </vt:variant>
      <vt:variant>
        <vt:i4>0</vt:i4>
      </vt:variant>
      <vt:variant>
        <vt:i4>5</vt:i4>
      </vt:variant>
      <vt:variant>
        <vt:lpwstr>http://www.zachowajrownowage.pl/artykul/podstawowe-zasady-zdrowego-zywienia-4</vt:lpwstr>
      </vt:variant>
      <vt:variant>
        <vt:lpwstr>b</vt:lpwstr>
      </vt:variant>
      <vt:variant>
        <vt:i4>4587642</vt:i4>
      </vt:variant>
      <vt:variant>
        <vt:i4>9</vt:i4>
      </vt:variant>
      <vt:variant>
        <vt:i4>0</vt:i4>
      </vt:variant>
      <vt:variant>
        <vt:i4>5</vt:i4>
      </vt:variant>
      <vt:variant>
        <vt:lpwstr>http://www.zachowajrownowage.pl/artykul/podstawowe-zasady-zdrowego-zywienia-4</vt:lpwstr>
      </vt:variant>
      <vt:variant>
        <vt:lpwstr>a</vt:lpwstr>
      </vt:variant>
      <vt:variant>
        <vt:i4>851991</vt:i4>
      </vt:variant>
      <vt:variant>
        <vt:i4>6</vt:i4>
      </vt:variant>
      <vt:variant>
        <vt:i4>0</vt:i4>
      </vt:variant>
      <vt:variant>
        <vt:i4>5</vt:i4>
      </vt:variant>
      <vt:variant>
        <vt:lpwstr>http://www.zachowajrownowage.pl/</vt:lpwstr>
      </vt:variant>
      <vt:variant>
        <vt:lpwstr/>
      </vt:variant>
      <vt:variant>
        <vt:i4>2424936</vt:i4>
      </vt:variant>
      <vt:variant>
        <vt:i4>3</vt:i4>
      </vt:variant>
      <vt:variant>
        <vt:i4>0</vt:i4>
      </vt:variant>
      <vt:variant>
        <vt:i4>5</vt:i4>
      </vt:variant>
      <vt:variant>
        <vt:lpwstr>http://www.stabilo.com/pl/p/easyergonomics-experts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http://www.matzoo.pl/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PRO-EKOTECH</dc:creator>
  <cp:keywords/>
  <cp:lastModifiedBy>Przedszkole</cp:lastModifiedBy>
  <cp:revision>3</cp:revision>
  <cp:lastPrinted>2023-01-05T08:16:00Z</cp:lastPrinted>
  <dcterms:created xsi:type="dcterms:W3CDTF">2023-01-05T08:12:00Z</dcterms:created>
  <dcterms:modified xsi:type="dcterms:W3CDTF">2023-01-05T08:17:00Z</dcterms:modified>
</cp:coreProperties>
</file>