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4" w:rsidRPr="009C34F4" w:rsidRDefault="009C34F4" w:rsidP="009C34F4">
      <w:pPr>
        <w:pStyle w:val="NormalnyWeb"/>
        <w:jc w:val="center"/>
        <w:rPr>
          <w:b/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Ramowy rozkład dnia – gr</w:t>
      </w:r>
      <w:r>
        <w:rPr>
          <w:b/>
          <w:color w:val="000000"/>
          <w:sz w:val="27"/>
          <w:szCs w:val="27"/>
        </w:rPr>
        <w:t>upa</w:t>
      </w:r>
      <w:bookmarkStart w:id="0" w:name="_GoBack"/>
      <w:bookmarkEnd w:id="0"/>
      <w:r w:rsidRPr="009C34F4">
        <w:rPr>
          <w:b/>
          <w:color w:val="000000"/>
          <w:sz w:val="27"/>
          <w:szCs w:val="27"/>
        </w:rPr>
        <w:t xml:space="preserve"> V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6:30 – 8:00</w:t>
      </w:r>
      <w:r>
        <w:rPr>
          <w:color w:val="000000"/>
          <w:sz w:val="27"/>
          <w:szCs w:val="27"/>
        </w:rPr>
        <w:t xml:space="preserve"> Schodzenie się dzieci, stwarzanie warunków do zabaw odpowiadających zainteresowaniom dzieci, gry i zabawy: manipulacyjne, konstrukcyjne, tematyczne, dydaktyczne itp.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8:00 – 8:15</w:t>
      </w:r>
      <w:r>
        <w:rPr>
          <w:color w:val="000000"/>
          <w:sz w:val="27"/>
          <w:szCs w:val="27"/>
        </w:rPr>
        <w:t xml:space="preserve"> Zabawy ruchowe;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8:15 – 8:30</w:t>
      </w:r>
      <w:r>
        <w:rPr>
          <w:color w:val="000000"/>
          <w:sz w:val="27"/>
          <w:szCs w:val="27"/>
        </w:rPr>
        <w:t xml:space="preserve"> Przygotowanie do śniadania, czynności higieniczne;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8:30 – 9:00</w:t>
      </w:r>
      <w:r>
        <w:rPr>
          <w:color w:val="000000"/>
          <w:sz w:val="27"/>
          <w:szCs w:val="27"/>
        </w:rPr>
        <w:t xml:space="preserve"> Śniadanie;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9:00</w:t>
      </w:r>
      <w:r w:rsidRPr="009C34F4">
        <w:rPr>
          <w:b/>
          <w:color w:val="000000"/>
          <w:sz w:val="27"/>
          <w:szCs w:val="27"/>
        </w:rPr>
        <w:t xml:space="preserve"> – 10:15</w:t>
      </w:r>
      <w:r>
        <w:rPr>
          <w:color w:val="000000"/>
          <w:sz w:val="27"/>
          <w:szCs w:val="27"/>
        </w:rPr>
        <w:t xml:space="preserve"> Zajęcia edukacyjne – realizacja zadań wychowawczych i dydaktycznych, zajęcia dostosowane do możliwości i potrzeb dzieci, realizacja w oparciu o program wychowania przedszkolnego </w:t>
      </w:r>
      <w:r>
        <w:rPr>
          <w:color w:val="000000"/>
          <w:sz w:val="27"/>
          <w:szCs w:val="27"/>
        </w:rPr>
        <w:t>.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Gry i zabawy dydaktyczne, konstrukcyjne, tematyczne, badawcze,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zabawy ze śpiewem, działalność plastyczna. Wspieranie wszechstronnego rozwoju dziecka w celu optymalnego przygotowania do rozpoczęcia nauki w szkole;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10:15 – 11:15</w:t>
      </w:r>
      <w:r>
        <w:rPr>
          <w:color w:val="000000"/>
          <w:sz w:val="27"/>
          <w:szCs w:val="27"/>
        </w:rPr>
        <w:t xml:space="preserve"> Zabawy w ogrodzie przedszkolnym, obserwacje przyrodnicze, spacery, prace porządkowo-gospodarcze, zabawy dowolne w kącikach tematycznych;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11:15 – 11:30</w:t>
      </w:r>
      <w:r>
        <w:rPr>
          <w:color w:val="000000"/>
          <w:sz w:val="27"/>
          <w:szCs w:val="27"/>
        </w:rPr>
        <w:t xml:space="preserve"> Przygotowanie do obiadu, czynności samoobsługowe;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11:30 – 12:00</w:t>
      </w:r>
      <w:r>
        <w:rPr>
          <w:color w:val="000000"/>
          <w:sz w:val="27"/>
          <w:szCs w:val="27"/>
        </w:rPr>
        <w:t xml:space="preserve"> Obiad;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12:00</w:t>
      </w:r>
      <w:r w:rsidRPr="009C34F4">
        <w:rPr>
          <w:b/>
          <w:color w:val="000000"/>
          <w:sz w:val="27"/>
          <w:szCs w:val="27"/>
        </w:rPr>
        <w:t xml:space="preserve"> – 12:45</w:t>
      </w:r>
      <w:r>
        <w:rPr>
          <w:color w:val="000000"/>
          <w:sz w:val="27"/>
          <w:szCs w:val="27"/>
        </w:rPr>
        <w:t xml:space="preserve"> Zajęcia relaksacyjne – słuchanie bajek, opowiadań, wybranych pozycji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 literatury dla dzieci, słuchanie muzyki relaksacyjnej;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12:45 – 13:45</w:t>
      </w:r>
      <w:r>
        <w:rPr>
          <w:color w:val="000000"/>
          <w:sz w:val="27"/>
          <w:szCs w:val="27"/>
        </w:rPr>
        <w:t xml:space="preserve"> Zajęcia edukacyjne z całą grupą oraz praca indywidualna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 dziećmi w ramach pomocy psychologiczno-pedagogicznej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organizowanej w przedszkolu. Zabawy dowolne w sali lub w ogrodzie przedszkolnym;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13:45 – 14:00</w:t>
      </w:r>
      <w:r>
        <w:rPr>
          <w:color w:val="000000"/>
          <w:sz w:val="27"/>
          <w:szCs w:val="27"/>
        </w:rPr>
        <w:t xml:space="preserve"> Przygotowanie do podwieczorku – czynności samoobsługowe,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zabawy ruchowe;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14:00</w:t>
      </w:r>
      <w:r w:rsidRPr="009C34F4">
        <w:rPr>
          <w:b/>
          <w:color w:val="000000"/>
          <w:sz w:val="27"/>
          <w:szCs w:val="27"/>
        </w:rPr>
        <w:t xml:space="preserve"> – 14:30</w:t>
      </w:r>
      <w:r>
        <w:rPr>
          <w:color w:val="000000"/>
          <w:sz w:val="27"/>
          <w:szCs w:val="27"/>
        </w:rPr>
        <w:t xml:space="preserve"> Podwieczorek;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 w:rsidRPr="009C34F4">
        <w:rPr>
          <w:b/>
          <w:color w:val="000000"/>
          <w:sz w:val="27"/>
          <w:szCs w:val="27"/>
        </w:rPr>
        <w:t>14:30 – 15:30</w:t>
      </w:r>
      <w:r>
        <w:rPr>
          <w:color w:val="000000"/>
          <w:sz w:val="27"/>
          <w:szCs w:val="27"/>
        </w:rPr>
        <w:t xml:space="preserve"> Zabawy dowolne wg zainteresowań, zajęcia w kołach zainteresowań, forma pracy wspólnej i indywidualnej.</w:t>
      </w:r>
    </w:p>
    <w:p w:rsidR="009C34F4" w:rsidRDefault="009C34F4" w:rsidP="009C3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Prace porządkowe w sali, rozchodzenie się dzieci</w:t>
      </w:r>
    </w:p>
    <w:p w:rsidR="00C84889" w:rsidRDefault="00C84889"/>
    <w:sectPr w:rsidR="00C8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F4"/>
    <w:rsid w:val="009C34F4"/>
    <w:rsid w:val="00C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2023-08-30T21:02:00Z</cp:lastPrinted>
  <dcterms:created xsi:type="dcterms:W3CDTF">2023-08-30T20:56:00Z</dcterms:created>
  <dcterms:modified xsi:type="dcterms:W3CDTF">2023-08-30T21:04:00Z</dcterms:modified>
</cp:coreProperties>
</file>