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8" w:rsidRPr="00257AE4" w:rsidRDefault="00D41D84">
      <w:pPr>
        <w:rPr>
          <w:rFonts w:ascii="Algerian" w:hAnsi="Algerian"/>
          <w:color w:val="FF0000"/>
          <w:sz w:val="72"/>
          <w:szCs w:val="72"/>
        </w:rPr>
      </w:pPr>
      <w:bookmarkStart w:id="0" w:name="_GoBack"/>
      <w:bookmarkEnd w:id="0"/>
      <w:r>
        <w:rPr>
          <w:rFonts w:ascii="Algerian" w:hAnsi="Algerian"/>
          <w:color w:val="FF0000"/>
          <w:sz w:val="72"/>
          <w:szCs w:val="72"/>
        </w:rPr>
        <w:t xml:space="preserve">  </w:t>
      </w:r>
      <w:r w:rsidRPr="00D41D84">
        <w:rPr>
          <w:rFonts w:ascii="Algerian" w:hAnsi="Algerian"/>
          <w:color w:val="FF0000"/>
          <w:sz w:val="72"/>
          <w:szCs w:val="72"/>
        </w:rPr>
        <w:t xml:space="preserve"> RAMOWY ROZK</w:t>
      </w:r>
      <w:r w:rsidRPr="00D41D84">
        <w:rPr>
          <w:color w:val="FF0000"/>
          <w:sz w:val="72"/>
          <w:szCs w:val="72"/>
        </w:rPr>
        <w:t>Ł</w:t>
      </w:r>
      <w:r w:rsidRPr="00D41D84">
        <w:rPr>
          <w:rFonts w:ascii="Algerian" w:hAnsi="Algerian"/>
          <w:color w:val="FF0000"/>
          <w:sz w:val="72"/>
          <w:szCs w:val="72"/>
        </w:rPr>
        <w:t>AD DNI</w:t>
      </w:r>
      <w:r w:rsidR="00257AE4">
        <w:rPr>
          <w:rFonts w:ascii="Algerian" w:hAnsi="Algerian"/>
          <w:color w:val="FF0000"/>
          <w:sz w:val="72"/>
          <w:szCs w:val="72"/>
        </w:rPr>
        <w:t>A</w:t>
      </w:r>
    </w:p>
    <w:p w:rsidR="00F850E8" w:rsidRDefault="00F850E8"/>
    <w:p w:rsidR="00F850E8" w:rsidRDefault="00F850E8">
      <w:r w:rsidRPr="00F850E8">
        <w:rPr>
          <w:b/>
        </w:rPr>
        <w:t>6:30 – 8:</w:t>
      </w:r>
      <w:r>
        <w:rPr>
          <w:b/>
        </w:rPr>
        <w:t>00</w:t>
      </w:r>
      <w:r>
        <w:t xml:space="preserve">  Schodzenie się dzieci, czynności opiekuńcze, rozmowy indywidualne z dziećmi. Zabawy swobodne w kącikach zainteresowań – tworzenie okazji do wymiany informacji,  czynności porządkowe, ćwiczenia poranne, zabaw</w:t>
      </w:r>
      <w:r w:rsidR="00257AE4">
        <w:t>y ruchowe.</w:t>
      </w:r>
    </w:p>
    <w:p w:rsidR="00F850E8" w:rsidRDefault="00F850E8">
      <w:r w:rsidRPr="00F850E8">
        <w:rPr>
          <w:b/>
        </w:rPr>
        <w:t xml:space="preserve"> 8:00 – 8:15</w:t>
      </w:r>
      <w:r>
        <w:t xml:space="preserve">  Zabawy ruchowe, zabawy integracyjne organizowane przez nauczyciela, ćwiczenia wspierające rozwój dziecka, obserwacja pedagogiczna</w:t>
      </w:r>
    </w:p>
    <w:p w:rsidR="00F850E8" w:rsidRDefault="00F850E8">
      <w:r w:rsidRPr="00F850E8">
        <w:rPr>
          <w:b/>
        </w:rPr>
        <w:t xml:space="preserve"> 8:15- 8:30</w:t>
      </w:r>
      <w:r>
        <w:t xml:space="preserve">  Przygotowanie do śniadania, czynności higieniczne, samoobsługowe</w:t>
      </w:r>
    </w:p>
    <w:p w:rsidR="00F850E8" w:rsidRDefault="00F850E8">
      <w:r>
        <w:t xml:space="preserve"> </w:t>
      </w:r>
      <w:r w:rsidRPr="00F850E8">
        <w:rPr>
          <w:b/>
        </w:rPr>
        <w:t>8:30 – 9:00</w:t>
      </w:r>
      <w:r>
        <w:t xml:space="preserve">  Śniadanie –wpajanie zasad dobrego wychowania , wyrabianie nawyków higieniczno –kulturalnych.</w:t>
      </w:r>
    </w:p>
    <w:p w:rsidR="00D41D84" w:rsidRDefault="00D41D84">
      <w:r>
        <w:t xml:space="preserve"> </w:t>
      </w:r>
      <w:r w:rsidRPr="00D41D84">
        <w:rPr>
          <w:b/>
        </w:rPr>
        <w:t>9:00 – 9</w:t>
      </w:r>
      <w:r w:rsidR="00F850E8" w:rsidRPr="00D41D84">
        <w:rPr>
          <w:b/>
        </w:rPr>
        <w:t>:30</w:t>
      </w:r>
      <w:r w:rsidR="00F850E8">
        <w:t xml:space="preserve">   </w:t>
      </w:r>
      <w:r>
        <w:t>Zabawy , gry sportowe, ćwiczenia kształtujące postawę dziecka</w:t>
      </w:r>
    </w:p>
    <w:p w:rsidR="00D41D84" w:rsidRDefault="00D41D84">
      <w:r w:rsidRPr="00D41D84">
        <w:rPr>
          <w:b/>
        </w:rPr>
        <w:t>9:30-10:00</w:t>
      </w:r>
      <w:r>
        <w:t xml:space="preserve">  Zajęcia edukacyjne zgodne z podstawą programową, zabawy i zajęcia dydaktyczne różnego typu realizowane w/g wybranego programu wychowawczego</w:t>
      </w:r>
    </w:p>
    <w:p w:rsidR="00D41D84" w:rsidRDefault="00D41D84">
      <w:r w:rsidRPr="00D41D84">
        <w:rPr>
          <w:b/>
        </w:rPr>
        <w:t>10:15- 11:00</w:t>
      </w:r>
      <w:r>
        <w:t xml:space="preserve"> Zabawy w ogrodzie przedszkolnym, obserwacje przyrodnicze, spacery, zabawy dowolne w kącikach tematycznych</w:t>
      </w:r>
    </w:p>
    <w:p w:rsidR="00D41D84" w:rsidRDefault="00D41D84">
      <w:r>
        <w:t xml:space="preserve"> </w:t>
      </w:r>
      <w:r w:rsidRPr="00D41D84">
        <w:rPr>
          <w:b/>
        </w:rPr>
        <w:t>11:15- 11:30</w:t>
      </w:r>
      <w:r>
        <w:t xml:space="preserve"> </w:t>
      </w:r>
      <w:r w:rsidR="00F850E8">
        <w:t xml:space="preserve"> </w:t>
      </w:r>
      <w:r>
        <w:t>przygotowanie do obiadu, czynności porządkowo- higieniczne</w:t>
      </w:r>
    </w:p>
    <w:p w:rsidR="00D41D84" w:rsidRDefault="00D41D84">
      <w:r>
        <w:t xml:space="preserve"> </w:t>
      </w:r>
      <w:r w:rsidRPr="00D41D84">
        <w:rPr>
          <w:b/>
        </w:rPr>
        <w:t>11:30-12:00</w:t>
      </w:r>
      <w:r w:rsidR="00F850E8">
        <w:t xml:space="preserve"> Obiad </w:t>
      </w:r>
    </w:p>
    <w:p w:rsidR="00D41D84" w:rsidRDefault="00D41D84">
      <w:r w:rsidRPr="00D41D84">
        <w:rPr>
          <w:b/>
        </w:rPr>
        <w:t>12:15-14:00</w:t>
      </w:r>
      <w:r w:rsidR="00F850E8">
        <w:t xml:space="preserve"> Przygotowanie do leżakowania, czynności higieniczne, samoobsługowe i odpoczynek na leżakach.</w:t>
      </w:r>
    </w:p>
    <w:p w:rsidR="00D41D84" w:rsidRDefault="00D41D84">
      <w:r>
        <w:t xml:space="preserve"> </w:t>
      </w:r>
      <w:r w:rsidRPr="00D41D84">
        <w:rPr>
          <w:b/>
        </w:rPr>
        <w:t>14:00-14:15</w:t>
      </w:r>
      <w:r w:rsidR="00F850E8">
        <w:t xml:space="preserve"> Ubieranie się dzieci po leżakowaniu, czynności samoobsługowe i porządkowe, przygotowanie </w:t>
      </w:r>
      <w:r>
        <w:t xml:space="preserve">do podwieczorku. </w:t>
      </w:r>
    </w:p>
    <w:p w:rsidR="00D41D84" w:rsidRDefault="00D41D84">
      <w:r>
        <w:t xml:space="preserve"> </w:t>
      </w:r>
      <w:r w:rsidRPr="00D41D84">
        <w:rPr>
          <w:b/>
        </w:rPr>
        <w:t>14:15-14:30</w:t>
      </w:r>
      <w:r w:rsidR="00F850E8">
        <w:t xml:space="preserve"> Podwieczorek </w:t>
      </w:r>
    </w:p>
    <w:p w:rsidR="00F850E8" w:rsidRDefault="00D41D84">
      <w:r w:rsidRPr="00D41D84">
        <w:rPr>
          <w:b/>
        </w:rPr>
        <w:t>15:00-15:30</w:t>
      </w:r>
      <w:r>
        <w:t xml:space="preserve"> </w:t>
      </w:r>
      <w:r w:rsidR="00F850E8">
        <w:t>Zabawy i gry dydaktyczne, stolikowe, ćwiczenia słownikowe, słuchani</w:t>
      </w:r>
      <w:r w:rsidR="00257AE4">
        <w:t xml:space="preserve">e </w:t>
      </w:r>
      <w:r w:rsidR="00F850E8">
        <w:t xml:space="preserve"> bajek, prace wyrównawcze, zabawy dowolne wg zainteresowań dzieci. Rozchodzenie się dzieci. </w:t>
      </w:r>
    </w:p>
    <w:p w:rsidR="00257AE4" w:rsidRDefault="00257AE4">
      <w:r>
        <w:rPr>
          <w:noProof/>
        </w:rPr>
        <w:drawing>
          <wp:inline distT="0" distB="0" distL="0" distR="0">
            <wp:extent cx="1714335" cy="1714335"/>
            <wp:effectExtent l="19050" t="0" r="165" b="0"/>
            <wp:docPr id="4" name="Obraz 4" descr="Czy posyłanie dzieci do przedszkola jest bezpieczne? Odpowiadają  epidemiolog, pediatra i ekonomi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posyłanie dzieci do przedszkola jest bezpieczne? Odpowiadają  epidemiolog, pediatra i ekonomis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4" cy="171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AE4" w:rsidSect="003E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E8"/>
    <w:rsid w:val="001D5566"/>
    <w:rsid w:val="00257AE4"/>
    <w:rsid w:val="003E49F7"/>
    <w:rsid w:val="00D41D84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Anna</cp:lastModifiedBy>
  <cp:revision>2</cp:revision>
  <cp:lastPrinted>2022-09-04T20:03:00Z</cp:lastPrinted>
  <dcterms:created xsi:type="dcterms:W3CDTF">2022-09-11T10:14:00Z</dcterms:created>
  <dcterms:modified xsi:type="dcterms:W3CDTF">2022-09-11T10:14:00Z</dcterms:modified>
</cp:coreProperties>
</file>