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>
      <w:pPr>
        <w:pStyle w:val="Normal"/>
        <w:rPr>
          <w:bCs/>
          <w:sz w:val="28"/>
          <w:szCs w:val="28"/>
        </w:rPr>
      </w:pPr>
      <w:r>
        <w:rPr/>
        <w:drawing>
          <wp:inline distT="0" distB="0" distL="0" distR="0">
            <wp:extent cx="876300" cy="1332865"/>
            <wp:effectExtent l="0" t="0" r="0" b="0"/>
            <wp:docPr id="1" name="Obraz 2" descr="Znalezione obrazy dla zapytania kucharz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nalezione obrazy dla zapytania kucharz kolorowank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36"/>
          <w:szCs w:val="36"/>
        </w:rPr>
        <w:tab/>
        <w:t xml:space="preserve">                                                                Jadłospis</w:t>
      </w:r>
    </w:p>
    <w:p>
      <w:pPr>
        <w:pStyle w:val="Normal"/>
        <w:ind w:firstLine="708" w:left="2124"/>
        <w:rPr/>
      </w:pPr>
      <w:r>
        <w:rPr>
          <w:b/>
          <w:bCs/>
          <w:sz w:val="28"/>
          <w:szCs w:val="28"/>
        </w:rPr>
        <w:t>Przedszkola Publicznego Nr 33 w Tarnowie od 07.07.2025 r. do 18.07.2025 r</w:t>
      </w:r>
      <w:r>
        <w:rPr/>
        <w:t xml:space="preserve"> </w:t>
      </w:r>
    </w:p>
    <w:tbl>
      <w:tblPr>
        <w:tblStyle w:val="Tabela-Siatka"/>
        <w:tblW w:w="13287" w:type="dxa"/>
        <w:jc w:val="left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0"/>
        <w:gridCol w:w="3069"/>
        <w:gridCol w:w="5419"/>
        <w:gridCol w:w="3418"/>
      </w:tblGrid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Data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Śniadanie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Obiad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Podwieczorek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</w:tr>
      <w:tr>
        <w:trPr>
          <w:trHeight w:val="124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07.07.25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Poniedz.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 (mąka pszenna, żytnia)  z masłem, ser żółty,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pomidor,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szczypiorek, kawa inka na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mleku 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gruszka.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Krem z grochu omielonego z groszkiem ptysiowym /300ml/ (marchew, pietruszka, mięso, groch omielony,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groszek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ptysiowy, 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 natka pietruszki,  przyprawy ziołowe) makaron z serem białym i sorbetem truskawkowym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makaron świderki, ser biały,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truskawki) kompot owocowy   /200ml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Chleb wiejski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   z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szynka z Bobrownik , ogórek, herbata z cytryną.</w:t>
            </w:r>
          </w:p>
        </w:tc>
      </w:tr>
      <w:tr>
        <w:trPr>
          <w:trHeight w:val="1683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08.07.25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 sałatką rybną, szczypiorek,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banan.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 szpinakowa z ryżem/300ml/ ( marchewka ,pietruszka , mięso, szpinak,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ryż biały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 przyprawy ziołowe, natka pietruszki) kasza bulgur /100g/ gulasz wieprzowy/60g/ (mięso wieprzowe, cebula,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olej , mąka pszenna)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fasolka szparagowa/100g/ kompot mieszany 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Kisiel owocowy(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mieszanka owocowa ) weka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 ) z masłem.</w:t>
            </w:r>
          </w:p>
        </w:tc>
      </w:tr>
      <w:tr>
        <w:trPr>
          <w:trHeight w:val="411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09.07.25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Cs/>
                <w:iCs/>
              </w:rPr>
            </w:pP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>Kasza jaglana na mleku (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 xml:space="preserve"> kasza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>jaglana, mleko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) weka ( 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>mąka pszenna) z masłem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i dżemem,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24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grysikowa /300ml/ ( marchew, pietruszka , mięso,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kasza manna,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ziołowe, natka pietruszki)  ziemniaki po Nelsońsku /180g/ ( ziemniaki, kiełbasa biała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jajka, 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ogórki kiszone-konserwowe /100g/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kompot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mieszany / 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mąka pszenna, żytnia 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 pastą z wędliny,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ogórek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szczypiorek, herbata z cytryną.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10.07.25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arbuz.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koperkowa z makaronem/300ml/ (marchew, pietruszka, 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koperek,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makaron zacierka,  śmietana,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 przyprawy ziołowe , natka pietruszki ) ziemniaki/100g/ sznycel drobiowy/60g/ ( filet drobiowy,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cebula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jajka, bułka tarta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kapusta zasmażana/100g/ ( kapusta biała, cebula, przyprawy,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kompot mieszany / 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Ciasto – cytrynowe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jajka, olej,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cytryny, przyprawy )              ( wyrób własny ) kakao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kakao).</w:t>
            </w:r>
          </w:p>
        </w:tc>
      </w:tr>
      <w:tr>
        <w:trPr>
          <w:trHeight w:val="1417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11.07.25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Bułka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żytnia) z masłem, jajkiem,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ogórek,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pomidor,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szczypiorek,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kawa inka na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mleku,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krupnik/300ml/  ( kalafior, por, ziemniaki,  pietruszka, mięso,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groszek ptysiowy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) ziemniaki /100g/ kotlet rybny /60g/ ( filet rybny,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bułka tarta,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mizeria/100g/ ( ogórek szklarniowy,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 przyprawy )  kompot owocowy/200g/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Grysik na gęsto z czekoladą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kasz manna, czekolada gorzka 70% 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chrupki kukurydziane.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14.07.25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Poniedziałek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konserwą rybną, ogórek,  szczypiorek, 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arbuz.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brokułowa z ryżem/300ml/ (marchewka, pietruszka, mięso,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ryż biały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natka pietruszki , przyprawy ziołowe) spaghetti/180g/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makaron spaghetti,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mięso wieprzowe, cebula, pomidorki, przyprawy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, olej,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przecier pomidorowy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kompot mieszany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pszenna, żytnia)z masłem 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szynka z Bobrownik,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pomidor, szczypiorek,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herbata z cytryną.</w:t>
            </w:r>
          </w:p>
        </w:tc>
      </w:tr>
      <w:tr>
        <w:trPr>
          <w:trHeight w:val="139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15.07.25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Płatki kukurydziane na mleku     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płatki kukurydziane, mleko)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weka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( mąka pszenna ) z masłem i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rzodkiewką, banan.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Krem z białych warzyw z groszkiem ptysiowym/300ml/ ( kalafior, por, ziemniaki,  pietruszka ,mięso,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groszek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ptysiowy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, przyprawy ziołowe ) ziemniaki /100g/pieczeń Rzymska/60g/( mięso wieprzowe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, olej,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cebula, przyprawy) mizeria/100g/ ( ogórek,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przyprawy)   kompot mieszany /200ml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Galaretka owocowa z polewą waniliową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cukier waniliowy ) chrupki kukurydziane.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16.07.25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serem białym,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ogórek, szczypiorek,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mleku.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jarzynowa z makaronem /300ml/ ( marchewka, pietruszka, mięso ,ziemniaki, groszek zielony,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przyprawy ziołowe, natka pietruszki )  ryż z polewą jogurtową- truskawkowo- malinową/180g/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ryż biały,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truskawki, maliny) kompot owocowy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parówka Babuni, ketchup łagodny, herbata .</w:t>
            </w:r>
          </w:p>
        </w:tc>
      </w:tr>
      <w:tr>
        <w:trPr>
          <w:trHeight w:val="2488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17.07.25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z jajkiem, kiełbasa biała, kiełbasa szynkowa, zabielany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śmietaną18%,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chleb pszenno-żytni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gruszka.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pomidorowa z ryżem/300ml/( marchewka, pietruszka, mięso, przecier pomidorowy,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ryż biały,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kasza bulgur/100g/gulasz wieprzowy/60g/( mięso wieprzowe,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cebula, przyprawy,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mąka pszenna)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surówka z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kapusty pekińskiej/100g/( kapusta pekińska, papryka, marchewka, ogórki kiszone-konserwowe, przyprawy)kompot mieszany/200ml/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kern w:val="0"/>
                <w:sz w:val="32"/>
                <w:szCs w:val="32"/>
                <w:lang w:val="pl-PL" w:bidi="ar-SA"/>
              </w:rPr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Budyń waniliowy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mleko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budyń ) podpłomyk.</w:t>
            </w:r>
          </w:p>
        </w:tc>
      </w:tr>
      <w:tr>
        <w:trPr>
          <w:trHeight w:val="1440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18.07.25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pszenno-żytnia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 masłem,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ser żółty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pomidor, szczypiorek,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z zielonego groszku z makaronem /300ml/ ( marchewka, pietruszka, mięso, groszek zielony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natka pietruszki,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ziemniaki/100g/ryba po Grecku/60g/ ( filet rybny, włoszczyzna, przecier pomidorowy, przyprawy ziołowe) kompot owocowy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Kisiel owocowy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( mąka pszenna,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mieszanka owocowa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)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weka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( mąka pszenna ) z masłem.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Składniki pogrubione oznaczają produkty alergenne</w:t>
      </w:r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Informacja  –wykaz poszczególnych potraw dostępny jest do wglądu w pokoju intendenta 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Dyrekcja zastrzega zmiany w jadłospisie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Woda mineralna do picia dla dzieci jest dostępna na każdej grupie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Potrawy mleczne przygotowywane są z mleka 2%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Kompot wieloowocowy gotowany jest z mieszanki kompotowej (malina, truskawka, porzeczka, śliwka, jabłko, wiśnia)</w:t>
      </w:r>
    </w:p>
    <w:p>
      <w:pPr>
        <w:pStyle w:val="Normal"/>
        <w:ind w:firstLine="708" w:left="1068"/>
        <w:rPr/>
      </w:pPr>
      <w:r>
        <w:rPr/>
        <w:t xml:space="preserve">KUCHARZ </w:t>
        <w:tab/>
        <w:tab/>
        <w:tab/>
        <w:tab/>
        <w:tab/>
        <w:t>INTENDENT</w:t>
        <w:tab/>
        <w:tab/>
        <w:tab/>
        <w:tab/>
        <w:tab/>
        <w:t>DYREKTOR</w:t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716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7c1e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46101"/>
    <w:rPr>
      <w:rFonts w:cs="Calibri"/>
      <w:sz w:val="20"/>
      <w:szCs w:val="20"/>
      <w:lang w:eastAsia="en-US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46101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597c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4610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19a4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c237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C4DE-32D2-4AA7-A2AA-606D7685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Application>LibreOffice/24.8.0.3$Windows_X86_64 LibreOffice_project/0bdf1299c94fe897b119f97f3c613e9dca6be583</Application>
  <AppVersion>15.0000</AppVersion>
  <Pages>4</Pages>
  <Words>761</Words>
  <Characters>4827</Characters>
  <CharactersWithSpaces>5662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2023-09-28T11:19:00Z</dcterms:created>
  <dc:creator>pp33</dc:creator>
  <dc:description/>
  <dc:language>pl-PL</dc:language>
  <cp:lastModifiedBy>Renata</cp:lastModifiedBy>
  <cp:lastPrinted>2025-07-02T08:07:00Z</cp:lastPrinted>
  <dcterms:modified xsi:type="dcterms:W3CDTF">2025-07-02T08:08:00Z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