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BD" w:rsidRPr="00CC03BD" w:rsidRDefault="00CC03BD" w:rsidP="00CC03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C03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10 pięknych i wartościowych książek dla przedszkolaków. </w:t>
      </w:r>
    </w:p>
    <w:p w:rsidR="00CC03BD" w:rsidRPr="00CC03BD" w:rsidRDefault="00CC03BD" w:rsidP="00CC03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Mali czytelnicy są niezwykle wymagający, a my – dorośli często gubimy się w gąszczu nowości, jakie co rusz pojawiają się na regałach w księgarniach, czy też w bibliotekach. Czasami poszukujemy pozycji na prezent dla własnej pociechy, lub wybieramy się do bliskich z wizytą i zastanawiamy się wówczas jaką książkę podarować w prezencie? Dlatego dziś przychodzimy z małą podpowiedzią. Wybraliśmy </w:t>
      </w:r>
      <w:r w:rsidRPr="00CC03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10 tytułów książek</w:t>
      </w:r>
      <w:r w:rsidRPr="00CC0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których </w:t>
      </w:r>
      <w:r w:rsidRPr="00CC03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nie powinno zabraknąć w biblioteczce najmłodszych</w:t>
      </w:r>
      <w:r w:rsidRPr="00CC03BD">
        <w:rPr>
          <w:rFonts w:ascii="Times New Roman" w:eastAsia="Times New Roman" w:hAnsi="Times New Roman" w:cs="Times New Roman"/>
          <w:sz w:val="24"/>
          <w:szCs w:val="24"/>
          <w:lang w:eastAsia="pl-PL"/>
        </w:rPr>
        <w:t>. Wszystkie pozycje są bardzo starannie wydane, mają twarde oprawy, piękne ilustracje i  posiadają wartościowy przekaz. Myślę, że będą idealne na podarunek dla każdego przedszkolaka i posłużą na długi czas, gdyż wiedza w nich zawarta z całą pewnością przyda się także starszakom.</w:t>
      </w:r>
    </w:p>
    <w:p w:rsidR="00CC03BD" w:rsidRDefault="00CC03BD" w:rsidP="00CC03BD">
      <w:pPr>
        <w:pStyle w:val="Nagwek2"/>
      </w:pPr>
      <w:r>
        <w:t>Książki dla trzylatka</w:t>
      </w:r>
    </w:p>
    <w:p w:rsidR="00CC03BD" w:rsidRDefault="00CC03BD" w:rsidP="00CC03BD">
      <w:pPr>
        <w:pStyle w:val="NormalnyWeb"/>
        <w:jc w:val="both"/>
      </w:pPr>
      <w:r>
        <w:t xml:space="preserve">Trzylatek często rozpoczyna przygodę z przedszkolem, uczy się samodzielności i wyrażania emocji. Jest bardzo ciekawy świata, a przy tym milusiński, </w:t>
      </w:r>
      <w:proofErr w:type="spellStart"/>
      <w:r>
        <w:t>przytulalski</w:t>
      </w:r>
      <w:proofErr w:type="spellEnd"/>
      <w:r>
        <w:t xml:space="preserve"> i wygadany. Zadaje sporo pytań, ale ma też przed sobą wiele wyzwań np. nauka samoobsługi, współpracy, pierwsze poważniejsze znajomości z rówieśnikami. Odkrywa też, że świat niesie ze sobą zagrożenia, nie tylko przyjemności. Zatem sporo trzeba rozmawiać o bezpieczeństwie i nazywaniu uczuć.</w:t>
      </w:r>
    </w:p>
    <w:p w:rsidR="00CC03BD" w:rsidRDefault="00CC03BD" w:rsidP="00A750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hyperlink r:id="rId5" w:anchor="crid=74358&amp;pid=11586" w:tgtFrame="_blank" w:history="1">
        <w:r w:rsidRPr="00CC03BD">
          <w:rPr>
            <w:rStyle w:val="Hipercze"/>
            <w:b/>
            <w:bCs/>
          </w:rPr>
          <w:t>„Zuzia idzie do przedszkola”</w:t>
        </w:r>
      </w:hyperlink>
      <w:r>
        <w:t xml:space="preserve"> – dłuższa historyjka z obrazkiem na każdej stronie. Cienka, mała i poręczna. Bardzo dokładnie opisująca przedszkolną rzeczywistość i emocje dziecka. Maluchy chętnie wracają do te serii. Jej „bratem” dla chłopców jest seria </w:t>
      </w:r>
      <w:hyperlink r:id="rId6" w:anchor="crid=90521&amp;pid=11586" w:history="1">
        <w:r w:rsidRPr="00CC03BD">
          <w:rPr>
            <w:rStyle w:val="Hipercze"/>
            <w:b/>
            <w:bCs/>
          </w:rPr>
          <w:t>„Maks”.</w:t>
        </w:r>
      </w:hyperlink>
      <w:r>
        <w:t xml:space="preserve"> </w:t>
      </w:r>
    </w:p>
    <w:p w:rsidR="00CC03BD" w:rsidRDefault="00CC03BD" w:rsidP="00A750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Świetna jest też kartonowa opowieść o przedszkolu pt.</w:t>
      </w:r>
      <w:hyperlink r:id="rId7" w:anchor="crid=90521&amp;pid=11586" w:history="1">
        <w:r w:rsidRPr="00CC03BD">
          <w:rPr>
            <w:rStyle w:val="Uwydatnienie"/>
            <w:b/>
            <w:bCs/>
            <w:color w:val="0000FF"/>
            <w:u w:val="single"/>
          </w:rPr>
          <w:t xml:space="preserve"> „</w:t>
        </w:r>
      </w:hyperlink>
      <w:hyperlink r:id="rId8" w:anchor="crid=90521&amp;pid=11586" w:history="1">
        <w:r w:rsidRPr="00CC03BD">
          <w:rPr>
            <w:rStyle w:val="Hipercze"/>
            <w:b/>
            <w:bCs/>
          </w:rPr>
          <w:t>Feluś i Gucio idą do przedszkola”</w:t>
        </w:r>
      </w:hyperlink>
      <w:r>
        <w:t xml:space="preserve">. </w:t>
      </w:r>
      <w:hyperlink r:id="rId9" w:anchor="crid=74358&amp;pid=11586" w:tgtFrame="_blank" w:history="1">
        <w:r w:rsidRPr="00CC03BD">
          <w:rPr>
            <w:rStyle w:val="Hipercze"/>
            <w:b/>
            <w:bCs/>
          </w:rPr>
          <w:t>„O małym krecie, który chciał wiedzieć, kto mu narobił na głowę”</w:t>
        </w:r>
      </w:hyperlink>
      <w:r>
        <w:t xml:space="preserve"> – tym razem jest bajka zachęcająca do poznawania świata, rozumienia różnorodności, ostatecznego żegnania się z pieluchą. Bardzo pomocna przy </w:t>
      </w:r>
      <w:proofErr w:type="spellStart"/>
      <w:r>
        <w:t>nocnikowych</w:t>
      </w:r>
      <w:proofErr w:type="spellEnd"/>
      <w:r>
        <w:t xml:space="preserve"> potyczkach. </w:t>
      </w:r>
    </w:p>
    <w:p w:rsidR="00CC03BD" w:rsidRPr="00A750DD" w:rsidRDefault="00CC03BD" w:rsidP="00A750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hyperlink r:id="rId10" w:anchor="crid=74358&amp;pid=11586" w:tgtFrame="_blank" w:history="1">
        <w:r w:rsidRPr="00CC03BD">
          <w:rPr>
            <w:rStyle w:val="Hipercze"/>
            <w:b/>
            <w:bCs/>
          </w:rPr>
          <w:t>„</w:t>
        </w:r>
        <w:proofErr w:type="spellStart"/>
        <w:r w:rsidRPr="00CC03BD">
          <w:rPr>
            <w:rStyle w:val="Hipercze"/>
            <w:b/>
            <w:bCs/>
          </w:rPr>
          <w:t>Gryźgo</w:t>
        </w:r>
        <w:proofErr w:type="spellEnd"/>
        <w:r w:rsidRPr="00CC03BD">
          <w:rPr>
            <w:rStyle w:val="Hipercze"/>
            <w:b/>
            <w:bCs/>
          </w:rPr>
          <w:t xml:space="preserve"> idzie w świat”</w:t>
        </w:r>
      </w:hyperlink>
      <w:r>
        <w:t xml:space="preserve"> – kolorowe, bardzo wesołe obrazki, twarda oprawa, historia pieska, który urwał się z łańcucha i poznaje uroki wolności oraz oczywiście nowych znajomych. Nie zawsze wszystko idzie po jego myśli, ale zawsze udaje się znaleźć wyjście z sytuacji. To książka </w:t>
      </w:r>
      <w:hyperlink r:id="rId11" w:history="1">
        <w:r w:rsidRPr="00A750DD">
          <w:rPr>
            <w:rStyle w:val="Hipercze"/>
            <w:color w:val="auto"/>
            <w:u w:val="none"/>
          </w:rPr>
          <w:t>ucząca wrażliwości</w:t>
        </w:r>
      </w:hyperlink>
      <w:r w:rsidRPr="00A750DD">
        <w:t xml:space="preserve"> oraz</w:t>
      </w:r>
      <w:hyperlink r:id="rId12" w:history="1">
        <w:r w:rsidRPr="00A750DD">
          <w:rPr>
            <w:rStyle w:val="Hipercze"/>
            <w:color w:val="auto"/>
            <w:u w:val="none"/>
          </w:rPr>
          <w:t xml:space="preserve"> jak budowa</w:t>
        </w:r>
        <w:r w:rsidR="00A750DD" w:rsidRPr="00A750DD">
          <w:rPr>
            <w:rStyle w:val="Hipercze"/>
            <w:color w:val="auto"/>
            <w:u w:val="none"/>
          </w:rPr>
          <w:t>ć relacje z innymi, także rówieś</w:t>
        </w:r>
        <w:r w:rsidRPr="00A750DD">
          <w:rPr>
            <w:rStyle w:val="Hipercze"/>
            <w:color w:val="auto"/>
            <w:u w:val="none"/>
          </w:rPr>
          <w:t>nikami</w:t>
        </w:r>
      </w:hyperlink>
      <w:r w:rsidR="00A750DD" w:rsidRPr="00A750DD">
        <w:t>.</w:t>
      </w:r>
    </w:p>
    <w:p w:rsidR="00CC03BD" w:rsidRDefault="00CC03BD" w:rsidP="00A750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hyperlink r:id="rId13" w:anchor="crid=74358&amp;pid=11586" w:tgtFrame="_blank" w:history="1">
        <w:r w:rsidRPr="00CC03BD">
          <w:rPr>
            <w:rStyle w:val="Hipercze"/>
            <w:b/>
            <w:bCs/>
          </w:rPr>
          <w:t>Wiesze Jana Brzechwy</w:t>
        </w:r>
      </w:hyperlink>
      <w:r>
        <w:t xml:space="preserve"> – klasyka zawsze musi się zaleźć na półce trzylatka. Sięgajcie po te krótkie, ze zwierzętami jako bohaterami. Tacy bohaterowie najbardziej przemawiają do wyobraźni, takie </w:t>
      </w:r>
      <w:r w:rsidRPr="00A750DD">
        <w:t xml:space="preserve">polubi </w:t>
      </w:r>
      <w:hyperlink r:id="rId14" w:history="1">
        <w:r w:rsidRPr="00A750DD">
          <w:rPr>
            <w:rStyle w:val="Hipercze"/>
            <w:color w:val="auto"/>
            <w:u w:val="none"/>
          </w:rPr>
          <w:t>trzylatek</w:t>
        </w:r>
      </w:hyperlink>
      <w:r w:rsidRPr="00A750DD">
        <w:t>.</w:t>
      </w:r>
    </w:p>
    <w:p w:rsidR="00CC03BD" w:rsidRDefault="00CC03BD" w:rsidP="00A750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hyperlink r:id="rId15" w:anchor="crid=74358&amp;pid=11586" w:tgtFrame="_blank" w:history="1">
        <w:r w:rsidRPr="00CC03BD">
          <w:rPr>
            <w:rStyle w:val="Hipercze"/>
            <w:b/>
            <w:bCs/>
          </w:rPr>
          <w:t>„</w:t>
        </w:r>
        <w:proofErr w:type="spellStart"/>
        <w:r w:rsidRPr="00CC03BD">
          <w:rPr>
            <w:rStyle w:val="Hipercze"/>
            <w:b/>
            <w:bCs/>
          </w:rPr>
          <w:t>Klapu</w:t>
        </w:r>
        <w:proofErr w:type="spellEnd"/>
        <w:r w:rsidRPr="00CC03BD">
          <w:rPr>
            <w:rStyle w:val="Hipercze"/>
            <w:b/>
            <w:bCs/>
          </w:rPr>
          <w:t xml:space="preserve"> klap”</w:t>
        </w:r>
      </w:hyperlink>
      <w:r>
        <w:t xml:space="preserve"> – dużo barw, kształtów, dźwięków i nauka liczenia. Rewelacyjny pomysł wykorzystujący wrodzoną ciekawość i chęć aktywności dziecka. </w:t>
      </w:r>
    </w:p>
    <w:p w:rsidR="00A750DD" w:rsidRDefault="00CC03BD" w:rsidP="00A750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W nauce związanej z odkrywaniem świata i np. liczeniem bardzo pomoże seria </w:t>
      </w:r>
      <w:hyperlink r:id="rId16" w:anchor="crid=90521&amp;pid=11586" w:history="1">
        <w:r w:rsidRPr="00A750DD">
          <w:rPr>
            <w:rStyle w:val="Hipercze"/>
            <w:b/>
            <w:bCs/>
          </w:rPr>
          <w:t>„Dwa, trzy, cztery”.</w:t>
        </w:r>
      </w:hyperlink>
      <w:r>
        <w:t xml:space="preserve"> </w:t>
      </w:r>
      <w:hyperlink r:id="rId17" w:anchor="crid=74358&amp;pid=11586" w:tgtFrame="_blank" w:history="1">
        <w:r w:rsidRPr="00A750DD">
          <w:rPr>
            <w:rStyle w:val="Hipercze"/>
            <w:b/>
            <w:bCs/>
          </w:rPr>
          <w:t>„Żegnaj pieluszko”</w:t>
        </w:r>
      </w:hyperlink>
      <w:r>
        <w:t xml:space="preserve"> – nadal w klimacie samodzielności i podejmowania ważnych decyzji. Tu już bezpośrednio mamy do czynienia z historyjką o misiu, który (nie za pierwszym razem i nie bez żalu) żegna się z pieluchą. </w:t>
      </w:r>
    </w:p>
    <w:p w:rsidR="00CC03BD" w:rsidRDefault="00CC03BD" w:rsidP="00A750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hyperlink r:id="rId18" w:anchor="crid=74358&amp;pid=11586" w:tgtFrame="_blank" w:history="1">
        <w:r w:rsidRPr="00A750DD">
          <w:rPr>
            <w:rStyle w:val="Hipercze"/>
            <w:b/>
            <w:bCs/>
          </w:rPr>
          <w:t>„Opowiastki o zwierzętach”</w:t>
        </w:r>
      </w:hyperlink>
      <w:r>
        <w:t>– krótkie i bardzo prosto napisane, specjalnie z myślą o trzylatkach, rozwijaniu ciekawości i komunikacji rówieśnikami. W podobnym klimacie są krótkie</w:t>
      </w:r>
      <w:hyperlink r:id="rId19" w:anchor="crid=90521&amp;pid=11586" w:history="1">
        <w:r w:rsidRPr="00A750DD">
          <w:rPr>
            <w:rStyle w:val="Hipercze"/>
            <w:b/>
            <w:bCs/>
          </w:rPr>
          <w:t xml:space="preserve"> „Opowiastki dla małych uszu”.</w:t>
        </w:r>
      </w:hyperlink>
      <w:r>
        <w:t xml:space="preserve"> </w:t>
      </w:r>
    </w:p>
    <w:p w:rsidR="00CC03BD" w:rsidRDefault="00CC03BD" w:rsidP="00A750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hyperlink r:id="rId20" w:anchor="crid=74358&amp;pid=11586" w:tgtFrame="_blank" w:history="1">
        <w:r w:rsidRPr="00CC03BD">
          <w:rPr>
            <w:rStyle w:val="Hipercze"/>
            <w:b/>
            <w:bCs/>
          </w:rPr>
          <w:t>„</w:t>
        </w:r>
        <w:proofErr w:type="spellStart"/>
        <w:r w:rsidRPr="00CC03BD">
          <w:rPr>
            <w:rStyle w:val="Hipercze"/>
            <w:b/>
            <w:bCs/>
          </w:rPr>
          <w:t>Pomelo</w:t>
        </w:r>
        <w:proofErr w:type="spellEnd"/>
        <w:r w:rsidRPr="00CC03BD">
          <w:rPr>
            <w:rStyle w:val="Hipercze"/>
            <w:b/>
            <w:bCs/>
          </w:rPr>
          <w:t xml:space="preserve"> i kształty”</w:t>
        </w:r>
      </w:hyperlink>
      <w:r>
        <w:t> – o małym słoniu jest cała seria książeczek, które niepostrzeżenie, w sposób ciepły i zabawny edukują trzylatka. W tej najważniejsze są ilustracje i skojarzenia, pozwalają wprowadzać pojęcia nieco bardziej abstrakcyjne. Niektóre tytuły spodobają się też starszym dzieciom, bo ten słoń czasem lubi filozofować.</w:t>
      </w:r>
    </w:p>
    <w:p w:rsidR="00A750DD" w:rsidRDefault="00CC03BD" w:rsidP="00A750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hyperlink r:id="rId21" w:anchor="crid=74358&amp;pid=11586" w:tgtFrame="_blank" w:history="1">
        <w:r w:rsidRPr="00A750DD">
          <w:rPr>
            <w:rStyle w:val="Hipercze"/>
            <w:b/>
            <w:bCs/>
          </w:rPr>
          <w:t>„Wiersze, że aż strach”</w:t>
        </w:r>
      </w:hyperlink>
      <w:r>
        <w:t xml:space="preserve"> – każda książka do ćwiczeń wymowy wierszem i rymem będzie dobrym prezentem dla trzylatka. Niech te wierszyki będą zabawne, niezbyt długie i w temacie, który najbardziej lubi twoje dziecko. Tutaj urzekają też ilustracje, a wiersze zachęcają do malowania, zgadywania, wymyślania i tworzenia. </w:t>
      </w:r>
    </w:p>
    <w:p w:rsidR="00CC03BD" w:rsidRDefault="00CC03BD" w:rsidP="00A750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„Paweł i Gaweł”, „Małpa w kąpieli”, czyli na tapetę bierzemy </w:t>
      </w:r>
      <w:hyperlink r:id="rId22" w:anchor="crid=74358&amp;pid=11586" w:tgtFrame="_blank" w:history="1">
        <w:r w:rsidRPr="00A750DD">
          <w:rPr>
            <w:rStyle w:val="Hipercze"/>
            <w:b/>
            <w:bCs/>
          </w:rPr>
          <w:t>Aleksandra Fredrę</w:t>
        </w:r>
      </w:hyperlink>
      <w:r>
        <w:t>. Język nie jest najłatwiejszy, ale to dobrze, bo czas poznać coś więcej niż tylko najprostsze bajeczki. A wierszyki dotyczą problemu bezpiecznych zachowań więc idealnie się nadają do zabaw i rozmów z trzylatkiem.</w:t>
      </w:r>
    </w:p>
    <w:p w:rsidR="00CC03BD" w:rsidRPr="00CC03BD" w:rsidRDefault="00CC03BD" w:rsidP="00CC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3BD" w:rsidRDefault="00CC03BD" w:rsidP="00CC03BD">
      <w:pPr>
        <w:pStyle w:val="NormalnyWeb"/>
      </w:pPr>
    </w:p>
    <w:p w:rsidR="00CC03BD" w:rsidRDefault="00CC03BD" w:rsidP="00CC03BD">
      <w:pPr>
        <w:pStyle w:val="Nagwek2"/>
      </w:pPr>
      <w:r>
        <w:t>10 książek dla czterolatka</w:t>
      </w:r>
    </w:p>
    <w:p w:rsidR="00CC03BD" w:rsidRDefault="00CC03BD" w:rsidP="00A750DD">
      <w:pPr>
        <w:pStyle w:val="NormalnyWeb"/>
        <w:jc w:val="both"/>
      </w:pPr>
      <w:r>
        <w:t>Czterolatek to już n</w:t>
      </w:r>
      <w:r w:rsidR="00A750DD">
        <w:t>aj</w:t>
      </w:r>
      <w:r>
        <w:t>częściej przedszkolak. Potrafi zadawać milion pytań dziennie. I domagać się konkretnych, prostych odpowiedzi. Ważni stają się rówieśnicy i przedszkolne aktywności. Zabawy są coraz odważniejsze i bardziej abstrakcyjne, ale też emocji, czasem lęków nie brakuje. Najważniejsza jest jednak przygoda. Musi się coś dziać. I do głosu zaczynają dochodzić dziecięcy bohaterowie, zwierzątka powoli schodzą na drugi plan.</w:t>
      </w:r>
    </w:p>
    <w:p w:rsidR="00CC03BD" w:rsidRDefault="00CC03BD" w:rsidP="00A750DD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hyperlink r:id="rId23" w:anchor="crid=74358&amp;pid=11586" w:tgtFrame="_blank" w:history="1">
        <w:r>
          <w:rPr>
            <w:rStyle w:val="Hipercze"/>
            <w:b/>
            <w:bCs/>
          </w:rPr>
          <w:t>„Maja i jej świat. Ciekawość”</w:t>
        </w:r>
      </w:hyperlink>
      <w:r>
        <w:t>– prosta przygoda, szkicowane ilustracje, dziecko skupia się na treści. A na końcu są zabawy dla rodzica i pociechy. Piękne wydanie w twardej oprawie. I to cała seria.</w:t>
      </w:r>
      <w:r>
        <w:rPr>
          <w:rStyle w:val="Pogrubienie"/>
        </w:rPr>
        <w:t> </w:t>
      </w:r>
    </w:p>
    <w:p w:rsidR="00CC03BD" w:rsidRDefault="00CC03BD" w:rsidP="00A750DD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Jeśli wolicie nieco bardziej szczegółowe książki, rozwijające ciekawość to zerknijcie na serię „</w:t>
      </w:r>
      <w:hyperlink r:id="rId24" w:anchor="crid=90521&amp;pid=11586" w:history="1">
        <w:r>
          <w:rPr>
            <w:rStyle w:val="Hipercze"/>
            <w:b/>
            <w:bCs/>
          </w:rPr>
          <w:t>Wielka Księga Wiedzy. Cały ten świat</w:t>
        </w:r>
      </w:hyperlink>
      <w:r>
        <w:t xml:space="preserve">”. Wszystko z przepięknymi obrazkami, napisane w przystępny sposób. </w:t>
      </w:r>
    </w:p>
    <w:p w:rsidR="00CC03BD" w:rsidRDefault="00CC03BD" w:rsidP="00A750DD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hyperlink r:id="rId25" w:anchor="crid=74358&amp;pid=11586" w:tgtFrame="_blank" w:history="1">
        <w:r>
          <w:rPr>
            <w:rStyle w:val="Hipercze"/>
            <w:b/>
            <w:bCs/>
          </w:rPr>
          <w:t>„Lalka Williama”</w:t>
        </w:r>
      </w:hyperlink>
      <w:r>
        <w:t xml:space="preserve"> – zaczyna się odróżnianie co „chłopackie” i „dziewczyńskie”, dokuczanie innym i brak tolerancji (tak, przedszkolaki mierzą się z takimi tematami). Ta książka uczy akceptacji i powinien ją przeczytać każdy rodzic czterolatka. W podobnym klimacie jest też książka </w:t>
      </w:r>
      <w:hyperlink r:id="rId26" w:anchor="crid=90521&amp;pid=11586" w:history="1">
        <w:r>
          <w:rPr>
            <w:rStyle w:val="Hipercze"/>
            <w:b/>
            <w:bCs/>
          </w:rPr>
          <w:t>„I co teraz?”</w:t>
        </w:r>
      </w:hyperlink>
      <w:r w:rsidR="00A750DD">
        <w:t>.</w:t>
      </w:r>
    </w:p>
    <w:p w:rsidR="00CC03BD" w:rsidRDefault="00CC03BD" w:rsidP="00A750DD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hyperlink r:id="rId27" w:anchor="crid=74358&amp;pid=11586" w:tgtFrame="_blank" w:history="1">
        <w:r>
          <w:rPr>
            <w:rStyle w:val="Hipercze"/>
            <w:b/>
            <w:bCs/>
          </w:rPr>
          <w:t>„Nasza mama czarodziejka”</w:t>
        </w:r>
      </w:hyperlink>
      <w:r>
        <w:t xml:space="preserve"> – książka, którą znają i nasze mamy. O mamie, która potrafi zaradzić na wszystkie kłopoty. I czarować. Czyli o każde mamie. Pięknych książek o mamie jest naprawdę wiele. Szczególnie chwyta za serce poetycka nieco, metaforyczna </w:t>
      </w:r>
      <w:hyperlink r:id="rId28" w:anchor="crid=90521&amp;pid=11586" w:history="1">
        <w:r>
          <w:rPr>
            <w:rStyle w:val="Hipercze"/>
            <w:b/>
            <w:bCs/>
          </w:rPr>
          <w:t>„Miłość”</w:t>
        </w:r>
      </w:hyperlink>
      <w:r>
        <w:t>. Pozostając w klimacie czarów i wiary w marzenia oraz kompletnego wzruszenia związanego z byciem dzieckiem i pojmowanie świata „po dziecięcemu”, w biblioteczce maluch</w:t>
      </w:r>
      <w:r w:rsidR="00A750DD">
        <w:t>a</w:t>
      </w:r>
      <w:r>
        <w:t xml:space="preserve"> nie może zabraknąć </w:t>
      </w:r>
      <w:hyperlink r:id="rId29" w:anchor="crid=90521&amp;pid=11586" w:history="1">
        <w:r>
          <w:rPr>
            <w:rStyle w:val="Hipercze"/>
            <w:b/>
            <w:bCs/>
          </w:rPr>
          <w:t>„Aksamitnego Królika”</w:t>
        </w:r>
      </w:hyperlink>
      <w:r>
        <w:t>. Książki, w której zabawka pragnie być prawdziwa i dowiaduje się co to znaczy „być prawdziwym”.</w:t>
      </w:r>
    </w:p>
    <w:p w:rsidR="00A750DD" w:rsidRDefault="00CC03BD" w:rsidP="00A750DD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hyperlink r:id="rId30" w:anchor="crid=74358&amp;pid=11586" w:tgtFrame="_blank" w:history="1">
        <w:r w:rsidRPr="00A750DD">
          <w:rPr>
            <w:rStyle w:val="Hipercze"/>
            <w:b/>
            <w:bCs/>
          </w:rPr>
          <w:t>„Księżniczki i smoki”</w:t>
        </w:r>
      </w:hyperlink>
      <w:r>
        <w:t xml:space="preserve"> oraz </w:t>
      </w:r>
      <w:hyperlink r:id="rId31" w:anchor="crid=74358&amp;pid=11586" w:tgtFrame="_blank" w:history="1">
        <w:r w:rsidRPr="00A750DD">
          <w:rPr>
            <w:rStyle w:val="Hipercze"/>
            <w:b/>
            <w:bCs/>
          </w:rPr>
          <w:t>„Rycerze i smoki”</w:t>
        </w:r>
      </w:hyperlink>
      <w:r>
        <w:t> – znajdziesz tu bajki o bardzo mało klasycznych księżniczkach i rycerzach. Te księżniczki nie boją się smoków, nie lubią się myć i często nie słuchają rodziców. Taka odskocznia od </w:t>
      </w:r>
      <w:proofErr w:type="spellStart"/>
      <w:r>
        <w:t>disneyowskch</w:t>
      </w:r>
      <w:proofErr w:type="spellEnd"/>
      <w:r>
        <w:t xml:space="preserve"> filmowych kreacji. Napisane i zilustrowane z ogromnym poczuciem humoru. </w:t>
      </w:r>
    </w:p>
    <w:p w:rsidR="00A750DD" w:rsidRDefault="00CC03BD" w:rsidP="00A750DD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hyperlink r:id="rId32" w:anchor="crid=74358&amp;pid=11586" w:tgtFrame="_blank" w:history="1">
        <w:r w:rsidRPr="00A750DD">
          <w:rPr>
            <w:rStyle w:val="Hipercze"/>
            <w:b/>
            <w:bCs/>
          </w:rPr>
          <w:t>„</w:t>
        </w:r>
        <w:proofErr w:type="spellStart"/>
        <w:r w:rsidRPr="00A750DD">
          <w:rPr>
            <w:rStyle w:val="Hipercze"/>
            <w:b/>
            <w:bCs/>
          </w:rPr>
          <w:t>Zęboszczotki</w:t>
        </w:r>
        <w:proofErr w:type="spellEnd"/>
        <w:r w:rsidRPr="00A750DD">
          <w:rPr>
            <w:rStyle w:val="Hipercze"/>
            <w:b/>
            <w:bCs/>
          </w:rPr>
          <w:t>”</w:t>
        </w:r>
      </w:hyperlink>
      <w:r>
        <w:t xml:space="preserve"> – jeśli masz w domu dziecko unikające samodzielnego mycia zębów, podsuń </w:t>
      </w:r>
      <w:r w:rsidR="00A750DD">
        <w:t xml:space="preserve">mu </w:t>
      </w:r>
      <w:r>
        <w:t>tę książ</w:t>
      </w:r>
      <w:r w:rsidR="00A750DD">
        <w:t>k</w:t>
      </w:r>
      <w:r>
        <w:t xml:space="preserve">ę. Mieszkają w niej prześmieszne szczotki dla każdego, nawet dla szczerbatego. Sama rozmowa o nich jest wyjściem do pogadania o dentyście i higienie, a także przy okazji o różnych zawodach. Rewelacyjnie rozwija wyobraźnię. </w:t>
      </w:r>
    </w:p>
    <w:p w:rsidR="00CC03BD" w:rsidRDefault="00CC03BD" w:rsidP="00A750DD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hyperlink r:id="rId33" w:anchor="crid=74358&amp;pid=11586" w:tgtFrame="_blank" w:history="1">
        <w:r w:rsidRPr="00A750DD">
          <w:rPr>
            <w:rStyle w:val="Hipercze"/>
            <w:b/>
            <w:bCs/>
          </w:rPr>
          <w:t>„Paddington”</w:t>
        </w:r>
      </w:hyperlink>
      <w:r>
        <w:t xml:space="preserve"> – tego jegomościa nie trzeba chyba przedstawić. To klasyk i to piękny. Czterolatek może się z nim (i jego niezdarnością) w pełni utożsamić, a do tego miś wciąż przeżywa zabawne przygody. Jest cała seria przygód </w:t>
      </w:r>
      <w:proofErr w:type="spellStart"/>
      <w:r>
        <w:t>Paddingtona</w:t>
      </w:r>
      <w:proofErr w:type="spellEnd"/>
      <w:r>
        <w:t>.</w:t>
      </w:r>
    </w:p>
    <w:p w:rsidR="00A750DD" w:rsidRDefault="00CC03BD" w:rsidP="00A750DD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hyperlink r:id="rId34" w:anchor="crid=74358&amp;pid=11586" w:tgtFrame="_blank" w:history="1">
        <w:r w:rsidRPr="00A750DD">
          <w:rPr>
            <w:rStyle w:val="Hipercze"/>
            <w:b/>
            <w:bCs/>
          </w:rPr>
          <w:t>„Figle migle”</w:t>
        </w:r>
      </w:hyperlink>
      <w:r>
        <w:t> – czterolatek je lubi i paluszki też lubią figlować. A figlując przy czytaniu, zupełnie niepostrzeżenie także ćwiczą. </w:t>
      </w:r>
    </w:p>
    <w:p w:rsidR="00CC03BD" w:rsidRDefault="00A750DD" w:rsidP="00A750DD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rPr>
          <w:rStyle w:val="Pogrubienie"/>
        </w:rPr>
        <w:lastRenderedPageBreak/>
        <w:t xml:space="preserve"> </w:t>
      </w:r>
      <w:hyperlink r:id="rId35" w:anchor="crid=74358&amp;pid=11586" w:history="1">
        <w:r w:rsidR="00CC03BD" w:rsidRPr="00A750DD">
          <w:rPr>
            <w:rStyle w:val="Hipercze"/>
            <w:b/>
            <w:bCs/>
          </w:rPr>
          <w:t>„120 przygód Koziołka Matołka</w:t>
        </w:r>
        <w:r w:rsidR="00CC03BD">
          <w:rPr>
            <w:rStyle w:val="Hipercze"/>
            <w:b/>
            <w:bCs/>
          </w:rPr>
          <w:t>”</w:t>
        </w:r>
      </w:hyperlink>
      <w:r w:rsidR="00CC03BD">
        <w:t> – jeśli zastanawiałaś się kiedy pokazać dziecku pierwszy komiks to właśnie jest dobry moment. To taki prekursor komiksu, ale wart pokazania. Żeby czterolatek zobaczył, że książka może wyglądać też w ten sposób.</w:t>
      </w:r>
    </w:p>
    <w:p w:rsidR="00CC03BD" w:rsidRDefault="00CC03BD" w:rsidP="00A750DD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hyperlink r:id="rId36" w:anchor="crid=74358&amp;pid=11586" w:history="1">
        <w:r>
          <w:rPr>
            <w:rStyle w:val="Hipercze"/>
            <w:b/>
            <w:bCs/>
          </w:rPr>
          <w:t>„Moja pierwsza encyklopedia zwierząt”</w:t>
        </w:r>
      </w:hyperlink>
      <w:r>
        <w:t> – skoro czterolatek zadaje tysiąc pytań dziennie, nie może nie posiadać zbioru odpowiedzi. Pewnie jeszcze nie raz będziecie kupować jakiś atlas, album i inną encyklopedię np. tematyczną. Jednak na początek przygody z tym rodzajem książki proponuję taką, w której ilustracje są zdęciami, a nie rysunkami. Nie musicie jej czytać od deski do deski (macie na to wiele lat). Nie musi być nawet napisana bajkowym, najprostszym językiem. Czterolatek bardzo chętnie przejrzy taką dorosłą książkę i piękne fotografie (których nie ma w całej reszcie swoich bajek). A kiedy zacznie zadawać pytania na temat interesujących go zdjęć, wtedy siadacie, wspólnie czytacie i tłumaczysz co i jak. Tak się buduje najpiękniejsze dziecięce wspomnienia. Jakich książek szukać?</w:t>
      </w:r>
    </w:p>
    <w:p w:rsidR="00CC03BD" w:rsidRDefault="00CC03BD" w:rsidP="00A750DD">
      <w:pPr>
        <w:pStyle w:val="NormalnyWeb"/>
      </w:pPr>
      <w:hyperlink r:id="rId37" w:history="1">
        <w:r>
          <w:rPr>
            <w:rStyle w:val="Hipercze"/>
          </w:rPr>
          <w:t>Książki dla pięciolatka</w:t>
        </w:r>
      </w:hyperlink>
    </w:p>
    <w:p w:rsidR="00CC03BD" w:rsidRDefault="00CC03BD" w:rsidP="00A750DD">
      <w:pPr>
        <w:pStyle w:val="NormalnyWeb"/>
        <w:jc w:val="both"/>
      </w:pPr>
      <w:r>
        <w:t>Wyobraźnia pięciolatka nie zna i nie ma granic. Tak powinno być. Żadne tam siedzenie spokojnie w ławce, nic z tych rzeczy. Pięciolatek powinien się bawić w zabawy kreatywne i edukujące go. Bo jest głodny wiedzy i chłonie ją jak gąbka. Najlepszym prezentem książkowym będzie więc ta, która pozwoli wyobraźni działać w różnych kierunkach: o uczuciach, o skarbach, o podróżach, baśnie, ale i o codzienności też np. o chorobie, śmierci, bezpieczeństwie. Zaczyna też rozumieć bardzo ważne słowa: konsekwencje i przyjaźń.</w:t>
      </w:r>
    </w:p>
    <w:p w:rsidR="00CC03BD" w:rsidRDefault="00CC03BD" w:rsidP="00DE6BF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hyperlink r:id="rId38" w:anchor="crid=90521&amp;pid=11586" w:history="1">
        <w:r>
          <w:rPr>
            <w:rStyle w:val="Hipercze"/>
            <w:b/>
            <w:bCs/>
          </w:rPr>
          <w:t>„</w:t>
        </w:r>
        <w:proofErr w:type="spellStart"/>
        <w:r>
          <w:rPr>
            <w:rStyle w:val="Hipercze"/>
            <w:b/>
            <w:bCs/>
          </w:rPr>
          <w:t>Uczuciometr</w:t>
        </w:r>
        <w:proofErr w:type="spellEnd"/>
        <w:r>
          <w:rPr>
            <w:rStyle w:val="Hipercze"/>
            <w:b/>
            <w:bCs/>
          </w:rPr>
          <w:t xml:space="preserve"> Inspektora Krokodyla” </w:t>
        </w:r>
      </w:hyperlink>
      <w:r>
        <w:t xml:space="preserve">– uważam, że to jedna z najlepiej wydanych książek dla dzieci o emocjach. Przeprowadza malucha przez wszystkie tajniki, pozwala śledzić je obserwując własne ciało, wyjaśnią skąd się biorą, co oznaczają i jak sobie z nimi radzić. </w:t>
      </w:r>
    </w:p>
    <w:p w:rsidR="00CC03BD" w:rsidRDefault="00CC03BD" w:rsidP="00DE6BF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hyperlink r:id="rId39" w:anchor="crid=90521&amp;pid=11586" w:history="1">
        <w:r>
          <w:rPr>
            <w:rStyle w:val="Pogrubienie"/>
            <w:color w:val="0000FF"/>
            <w:u w:val="single"/>
          </w:rPr>
          <w:t>„Igor i lalki”</w:t>
        </w:r>
      </w:hyperlink>
      <w:r>
        <w:t xml:space="preserve"> – kiedy relacje z rówieśnikami stają się ważne w życiu dziecka warto mu pokazać, że myślenie stereotypami może być krzywdzące i z pewnością jest niepotrzebne. </w:t>
      </w:r>
    </w:p>
    <w:p w:rsidR="00DE6BF5" w:rsidRDefault="00CC03BD" w:rsidP="00DE6BF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hyperlink r:id="rId40" w:anchor="crid=74358&amp;pid=11586" w:history="1">
        <w:r w:rsidRPr="00DE6BF5">
          <w:rPr>
            <w:rStyle w:val="Hipercze"/>
            <w:b/>
            <w:bCs/>
          </w:rPr>
          <w:t>„Mój młodszy brat”</w:t>
        </w:r>
      </w:hyperlink>
      <w:r>
        <w:t xml:space="preserve">  – nadal o komunikacji z rówieśnikami i o akceptacji inności, otwarciu na nią i chęci zrozumienia. Bardzo pięknie temat wspierania i wrażliwości opisuje też książka </w:t>
      </w:r>
      <w:hyperlink r:id="rId41" w:anchor="crid=90521&amp;pid=11586" w:history="1">
        <w:r w:rsidRPr="00DE6BF5">
          <w:rPr>
            <w:rStyle w:val="Hipercze"/>
            <w:b/>
            <w:bCs/>
          </w:rPr>
          <w:t>„O Kamilu, który patrzył rękami”</w:t>
        </w:r>
      </w:hyperlink>
      <w:r>
        <w:t xml:space="preserve">. </w:t>
      </w:r>
    </w:p>
    <w:p w:rsidR="00CC03BD" w:rsidRDefault="00CC03BD" w:rsidP="00DE6BF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hyperlink r:id="rId42" w:anchor="crid=74358&amp;pid=11586" w:tgtFrame="_blank" w:history="1">
        <w:r w:rsidRPr="00DE6BF5">
          <w:rPr>
            <w:rStyle w:val="Hipercze"/>
            <w:b/>
            <w:bCs/>
          </w:rPr>
          <w:t>„</w:t>
        </w:r>
        <w:proofErr w:type="spellStart"/>
        <w:r w:rsidRPr="00DE6BF5">
          <w:rPr>
            <w:rStyle w:val="Hipercze"/>
            <w:b/>
            <w:bCs/>
          </w:rPr>
          <w:t>Ziuzia</w:t>
        </w:r>
        <w:proofErr w:type="spellEnd"/>
        <w:r w:rsidRPr="00DE6BF5">
          <w:rPr>
            <w:rStyle w:val="Hipercze"/>
            <w:b/>
            <w:bCs/>
          </w:rPr>
          <w:t>”</w:t>
        </w:r>
      </w:hyperlink>
      <w:r>
        <w:t> – bohaterka jest pięciolatką i studnią zwariowanych pomysłów. Ma wspaniałych rodziców, którzy próbują nadążyć za jej pomysłami, rozwiązywać problemy, kochać i rozumieć swoją trochę zakręconą córeczkę. To mój numer jeden na </w:t>
      </w:r>
      <w:proofErr w:type="spellStart"/>
      <w:r>
        <w:t>pięciolatkowej</w:t>
      </w:r>
      <w:proofErr w:type="spellEnd"/>
      <w:r>
        <w:t xml:space="preserve"> liście od bardzo dawna. Teraz są też dostęp</w:t>
      </w:r>
      <w:r w:rsidR="00136B02">
        <w:t>ne dwie kolejne części, gdzie Z</w:t>
      </w:r>
      <w:r>
        <w:t xml:space="preserve">uzia jest starsza i w jej życiu oprócz starszej siostry, pojawia się młodszy brat. </w:t>
      </w:r>
    </w:p>
    <w:p w:rsidR="00CC03BD" w:rsidRDefault="00CC03BD" w:rsidP="00DE6BF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hyperlink r:id="rId43" w:anchor="crid=74358&amp;pid=11586" w:history="1">
        <w:r>
          <w:rPr>
            <w:rStyle w:val="Hipercze"/>
            <w:b/>
            <w:bCs/>
          </w:rPr>
          <w:t>„</w:t>
        </w:r>
        <w:proofErr w:type="spellStart"/>
        <w:r>
          <w:rPr>
            <w:rStyle w:val="Hipercze"/>
            <w:b/>
            <w:bCs/>
          </w:rPr>
          <w:t>Plastusiowy</w:t>
        </w:r>
        <w:proofErr w:type="spellEnd"/>
        <w:r>
          <w:rPr>
            <w:rStyle w:val="Hipercze"/>
            <w:b/>
            <w:bCs/>
          </w:rPr>
          <w:t xml:space="preserve"> pamiętnik”</w:t>
        </w:r>
      </w:hyperlink>
      <w:r>
        <w:t xml:space="preserve"> – pięciolatki bardzo chcą wiedzieć, jak to jest w szkole. Cudownie jeśli można im o tym opowiedzieć dawnym językiem i bez wirtualnej rzeczywistości w tle. To taka podróż sentymentalna dla rodzica, ale zupełnie nowe, fascynujące odkrycie dla pociechy. Wiem, że to lektura do pierwszej klasy, ale jestem pewna, że dzisiejsze pięciolatki </w:t>
      </w:r>
      <w:r>
        <w:rPr>
          <w:i/>
          <w:iCs/>
        </w:rPr>
        <w:t>udźwigną</w:t>
      </w:r>
      <w:r>
        <w:t xml:space="preserve"> ją bez problemu.</w:t>
      </w:r>
    </w:p>
    <w:p w:rsidR="00DE6BF5" w:rsidRDefault="00CC03BD" w:rsidP="00DE6BF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hyperlink r:id="rId44" w:anchor="crid=74358&amp;pid=11586" w:history="1">
        <w:r w:rsidRPr="00DE6BF5">
          <w:rPr>
            <w:rStyle w:val="Hipercze"/>
            <w:b/>
            <w:bCs/>
          </w:rPr>
          <w:t>„Matematyka ze sznurka i guzika” </w:t>
        </w:r>
      </w:hyperlink>
      <w:r>
        <w:t>– to zabawy i opowieści matematyczne specjalnie przygotowane dla przedszkolaków. Żeby dziecko nauczyło się dostrzegać je w codziennych czynnościach. Rozumieć i szukać logicznych związków. Świetnie też sprawdzi się w klimatach matematycznych prosta opowieść o dziewczynce, która wymyśliła cyfry.</w:t>
      </w:r>
      <w:hyperlink r:id="rId45" w:anchor="crid=90521&amp;pid=11586" w:history="1">
        <w:r w:rsidRPr="00DE6BF5">
          <w:rPr>
            <w:rStyle w:val="Hipercze"/>
            <w:b/>
            <w:bCs/>
          </w:rPr>
          <w:t xml:space="preserve"> „Wielkie odkrycie </w:t>
        </w:r>
        <w:proofErr w:type="spellStart"/>
        <w:r w:rsidRPr="00DE6BF5">
          <w:rPr>
            <w:rStyle w:val="Hipercze"/>
            <w:b/>
            <w:bCs/>
          </w:rPr>
          <w:t>Bubal</w:t>
        </w:r>
        <w:proofErr w:type="spellEnd"/>
        <w:r w:rsidRPr="00DE6BF5">
          <w:rPr>
            <w:rStyle w:val="Hipercze"/>
            <w:b/>
            <w:bCs/>
          </w:rPr>
          <w:t>”</w:t>
        </w:r>
      </w:hyperlink>
      <w:r w:rsidR="00DE6BF5">
        <w:t>.</w:t>
      </w:r>
    </w:p>
    <w:p w:rsidR="00CC03BD" w:rsidRDefault="00CC03BD" w:rsidP="00DE6BF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hyperlink r:id="rId46" w:anchor="crid=74358&amp;pid=11586" w:history="1">
        <w:r>
          <w:rPr>
            <w:rStyle w:val="Hipercze"/>
            <w:b/>
            <w:bCs/>
          </w:rPr>
          <w:t>„</w:t>
        </w:r>
        <w:r w:rsidRPr="00DE6BF5">
          <w:rPr>
            <w:rStyle w:val="Hipercze"/>
            <w:b/>
            <w:bCs/>
          </w:rPr>
          <w:t>Mały żółty i mały niebieski”</w:t>
        </w:r>
      </w:hyperlink>
      <w:r>
        <w:t xml:space="preserve"> – kiedy wchodzą w grę relacje z rówieśnikami, pojawia się nietolerancja. Dzieci mogą nauczyć dorosłych bardzo wiele na ten temat. I czasem powinny, zamiast bezmyślnie rodziców naśladować. To też książka o tym, że dorośli mogą się czasem mylić i powinni umieć o tym rozmawiać. W podobnym klimacie tzn. akceptowania odmienności jest też książka </w:t>
      </w:r>
      <w:hyperlink r:id="rId47" w:history="1">
        <w:r>
          <w:rPr>
            <w:rStyle w:val="Hipercze"/>
            <w:b/>
            <w:bCs/>
          </w:rPr>
          <w:t>„</w:t>
        </w:r>
        <w:r w:rsidRPr="00DE6BF5">
          <w:rPr>
            <w:rStyle w:val="Hipercze"/>
            <w:b/>
            <w:bCs/>
          </w:rPr>
          <w:t>To wszystko rodzina!”</w:t>
        </w:r>
      </w:hyperlink>
      <w:r>
        <w:t xml:space="preserve">. </w:t>
      </w:r>
    </w:p>
    <w:p w:rsidR="00CC03BD" w:rsidRDefault="00CC03BD" w:rsidP="00DE6BF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hyperlink r:id="rId48" w:anchor="crid=74358&amp;pid=11586" w:history="1">
        <w:r>
          <w:rPr>
            <w:rStyle w:val="Hipercze"/>
            <w:b/>
            <w:bCs/>
          </w:rPr>
          <w:t xml:space="preserve">„Burzliwe dzieje Pirata </w:t>
        </w:r>
        <w:proofErr w:type="spellStart"/>
        <w:r>
          <w:rPr>
            <w:rStyle w:val="Hipercze"/>
            <w:b/>
            <w:bCs/>
          </w:rPr>
          <w:t>Rabarbara</w:t>
        </w:r>
        <w:proofErr w:type="spellEnd"/>
        <w:r>
          <w:rPr>
            <w:rStyle w:val="Hipercze"/>
            <w:b/>
            <w:bCs/>
          </w:rPr>
          <w:t>”</w:t>
        </w:r>
      </w:hyperlink>
      <w:r>
        <w:t xml:space="preserve"> – bo przygoda musi istnieć w świecie pięciolatka. A Rabarbar ma ich bez liku. I jest od lat inspiracją dla maluchów. Także do ćwiczenia głoski R, jeśli jeszcze przedszkolak jej nie wymawia. Jego godnym „następcą zbieracza przygód” jest dobroduszny Wiking </w:t>
      </w:r>
      <w:proofErr w:type="spellStart"/>
      <w:r>
        <w:t>Tappi</w:t>
      </w:r>
      <w:proofErr w:type="spellEnd"/>
      <w:r w:rsidR="00DE6BF5">
        <w:t>.</w:t>
      </w:r>
    </w:p>
    <w:p w:rsidR="00CC03BD" w:rsidRDefault="00CC03BD" w:rsidP="00DE6BF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hyperlink r:id="rId49" w:anchor="crid=74358&amp;pid=11586" w:history="1">
        <w:r>
          <w:rPr>
            <w:rStyle w:val="Hipercze"/>
            <w:b/>
            <w:bCs/>
          </w:rPr>
          <w:t>„Gdzie są ci, którzy odeszli na zawsze? Historyjki terapeutyczne”</w:t>
        </w:r>
      </w:hyperlink>
      <w:r>
        <w:t xml:space="preserve"> – młody człowiek w tym wieku pewnie się zastanawia, co się dzieje po śmierci, jak ona przychodzi i dlaczego nie oszczędza ukochanych? Można mu to wyjaśnić i opowiedzieć w prosty sposób, podpierając się historią z książki. </w:t>
      </w:r>
      <w:r w:rsidR="00DE6BF5">
        <w:t>Jeśli chcesz zerknąć</w:t>
      </w:r>
      <w:r>
        <w:t xml:space="preserve"> na więcej książek na temat śmierci i przemijania to zapraszam – </w:t>
      </w:r>
      <w:hyperlink r:id="rId50" w:history="1">
        <w:r>
          <w:rPr>
            <w:rStyle w:val="Hipercze"/>
            <w:b/>
            <w:bCs/>
          </w:rPr>
          <w:t>Książki dla dzieci poruszające temat śmierci i przemijania &gt;&gt;</w:t>
        </w:r>
      </w:hyperlink>
    </w:p>
    <w:p w:rsidR="00CC03BD" w:rsidRDefault="00CC03BD" w:rsidP="00DE6BF5">
      <w:pPr>
        <w:numPr>
          <w:ilvl w:val="0"/>
          <w:numId w:val="14"/>
        </w:numPr>
        <w:spacing w:before="100" w:beforeAutospacing="1" w:after="0" w:afterAutospacing="1" w:line="240" w:lineRule="auto"/>
        <w:contextualSpacing/>
        <w:jc w:val="both"/>
      </w:pPr>
      <w:hyperlink r:id="rId51" w:anchor="crid=90521&amp;pid=11586" w:history="1">
        <w:r w:rsidRPr="00DE6BF5">
          <w:rPr>
            <w:rStyle w:val="Hipercze"/>
            <w:b/>
            <w:bCs/>
          </w:rPr>
          <w:t>„Rok w ogrodzie”</w:t>
        </w:r>
      </w:hyperlink>
      <w:r>
        <w:rPr>
          <w:rStyle w:val="Pogrubienie"/>
        </w:rPr>
        <w:t xml:space="preserve"> </w:t>
      </w:r>
      <w:r>
        <w:t xml:space="preserve">– w biblioteczce pięciolatka nie może zabraknąć książek związanych z przyrodą. W tym wypadku warto podążać za tym, co interesuje dziecko np. dinozaury, ewolucja, motyle. Podrzucam jeden tytuł, który nie dość, że zawiera mnóstwo ciekawostek, to jeszcze zachęca do aktywności i zabaw. </w:t>
      </w:r>
    </w:p>
    <w:p w:rsidR="00DE6BF5" w:rsidRDefault="00DE6BF5" w:rsidP="00DE6BF5">
      <w:pPr>
        <w:pStyle w:val="Nagwek2"/>
      </w:pPr>
      <w:r>
        <w:t>10 książek dla sześciolatka</w:t>
      </w:r>
    </w:p>
    <w:p w:rsidR="00DE6BF5" w:rsidRDefault="00DE6BF5" w:rsidP="00DE6BF5">
      <w:pPr>
        <w:pStyle w:val="NormalnyWeb"/>
        <w:jc w:val="both"/>
      </w:pPr>
      <w:r>
        <w:t>Dla sześciolatka świat staje się powoli uporządkowanym zbiorem reguł, postaci i miejsc. Najważniejsze są: ruch, doświadczanie i poznawanie. Bardzo lubi eksperymenty, logiczne wyjaśnienia różnych zjawisk, zagadki i… dowcipy. To czas kiedy poczucie humoru zaczyna się kształtować. Jeśli się czymś zainteresuje, lubi dokopywać się do sedna i szukać nawet trudnych odpowiedzi. Bywa rozchwiany emocjonalnie.</w:t>
      </w:r>
    </w:p>
    <w:p w:rsidR="00DE6BF5" w:rsidRDefault="00DE6BF5" w:rsidP="00136B0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</w:pPr>
      <w:hyperlink r:id="rId52" w:anchor="crid=74358&amp;pid=11586" w:history="1">
        <w:r>
          <w:rPr>
            <w:rStyle w:val="Hipercze"/>
            <w:b/>
            <w:bCs/>
          </w:rPr>
          <w:t>„Koszmarny Karolek”</w:t>
        </w:r>
      </w:hyperlink>
      <w:r>
        <w:t> – to kontrowersyjna seria książek. Albo się ją kocha albo jej unika. Uważam, że sześciolatek potrzebuje takiego antybohatera, bardzo mało idealnego, bardzo niegrzecznego. Czytanie o nim pozwala pośmiać się, dać upust emocjom, utożsamić w pewnych momentach i porozmawiać o różnych zachowaniach. W podobnym klimacie są </w:t>
      </w:r>
      <w:hyperlink r:id="rId53" w:anchor="crid=90521&amp;pid=11586" w:history="1">
        <w:r>
          <w:rPr>
            <w:rStyle w:val="Hipercze"/>
            <w:b/>
            <w:bCs/>
          </w:rPr>
          <w:t>„Najgorsze dzieci świata”</w:t>
        </w:r>
      </w:hyperlink>
      <w:r>
        <w:t xml:space="preserve">, wspaniałego współczesnego autora Davida </w:t>
      </w:r>
      <w:proofErr w:type="spellStart"/>
      <w:r>
        <w:t>Walliamsa</w:t>
      </w:r>
      <w:proofErr w:type="spellEnd"/>
      <w:r>
        <w:t xml:space="preserve">. Tylko pozornie opowiadające o rozbrykanych dzieciach. Tak naprawdę pozwalają przeżyć (i przemyśleć) wirtualnie wszystko to, czego rodzice zakazują w realnym życiu. </w:t>
      </w:r>
    </w:p>
    <w:p w:rsidR="00136B02" w:rsidRDefault="00DE6BF5" w:rsidP="00136B0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</w:pPr>
      <w:hyperlink r:id="rId54" w:anchor="crid=74358&amp;pid=11586" w:history="1">
        <w:r w:rsidRPr="00136B02">
          <w:rPr>
            <w:rStyle w:val="Hipercze"/>
            <w:b/>
            <w:bCs/>
          </w:rPr>
          <w:t>„Kto, gdzie, kiedy? Książka z okienkami”</w:t>
        </w:r>
      </w:hyperlink>
      <w:r>
        <w:t xml:space="preserve"> – to wiek, w którym biblioteczka powinna się powiększać o kolejne wdania encyklopedyczne. Jedną z ciekawych form jest książka z zagadkami i okienkami do otwierania i samodzielnego sprawdzania odpowiedzi. Rewelacyjnie opracowana i wydana. </w:t>
      </w:r>
    </w:p>
    <w:p w:rsidR="00DE6BF5" w:rsidRDefault="00DE6BF5" w:rsidP="00136B0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</w:pPr>
      <w:hyperlink r:id="rId55" w:anchor="crid=74358&amp;pid=11586" w:tgtFrame="_blank" w:history="1">
        <w:r>
          <w:rPr>
            <w:rStyle w:val="Hipercze"/>
            <w:b/>
            <w:bCs/>
          </w:rPr>
          <w:t>„Dzieci z </w:t>
        </w:r>
        <w:proofErr w:type="spellStart"/>
        <w:r>
          <w:rPr>
            <w:rStyle w:val="Hipercze"/>
            <w:b/>
            <w:bCs/>
          </w:rPr>
          <w:t>Bullerbyn</w:t>
        </w:r>
        <w:proofErr w:type="spellEnd"/>
        <w:r>
          <w:rPr>
            <w:rStyle w:val="Hipercze"/>
            <w:b/>
            <w:bCs/>
          </w:rPr>
          <w:t>”</w:t>
        </w:r>
      </w:hyperlink>
      <w:r>
        <w:t> – tego nie może zabraknąć w żadnej dziecięcej biblioteczce. Tradycje, beztroska, dogadywanie się z rówieśnikami, psoty i poznawanie świata. A do tego samodzielność i przyroda.</w:t>
      </w:r>
    </w:p>
    <w:p w:rsidR="00DE6BF5" w:rsidRDefault="00DE6BF5" w:rsidP="00136B0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</w:pPr>
      <w:hyperlink r:id="rId56" w:anchor="crid=74358&amp;pid=11586" w:history="1">
        <w:r>
          <w:rPr>
            <w:rStyle w:val="Hipercze"/>
            <w:b/>
            <w:bCs/>
          </w:rPr>
          <w:t>„Zając zostaje”</w:t>
        </w:r>
      </w:hyperlink>
      <w:r>
        <w:t> – dla wszys</w:t>
      </w:r>
      <w:r w:rsidR="00136B02">
        <w:t>t</w:t>
      </w:r>
      <w:r>
        <w:t>kich sześciolatków i siedmiolatków w sumie też, wybierających się do szkoły. Historia chłopca, który też tam szedł od września. Zabawnie i prosto opisana codzienność pierwszaka</w:t>
      </w:r>
    </w:p>
    <w:p w:rsidR="00136B02" w:rsidRDefault="00DE6BF5" w:rsidP="00136B0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</w:pPr>
      <w:hyperlink r:id="rId57" w:anchor="crid=74358&amp;pid=11586" w:history="1">
        <w:r w:rsidRPr="00136B02">
          <w:rPr>
            <w:rStyle w:val="Hipercze"/>
            <w:b/>
            <w:bCs/>
          </w:rPr>
          <w:t>„Wierszyki łamiące języki”</w:t>
        </w:r>
      </w:hyperlink>
      <w:r>
        <w:t xml:space="preserve"> – sześciolatki jeszcze bardzo często potrzebują zabaw logopedycznych. A te wierszyki to wielkie wyzwanie i sporo dobrej zabawy, nawet przy nauce czytania. Logopedyczne, a właściwie językowe wyzwanie stanowi też książka </w:t>
      </w:r>
      <w:hyperlink r:id="rId58" w:anchor="crid=90521&amp;pid=11586" w:history="1">
        <w:r w:rsidRPr="00136B02">
          <w:rPr>
            <w:rStyle w:val="Hipercze"/>
            <w:b/>
            <w:bCs/>
          </w:rPr>
          <w:t>„Piąte przez dziewiąte”</w:t>
        </w:r>
      </w:hyperlink>
      <w:r>
        <w:t xml:space="preserve">. Już nie wierszem, ale z cudowną gra słów, z której dowiadujemy się, jak znaleźć liczny w życiu, na świecie, najbliższym otoczeniu i języku polskim. </w:t>
      </w:r>
    </w:p>
    <w:p w:rsidR="00136B02" w:rsidRDefault="00DE6BF5" w:rsidP="00136B0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</w:pPr>
      <w:hyperlink r:id="rId59" w:anchor="crid=74358&amp;pid=11586" w:history="1">
        <w:r w:rsidRPr="00136B02">
          <w:rPr>
            <w:rStyle w:val="Hipercze"/>
            <w:b/>
            <w:bCs/>
          </w:rPr>
          <w:t>„Mała encyklopedia domowych potworów”</w:t>
        </w:r>
      </w:hyperlink>
      <w:r>
        <w:t xml:space="preserve"> – bo jeszcze czasem się w nie wierzy i czasem pojawiają się, żeby przestraszyć, nie dać zasnąć lub dać powód do przytulenia się do mamy. W tym wieku dzieci często (taki moment w rozwoju) nie przyjmują do wiadomości, że o czymś zapomniały, to ich wina. Z pomocą przychodzą potwory. Nie ma stresu się, faza „to nie ja” szybko minie. </w:t>
      </w:r>
    </w:p>
    <w:p w:rsidR="00136B02" w:rsidRDefault="00DE6BF5" w:rsidP="00136B0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</w:pPr>
      <w:hyperlink r:id="rId60" w:anchor="crid=74358&amp;pid=11586" w:history="1">
        <w:r w:rsidRPr="00136B02">
          <w:rPr>
            <w:rStyle w:val="Hipercze"/>
            <w:b/>
            <w:bCs/>
          </w:rPr>
          <w:t>„Mieszkamy w książce”</w:t>
        </w:r>
      </w:hyperlink>
      <w:r>
        <w:t xml:space="preserve"> – to jedna z książek zachęcających do nauki czytania, bo mało napisów, duże litery i „dymki”, jak w komiksie. W dodatku to seria, która rozśmiesza mnie </w:t>
      </w:r>
      <w:r>
        <w:lastRenderedPageBreak/>
        <w:t xml:space="preserve">i dzieciaki zawsze do łez. Ten konkretny tytuł jest o tyle ciekawy, że dziecko wchodzi w interakcję z bohaterami. Dużo, dużo śmiechu. </w:t>
      </w:r>
    </w:p>
    <w:p w:rsidR="00DE6BF5" w:rsidRDefault="00DE6BF5" w:rsidP="00136B0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</w:pPr>
      <w:hyperlink r:id="rId61" w:anchor="crid=74358&amp;pid=11586" w:history="1">
        <w:r w:rsidRPr="00136B02">
          <w:rPr>
            <w:rStyle w:val="Hipercze"/>
            <w:b/>
            <w:bCs/>
          </w:rPr>
          <w:t>„Poczytam ci, mamo. Elementarz matematyczny”</w:t>
        </w:r>
      </w:hyperlink>
      <w:r>
        <w:t> – matematyki najlepiej uczyć się przeżywając przygody wraz z bohaterami. Nie tak wiele jest ciekawych książek zachęcających do nauki i rozumienia pojęć matematycznych. Wiele osób uważa, że jest on zbyt prosty dla sześciolatka. Ja jednak myślę, że przy tym wspólnym matematycznym czytania, nie do końca chodzi wyłącznie o edukację. Raczej o uświadomieniu, że matematyka przydaje się w życiu codziennym.</w:t>
      </w:r>
    </w:p>
    <w:p w:rsidR="00DE6BF5" w:rsidRDefault="00DE6BF5" w:rsidP="00136B02">
      <w:pPr>
        <w:numPr>
          <w:ilvl w:val="0"/>
          <w:numId w:val="15"/>
        </w:numPr>
        <w:spacing w:before="100" w:beforeAutospacing="1" w:after="0" w:afterAutospacing="1" w:line="240" w:lineRule="auto"/>
        <w:contextualSpacing/>
        <w:jc w:val="both"/>
      </w:pPr>
      <w:hyperlink r:id="rId62" w:anchor="crid=74358&amp;pid=11586" w:history="1">
        <w:r w:rsidRPr="00136B02">
          <w:rPr>
            <w:rStyle w:val="Hipercze"/>
            <w:b/>
            <w:bCs/>
          </w:rPr>
          <w:t>„Śpiewająca lipka”</w:t>
        </w:r>
      </w:hyperlink>
      <w:r>
        <w:t> – legendy słowiańskie, napisane w całości przepięknym, dawnym językiem. To świetna odskocznia od bajek w TV i </w:t>
      </w:r>
      <w:proofErr w:type="spellStart"/>
      <w:r>
        <w:t>superbohaterów</w:t>
      </w:r>
      <w:proofErr w:type="spellEnd"/>
      <w:r>
        <w:t xml:space="preserve">, których w życiu sześciolatka na pewno nie brakuje. Jedni kochają tę książki, inny niekoniecznie, właśnie za ten język. Warto pokazać dzieciom, jak kiedyś mówiono. Przy okazji to naprawdę świetna, rozwijająca zabawa. </w:t>
      </w:r>
    </w:p>
    <w:sectPr w:rsidR="00DE6BF5" w:rsidSect="00A60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3C7"/>
    <w:multiLevelType w:val="multilevel"/>
    <w:tmpl w:val="1F86D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B3AE4"/>
    <w:multiLevelType w:val="multilevel"/>
    <w:tmpl w:val="00FE8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53E44"/>
    <w:multiLevelType w:val="multilevel"/>
    <w:tmpl w:val="E8382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D61CF"/>
    <w:multiLevelType w:val="multilevel"/>
    <w:tmpl w:val="FD6CC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B48E8"/>
    <w:multiLevelType w:val="multilevel"/>
    <w:tmpl w:val="7924B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AB4264"/>
    <w:multiLevelType w:val="multilevel"/>
    <w:tmpl w:val="7FDC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A45ED"/>
    <w:multiLevelType w:val="multilevel"/>
    <w:tmpl w:val="C45E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CA5C5B"/>
    <w:multiLevelType w:val="multilevel"/>
    <w:tmpl w:val="9EDE3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BD4E50"/>
    <w:multiLevelType w:val="multilevel"/>
    <w:tmpl w:val="1402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F019BD"/>
    <w:multiLevelType w:val="multilevel"/>
    <w:tmpl w:val="1FB8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B53B7F"/>
    <w:multiLevelType w:val="multilevel"/>
    <w:tmpl w:val="6902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B94FDB"/>
    <w:multiLevelType w:val="multilevel"/>
    <w:tmpl w:val="AEAA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3926E2"/>
    <w:multiLevelType w:val="multilevel"/>
    <w:tmpl w:val="A8F0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183649"/>
    <w:multiLevelType w:val="multilevel"/>
    <w:tmpl w:val="9828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684F3E"/>
    <w:multiLevelType w:val="multilevel"/>
    <w:tmpl w:val="647C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12"/>
  </w:num>
  <w:num w:numId="10">
    <w:abstractNumId w:val="14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03BD"/>
    <w:rsid w:val="00136B02"/>
    <w:rsid w:val="002262AA"/>
    <w:rsid w:val="00457097"/>
    <w:rsid w:val="00A60B3E"/>
    <w:rsid w:val="00A750DD"/>
    <w:rsid w:val="00C11391"/>
    <w:rsid w:val="00CB573F"/>
    <w:rsid w:val="00CC03BD"/>
    <w:rsid w:val="00DE6BF5"/>
    <w:rsid w:val="00FE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B3E"/>
  </w:style>
  <w:style w:type="paragraph" w:styleId="Nagwek1">
    <w:name w:val="heading 1"/>
    <w:basedOn w:val="Normalny"/>
    <w:link w:val="Nagwek1Znak"/>
    <w:uiPriority w:val="9"/>
    <w:qFormat/>
    <w:rsid w:val="00CC0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03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03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03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CC03BD"/>
  </w:style>
  <w:style w:type="character" w:styleId="Hipercze">
    <w:name w:val="Hyperlink"/>
    <w:basedOn w:val="Domylnaczcionkaakapitu"/>
    <w:uiPriority w:val="99"/>
    <w:semiHidden/>
    <w:unhideWhenUsed/>
    <w:rsid w:val="00CC03BD"/>
    <w:rPr>
      <w:color w:val="0000FF"/>
      <w:u w:val="single"/>
    </w:rPr>
  </w:style>
  <w:style w:type="character" w:customStyle="1" w:styleId="author">
    <w:name w:val="author"/>
    <w:basedOn w:val="Domylnaczcionkaakapitu"/>
    <w:rsid w:val="00CC03BD"/>
  </w:style>
  <w:style w:type="character" w:customStyle="1" w:styleId="comments">
    <w:name w:val="comments"/>
    <w:basedOn w:val="Domylnaczcionkaakapitu"/>
    <w:rsid w:val="00CC03BD"/>
  </w:style>
  <w:style w:type="character" w:customStyle="1" w:styleId="tag-links">
    <w:name w:val="tag-links"/>
    <w:basedOn w:val="Domylnaczcionkaakapitu"/>
    <w:rsid w:val="00CC03BD"/>
  </w:style>
  <w:style w:type="paragraph" w:styleId="NormalnyWeb">
    <w:name w:val="Normal (Web)"/>
    <w:basedOn w:val="Normalny"/>
    <w:uiPriority w:val="99"/>
    <w:unhideWhenUsed/>
    <w:rsid w:val="00CC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03B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0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CC03BD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03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CC03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0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8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5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3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eneo.pl/44352049" TargetMode="External"/><Relationship Id="rId18" Type="http://schemas.openxmlformats.org/officeDocument/2006/relationships/hyperlink" Target="http://www.ceneo.pl/601419" TargetMode="External"/><Relationship Id="rId26" Type="http://schemas.openxmlformats.org/officeDocument/2006/relationships/hyperlink" Target="https://www.ceneo.pl/44200805" TargetMode="External"/><Relationship Id="rId39" Type="http://schemas.openxmlformats.org/officeDocument/2006/relationships/hyperlink" Target="http://www.ceneo.pl/3271876" TargetMode="External"/><Relationship Id="rId21" Type="http://schemas.openxmlformats.org/officeDocument/2006/relationships/hyperlink" Target="http://www.ceneo.pl/17425" TargetMode="External"/><Relationship Id="rId34" Type="http://schemas.openxmlformats.org/officeDocument/2006/relationships/hyperlink" Target="http://www.ceneo.pl/40854070" TargetMode="External"/><Relationship Id="rId42" Type="http://schemas.openxmlformats.org/officeDocument/2006/relationships/hyperlink" Target="http://www.ceneo.pl/19654353" TargetMode="External"/><Relationship Id="rId47" Type="http://schemas.openxmlformats.org/officeDocument/2006/relationships/hyperlink" Target="https://nietylkodlamam.pl/to-wszystko-rodzina-recenzja/" TargetMode="External"/><Relationship Id="rId50" Type="http://schemas.openxmlformats.org/officeDocument/2006/relationships/hyperlink" Target="https://nietylkodlamam.pl/ksiazki-dla-dzieci-poruszajace-temat-smierci-i-przemijania/" TargetMode="External"/><Relationship Id="rId55" Type="http://schemas.openxmlformats.org/officeDocument/2006/relationships/hyperlink" Target="http://www.ceneo.pl/10619367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ceneo.pl/5910724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eneo.pl/69513602" TargetMode="External"/><Relationship Id="rId20" Type="http://schemas.openxmlformats.org/officeDocument/2006/relationships/hyperlink" Target="http://www.ceneo.pl/40579556" TargetMode="External"/><Relationship Id="rId29" Type="http://schemas.openxmlformats.org/officeDocument/2006/relationships/hyperlink" Target="https://www.ceneo.pl/57558320" TargetMode="External"/><Relationship Id="rId41" Type="http://schemas.openxmlformats.org/officeDocument/2006/relationships/hyperlink" Target="https://www.ceneo.pl/50245713" TargetMode="External"/><Relationship Id="rId54" Type="http://schemas.openxmlformats.org/officeDocument/2006/relationships/hyperlink" Target="http://www.ceneo.pl/39608310" TargetMode="External"/><Relationship Id="rId62" Type="http://schemas.openxmlformats.org/officeDocument/2006/relationships/hyperlink" Target="http://www.ceneo.pl/90418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eneo.pl/55232616" TargetMode="External"/><Relationship Id="rId11" Type="http://schemas.openxmlformats.org/officeDocument/2006/relationships/hyperlink" Target="https://nietylkodlamam.pl/wzruszajace-ksiazki-dla-dzieci-uczace-wrazliwosci-i-zyczliwosci/" TargetMode="External"/><Relationship Id="rId24" Type="http://schemas.openxmlformats.org/officeDocument/2006/relationships/hyperlink" Target="https://www.ceneo.pl/62426826" TargetMode="External"/><Relationship Id="rId32" Type="http://schemas.openxmlformats.org/officeDocument/2006/relationships/hyperlink" Target="http://www.ceneo.pl/37338244" TargetMode="External"/><Relationship Id="rId37" Type="http://schemas.openxmlformats.org/officeDocument/2006/relationships/hyperlink" Target="https://nietylkodlamam.pl/ksiazki-dla-pieciolatka/" TargetMode="External"/><Relationship Id="rId40" Type="http://schemas.openxmlformats.org/officeDocument/2006/relationships/hyperlink" Target="http://www.ceneo.pl/4378133" TargetMode="External"/><Relationship Id="rId45" Type="http://schemas.openxmlformats.org/officeDocument/2006/relationships/hyperlink" Target="https://www.ceneo.pl/47197757" TargetMode="External"/><Relationship Id="rId53" Type="http://schemas.openxmlformats.org/officeDocument/2006/relationships/hyperlink" Target="https://www.ceneo.pl/70853775" TargetMode="External"/><Relationship Id="rId58" Type="http://schemas.openxmlformats.org/officeDocument/2006/relationships/hyperlink" Target="https://www.ceneo.pl/58412039" TargetMode="External"/><Relationship Id="rId5" Type="http://schemas.openxmlformats.org/officeDocument/2006/relationships/hyperlink" Target="http://www.ceneo.pl/1783498" TargetMode="External"/><Relationship Id="rId15" Type="http://schemas.openxmlformats.org/officeDocument/2006/relationships/hyperlink" Target="http://www.ceneo.pl/37338247" TargetMode="External"/><Relationship Id="rId23" Type="http://schemas.openxmlformats.org/officeDocument/2006/relationships/hyperlink" Target="http://www.ceneo.pl/40654190" TargetMode="External"/><Relationship Id="rId28" Type="http://schemas.openxmlformats.org/officeDocument/2006/relationships/hyperlink" Target="https://www.ceneo.pl/44354272" TargetMode="External"/><Relationship Id="rId36" Type="http://schemas.openxmlformats.org/officeDocument/2006/relationships/hyperlink" Target="http://www.ceneo.pl/1401015" TargetMode="External"/><Relationship Id="rId49" Type="http://schemas.openxmlformats.org/officeDocument/2006/relationships/hyperlink" Target="http://www.ceneo.pl/8849281" TargetMode="External"/><Relationship Id="rId57" Type="http://schemas.openxmlformats.org/officeDocument/2006/relationships/hyperlink" Target="http://www.ceneo.pl/257647" TargetMode="External"/><Relationship Id="rId61" Type="http://schemas.openxmlformats.org/officeDocument/2006/relationships/hyperlink" Target="http://www.ceneo.pl/43530965" TargetMode="External"/><Relationship Id="rId10" Type="http://schemas.openxmlformats.org/officeDocument/2006/relationships/hyperlink" Target="http://www.ceneo.pl/2379769" TargetMode="External"/><Relationship Id="rId19" Type="http://schemas.openxmlformats.org/officeDocument/2006/relationships/hyperlink" Target="https://www.ceneo.pl/22480357" TargetMode="External"/><Relationship Id="rId31" Type="http://schemas.openxmlformats.org/officeDocument/2006/relationships/hyperlink" Target="http://www.ceneo.pl/29983342" TargetMode="External"/><Relationship Id="rId44" Type="http://schemas.openxmlformats.org/officeDocument/2006/relationships/hyperlink" Target="http://www.ceneo.pl/7640054" TargetMode="External"/><Relationship Id="rId52" Type="http://schemas.openxmlformats.org/officeDocument/2006/relationships/hyperlink" Target="http://www.ceneo.pl/6020181" TargetMode="External"/><Relationship Id="rId60" Type="http://schemas.openxmlformats.org/officeDocument/2006/relationships/hyperlink" Target="http://www.ceneo.pl/405115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eo.pl/11685186" TargetMode="External"/><Relationship Id="rId14" Type="http://schemas.openxmlformats.org/officeDocument/2006/relationships/hyperlink" Target="https://nietylkodlamam.pl/trzylatek-czterolatek-wspolpraca/" TargetMode="External"/><Relationship Id="rId22" Type="http://schemas.openxmlformats.org/officeDocument/2006/relationships/hyperlink" Target="http://www.ceneo.pl/3272273" TargetMode="External"/><Relationship Id="rId27" Type="http://schemas.openxmlformats.org/officeDocument/2006/relationships/hyperlink" Target="http://www.ceneo.pl/43365084" TargetMode="External"/><Relationship Id="rId30" Type="http://schemas.openxmlformats.org/officeDocument/2006/relationships/hyperlink" Target="http://www.ceneo.pl/12187623" TargetMode="External"/><Relationship Id="rId35" Type="http://schemas.openxmlformats.org/officeDocument/2006/relationships/hyperlink" Target="http://www.ceneo.pl/1134510" TargetMode="External"/><Relationship Id="rId43" Type="http://schemas.openxmlformats.org/officeDocument/2006/relationships/hyperlink" Target="http://www.ceneo.pl/1572309" TargetMode="External"/><Relationship Id="rId48" Type="http://schemas.openxmlformats.org/officeDocument/2006/relationships/hyperlink" Target="http://www.ceneo.pl/10566930" TargetMode="External"/><Relationship Id="rId56" Type="http://schemas.openxmlformats.org/officeDocument/2006/relationships/hyperlink" Target="http://www.ceneo.pl/40654215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ceneo.pl/59107241" TargetMode="External"/><Relationship Id="rId51" Type="http://schemas.openxmlformats.org/officeDocument/2006/relationships/hyperlink" Target="https://www.ceneo.pl/5912192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ietylkodlamam.pl/ksiazki-dla-dzieci-o-przyjazni/" TargetMode="External"/><Relationship Id="rId17" Type="http://schemas.openxmlformats.org/officeDocument/2006/relationships/hyperlink" Target="http://www.ceneo.pl/1288913" TargetMode="External"/><Relationship Id="rId25" Type="http://schemas.openxmlformats.org/officeDocument/2006/relationships/hyperlink" Target="http://www.ceneo.pl/15413807" TargetMode="External"/><Relationship Id="rId33" Type="http://schemas.openxmlformats.org/officeDocument/2006/relationships/hyperlink" Target="http://www.ceneo.pl/1904191" TargetMode="External"/><Relationship Id="rId38" Type="http://schemas.openxmlformats.org/officeDocument/2006/relationships/hyperlink" Target="https://www.ceneo.pl/69879941" TargetMode="External"/><Relationship Id="rId46" Type="http://schemas.openxmlformats.org/officeDocument/2006/relationships/hyperlink" Target="http://www.ceneo.pl/40550437" TargetMode="External"/><Relationship Id="rId59" Type="http://schemas.openxmlformats.org/officeDocument/2006/relationships/hyperlink" Target="http://www.ceneo.pl/4262665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2797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2022-02-06T16:56:00Z</dcterms:created>
  <dcterms:modified xsi:type="dcterms:W3CDTF">2022-02-06T19:09:00Z</dcterms:modified>
</cp:coreProperties>
</file>