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499" w:type="pct"/>
        <w:tblCellMar>
          <w:left w:w="0" w:type="dxa"/>
          <w:right w:w="0" w:type="dxa"/>
        </w:tblCellMar>
        <w:tblLook w:val="04A0" w:firstRow="1" w:lastRow="0" w:firstColumn="1" w:lastColumn="0" w:noHBand="0" w:noVBand="1"/>
      </w:tblPr>
      <w:tblGrid>
        <w:gridCol w:w="4678"/>
      </w:tblGrid>
      <w:tr w:rsidR="00462B32" w14:paraId="6D59D006" w14:textId="77777777" w:rsidTr="00462B32">
        <w:trPr>
          <w:trHeight w:val="1276"/>
        </w:trPr>
        <w:tc>
          <w:tcPr>
            <w:tcW w:w="4679" w:type="dxa"/>
          </w:tcPr>
          <w:p w14:paraId="3FAFEDAD" w14:textId="7E5DE343" w:rsidR="00462B32" w:rsidRDefault="00462B32">
            <w:pPr>
              <w:spacing w:before="0" w:after="0" w:line="240" w:lineRule="auto"/>
              <w:jc w:val="left"/>
              <w:rPr>
                <w:rFonts w:eastAsia="Times New Roman"/>
              </w:rPr>
            </w:pPr>
          </w:p>
        </w:tc>
      </w:tr>
    </w:tbl>
    <w:p w14:paraId="298E6D3E" w14:textId="77777777" w:rsidR="00884AA1" w:rsidRDefault="00884AA1" w:rsidP="00462B32">
      <w:pPr>
        <w:pStyle w:val="Nagwek1"/>
        <w:jc w:val="both"/>
        <w:rPr>
          <w:rFonts w:eastAsia="Times New Roman" w:cs="Times New Roman"/>
        </w:rPr>
      </w:pPr>
    </w:p>
    <w:p w14:paraId="5801AF20" w14:textId="4E0C1986" w:rsidR="00884AA1" w:rsidRDefault="00E910DC">
      <w:pPr>
        <w:pStyle w:val="Nagwek1"/>
        <w:rPr>
          <w:rFonts w:eastAsia="Times New Roman" w:cs="Times New Roman"/>
        </w:rPr>
      </w:pPr>
      <w:r>
        <w:rPr>
          <w:rFonts w:eastAsia="Times New Roman" w:cs="Times New Roman"/>
        </w:rPr>
        <w:br/>
        <w:t>Polityka oraz procedury ochrony dzieci przed krzywdzeniem</w:t>
      </w:r>
    </w:p>
    <w:p w14:paraId="24B53558" w14:textId="56CC28DD" w:rsidR="00462B32" w:rsidRDefault="00462B32" w:rsidP="00462B32"/>
    <w:p w14:paraId="72E48AD5" w14:textId="035C0A08" w:rsidR="00462B32" w:rsidRPr="00462B32" w:rsidRDefault="00462B32" w:rsidP="00462B32">
      <w:pPr>
        <w:spacing w:before="0" w:after="0" w:line="240" w:lineRule="auto"/>
        <w:jc w:val="center"/>
        <w:rPr>
          <w:rFonts w:eastAsia="Times New Roman"/>
          <w:b/>
          <w:bCs/>
          <w:sz w:val="40"/>
          <w:szCs w:val="40"/>
        </w:rPr>
      </w:pPr>
      <w:r w:rsidRPr="00462B32">
        <w:rPr>
          <w:rFonts w:eastAsia="Times New Roman"/>
          <w:b/>
          <w:bCs/>
          <w:sz w:val="40"/>
          <w:szCs w:val="40"/>
        </w:rPr>
        <w:t>Przedszkole nr 10 im. Marii Kownackiej</w:t>
      </w:r>
    </w:p>
    <w:p w14:paraId="44AEF335" w14:textId="6E8720B8" w:rsidR="00462B32" w:rsidRPr="00462B32" w:rsidRDefault="00462B32" w:rsidP="00462B32">
      <w:pPr>
        <w:spacing w:before="0" w:after="0" w:line="240" w:lineRule="auto"/>
        <w:jc w:val="center"/>
        <w:rPr>
          <w:rFonts w:eastAsia="Times New Roman"/>
          <w:b/>
          <w:bCs/>
          <w:sz w:val="40"/>
          <w:szCs w:val="40"/>
        </w:rPr>
      </w:pPr>
      <w:r w:rsidRPr="00462B32">
        <w:rPr>
          <w:rFonts w:eastAsia="Times New Roman"/>
          <w:b/>
          <w:bCs/>
          <w:sz w:val="40"/>
          <w:szCs w:val="40"/>
        </w:rPr>
        <w:t>Aleje Jana Pawła II 11</w:t>
      </w:r>
    </w:p>
    <w:p w14:paraId="06B50C67" w14:textId="77777777" w:rsidR="00462B32" w:rsidRPr="00462B32" w:rsidRDefault="00462B32" w:rsidP="00462B32">
      <w:pPr>
        <w:spacing w:before="0" w:after="0" w:line="240" w:lineRule="auto"/>
        <w:jc w:val="center"/>
        <w:rPr>
          <w:rFonts w:eastAsia="Times New Roman"/>
          <w:b/>
          <w:bCs/>
          <w:sz w:val="40"/>
          <w:szCs w:val="40"/>
        </w:rPr>
      </w:pPr>
      <w:r w:rsidRPr="00462B32">
        <w:rPr>
          <w:rFonts w:eastAsia="Times New Roman"/>
          <w:b/>
          <w:bCs/>
          <w:sz w:val="40"/>
          <w:szCs w:val="40"/>
        </w:rPr>
        <w:t>37-450 Stalowa Wola</w:t>
      </w:r>
    </w:p>
    <w:p w14:paraId="292F7DCB" w14:textId="1DF9908B" w:rsidR="00462B32" w:rsidRDefault="00462B32" w:rsidP="00462B32"/>
    <w:p w14:paraId="0A2AD607" w14:textId="2D1840D6" w:rsidR="00462B32" w:rsidRDefault="00462B32" w:rsidP="00462B32"/>
    <w:p w14:paraId="167C23A4" w14:textId="33701283" w:rsidR="00462B32" w:rsidRDefault="00462B32" w:rsidP="00462B32"/>
    <w:p w14:paraId="6D82ED73" w14:textId="52DC4804" w:rsidR="00462B32" w:rsidRDefault="00462B32" w:rsidP="00462B32"/>
    <w:p w14:paraId="67C3A960" w14:textId="5845C59A" w:rsidR="00462B32" w:rsidRDefault="00462B32" w:rsidP="00462B32"/>
    <w:p w14:paraId="07BA9D35" w14:textId="1D2DC230" w:rsidR="00462B32" w:rsidRDefault="00462B32" w:rsidP="00462B32"/>
    <w:p w14:paraId="7F7F6D4C" w14:textId="77777777" w:rsidR="00462B32" w:rsidRDefault="00462B32" w:rsidP="00462B32"/>
    <w:p w14:paraId="6BA26468" w14:textId="40E0BDFC" w:rsidR="00E53DEC" w:rsidRDefault="00E53DEC" w:rsidP="00E53DEC">
      <w:pPr>
        <w:pStyle w:val="Nagwek2"/>
        <w:jc w:val="both"/>
        <w:rPr>
          <w:rFonts w:eastAsia="Times New Roman" w:cs="Times New Roman"/>
        </w:rPr>
      </w:pPr>
    </w:p>
    <w:p w14:paraId="08E555AD" w14:textId="77777777" w:rsidR="00E53DEC" w:rsidRPr="00E53DEC" w:rsidRDefault="00E53DEC" w:rsidP="00E53DEC"/>
    <w:p w14:paraId="53A84307" w14:textId="3EC02042" w:rsidR="00884AA1" w:rsidRDefault="00E910DC">
      <w:pPr>
        <w:pStyle w:val="Nagwek2"/>
        <w:rPr>
          <w:rFonts w:eastAsia="Times New Roman" w:cs="Times New Roman"/>
        </w:rPr>
      </w:pPr>
      <w:r>
        <w:rPr>
          <w:rFonts w:eastAsia="Times New Roman" w:cs="Times New Roman"/>
        </w:rPr>
        <w:lastRenderedPageBreak/>
        <w:t>Preambuła</w:t>
      </w:r>
    </w:p>
    <w:p w14:paraId="672A0FE4" w14:textId="772C65B3" w:rsidR="00884AA1" w:rsidRDefault="00E910DC" w:rsidP="00D87D86">
      <w:pPr>
        <w:rPr>
          <w:rFonts w:eastAsia="Times New Roman"/>
        </w:rPr>
      </w:pPr>
      <w:r>
        <w:rPr>
          <w:rFonts w:eastAsia="Times New Roman"/>
        </w:rPr>
        <w:t xml:space="preserve">Naczelną zasadą wszystkich działań podejmowanych przez </w:t>
      </w:r>
      <w:r>
        <w:t>pracowników</w:t>
      </w:r>
      <w:r>
        <w:rPr>
          <w:rFonts w:eastAsia="Times New Roman"/>
        </w:rPr>
        <w:t xml:space="preserve"> Przedszkola nr 10 </w:t>
      </w:r>
      <w:r w:rsidR="00D87D86">
        <w:rPr>
          <w:rFonts w:eastAsia="Times New Roman"/>
        </w:rPr>
        <w:br/>
      </w:r>
      <w:r>
        <w:rPr>
          <w:rFonts w:eastAsia="Times New Roman"/>
        </w:rPr>
        <w:t xml:space="preserve">im. Marii Kownackiej w Stalowej Woli jest działanie dla dobra dziecka i w jego najlepszym interesie. </w:t>
      </w:r>
      <w:r>
        <w:t xml:space="preserve">Pracownicy Przedszkola </w:t>
      </w:r>
      <w:r>
        <w:rPr>
          <w:rFonts w:eastAsia="Times New Roman"/>
        </w:rPr>
        <w:t xml:space="preserve">traktują dziecko z szacunkiem oraz uwzględniają jego potrzeby. Niedopuszczalne jest stosowanie przez </w:t>
      </w:r>
      <w:r>
        <w:t xml:space="preserve">pracowników Przedszkola </w:t>
      </w:r>
      <w:r>
        <w:rPr>
          <w:rFonts w:eastAsia="Times New Roman"/>
        </w:rPr>
        <w:t xml:space="preserve">wobec dziecka przemocy </w:t>
      </w:r>
      <w:r w:rsidR="00D87D86">
        <w:rPr>
          <w:rFonts w:eastAsia="Times New Roman"/>
        </w:rPr>
        <w:br/>
      </w:r>
      <w:r>
        <w:rPr>
          <w:rFonts w:eastAsia="Times New Roman"/>
        </w:rPr>
        <w:t xml:space="preserve">w jakiejkolwiek formie. </w:t>
      </w:r>
      <w:r>
        <w:t>Pracownicy Przedszkola</w:t>
      </w:r>
      <w:r>
        <w:rPr>
          <w:rFonts w:eastAsia="Times New Roman"/>
        </w:rPr>
        <w:t xml:space="preserve">, realizując te cele, działa w ramach obowiązującego prawa, przepisów wewnętrznych danej </w:t>
      </w:r>
      <w:r>
        <w:t>przedszkola</w:t>
      </w:r>
      <w:r>
        <w:rPr>
          <w:rFonts w:eastAsia="Times New Roman"/>
        </w:rPr>
        <w:t xml:space="preserve"> oraz swoich kompetencji. </w:t>
      </w:r>
    </w:p>
    <w:p w14:paraId="53B07AAA" w14:textId="77777777" w:rsidR="00884AA1" w:rsidRDefault="00884AA1">
      <w:pPr>
        <w:rPr>
          <w:rFonts w:eastAsia="Times New Roman"/>
        </w:rPr>
      </w:pPr>
    </w:p>
    <w:p w14:paraId="345EA79F" w14:textId="77777777" w:rsidR="00884AA1" w:rsidRDefault="00E910DC">
      <w:pPr>
        <w:pStyle w:val="Nagwek2"/>
        <w:rPr>
          <w:rFonts w:eastAsia="Times New Roman" w:cs="Times New Roman"/>
        </w:rPr>
      </w:pPr>
      <w:r>
        <w:rPr>
          <w:rFonts w:eastAsia="Times New Roman" w:cs="Times New Roman"/>
        </w:rPr>
        <w:t xml:space="preserve">Podstawy prawne Polityki ochrony dzieci </w:t>
      </w:r>
    </w:p>
    <w:p w14:paraId="2E514CC3" w14:textId="77777777" w:rsidR="00884AA1" w:rsidRDefault="00E910DC">
      <w:pPr>
        <w:rPr>
          <w:rFonts w:eastAsia="Times New Roman"/>
        </w:rPr>
      </w:pPr>
      <w:r>
        <w:rPr>
          <w:rFonts w:eastAsia="Times New Roman"/>
        </w:rPr>
        <w:t xml:space="preserve">• Konwencja o prawach dziecka przyjęta przez Zgromadzenie Ogólne Narodów Zjednoczonych dnia 20 listopada 1989 r. (Dz. U. z 1991 r. Nr 120, poz. 526 z </w:t>
      </w:r>
      <w:proofErr w:type="spellStart"/>
      <w:r>
        <w:rPr>
          <w:rFonts w:eastAsia="Times New Roman"/>
        </w:rPr>
        <w:t>późn</w:t>
      </w:r>
      <w:proofErr w:type="spellEnd"/>
      <w:r>
        <w:rPr>
          <w:rFonts w:eastAsia="Times New Roman"/>
        </w:rPr>
        <w:t xml:space="preserve">. zm.) </w:t>
      </w:r>
    </w:p>
    <w:p w14:paraId="7FFAB20C" w14:textId="77777777" w:rsidR="00884AA1" w:rsidRDefault="00E910DC">
      <w:pPr>
        <w:rPr>
          <w:rFonts w:eastAsia="Times New Roman"/>
        </w:rPr>
      </w:pPr>
      <w:r>
        <w:rPr>
          <w:rFonts w:eastAsia="Times New Roman"/>
        </w:rPr>
        <w:t xml:space="preserve">• Konstytucja Rzeczypospolitej Polskiej z dnia 2 kwietnia 1997 r. (Dz. U. Nr 78, poz. 483 z </w:t>
      </w:r>
      <w:proofErr w:type="spellStart"/>
      <w:r>
        <w:rPr>
          <w:rFonts w:eastAsia="Times New Roman"/>
        </w:rPr>
        <w:t>późn</w:t>
      </w:r>
      <w:proofErr w:type="spellEnd"/>
      <w:r>
        <w:rPr>
          <w:rFonts w:eastAsia="Times New Roman"/>
        </w:rPr>
        <w:t>. zm.)</w:t>
      </w:r>
    </w:p>
    <w:p w14:paraId="4F8D7510" w14:textId="1D31B5B4" w:rsidR="00884AA1" w:rsidRDefault="00E910DC">
      <w:pPr>
        <w:rPr>
          <w:rFonts w:eastAsia="Times New Roman"/>
        </w:rPr>
      </w:pPr>
      <w:r>
        <w:rPr>
          <w:rFonts w:eastAsia="Times New Roman"/>
        </w:rPr>
        <w:t xml:space="preserve"> • Ustawa z dnia 25 lutego 1964 r. Kodeks rodzinny i opiekuńczy (</w:t>
      </w:r>
      <w:proofErr w:type="spellStart"/>
      <w:r>
        <w:rPr>
          <w:rFonts w:eastAsia="Times New Roman"/>
        </w:rPr>
        <w:t>t.j</w:t>
      </w:r>
      <w:proofErr w:type="spellEnd"/>
      <w:r>
        <w:rPr>
          <w:rFonts w:eastAsia="Times New Roman"/>
        </w:rPr>
        <w:t>. Dz. U. z 202</w:t>
      </w:r>
      <w:r w:rsidR="00462B32">
        <w:rPr>
          <w:rFonts w:eastAsia="Times New Roman"/>
        </w:rPr>
        <w:t>3</w:t>
      </w:r>
      <w:r>
        <w:rPr>
          <w:rFonts w:eastAsia="Times New Roman"/>
        </w:rPr>
        <w:t xml:space="preserve"> r. poz.</w:t>
      </w:r>
      <w:r w:rsidR="00462B32">
        <w:rPr>
          <w:rFonts w:eastAsia="Times New Roman"/>
        </w:rPr>
        <w:t>2809</w:t>
      </w:r>
      <w:r>
        <w:rPr>
          <w:rFonts w:eastAsia="Times New Roman"/>
        </w:rPr>
        <w:t xml:space="preserve">) </w:t>
      </w:r>
    </w:p>
    <w:p w14:paraId="00D0C6A6" w14:textId="0F37D928" w:rsidR="00884AA1" w:rsidRDefault="00E910DC">
      <w:pPr>
        <w:rPr>
          <w:rFonts w:eastAsia="Times New Roman"/>
        </w:rPr>
      </w:pPr>
      <w:r>
        <w:rPr>
          <w:rFonts w:eastAsia="Times New Roman"/>
        </w:rPr>
        <w:t>• Ustawa z dnia 28 lipca 2023 r. o zmianie ustawy - Kodeks rodzinny i opiekuńczy oraz niektórych innych ustaw (Dz. U.</w:t>
      </w:r>
      <w:r w:rsidR="00462B32">
        <w:rPr>
          <w:rFonts w:eastAsia="Times New Roman"/>
        </w:rPr>
        <w:t xml:space="preserve"> z 2023 r. </w:t>
      </w:r>
      <w:r>
        <w:rPr>
          <w:rFonts w:eastAsia="Times New Roman"/>
        </w:rPr>
        <w:t xml:space="preserve">poz. </w:t>
      </w:r>
      <w:r w:rsidR="00462B32">
        <w:rPr>
          <w:rFonts w:eastAsia="Times New Roman"/>
        </w:rPr>
        <w:t>1606</w:t>
      </w:r>
      <w:r>
        <w:rPr>
          <w:rFonts w:eastAsia="Times New Roman"/>
        </w:rPr>
        <w:t xml:space="preserve">). </w:t>
      </w:r>
    </w:p>
    <w:p w14:paraId="64618DFE" w14:textId="7173C0BD" w:rsidR="00884AA1" w:rsidRDefault="00E910DC">
      <w:pPr>
        <w:rPr>
          <w:rFonts w:eastAsia="Times New Roman"/>
        </w:rPr>
      </w:pPr>
      <w:r>
        <w:rPr>
          <w:rFonts w:eastAsia="Times New Roman"/>
        </w:rPr>
        <w:t xml:space="preserve"> • Ustawa z dnia 13 maja 2016 r. o przeciwdziałaniu zagrożeniom przestępczością na tle seksualnym (</w:t>
      </w:r>
      <w:proofErr w:type="spellStart"/>
      <w:r>
        <w:rPr>
          <w:rFonts w:eastAsia="Times New Roman"/>
        </w:rPr>
        <w:t>t.j</w:t>
      </w:r>
      <w:proofErr w:type="spellEnd"/>
      <w:r>
        <w:rPr>
          <w:rFonts w:eastAsia="Times New Roman"/>
        </w:rPr>
        <w:t>. Dz. U. z 202</w:t>
      </w:r>
      <w:r w:rsidR="00462B32">
        <w:rPr>
          <w:rFonts w:eastAsia="Times New Roman"/>
        </w:rPr>
        <w:t>4</w:t>
      </w:r>
      <w:r>
        <w:rPr>
          <w:rFonts w:eastAsia="Times New Roman"/>
        </w:rPr>
        <w:t xml:space="preserve"> r. poz.</w:t>
      </w:r>
      <w:r w:rsidR="00462B32">
        <w:rPr>
          <w:rFonts w:eastAsia="Times New Roman"/>
        </w:rPr>
        <w:t>560</w:t>
      </w:r>
      <w:r>
        <w:rPr>
          <w:rFonts w:eastAsia="Times New Roman"/>
        </w:rPr>
        <w:t>.)</w:t>
      </w:r>
    </w:p>
    <w:p w14:paraId="0D913241" w14:textId="22FA0DF9" w:rsidR="00884AA1" w:rsidRDefault="00E910DC">
      <w:pPr>
        <w:rPr>
          <w:rFonts w:eastAsia="Times New Roman"/>
        </w:rPr>
      </w:pPr>
      <w:r>
        <w:rPr>
          <w:rFonts w:eastAsia="Times New Roman"/>
        </w:rPr>
        <w:t xml:space="preserve"> • Ustawa z dnia 29 lipca 2005 r. o przeciwdziałaniu przemocy domowej (</w:t>
      </w:r>
      <w:proofErr w:type="spellStart"/>
      <w:r>
        <w:rPr>
          <w:rFonts w:eastAsia="Times New Roman"/>
        </w:rPr>
        <w:t>t.j</w:t>
      </w:r>
      <w:proofErr w:type="spellEnd"/>
      <w:r>
        <w:rPr>
          <w:rFonts w:eastAsia="Times New Roman"/>
        </w:rPr>
        <w:t>. Dz. U. z 202</w:t>
      </w:r>
      <w:r w:rsidR="00462B32">
        <w:rPr>
          <w:rFonts w:eastAsia="Times New Roman"/>
        </w:rPr>
        <w:t>4</w:t>
      </w:r>
      <w:r>
        <w:rPr>
          <w:rFonts w:eastAsia="Times New Roman"/>
        </w:rPr>
        <w:t xml:space="preserve"> r. poz.</w:t>
      </w:r>
      <w:r w:rsidR="00462B32">
        <w:rPr>
          <w:rFonts w:eastAsia="Times New Roman"/>
        </w:rPr>
        <w:t>424 ze zm.</w:t>
      </w:r>
      <w:r>
        <w:rPr>
          <w:rFonts w:eastAsia="Times New Roman"/>
        </w:rPr>
        <w:t>).</w:t>
      </w:r>
    </w:p>
    <w:p w14:paraId="1641928D" w14:textId="2C5CAFD4" w:rsidR="00884AA1" w:rsidRDefault="00E910DC">
      <w:pPr>
        <w:rPr>
          <w:rFonts w:eastAsia="Times New Roman"/>
        </w:rPr>
      </w:pPr>
      <w:r>
        <w:rPr>
          <w:rFonts w:eastAsia="Times New Roman"/>
        </w:rPr>
        <w:t xml:space="preserve"> • Ustawa z dnia 6 czerwca 1997 r. Kodeks karny (</w:t>
      </w:r>
      <w:proofErr w:type="spellStart"/>
      <w:r>
        <w:rPr>
          <w:rFonts w:eastAsia="Times New Roman"/>
        </w:rPr>
        <w:t>t.j</w:t>
      </w:r>
      <w:proofErr w:type="spellEnd"/>
      <w:r>
        <w:rPr>
          <w:rFonts w:eastAsia="Times New Roman"/>
        </w:rPr>
        <w:t>. Dz. U. z 202</w:t>
      </w:r>
      <w:r w:rsidR="00462B32">
        <w:rPr>
          <w:rFonts w:eastAsia="Times New Roman"/>
        </w:rPr>
        <w:t>4</w:t>
      </w:r>
      <w:r>
        <w:rPr>
          <w:rFonts w:eastAsia="Times New Roman"/>
        </w:rPr>
        <w:t xml:space="preserve"> r. poz.</w:t>
      </w:r>
      <w:r w:rsidR="00462B32">
        <w:rPr>
          <w:rFonts w:eastAsia="Times New Roman"/>
        </w:rPr>
        <w:t>17</w:t>
      </w:r>
      <w:r>
        <w:rPr>
          <w:rFonts w:eastAsia="Times New Roman"/>
        </w:rPr>
        <w:t>.).</w:t>
      </w:r>
    </w:p>
    <w:p w14:paraId="6C9FE1C5" w14:textId="0DB2D48F" w:rsidR="00884AA1" w:rsidRDefault="00E910DC">
      <w:pPr>
        <w:rPr>
          <w:rFonts w:eastAsia="Times New Roman"/>
        </w:rPr>
      </w:pPr>
      <w:r>
        <w:rPr>
          <w:rFonts w:eastAsia="Times New Roman"/>
        </w:rPr>
        <w:t xml:space="preserve"> • Ustawa z dnia 6 czerwca 1997 r. Kodeks postępowania karnego (</w:t>
      </w:r>
      <w:proofErr w:type="spellStart"/>
      <w:r>
        <w:rPr>
          <w:rFonts w:eastAsia="Times New Roman"/>
        </w:rPr>
        <w:t>t.j</w:t>
      </w:r>
      <w:proofErr w:type="spellEnd"/>
      <w:r>
        <w:rPr>
          <w:rFonts w:eastAsia="Times New Roman"/>
        </w:rPr>
        <w:t>. Dz. U. z 202</w:t>
      </w:r>
      <w:r w:rsidR="00462B32">
        <w:rPr>
          <w:rFonts w:eastAsia="Times New Roman"/>
        </w:rPr>
        <w:t>4</w:t>
      </w:r>
      <w:r>
        <w:rPr>
          <w:rFonts w:eastAsia="Times New Roman"/>
        </w:rPr>
        <w:t xml:space="preserve"> r. poz. </w:t>
      </w:r>
      <w:r w:rsidR="00462B32">
        <w:rPr>
          <w:rFonts w:eastAsia="Times New Roman"/>
        </w:rPr>
        <w:t>37</w:t>
      </w:r>
      <w:r>
        <w:rPr>
          <w:rFonts w:eastAsia="Times New Roman"/>
        </w:rPr>
        <w:t>.).</w:t>
      </w:r>
    </w:p>
    <w:p w14:paraId="4CA52565" w14:textId="5E5A1F27" w:rsidR="00884AA1" w:rsidRDefault="00E910DC">
      <w:pPr>
        <w:rPr>
          <w:rFonts w:eastAsia="Times New Roman"/>
        </w:rPr>
      </w:pPr>
      <w:r>
        <w:rPr>
          <w:rFonts w:eastAsia="Times New Roman"/>
        </w:rPr>
        <w:t xml:space="preserve"> • Ustawa z dnia 23 kwietnia 1964 r. Kodeks cywilny (</w:t>
      </w:r>
      <w:proofErr w:type="spellStart"/>
      <w:r>
        <w:rPr>
          <w:rFonts w:eastAsia="Times New Roman"/>
        </w:rPr>
        <w:t>t.j</w:t>
      </w:r>
      <w:proofErr w:type="spellEnd"/>
      <w:r>
        <w:rPr>
          <w:rFonts w:eastAsia="Times New Roman"/>
        </w:rPr>
        <w:t>. Dz. U. z 202</w:t>
      </w:r>
      <w:r w:rsidR="00462B32">
        <w:rPr>
          <w:rFonts w:eastAsia="Times New Roman"/>
        </w:rPr>
        <w:t>4</w:t>
      </w:r>
      <w:r>
        <w:rPr>
          <w:rFonts w:eastAsia="Times New Roman"/>
        </w:rPr>
        <w:t xml:space="preserve"> r. poz. 1</w:t>
      </w:r>
      <w:r w:rsidR="00462B32">
        <w:rPr>
          <w:rFonts w:eastAsia="Times New Roman"/>
        </w:rPr>
        <w:t>061</w:t>
      </w:r>
      <w:r>
        <w:rPr>
          <w:rFonts w:eastAsia="Times New Roman"/>
        </w:rPr>
        <w:t xml:space="preserve"> z </w:t>
      </w:r>
      <w:proofErr w:type="spellStart"/>
      <w:r>
        <w:rPr>
          <w:rFonts w:eastAsia="Times New Roman"/>
        </w:rPr>
        <w:t>późn</w:t>
      </w:r>
      <w:proofErr w:type="spellEnd"/>
      <w:r>
        <w:rPr>
          <w:rFonts w:eastAsia="Times New Roman"/>
        </w:rPr>
        <w:t>. zm.) -art. 23 i 24</w:t>
      </w:r>
    </w:p>
    <w:p w14:paraId="540D2548" w14:textId="77562EF9" w:rsidR="00884AA1" w:rsidRDefault="00E910DC" w:rsidP="00462B32">
      <w:pPr>
        <w:rPr>
          <w:rFonts w:eastAsia="Times New Roman"/>
        </w:rPr>
      </w:pPr>
      <w:r>
        <w:rPr>
          <w:rFonts w:eastAsia="Times New Roman"/>
        </w:rPr>
        <w:t xml:space="preserve"> • Ustawa z dnia 17 listopada 1964 r. Kodeks postępowania cywilnego (</w:t>
      </w:r>
      <w:proofErr w:type="spellStart"/>
      <w:r>
        <w:rPr>
          <w:rFonts w:eastAsia="Times New Roman"/>
        </w:rPr>
        <w:t>t.j</w:t>
      </w:r>
      <w:proofErr w:type="spellEnd"/>
      <w:r>
        <w:rPr>
          <w:rFonts w:eastAsia="Times New Roman"/>
        </w:rPr>
        <w:t xml:space="preserve">. Dz. U. z 2023 r. poz. 1550 z </w:t>
      </w:r>
      <w:proofErr w:type="spellStart"/>
      <w:r>
        <w:rPr>
          <w:rFonts w:eastAsia="Times New Roman"/>
        </w:rPr>
        <w:t>późn</w:t>
      </w:r>
      <w:proofErr w:type="spellEnd"/>
      <w:r>
        <w:rPr>
          <w:rFonts w:eastAsia="Times New Roman"/>
        </w:rPr>
        <w:t>. zm.).</w:t>
      </w:r>
    </w:p>
    <w:p w14:paraId="175C0C02" w14:textId="77777777" w:rsidR="00884AA1" w:rsidRDefault="00E910DC">
      <w:pPr>
        <w:pStyle w:val="Nagwek1"/>
        <w:rPr>
          <w:rFonts w:eastAsia="Times New Roman" w:cs="Times New Roman"/>
        </w:rPr>
      </w:pPr>
      <w:r>
        <w:rPr>
          <w:rFonts w:eastAsia="Times New Roman" w:cs="Times New Roman"/>
        </w:rPr>
        <w:lastRenderedPageBreak/>
        <w:t>Rozdział I</w:t>
      </w:r>
    </w:p>
    <w:p w14:paraId="41455BD4" w14:textId="77777777" w:rsidR="00884AA1" w:rsidRDefault="00E910DC">
      <w:pPr>
        <w:pStyle w:val="Nagwek2"/>
        <w:rPr>
          <w:rFonts w:eastAsia="Times New Roman" w:cs="Times New Roman"/>
        </w:rPr>
      </w:pPr>
      <w:r>
        <w:rPr>
          <w:rFonts w:eastAsia="Times New Roman" w:cs="Times New Roman"/>
        </w:rPr>
        <w:t>Słowniczek pojęć/objaśnienie terminów używanych w dokumencie Polityka ochrony dzieci</w:t>
      </w:r>
    </w:p>
    <w:p w14:paraId="1CE0A936" w14:textId="77777777" w:rsidR="00884AA1" w:rsidRDefault="00884AA1"/>
    <w:p w14:paraId="71C8443F" w14:textId="77777777" w:rsidR="00884AA1" w:rsidRDefault="00E910DC">
      <w:r>
        <w:t>1.</w:t>
      </w:r>
      <w:r>
        <w:rPr>
          <w:u w:val="single"/>
        </w:rPr>
        <w:t xml:space="preserve"> Dziecko</w:t>
      </w:r>
      <w:r>
        <w:t xml:space="preserve"> – dzieckiem jest każda osoba do momentu ukończenia 18. roku życia.</w:t>
      </w:r>
    </w:p>
    <w:p w14:paraId="2AEF179B" w14:textId="77777777" w:rsidR="00884AA1" w:rsidRDefault="00E910DC">
      <w:r>
        <w:t xml:space="preserve">2. </w:t>
      </w:r>
      <w:r>
        <w:rPr>
          <w:u w:val="single"/>
        </w:rPr>
        <w:t>Przemoc fizyczna</w:t>
      </w:r>
      <w:r>
        <w:t xml:space="preserve"> – działanie wobec dziecka, które powoduje uraz fizyczny, na przykład: bicie go, szarpanie, popychanie, zadawanie bólu, grożenie, kopanie.</w:t>
      </w:r>
    </w:p>
    <w:p w14:paraId="31694C62" w14:textId="77777777" w:rsidR="00884AA1" w:rsidRDefault="00E910DC">
      <w:r>
        <w:t xml:space="preserve">3. </w:t>
      </w:r>
      <w:r>
        <w:rPr>
          <w:u w:val="single"/>
        </w:rPr>
        <w:t>Przemoc psychiczna</w:t>
      </w:r>
      <w:r>
        <w:t xml:space="preserve"> – przewlekła, </w:t>
      </w:r>
      <w:proofErr w:type="spellStart"/>
      <w:r>
        <w:t>niefizyczna</w:t>
      </w:r>
      <w:proofErr w:type="spellEnd"/>
      <w:r>
        <w:t>, szkodliwa interakcja z dzieckiem obejmująca zarówno działanie, jak i zaniechanie, na przykład: niedostępność emocjonalna, ignorowanie potrzeb dziecka, zawstydzanie, upokarzanie, straszenie. Przemocą jest także, nieodpowiednia socjalizacja czy narażanie dziecka na bycie świadkiem przemocy.</w:t>
      </w:r>
    </w:p>
    <w:p w14:paraId="2FA4127C" w14:textId="77777777" w:rsidR="00884AA1" w:rsidRDefault="00E910DC">
      <w:r>
        <w:t xml:space="preserve">4. </w:t>
      </w:r>
      <w:r>
        <w:rPr>
          <w:u w:val="single"/>
        </w:rPr>
        <w:t>Przemoc seksualna</w:t>
      </w:r>
      <w:r>
        <w:t xml:space="preserve"> – podział na przemoc seksualną z dotykiem i bez dotyku – każda czynność seksualna podejmowana z dzieckiem poniżej 15. roku życia, m.in.: zachęcanie dziecka do rozbierania się, zachęcanie dziecka do wysyłania nagich zdjęć, dotykania się w miejsca intymne, zwracanie uwagi na intymne miejsca dziecka, zawstydzanie dziecka tematyką seksualną, grooming. </w:t>
      </w:r>
    </w:p>
    <w:p w14:paraId="4465F271" w14:textId="77777777" w:rsidR="00884AA1" w:rsidRDefault="00E910DC">
      <w:r>
        <w:t xml:space="preserve">5. </w:t>
      </w:r>
      <w:r>
        <w:rPr>
          <w:u w:val="single"/>
        </w:rPr>
        <w:t>Przemoc rówieśnicza</w:t>
      </w:r>
      <w:r>
        <w:t xml:space="preserve"> – ze szczególnym uwzględnieniem formy przemocy online, na przykład: szydzenie z wyglądu, z choroby, z dysfunkcji, dysponowanie wizerunkiem bez zgody rówieśnika, namawianie do przestępstwa, wyśmiewanie, używanie przemocy fizycznej.  </w:t>
      </w:r>
    </w:p>
    <w:p w14:paraId="1612B943" w14:textId="77777777" w:rsidR="00884AA1" w:rsidRDefault="00E910DC">
      <w:r>
        <w:t xml:space="preserve">6. </w:t>
      </w:r>
      <w:r>
        <w:rPr>
          <w:u w:val="single"/>
        </w:rPr>
        <w:t>Zaniedbanie</w:t>
      </w:r>
      <w:r>
        <w:t xml:space="preserve"> – stałe/ciągłe niezaspokajanie podstawowych potrzeb dziecka w tym potrzeb emocjonalnych, na przykład: zaniedbanie obszarów opieki zdrowotnej, edukacji, odżywiania </w:t>
      </w:r>
      <w:r>
        <w:br/>
        <w:t xml:space="preserve">czy zapewnienia bezpiecznych warunków życia. </w:t>
      </w:r>
    </w:p>
    <w:p w14:paraId="6759FB81" w14:textId="7D4671B8" w:rsidR="00884AA1" w:rsidRDefault="00E910DC">
      <w:r>
        <w:t xml:space="preserve">7. </w:t>
      </w:r>
      <w:r>
        <w:rPr>
          <w:u w:val="single"/>
        </w:rPr>
        <w:t>Pracownik przedszkola</w:t>
      </w:r>
      <w:r>
        <w:t xml:space="preserve">– każdy pracownik przedszkola, bez względu na formę zatrudnienia </w:t>
      </w:r>
      <w:r w:rsidR="00D87D86">
        <w:br/>
      </w:r>
      <w:r>
        <w:t xml:space="preserve">w tym współpracownik, stażysta, wolontariusz, sprzątacz lub inna osoba, która z racji pełnionej funkcji lub zadań ma (nawet potencjalny) kontakt z dziećmi. </w:t>
      </w:r>
    </w:p>
    <w:p w14:paraId="02127E9A" w14:textId="73E73E0D" w:rsidR="00884AA1" w:rsidRDefault="00E910DC" w:rsidP="006600AA">
      <w:pPr>
        <w:tabs>
          <w:tab w:val="right" w:pos="9360"/>
        </w:tabs>
      </w:pPr>
      <w:r>
        <w:t>8.</w:t>
      </w:r>
      <w:r>
        <w:rPr>
          <w:u w:val="single"/>
        </w:rPr>
        <w:t xml:space="preserve"> </w:t>
      </w:r>
      <w:r w:rsidR="00462B32">
        <w:rPr>
          <w:u w:val="single"/>
        </w:rPr>
        <w:t xml:space="preserve">Dyrektor </w:t>
      </w:r>
      <w:r>
        <w:t>– dyrektor i/lub wicedyrektor.</w:t>
      </w:r>
      <w:r w:rsidR="006600AA">
        <w:tab/>
      </w:r>
    </w:p>
    <w:p w14:paraId="1A8F7B4B" w14:textId="77777777" w:rsidR="00884AA1" w:rsidRDefault="00E910DC">
      <w:r>
        <w:lastRenderedPageBreak/>
        <w:t xml:space="preserve">9. </w:t>
      </w:r>
      <w:r>
        <w:rPr>
          <w:u w:val="single"/>
        </w:rPr>
        <w:t>Opiekun dziecka</w:t>
      </w:r>
      <w:r>
        <w:t xml:space="preserve"> – osoba uprawniona do reprezentacji dziecka w szczególności jego rodzic </w:t>
      </w:r>
      <w:r>
        <w:br/>
        <w:t>lub opiekun prawny/rodzic zastępczy.</w:t>
      </w:r>
    </w:p>
    <w:p w14:paraId="0D799935" w14:textId="77777777" w:rsidR="00884AA1" w:rsidRDefault="00E910DC">
      <w:r>
        <w:t xml:space="preserve">10. </w:t>
      </w:r>
      <w:r>
        <w:rPr>
          <w:u w:val="single"/>
        </w:rPr>
        <w:t>Dane osobowe dziecka</w:t>
      </w:r>
      <w:r>
        <w:t xml:space="preserve"> - to wszelkie informacje umożliwiające identyfikację dziecka.</w:t>
      </w:r>
    </w:p>
    <w:p w14:paraId="0CF75023" w14:textId="77777777" w:rsidR="00884AA1" w:rsidRDefault="00E910DC">
      <w:r>
        <w:t xml:space="preserve">11. </w:t>
      </w:r>
      <w:r>
        <w:rPr>
          <w:u w:val="single"/>
        </w:rPr>
        <w:t>Zespół Interdyscyplinarny</w:t>
      </w:r>
      <w:r>
        <w:t xml:space="preserve"> - to zespół powoływany przez władze samorządowe (wójta, burmistrza albo prezydenta miasta) w ramach realizowania przedsięwzięć na rzecz przeciwdziałania przemocy w rodzinie. W skład zespołu wchodzą przedstawiciele jednostek organizacyjnych pomocy społecznej, gminnej komisji rozwiązywania problemów alkoholowych, policji, oświaty, ochrony zdrowia oraz organizacji pozarządowych. W skład zespołu interdyscyplinarnego wchodzą także kuratorzy sądowi. Mogą w nim ponadto uczestniczyć prokuratorzy oraz przedstawiciele podmiotów innych niż wymienione.</w:t>
      </w:r>
    </w:p>
    <w:p w14:paraId="06CA05F1" w14:textId="77777777" w:rsidR="00884AA1" w:rsidRDefault="00E910DC">
      <w:r>
        <w:t xml:space="preserve">12. </w:t>
      </w:r>
      <w:r>
        <w:rPr>
          <w:u w:val="single"/>
        </w:rPr>
        <w:t>Zespół Interwencyjny</w:t>
      </w:r>
      <w:r>
        <w:t xml:space="preserve"> - zespół powołany przez dyrektora przedszkola w skomplikowanych przypadkach. W skład zespołu wchodzą: osoby odpowiedzialne za Politykę Ochrony Dzieci, nauczyciele uczący dziecko, dyrektor, pracownicy mający wiedzę o krzywdzeniu dziecka. </w:t>
      </w:r>
    </w:p>
    <w:p w14:paraId="0F529D02" w14:textId="77777777" w:rsidR="00884AA1" w:rsidRDefault="00E910DC">
      <w:r>
        <w:t>13.</w:t>
      </w:r>
      <w:r>
        <w:rPr>
          <w:u w:val="single"/>
        </w:rPr>
        <w:t xml:space="preserve"> Holding</w:t>
      </w:r>
      <w:r>
        <w:t xml:space="preserve"> - trzymanie dziecka w uścisku, całkowite zabezpieczenie osób znajdujących się wokół przed kopnięciem czy biciem przez dziecko.</w:t>
      </w:r>
    </w:p>
    <w:p w14:paraId="6F5E20E1" w14:textId="77777777" w:rsidR="00884AA1" w:rsidRDefault="00E910DC">
      <w:r>
        <w:t xml:space="preserve"> </w:t>
      </w:r>
    </w:p>
    <w:p w14:paraId="092038B3" w14:textId="77777777" w:rsidR="00884AA1" w:rsidRDefault="00E910DC">
      <w:pPr>
        <w:spacing w:before="0" w:after="0" w:line="240" w:lineRule="auto"/>
        <w:jc w:val="left"/>
      </w:pPr>
      <w:r>
        <w:br w:type="page"/>
      </w:r>
    </w:p>
    <w:p w14:paraId="342BE04D" w14:textId="77777777" w:rsidR="00884AA1" w:rsidRDefault="00E910DC">
      <w:pPr>
        <w:pStyle w:val="Nagwek1"/>
        <w:rPr>
          <w:rFonts w:eastAsia="Times New Roman" w:cs="Times New Roman"/>
        </w:rPr>
      </w:pPr>
      <w:r>
        <w:rPr>
          <w:rFonts w:eastAsia="Times New Roman" w:cs="Times New Roman"/>
        </w:rPr>
        <w:lastRenderedPageBreak/>
        <w:t>Rozdział II</w:t>
      </w:r>
    </w:p>
    <w:p w14:paraId="1248C96F" w14:textId="77777777" w:rsidR="00884AA1" w:rsidRDefault="00E910DC">
      <w:pPr>
        <w:pStyle w:val="Nagwek2"/>
        <w:rPr>
          <w:rFonts w:eastAsia="Times New Roman" w:cs="Times New Roman"/>
        </w:rPr>
      </w:pPr>
      <w:r>
        <w:rPr>
          <w:rFonts w:eastAsia="Times New Roman" w:cs="Times New Roman"/>
        </w:rPr>
        <w:t>Rozpoznawanie i reagowanie na czynniki ryzyka krzywdzenia dzieci</w:t>
      </w:r>
    </w:p>
    <w:p w14:paraId="0D646A8A" w14:textId="77777777" w:rsidR="00884AA1" w:rsidRDefault="00884AA1">
      <w:pPr>
        <w:pStyle w:val="Tekstpodstawowy"/>
        <w:rPr>
          <w:rFonts w:ascii="Times New Roman" w:hAnsi="Times New Roman" w:cs="Times New Roman"/>
        </w:rPr>
      </w:pPr>
    </w:p>
    <w:p w14:paraId="6057E0FC" w14:textId="77777777" w:rsidR="00884AA1" w:rsidRDefault="00E910DC">
      <w:pPr>
        <w:pStyle w:val="Akapitzlist"/>
        <w:numPr>
          <w:ilvl w:val="0"/>
          <w:numId w:val="1"/>
        </w:numPr>
        <w:rPr>
          <w:rFonts w:eastAsia="Times New Roman"/>
        </w:rPr>
      </w:pPr>
      <w:r>
        <w:rPr>
          <w:rFonts w:eastAsia="Times New Roman"/>
        </w:rPr>
        <w:t>Pracownik przedszkola posiada wiedzę i w ramach wykonywanych obowiązków zwraca uwagę na czynniki ryzyka krzywdzenia dzieci.</w:t>
      </w:r>
    </w:p>
    <w:p w14:paraId="265F0DDF" w14:textId="77777777" w:rsidR="00884AA1" w:rsidRDefault="00E910DC">
      <w:pPr>
        <w:pStyle w:val="Akapitzlist"/>
        <w:numPr>
          <w:ilvl w:val="0"/>
          <w:numId w:val="1"/>
        </w:numPr>
        <w:rPr>
          <w:rFonts w:eastAsia="Times New Roman"/>
        </w:rPr>
      </w:pPr>
      <w:r>
        <w:rPr>
          <w:rFonts w:eastAsia="Times New Roman"/>
        </w:rPr>
        <w:t xml:space="preserve">W przypadku zidentyfikowania czynników ryzyka pracownicy przedszkola podejmują rozmowę z rodzicami, przekazując informacje na temat dostępnej oferty wsparcia </w:t>
      </w:r>
      <w:r>
        <w:rPr>
          <w:rFonts w:eastAsia="Times New Roman"/>
        </w:rPr>
        <w:br/>
        <w:t>i motywując ich do szukania dla siebie pomocy.</w:t>
      </w:r>
    </w:p>
    <w:p w14:paraId="27A3F430" w14:textId="77777777" w:rsidR="00884AA1" w:rsidRDefault="00E910DC">
      <w:pPr>
        <w:pStyle w:val="Akapitzlist"/>
        <w:numPr>
          <w:ilvl w:val="0"/>
          <w:numId w:val="1"/>
        </w:numPr>
        <w:rPr>
          <w:rFonts w:eastAsia="Times New Roman"/>
        </w:rPr>
      </w:pPr>
      <w:r>
        <w:rPr>
          <w:rFonts w:eastAsia="Times New Roman"/>
        </w:rPr>
        <w:t>Pracownicy przedszkola monitorują sytuację i dobrostan dziecka.</w:t>
      </w:r>
    </w:p>
    <w:p w14:paraId="57DB968D" w14:textId="77777777" w:rsidR="00884AA1" w:rsidRDefault="00E910DC">
      <w:pPr>
        <w:pStyle w:val="Akapitzlist"/>
        <w:numPr>
          <w:ilvl w:val="0"/>
          <w:numId w:val="15"/>
        </w:numPr>
      </w:pPr>
      <w:r>
        <w:t>Zbierają</w:t>
      </w:r>
      <w:r>
        <w:rPr>
          <w:spacing w:val="-7"/>
        </w:rPr>
        <w:t xml:space="preserve"> </w:t>
      </w:r>
      <w:r>
        <w:t>informacje</w:t>
      </w:r>
      <w:r>
        <w:rPr>
          <w:spacing w:val="-5"/>
        </w:rPr>
        <w:t xml:space="preserve"> </w:t>
      </w:r>
      <w:r>
        <w:t>na</w:t>
      </w:r>
      <w:r>
        <w:rPr>
          <w:spacing w:val="-5"/>
        </w:rPr>
        <w:t xml:space="preserve"> </w:t>
      </w:r>
      <w:r>
        <w:t>temat</w:t>
      </w:r>
      <w:r>
        <w:rPr>
          <w:spacing w:val="-3"/>
        </w:rPr>
        <w:t xml:space="preserve"> </w:t>
      </w:r>
      <w:r>
        <w:t>funkcjonowania</w:t>
      </w:r>
      <w:r>
        <w:rPr>
          <w:spacing w:val="-5"/>
        </w:rPr>
        <w:t xml:space="preserve"> </w:t>
      </w:r>
      <w:r>
        <w:t>dziecka</w:t>
      </w:r>
      <w:r>
        <w:rPr>
          <w:spacing w:val="-3"/>
        </w:rPr>
        <w:t xml:space="preserve"> </w:t>
      </w:r>
      <w:r>
        <w:t>od</w:t>
      </w:r>
      <w:r>
        <w:rPr>
          <w:spacing w:val="-1"/>
        </w:rPr>
        <w:t xml:space="preserve"> </w:t>
      </w:r>
      <w:r>
        <w:t>wszystkich</w:t>
      </w:r>
      <w:r>
        <w:rPr>
          <w:spacing w:val="-2"/>
        </w:rPr>
        <w:t xml:space="preserve"> </w:t>
      </w:r>
      <w:r>
        <w:t>osób</w:t>
      </w:r>
      <w:r>
        <w:rPr>
          <w:spacing w:val="-4"/>
        </w:rPr>
        <w:t xml:space="preserve"> </w:t>
      </w:r>
      <w:r>
        <w:t>z</w:t>
      </w:r>
      <w:r>
        <w:rPr>
          <w:spacing w:val="-4"/>
        </w:rPr>
        <w:t xml:space="preserve"> </w:t>
      </w:r>
      <w:r>
        <w:t>nim</w:t>
      </w:r>
      <w:r>
        <w:rPr>
          <w:spacing w:val="-3"/>
        </w:rPr>
        <w:t xml:space="preserve"> </w:t>
      </w:r>
      <w:r>
        <w:rPr>
          <w:spacing w:val="-2"/>
        </w:rPr>
        <w:t>pracujących,</w:t>
      </w:r>
    </w:p>
    <w:p w14:paraId="1E2B7325" w14:textId="77777777" w:rsidR="00884AA1" w:rsidRDefault="00E910DC">
      <w:pPr>
        <w:pStyle w:val="Akapitzlist"/>
        <w:numPr>
          <w:ilvl w:val="0"/>
          <w:numId w:val="15"/>
        </w:numPr>
      </w:pPr>
      <w:r>
        <w:t>Konsultują</w:t>
      </w:r>
      <w:r>
        <w:rPr>
          <w:spacing w:val="-8"/>
        </w:rPr>
        <w:t xml:space="preserve"> </w:t>
      </w:r>
      <w:r>
        <w:t>z</w:t>
      </w:r>
      <w:r>
        <w:rPr>
          <w:spacing w:val="-5"/>
        </w:rPr>
        <w:t xml:space="preserve"> </w:t>
      </w:r>
      <w:r>
        <w:t>psychologiem/pedagogiem specjalnym</w:t>
      </w:r>
      <w:r>
        <w:rPr>
          <w:spacing w:val="-4"/>
        </w:rPr>
        <w:t xml:space="preserve"> </w:t>
      </w:r>
      <w:r>
        <w:t>zatrudnionym</w:t>
      </w:r>
      <w:r>
        <w:rPr>
          <w:spacing w:val="-4"/>
        </w:rPr>
        <w:t xml:space="preserve"> </w:t>
      </w:r>
      <w:r>
        <w:rPr>
          <w:spacing w:val="-4"/>
        </w:rPr>
        <w:br/>
      </w:r>
      <w:r>
        <w:t>w</w:t>
      </w:r>
      <w:r>
        <w:rPr>
          <w:spacing w:val="-4"/>
        </w:rPr>
        <w:t xml:space="preserve"> </w:t>
      </w:r>
      <w:r>
        <w:t>przedszkolu,</w:t>
      </w:r>
      <w:r>
        <w:rPr>
          <w:spacing w:val="-6"/>
        </w:rPr>
        <w:t xml:space="preserve"> </w:t>
      </w:r>
      <w:r>
        <w:t>to</w:t>
      </w:r>
      <w:r>
        <w:rPr>
          <w:spacing w:val="-3"/>
        </w:rPr>
        <w:t xml:space="preserve"> </w:t>
      </w:r>
      <w:r>
        <w:t>jak</w:t>
      </w:r>
      <w:r>
        <w:rPr>
          <w:spacing w:val="-6"/>
        </w:rPr>
        <w:t xml:space="preserve"> </w:t>
      </w:r>
      <w:r>
        <w:t>dziecko</w:t>
      </w:r>
      <w:r>
        <w:rPr>
          <w:spacing w:val="-3"/>
        </w:rPr>
        <w:t xml:space="preserve"> </w:t>
      </w:r>
      <w:r>
        <w:rPr>
          <w:spacing w:val="-2"/>
        </w:rPr>
        <w:t xml:space="preserve">funkcjonuje, </w:t>
      </w:r>
    </w:p>
    <w:p w14:paraId="03ED16B4" w14:textId="77777777" w:rsidR="00884AA1" w:rsidRDefault="00E910DC">
      <w:pPr>
        <w:pStyle w:val="Akapitzlist"/>
        <w:numPr>
          <w:ilvl w:val="0"/>
          <w:numId w:val="15"/>
        </w:numPr>
      </w:pPr>
      <w:r>
        <w:t>Psycholog/pedagog specjalny</w:t>
      </w:r>
      <w:r>
        <w:rPr>
          <w:spacing w:val="57"/>
        </w:rPr>
        <w:t xml:space="preserve"> </w:t>
      </w:r>
      <w:r>
        <w:t>samodzielnie</w:t>
      </w:r>
      <w:r>
        <w:rPr>
          <w:spacing w:val="40"/>
        </w:rPr>
        <w:t xml:space="preserve"> </w:t>
      </w:r>
      <w:r>
        <w:t>dokonuje</w:t>
      </w:r>
      <w:r>
        <w:rPr>
          <w:spacing w:val="40"/>
        </w:rPr>
        <w:t xml:space="preserve"> </w:t>
      </w:r>
      <w:r>
        <w:t>obserwacji</w:t>
      </w:r>
      <w:r>
        <w:rPr>
          <w:spacing w:val="57"/>
        </w:rPr>
        <w:t xml:space="preserve"> </w:t>
      </w:r>
      <w:r>
        <w:t>dziecka</w:t>
      </w:r>
      <w:r>
        <w:rPr>
          <w:spacing w:val="61"/>
        </w:rPr>
        <w:t xml:space="preserve"> </w:t>
      </w:r>
      <w:r>
        <w:rPr>
          <w:spacing w:val="61"/>
        </w:rPr>
        <w:br/>
      </w:r>
      <w:r>
        <w:t>w</w:t>
      </w:r>
      <w:r>
        <w:rPr>
          <w:spacing w:val="56"/>
        </w:rPr>
        <w:t xml:space="preserve"> </w:t>
      </w:r>
      <w:r>
        <w:t>grupie</w:t>
      </w:r>
      <w:r>
        <w:rPr>
          <w:spacing w:val="40"/>
        </w:rPr>
        <w:t xml:space="preserve"> </w:t>
      </w:r>
      <w:r>
        <w:t>i</w:t>
      </w:r>
      <w:r>
        <w:rPr>
          <w:spacing w:val="40"/>
        </w:rPr>
        <w:t xml:space="preserve"> </w:t>
      </w:r>
      <w:r>
        <w:t>pozostaje</w:t>
      </w:r>
      <w:r>
        <w:rPr>
          <w:spacing w:val="58"/>
        </w:rPr>
        <w:t xml:space="preserve"> </w:t>
      </w:r>
      <w:r>
        <w:t>w</w:t>
      </w:r>
      <w:r>
        <w:rPr>
          <w:spacing w:val="56"/>
        </w:rPr>
        <w:t xml:space="preserve"> </w:t>
      </w:r>
      <w:r>
        <w:t>stałym</w:t>
      </w:r>
      <w:r>
        <w:rPr>
          <w:spacing w:val="40"/>
        </w:rPr>
        <w:t xml:space="preserve"> </w:t>
      </w:r>
      <w:r>
        <w:t>kontakcie</w:t>
      </w:r>
      <w:r>
        <w:rPr>
          <w:spacing w:val="40"/>
        </w:rPr>
        <w:t xml:space="preserve"> </w:t>
      </w:r>
      <w:r>
        <w:t>z bezpiecznym dorosłym dla dziecka, jeśli taki został wyłoniony w trakcie przyglądania się sytuacji.</w:t>
      </w:r>
    </w:p>
    <w:p w14:paraId="398CBD13" w14:textId="77777777" w:rsidR="00884AA1" w:rsidRDefault="00E910DC">
      <w:pPr>
        <w:pStyle w:val="Akapitzlist"/>
        <w:numPr>
          <w:ilvl w:val="0"/>
          <w:numId w:val="1"/>
        </w:numPr>
        <w:rPr>
          <w:rFonts w:eastAsia="Times New Roman"/>
        </w:rPr>
      </w:pPr>
      <w:r>
        <w:rPr>
          <w:rFonts w:eastAsia="Times New Roman"/>
        </w:rPr>
        <w:t>Pracownicy znają i stosują zasady bezpiecznych relacji pracownika przedszkola - dziecko i dziecko - dziecko.</w:t>
      </w:r>
    </w:p>
    <w:p w14:paraId="673E58E4" w14:textId="77777777" w:rsidR="00884AA1" w:rsidRDefault="00E910DC">
      <w:pPr>
        <w:pStyle w:val="Akapitzlist"/>
        <w:numPr>
          <w:ilvl w:val="0"/>
          <w:numId w:val="1"/>
        </w:numPr>
        <w:rPr>
          <w:rFonts w:eastAsia="Times New Roman"/>
        </w:rPr>
      </w:pPr>
      <w:r>
        <w:rPr>
          <w:rFonts w:eastAsia="Times New Roman"/>
        </w:rPr>
        <w:t>Zasady bezpiecznych relacji pracownik przedszkola - dziecko:</w:t>
      </w:r>
    </w:p>
    <w:p w14:paraId="5DE51E9C" w14:textId="77777777" w:rsidR="00884AA1" w:rsidRDefault="00E910DC">
      <w:pPr>
        <w:pStyle w:val="Akapitzlist"/>
        <w:numPr>
          <w:ilvl w:val="0"/>
          <w:numId w:val="2"/>
        </w:numPr>
        <w:rPr>
          <w:rFonts w:eastAsia="Times New Roman"/>
        </w:rPr>
      </w:pPr>
      <w:r>
        <w:rPr>
          <w:rFonts w:eastAsia="Times New Roman"/>
          <w:b/>
          <w:bCs/>
          <w:i/>
          <w:iCs/>
          <w:color w:val="323232"/>
        </w:rPr>
        <w:t xml:space="preserve">Zasady bezpiecznych relacji pracowników w </w:t>
      </w:r>
      <w:r>
        <w:rPr>
          <w:rFonts w:eastAsia="Times New Roman"/>
          <w:b/>
          <w:bCs/>
          <w:i/>
          <w:iCs/>
        </w:rPr>
        <w:t>Przedszkolu nr 10 im. Marii Kownackiej w Stalowej Woli</w:t>
      </w:r>
      <w:r>
        <w:rPr>
          <w:rFonts w:eastAsia="Times New Roman"/>
          <w:b/>
          <w:bCs/>
          <w:i/>
          <w:iCs/>
          <w:color w:val="323232"/>
        </w:rPr>
        <w:t xml:space="preserve"> z dziećmi.</w:t>
      </w:r>
    </w:p>
    <w:p w14:paraId="39D42336" w14:textId="77777777" w:rsidR="00884AA1" w:rsidRDefault="00E910DC">
      <w:pPr>
        <w:ind w:firstLine="720"/>
        <w:rPr>
          <w:rFonts w:eastAsia="Times New Roman"/>
          <w:color w:val="323232"/>
        </w:rPr>
      </w:pPr>
      <w:r>
        <w:rPr>
          <w:rFonts w:eastAsia="Times New Roman"/>
          <w:color w:val="323232"/>
        </w:rPr>
        <w:t>Naczelną zasadą wszystkich czynności podejmowanych przez pracownika przedszkola jest działanie dla dobra dziecka i w jego najlepszym interesie. Pracownik przedszkola traktuje dziecko z szacunkiem oraz uwzględnia jego godność i potrzeby. Niedopuszczalne jest stosowanie przemocy wobec dziecka w jakiejkolwiek formie. Pracownik przedszkola realizując te cele działa w ramach obowiązującego prawa, przepisów wewnętrznych instytucji oraz swoich kompetencji. Zasady bezpiecznych relacji pracownika przedszkola z dziećmi obowiązują wszystkich pracowników, stażystów i wolontariuszy. Znajomość i zaakceptowanie zasad są potwierdzone podpisaniem oświadczenia.</w:t>
      </w:r>
    </w:p>
    <w:p w14:paraId="1A578E9C" w14:textId="77777777" w:rsidR="00884AA1" w:rsidRDefault="00E910DC">
      <w:pPr>
        <w:pStyle w:val="Akapitzlist"/>
        <w:numPr>
          <w:ilvl w:val="0"/>
          <w:numId w:val="2"/>
        </w:numPr>
        <w:rPr>
          <w:rFonts w:eastAsia="Times New Roman"/>
        </w:rPr>
      </w:pPr>
      <w:r>
        <w:rPr>
          <w:rFonts w:eastAsia="Times New Roman"/>
          <w:b/>
          <w:bCs/>
          <w:i/>
          <w:iCs/>
          <w:color w:val="323232"/>
        </w:rPr>
        <w:lastRenderedPageBreak/>
        <w:t>Relacje pracowników przedszkola z dziećmi</w:t>
      </w:r>
      <w:r>
        <w:rPr>
          <w:rFonts w:eastAsia="Times New Roman"/>
          <w:color w:val="323232"/>
        </w:rPr>
        <w:t xml:space="preserve"> </w:t>
      </w:r>
    </w:p>
    <w:p w14:paraId="2C06AECB" w14:textId="77777777" w:rsidR="00884AA1" w:rsidRDefault="00E910DC">
      <w:pPr>
        <w:ind w:firstLine="720"/>
        <w:rPr>
          <w:rFonts w:eastAsia="Times New Roman"/>
          <w:color w:val="323232"/>
        </w:rPr>
      </w:pPr>
      <w:r>
        <w:rPr>
          <w:rFonts w:eastAsia="Times New Roman"/>
          <w:color w:val="323232"/>
        </w:rPr>
        <w:t xml:space="preserve">Pracownik przedszkola jest zobowiązany do utrzymywania profesjonalnej relacji z dziećmi </w:t>
      </w:r>
      <w:r>
        <w:rPr>
          <w:rFonts w:eastAsia="Times New Roman"/>
          <w:color w:val="323232"/>
        </w:rPr>
        <w:br/>
        <w:t>i każdorazowego rozważenia, czy reakcja, komunikat bądź działanie wobec dziecka są adekwatne do sytuacji, bezpieczne, uzasadnione i sprawiedliwe wobec innych dzieci. Pracownik przedszkola jest zobowiązany do działania w sposób otwarty i przejrzysty dla innych, aby zminimalizować ryzyko błędnej interpretacji zachowania.</w:t>
      </w:r>
    </w:p>
    <w:p w14:paraId="176C7D76" w14:textId="77777777" w:rsidR="00884AA1" w:rsidRDefault="00E910DC">
      <w:pPr>
        <w:pStyle w:val="Akapitzlist"/>
        <w:numPr>
          <w:ilvl w:val="0"/>
          <w:numId w:val="2"/>
        </w:numPr>
        <w:rPr>
          <w:rFonts w:eastAsia="Times New Roman"/>
          <w:color w:val="323232"/>
        </w:rPr>
      </w:pPr>
      <w:r>
        <w:rPr>
          <w:rFonts w:eastAsia="Times New Roman"/>
          <w:b/>
          <w:bCs/>
          <w:i/>
          <w:iCs/>
          <w:color w:val="323232"/>
        </w:rPr>
        <w:t>Komunikacja z dziećmi</w:t>
      </w:r>
      <w:r>
        <w:rPr>
          <w:rFonts w:eastAsia="Times New Roman"/>
          <w:color w:val="323232"/>
        </w:rPr>
        <w:t xml:space="preserve"> </w:t>
      </w:r>
    </w:p>
    <w:p w14:paraId="3815D7EF" w14:textId="77777777" w:rsidR="00884AA1" w:rsidRDefault="00E910DC">
      <w:pPr>
        <w:rPr>
          <w:rFonts w:eastAsia="Times New Roman"/>
          <w:color w:val="323232"/>
        </w:rPr>
      </w:pPr>
      <w:r>
        <w:rPr>
          <w:rFonts w:eastAsia="Times New Roman"/>
          <w:color w:val="323232"/>
        </w:rPr>
        <w:t xml:space="preserve">1. W komunikacji z dziećmi pracownik przedszkola zobowiązany jest zachować cierpliwość </w:t>
      </w:r>
      <w:r>
        <w:rPr>
          <w:rFonts w:eastAsia="Times New Roman"/>
          <w:color w:val="323232"/>
        </w:rPr>
        <w:br/>
        <w:t xml:space="preserve">i szacunek. </w:t>
      </w:r>
    </w:p>
    <w:p w14:paraId="3909AAEA" w14:textId="77777777" w:rsidR="00884AA1" w:rsidRDefault="00E910DC">
      <w:pPr>
        <w:rPr>
          <w:rFonts w:eastAsia="Times New Roman"/>
          <w:color w:val="323232"/>
        </w:rPr>
      </w:pPr>
      <w:r>
        <w:rPr>
          <w:rFonts w:eastAsia="Times New Roman"/>
          <w:color w:val="323232"/>
        </w:rPr>
        <w:t xml:space="preserve">2. Pracownik przedszkola zobowiązany jest uważnie słuchać dzieci i udzielać im odpowiedzi adekwatnych do ich wieku i danej sytuacji. </w:t>
      </w:r>
    </w:p>
    <w:p w14:paraId="42EEAA99" w14:textId="77777777" w:rsidR="00884AA1" w:rsidRDefault="00E910DC">
      <w:pPr>
        <w:rPr>
          <w:rFonts w:eastAsia="Times New Roman"/>
          <w:color w:val="323232"/>
        </w:rPr>
      </w:pPr>
      <w:r>
        <w:rPr>
          <w:rFonts w:eastAsia="Times New Roman"/>
          <w:color w:val="323232"/>
        </w:rPr>
        <w:t xml:space="preserve">3. Pracownikowi przedszkola nie wolno zawstydzać, upokarzać, lekceważyć i obrażać dziecka. Nie wolno krzyczeć na dziecko w sytuacji innej niż wynikająca z bezpieczeństwa dziecka lub innych dzieci. </w:t>
      </w:r>
    </w:p>
    <w:p w14:paraId="59139662" w14:textId="77777777" w:rsidR="00884AA1" w:rsidRDefault="00E910DC">
      <w:pPr>
        <w:rPr>
          <w:rFonts w:eastAsia="Times New Roman"/>
          <w:color w:val="323232"/>
        </w:rPr>
      </w:pPr>
      <w:r>
        <w:rPr>
          <w:rFonts w:eastAsia="Times New Roman"/>
          <w:color w:val="323232"/>
        </w:rPr>
        <w:t>4. Pracownikowi przedszkola nie wolno ujawniać informacji wrażliwych dotyczących dziecka wobec osób nieuprawnionych, w tym wobec innych dzieci. Obejmuje to wizerunek dziecka, informacje o jego/jej sytuacji rodzinnej, ekonomicznej, medycznej, opiekuńczej i prawnej.</w:t>
      </w:r>
    </w:p>
    <w:p w14:paraId="5F7D0F88" w14:textId="77777777" w:rsidR="00884AA1" w:rsidRDefault="00E910DC">
      <w:pPr>
        <w:rPr>
          <w:rFonts w:eastAsia="Times New Roman"/>
          <w:color w:val="323232"/>
        </w:rPr>
      </w:pPr>
      <w:r>
        <w:rPr>
          <w:rFonts w:eastAsia="Times New Roman"/>
          <w:color w:val="323232"/>
        </w:rPr>
        <w:t xml:space="preserve">6. Pracownik przedszkola zobowiązany jest szanować prawo dziecka do prywatności. Jeśli konieczne jest odstąpienie od zasady poufności, aby chronić dziecko, pracownik przedszkola powinien wyjaśnić to dziecku najszybciej jak to możliwe. </w:t>
      </w:r>
    </w:p>
    <w:p w14:paraId="5BC9BDC1" w14:textId="77777777" w:rsidR="00884AA1" w:rsidRDefault="00E910DC">
      <w:pPr>
        <w:rPr>
          <w:rFonts w:eastAsia="Times New Roman"/>
          <w:color w:val="323232"/>
        </w:rPr>
      </w:pPr>
      <w:r>
        <w:rPr>
          <w:rFonts w:eastAsia="Times New Roman"/>
          <w:color w:val="323232"/>
        </w:rPr>
        <w:t xml:space="preserve"> 8. Pracownikowi przedszkola 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65817DC9" w14:textId="77777777" w:rsidR="00884AA1" w:rsidRDefault="00E910DC">
      <w:pPr>
        <w:rPr>
          <w:rFonts w:eastAsia="Times New Roman"/>
          <w:color w:val="323232"/>
        </w:rPr>
      </w:pPr>
      <w:r>
        <w:rPr>
          <w:rFonts w:eastAsia="Times New Roman"/>
          <w:color w:val="323232"/>
        </w:rPr>
        <w:t>9. Pracownik przedszkola zobowiązany jest zapewnić dzieci, że jeśli czują się niekomfortowo w jakiejś sytuacji, wobec konkretnego zachowania czy słów, mogą o tym powiedzieć nauczycielowi lub wskazanej osobie i mogą oczekiwać odpowiedniej reakcji i/lub pomocy.</w:t>
      </w:r>
    </w:p>
    <w:p w14:paraId="33C37EB5" w14:textId="77777777" w:rsidR="00884AA1" w:rsidRDefault="00E910DC">
      <w:pPr>
        <w:pStyle w:val="Akapitzlist"/>
        <w:numPr>
          <w:ilvl w:val="0"/>
          <w:numId w:val="2"/>
        </w:numPr>
        <w:rPr>
          <w:rFonts w:eastAsia="Times New Roman"/>
          <w:i/>
          <w:iCs/>
          <w:color w:val="323232"/>
        </w:rPr>
      </w:pPr>
      <w:r>
        <w:rPr>
          <w:rFonts w:eastAsia="Times New Roman"/>
          <w:b/>
          <w:bCs/>
          <w:i/>
          <w:iCs/>
          <w:color w:val="323232"/>
        </w:rPr>
        <w:lastRenderedPageBreak/>
        <w:t>Działania z dziećmi</w:t>
      </w:r>
      <w:r>
        <w:rPr>
          <w:rFonts w:eastAsia="Times New Roman"/>
          <w:i/>
          <w:iCs/>
          <w:color w:val="323232"/>
        </w:rPr>
        <w:t xml:space="preserve"> </w:t>
      </w:r>
    </w:p>
    <w:p w14:paraId="6DE0B4CD" w14:textId="77777777" w:rsidR="00884AA1" w:rsidRDefault="00E910DC">
      <w:pPr>
        <w:rPr>
          <w:rFonts w:eastAsia="Times New Roman"/>
          <w:color w:val="323232"/>
        </w:rPr>
      </w:pPr>
      <w:r>
        <w:rPr>
          <w:rFonts w:eastAsia="Times New Roman"/>
          <w:color w:val="323232"/>
        </w:rPr>
        <w:t xml:space="preserve">1. Pracownik przedszkola zobowiązany jest doceniać i szanować wkład dzieci w podejmowane działania, aktywnie je angażować i traktować równo bez względu na ich płeć, orientację seksualną, sprawność/niepełnosprawność, status społeczny, etniczny, kulturowy, religijny i światopogląd. </w:t>
      </w:r>
    </w:p>
    <w:p w14:paraId="60850E83" w14:textId="77777777" w:rsidR="00884AA1" w:rsidRDefault="00E910DC">
      <w:pPr>
        <w:jc w:val="left"/>
        <w:rPr>
          <w:rFonts w:eastAsia="Times New Roman"/>
          <w:color w:val="323232"/>
        </w:rPr>
      </w:pPr>
      <w:r>
        <w:rPr>
          <w:rFonts w:eastAsia="Times New Roman"/>
          <w:color w:val="323232"/>
        </w:rPr>
        <w:t xml:space="preserve">2. Pracownik przedszkola zobowiązany jest unikać faworyzowania dzieci. </w:t>
      </w:r>
    </w:p>
    <w:p w14:paraId="6B8AA31C" w14:textId="2AE6C348" w:rsidR="00884AA1" w:rsidRDefault="00E910DC">
      <w:pPr>
        <w:rPr>
          <w:rFonts w:eastAsia="Times New Roman"/>
          <w:color w:val="323232"/>
        </w:rPr>
      </w:pPr>
      <w:r>
        <w:rPr>
          <w:rFonts w:eastAsia="Times New Roman"/>
          <w:color w:val="323232"/>
        </w:rPr>
        <w:t>3.</w:t>
      </w:r>
      <w:r w:rsidR="00D87D86">
        <w:rPr>
          <w:rFonts w:eastAsia="Times New Roman"/>
          <w:color w:val="323232"/>
        </w:rPr>
        <w:t xml:space="preserve"> </w:t>
      </w:r>
      <w:r>
        <w:rPr>
          <w:rFonts w:eastAsia="Times New Roman"/>
          <w:color w:val="323232"/>
        </w:rPr>
        <w:t xml:space="preserve">Pracownikowi przedszkola nie wolno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40A05C1D" w14:textId="77777777" w:rsidR="00884AA1" w:rsidRDefault="00E910DC">
      <w:pPr>
        <w:rPr>
          <w:rFonts w:eastAsia="Times New Roman"/>
          <w:color w:val="323232"/>
        </w:rPr>
      </w:pPr>
      <w:r>
        <w:rPr>
          <w:rFonts w:eastAsia="Times New Roman"/>
          <w:color w:val="323232"/>
        </w:rPr>
        <w:t xml:space="preserve">4. Pracownikowi przedszkola nie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w:t>
      </w:r>
    </w:p>
    <w:p w14:paraId="62FA9096" w14:textId="77777777" w:rsidR="00884AA1" w:rsidRDefault="00E910DC">
      <w:pPr>
        <w:rPr>
          <w:rFonts w:eastAsia="Times New Roman"/>
          <w:color w:val="323232"/>
        </w:rPr>
      </w:pPr>
      <w:r>
        <w:rPr>
          <w:rFonts w:eastAsia="Times New Roman"/>
          <w:color w:val="323232"/>
        </w:rPr>
        <w:t xml:space="preserve">5. Pracownikowi przedszkola nie wolno proponować dzieciom alkoholu, wyrobów tytoniowych ani nielegalnych substancji, jak również używać ich w obecności dzieci. </w:t>
      </w:r>
    </w:p>
    <w:p w14:paraId="4189B258" w14:textId="77777777" w:rsidR="00884AA1" w:rsidRDefault="00E910DC">
      <w:pPr>
        <w:rPr>
          <w:rFonts w:eastAsia="Times New Roman"/>
          <w:color w:val="323232"/>
        </w:rPr>
      </w:pPr>
      <w:r>
        <w:rPr>
          <w:rFonts w:eastAsia="Times New Roman"/>
          <w:color w:val="323232"/>
        </w:rPr>
        <w:t xml:space="preserve">6. Pracownikowi przedszkola nie wolno przyjmować pieniędzy ani prezentów od dziecka, ani rodziców/opiekunów dziecka. Nie wolno wchodzić w relacje jakiejkolwiek zależności wobec dziecka lub rodziców/opiekunów dziecka. Nie wolno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 </w:t>
      </w:r>
    </w:p>
    <w:p w14:paraId="5A8BAA5E" w14:textId="77777777" w:rsidR="00884AA1" w:rsidRDefault="00E910DC">
      <w:pPr>
        <w:rPr>
          <w:rFonts w:eastAsia="Times New Roman"/>
          <w:color w:val="323232"/>
        </w:rPr>
      </w:pPr>
      <w:r>
        <w:rPr>
          <w:rFonts w:eastAsia="Times New Roman"/>
          <w:color w:val="323232"/>
        </w:rPr>
        <w:t xml:space="preserve">7. Wszystkie ryzykowne sytuacje, które obejmują zauroczenie dzieckiem przez pracownika lub pracownikiem przez dziecko, muszą być raportowane dyrekcji. </w:t>
      </w:r>
    </w:p>
    <w:p w14:paraId="3B13AE2B" w14:textId="77777777" w:rsidR="00884AA1" w:rsidRDefault="00E910DC">
      <w:pPr>
        <w:pStyle w:val="Akapitzlist"/>
        <w:numPr>
          <w:ilvl w:val="0"/>
          <w:numId w:val="3"/>
        </w:numPr>
      </w:pPr>
      <w:r>
        <w:rPr>
          <w:b/>
          <w:bCs/>
        </w:rPr>
        <w:t>POSIŁKI</w:t>
      </w:r>
      <w:r>
        <w:t>-</w:t>
      </w:r>
      <w:r>
        <w:rPr>
          <w:spacing w:val="35"/>
        </w:rPr>
        <w:t xml:space="preserve"> </w:t>
      </w:r>
      <w:r>
        <w:t>dzieci</w:t>
      </w:r>
      <w:r>
        <w:rPr>
          <w:spacing w:val="34"/>
        </w:rPr>
        <w:t xml:space="preserve"> </w:t>
      </w:r>
      <w:r>
        <w:t>są</w:t>
      </w:r>
      <w:r>
        <w:rPr>
          <w:spacing w:val="34"/>
        </w:rPr>
        <w:t xml:space="preserve"> </w:t>
      </w:r>
      <w:r>
        <w:t>zachęcane</w:t>
      </w:r>
      <w:r>
        <w:rPr>
          <w:spacing w:val="35"/>
        </w:rPr>
        <w:t xml:space="preserve"> </w:t>
      </w:r>
      <w:r>
        <w:t>do</w:t>
      </w:r>
      <w:r>
        <w:rPr>
          <w:spacing w:val="35"/>
        </w:rPr>
        <w:t xml:space="preserve"> </w:t>
      </w:r>
      <w:r>
        <w:t>spożywania</w:t>
      </w:r>
      <w:r>
        <w:rPr>
          <w:spacing w:val="34"/>
        </w:rPr>
        <w:t xml:space="preserve"> </w:t>
      </w:r>
      <w:r>
        <w:t>posiłków.</w:t>
      </w:r>
      <w:r>
        <w:rPr>
          <w:spacing w:val="35"/>
        </w:rPr>
        <w:t xml:space="preserve"> </w:t>
      </w:r>
      <w:r>
        <w:t>Jedzą</w:t>
      </w:r>
      <w:r>
        <w:rPr>
          <w:spacing w:val="34"/>
        </w:rPr>
        <w:t xml:space="preserve"> </w:t>
      </w:r>
      <w:r>
        <w:t>samodzielnie</w:t>
      </w:r>
      <w:r>
        <w:rPr>
          <w:spacing w:val="35"/>
        </w:rPr>
        <w:t xml:space="preserve"> </w:t>
      </w:r>
      <w:r>
        <w:t>lub</w:t>
      </w:r>
      <w:r>
        <w:rPr>
          <w:spacing w:val="37"/>
        </w:rPr>
        <w:t xml:space="preserve"> </w:t>
      </w:r>
      <w:r>
        <w:rPr>
          <w:spacing w:val="37"/>
        </w:rPr>
        <w:br/>
      </w:r>
      <w:r>
        <w:t>w</w:t>
      </w:r>
      <w:r>
        <w:rPr>
          <w:spacing w:val="33"/>
        </w:rPr>
        <w:t xml:space="preserve"> </w:t>
      </w:r>
      <w:r>
        <w:t>razie</w:t>
      </w:r>
      <w:r>
        <w:rPr>
          <w:spacing w:val="35"/>
        </w:rPr>
        <w:t xml:space="preserve"> </w:t>
      </w:r>
      <w:r>
        <w:t>potrzeby</w:t>
      </w:r>
      <w:r>
        <w:rPr>
          <w:spacing w:val="36"/>
        </w:rPr>
        <w:t xml:space="preserve"> </w:t>
      </w:r>
      <w:r>
        <w:t>(prośba rodzica, zgoda dziecka) przy pomocy dorosłego. Posiłki są spożywane razem, o stałych porach.</w:t>
      </w:r>
    </w:p>
    <w:p w14:paraId="7D0D6F2D" w14:textId="77777777" w:rsidR="00884AA1" w:rsidRDefault="00E910DC">
      <w:pPr>
        <w:rPr>
          <w:b/>
          <w:bCs/>
        </w:rPr>
      </w:pPr>
      <w:r>
        <w:rPr>
          <w:b/>
          <w:bCs/>
        </w:rPr>
        <w:t>Dzieci</w:t>
      </w:r>
      <w:r>
        <w:rPr>
          <w:b/>
          <w:bCs/>
          <w:spacing w:val="-6"/>
        </w:rPr>
        <w:t xml:space="preserve"> </w:t>
      </w:r>
      <w:r>
        <w:rPr>
          <w:b/>
          <w:bCs/>
        </w:rPr>
        <w:t>podczas</w:t>
      </w:r>
      <w:r>
        <w:rPr>
          <w:b/>
          <w:bCs/>
          <w:spacing w:val="-2"/>
        </w:rPr>
        <w:t xml:space="preserve"> </w:t>
      </w:r>
      <w:r>
        <w:rPr>
          <w:b/>
          <w:bCs/>
        </w:rPr>
        <w:t>posiłków</w:t>
      </w:r>
      <w:r>
        <w:rPr>
          <w:b/>
          <w:bCs/>
          <w:spacing w:val="-3"/>
        </w:rPr>
        <w:t xml:space="preserve"> </w:t>
      </w:r>
      <w:r>
        <w:rPr>
          <w:b/>
          <w:bCs/>
        </w:rPr>
        <w:t>nie</w:t>
      </w:r>
      <w:r>
        <w:rPr>
          <w:b/>
          <w:bCs/>
          <w:spacing w:val="-1"/>
        </w:rPr>
        <w:t xml:space="preserve"> </w:t>
      </w:r>
      <w:r>
        <w:rPr>
          <w:b/>
          <w:bCs/>
        </w:rPr>
        <w:t>są</w:t>
      </w:r>
      <w:r>
        <w:rPr>
          <w:b/>
          <w:bCs/>
          <w:spacing w:val="-4"/>
        </w:rPr>
        <w:t xml:space="preserve"> </w:t>
      </w:r>
      <w:r>
        <w:rPr>
          <w:b/>
          <w:bCs/>
        </w:rPr>
        <w:t>zmuszane</w:t>
      </w:r>
      <w:r>
        <w:rPr>
          <w:b/>
          <w:bCs/>
          <w:spacing w:val="-2"/>
        </w:rPr>
        <w:t xml:space="preserve"> </w:t>
      </w:r>
      <w:r>
        <w:rPr>
          <w:b/>
          <w:bCs/>
        </w:rPr>
        <w:t>do</w:t>
      </w:r>
      <w:r>
        <w:rPr>
          <w:b/>
          <w:bCs/>
          <w:spacing w:val="-1"/>
        </w:rPr>
        <w:t xml:space="preserve"> </w:t>
      </w:r>
      <w:r>
        <w:rPr>
          <w:b/>
          <w:bCs/>
        </w:rPr>
        <w:t>ich</w:t>
      </w:r>
      <w:r>
        <w:rPr>
          <w:b/>
          <w:bCs/>
          <w:spacing w:val="-2"/>
        </w:rPr>
        <w:t xml:space="preserve"> konsumpcji.</w:t>
      </w:r>
    </w:p>
    <w:p w14:paraId="076EFD19" w14:textId="77777777" w:rsidR="00884AA1" w:rsidRDefault="00E910DC">
      <w:pPr>
        <w:pStyle w:val="Akapitzlist"/>
        <w:numPr>
          <w:ilvl w:val="0"/>
          <w:numId w:val="3"/>
        </w:numPr>
      </w:pPr>
      <w:r>
        <w:rPr>
          <w:b/>
          <w:bCs/>
        </w:rPr>
        <w:lastRenderedPageBreak/>
        <w:t>WSPÓLNA</w:t>
      </w:r>
      <w:r>
        <w:rPr>
          <w:b/>
          <w:bCs/>
          <w:spacing w:val="72"/>
        </w:rPr>
        <w:t xml:space="preserve"> </w:t>
      </w:r>
      <w:r>
        <w:rPr>
          <w:b/>
          <w:bCs/>
        </w:rPr>
        <w:t>AKTYWNOŚĆ</w:t>
      </w:r>
      <w:r>
        <w:t>-</w:t>
      </w:r>
      <w:r>
        <w:rPr>
          <w:spacing w:val="73"/>
        </w:rPr>
        <w:t xml:space="preserve"> </w:t>
      </w:r>
      <w:r>
        <w:t>dzieci</w:t>
      </w:r>
      <w:r>
        <w:rPr>
          <w:spacing w:val="71"/>
        </w:rPr>
        <w:t xml:space="preserve"> </w:t>
      </w:r>
      <w:r>
        <w:t>są</w:t>
      </w:r>
      <w:r>
        <w:rPr>
          <w:spacing w:val="71"/>
        </w:rPr>
        <w:t xml:space="preserve"> </w:t>
      </w:r>
      <w:r>
        <w:t>zachęcane</w:t>
      </w:r>
      <w:r>
        <w:rPr>
          <w:spacing w:val="70"/>
        </w:rPr>
        <w:t xml:space="preserve"> </w:t>
      </w:r>
      <w:r>
        <w:t>i</w:t>
      </w:r>
      <w:r>
        <w:rPr>
          <w:spacing w:val="69"/>
        </w:rPr>
        <w:t xml:space="preserve"> </w:t>
      </w:r>
      <w:r>
        <w:t>motywowane</w:t>
      </w:r>
      <w:r>
        <w:rPr>
          <w:spacing w:val="72"/>
        </w:rPr>
        <w:t xml:space="preserve"> </w:t>
      </w:r>
      <w:r>
        <w:t>do</w:t>
      </w:r>
      <w:r>
        <w:rPr>
          <w:spacing w:val="72"/>
        </w:rPr>
        <w:t xml:space="preserve"> </w:t>
      </w:r>
      <w:r>
        <w:t>udziału</w:t>
      </w:r>
      <w:r>
        <w:rPr>
          <w:spacing w:val="72"/>
        </w:rPr>
        <w:t xml:space="preserve"> </w:t>
      </w:r>
      <w:r>
        <w:rPr>
          <w:spacing w:val="72"/>
        </w:rPr>
        <w:br/>
      </w:r>
      <w:r>
        <w:t>w</w:t>
      </w:r>
      <w:r>
        <w:rPr>
          <w:spacing w:val="70"/>
        </w:rPr>
        <w:t xml:space="preserve"> </w:t>
      </w:r>
      <w:r>
        <w:t>proponowanych</w:t>
      </w:r>
      <w:r>
        <w:rPr>
          <w:spacing w:val="70"/>
        </w:rPr>
        <w:t xml:space="preserve"> </w:t>
      </w:r>
      <w:r>
        <w:t>formach i</w:t>
      </w:r>
      <w:r>
        <w:rPr>
          <w:spacing w:val="-9"/>
        </w:rPr>
        <w:t xml:space="preserve"> </w:t>
      </w:r>
      <w:r>
        <w:t>rodzajach</w:t>
      </w:r>
      <w:r>
        <w:rPr>
          <w:spacing w:val="-8"/>
        </w:rPr>
        <w:t xml:space="preserve"> </w:t>
      </w:r>
      <w:r>
        <w:t>aktywności.</w:t>
      </w:r>
      <w:r>
        <w:rPr>
          <w:spacing w:val="-10"/>
        </w:rPr>
        <w:t xml:space="preserve"> </w:t>
      </w:r>
      <w:r>
        <w:t>Zajęcia</w:t>
      </w:r>
      <w:r>
        <w:rPr>
          <w:spacing w:val="-9"/>
        </w:rPr>
        <w:t xml:space="preserve"> </w:t>
      </w:r>
      <w:r>
        <w:t>i</w:t>
      </w:r>
      <w:r>
        <w:rPr>
          <w:spacing w:val="-9"/>
        </w:rPr>
        <w:t xml:space="preserve"> </w:t>
      </w:r>
      <w:r>
        <w:t>zabawy</w:t>
      </w:r>
      <w:r>
        <w:rPr>
          <w:spacing w:val="-9"/>
        </w:rPr>
        <w:t xml:space="preserve"> </w:t>
      </w:r>
      <w:r>
        <w:t>są</w:t>
      </w:r>
      <w:r>
        <w:rPr>
          <w:spacing w:val="-9"/>
        </w:rPr>
        <w:t xml:space="preserve"> </w:t>
      </w:r>
      <w:r>
        <w:t>dostosowane</w:t>
      </w:r>
      <w:r>
        <w:rPr>
          <w:spacing w:val="-8"/>
        </w:rPr>
        <w:t xml:space="preserve"> </w:t>
      </w:r>
      <w:r>
        <w:t>do</w:t>
      </w:r>
      <w:r>
        <w:rPr>
          <w:spacing w:val="-8"/>
        </w:rPr>
        <w:t xml:space="preserve"> </w:t>
      </w:r>
      <w:r>
        <w:t>możliwości</w:t>
      </w:r>
      <w:r>
        <w:rPr>
          <w:spacing w:val="-9"/>
        </w:rPr>
        <w:t xml:space="preserve"> </w:t>
      </w:r>
      <w:r>
        <w:t>i</w:t>
      </w:r>
      <w:r>
        <w:rPr>
          <w:spacing w:val="-9"/>
        </w:rPr>
        <w:t xml:space="preserve"> </w:t>
      </w:r>
      <w:r>
        <w:t>wieku</w:t>
      </w:r>
      <w:r>
        <w:rPr>
          <w:spacing w:val="-8"/>
        </w:rPr>
        <w:t xml:space="preserve"> </w:t>
      </w:r>
      <w:r>
        <w:t>dzieci.</w:t>
      </w:r>
      <w:r>
        <w:rPr>
          <w:spacing w:val="-10"/>
        </w:rPr>
        <w:t xml:space="preserve"> </w:t>
      </w:r>
      <w:r>
        <w:t>Wszelkie</w:t>
      </w:r>
      <w:r>
        <w:rPr>
          <w:spacing w:val="-8"/>
        </w:rPr>
        <w:t xml:space="preserve"> </w:t>
      </w:r>
      <w:r>
        <w:t xml:space="preserve">ograniczenia dzieci (zdrowotne, wynikające </w:t>
      </w:r>
      <w:r>
        <w:br/>
        <w:t>z uprzedzeń czy nieśmiałości) są uwzględniane i akceptowane. W trakcie zabaw i zajęć opiekę nad dzieckiem sprawuje</w:t>
      </w:r>
      <w:r>
        <w:rPr>
          <w:spacing w:val="40"/>
        </w:rPr>
        <w:t xml:space="preserve"> </w:t>
      </w:r>
      <w:r>
        <w:t>nauczyciel lub osoba dorosła przez niego wyznaczona, która jest pracownikiem przedszkola. Przedstawiciele</w:t>
      </w:r>
      <w:r>
        <w:rPr>
          <w:spacing w:val="32"/>
        </w:rPr>
        <w:t xml:space="preserve"> </w:t>
      </w:r>
      <w:r>
        <w:t>firm</w:t>
      </w:r>
      <w:r>
        <w:rPr>
          <w:spacing w:val="33"/>
        </w:rPr>
        <w:t xml:space="preserve"> </w:t>
      </w:r>
      <w:r>
        <w:t>i</w:t>
      </w:r>
      <w:r>
        <w:rPr>
          <w:spacing w:val="31"/>
        </w:rPr>
        <w:t xml:space="preserve"> </w:t>
      </w:r>
      <w:r>
        <w:t>instytucji,</w:t>
      </w:r>
      <w:r>
        <w:rPr>
          <w:spacing w:val="31"/>
        </w:rPr>
        <w:t xml:space="preserve"> </w:t>
      </w:r>
      <w:r>
        <w:t>mający</w:t>
      </w:r>
      <w:r>
        <w:rPr>
          <w:spacing w:val="32"/>
        </w:rPr>
        <w:t xml:space="preserve"> </w:t>
      </w:r>
      <w:r>
        <w:t>kontakt</w:t>
      </w:r>
      <w:r>
        <w:rPr>
          <w:spacing w:val="32"/>
        </w:rPr>
        <w:t xml:space="preserve"> </w:t>
      </w:r>
      <w:r>
        <w:rPr>
          <w:spacing w:val="32"/>
        </w:rPr>
        <w:br/>
      </w:r>
      <w:r>
        <w:t>z</w:t>
      </w:r>
      <w:r>
        <w:rPr>
          <w:spacing w:val="29"/>
        </w:rPr>
        <w:t xml:space="preserve"> </w:t>
      </w:r>
      <w:r>
        <w:t>dziećmi</w:t>
      </w:r>
      <w:r>
        <w:rPr>
          <w:spacing w:val="31"/>
        </w:rPr>
        <w:t xml:space="preserve"> </w:t>
      </w:r>
      <w:r>
        <w:t>(np.</w:t>
      </w:r>
      <w:r>
        <w:rPr>
          <w:spacing w:val="34"/>
        </w:rPr>
        <w:t xml:space="preserve"> </w:t>
      </w:r>
      <w:r>
        <w:t>teatrzyki,</w:t>
      </w:r>
      <w:r>
        <w:rPr>
          <w:spacing w:val="33"/>
        </w:rPr>
        <w:t xml:space="preserve"> </w:t>
      </w:r>
      <w:r>
        <w:t>koncerty,</w:t>
      </w:r>
      <w:r>
        <w:rPr>
          <w:spacing w:val="32"/>
        </w:rPr>
        <w:t xml:space="preserve"> </w:t>
      </w:r>
      <w:r>
        <w:t>wycieczki,</w:t>
      </w:r>
      <w:r>
        <w:rPr>
          <w:spacing w:val="33"/>
        </w:rPr>
        <w:t xml:space="preserve"> </w:t>
      </w:r>
      <w:r>
        <w:t>spotkania) są sprawdzani pod względem wiarygodności.</w:t>
      </w:r>
    </w:p>
    <w:p w14:paraId="47F0635A" w14:textId="77777777" w:rsidR="00884AA1" w:rsidRDefault="00E910DC">
      <w:pPr>
        <w:pStyle w:val="Akapitzlist"/>
        <w:numPr>
          <w:ilvl w:val="0"/>
          <w:numId w:val="3"/>
        </w:numPr>
      </w:pPr>
      <w:r>
        <w:rPr>
          <w:b/>
          <w:bCs/>
        </w:rPr>
        <w:t>ODPOCZYNEK</w:t>
      </w:r>
      <w:r>
        <w:t>-</w:t>
      </w:r>
      <w:r>
        <w:rPr>
          <w:spacing w:val="40"/>
        </w:rPr>
        <w:t xml:space="preserve"> </w:t>
      </w:r>
      <w:r>
        <w:t>w</w:t>
      </w:r>
      <w:r>
        <w:rPr>
          <w:spacing w:val="40"/>
        </w:rPr>
        <w:t xml:space="preserve"> </w:t>
      </w:r>
      <w:r>
        <w:t>przedszkolu</w:t>
      </w:r>
      <w:r>
        <w:rPr>
          <w:spacing w:val="40"/>
        </w:rPr>
        <w:t xml:space="preserve"> </w:t>
      </w:r>
      <w:r>
        <w:t>jest</w:t>
      </w:r>
      <w:r>
        <w:rPr>
          <w:spacing w:val="40"/>
        </w:rPr>
        <w:t xml:space="preserve"> </w:t>
      </w:r>
      <w:r>
        <w:t>wyznaczona</w:t>
      </w:r>
      <w:r>
        <w:rPr>
          <w:spacing w:val="40"/>
        </w:rPr>
        <w:t xml:space="preserve"> </w:t>
      </w:r>
      <w:r>
        <w:t>pora,</w:t>
      </w:r>
      <w:r>
        <w:rPr>
          <w:spacing w:val="40"/>
        </w:rPr>
        <w:t xml:space="preserve"> </w:t>
      </w:r>
      <w:r>
        <w:t>w</w:t>
      </w:r>
      <w:r>
        <w:rPr>
          <w:spacing w:val="40"/>
        </w:rPr>
        <w:t xml:space="preserve"> </w:t>
      </w:r>
      <w:r>
        <w:t>której</w:t>
      </w:r>
      <w:r>
        <w:rPr>
          <w:spacing w:val="40"/>
        </w:rPr>
        <w:t xml:space="preserve"> </w:t>
      </w:r>
      <w:r>
        <w:t>odbywa</w:t>
      </w:r>
      <w:r>
        <w:rPr>
          <w:spacing w:val="40"/>
        </w:rPr>
        <w:t xml:space="preserve"> </w:t>
      </w:r>
      <w:r>
        <w:t>się</w:t>
      </w:r>
      <w:r>
        <w:rPr>
          <w:spacing w:val="40"/>
        </w:rPr>
        <w:t xml:space="preserve"> </w:t>
      </w:r>
      <w:r>
        <w:t>odpoczynek.</w:t>
      </w:r>
      <w:r>
        <w:rPr>
          <w:spacing w:val="40"/>
        </w:rPr>
        <w:t xml:space="preserve"> </w:t>
      </w:r>
      <w:r>
        <w:t>Dzieci</w:t>
      </w:r>
      <w:r>
        <w:rPr>
          <w:spacing w:val="40"/>
        </w:rPr>
        <w:t xml:space="preserve"> </w:t>
      </w:r>
      <w:r>
        <w:t>3</w:t>
      </w:r>
      <w:r>
        <w:rPr>
          <w:spacing w:val="40"/>
        </w:rPr>
        <w:t xml:space="preserve"> </w:t>
      </w:r>
      <w:r>
        <w:t>letnie nie</w:t>
      </w:r>
      <w:r>
        <w:rPr>
          <w:spacing w:val="-14"/>
        </w:rPr>
        <w:t xml:space="preserve"> </w:t>
      </w:r>
      <w:r>
        <w:t>są</w:t>
      </w:r>
      <w:r>
        <w:rPr>
          <w:spacing w:val="-14"/>
        </w:rPr>
        <w:t xml:space="preserve"> </w:t>
      </w:r>
      <w:r>
        <w:t>zmuszane</w:t>
      </w:r>
      <w:r>
        <w:rPr>
          <w:spacing w:val="-13"/>
        </w:rPr>
        <w:t xml:space="preserve"> </w:t>
      </w:r>
      <w:r>
        <w:t>do</w:t>
      </w:r>
      <w:r>
        <w:rPr>
          <w:spacing w:val="-14"/>
        </w:rPr>
        <w:t xml:space="preserve"> </w:t>
      </w:r>
      <w:r>
        <w:t>spania,</w:t>
      </w:r>
      <w:r>
        <w:rPr>
          <w:spacing w:val="-13"/>
        </w:rPr>
        <w:t xml:space="preserve"> </w:t>
      </w:r>
      <w:r>
        <w:t>lecz</w:t>
      </w:r>
      <w:r>
        <w:rPr>
          <w:spacing w:val="-13"/>
        </w:rPr>
        <w:t xml:space="preserve"> </w:t>
      </w:r>
      <w:r>
        <w:t>są</w:t>
      </w:r>
      <w:r>
        <w:rPr>
          <w:spacing w:val="-13"/>
        </w:rPr>
        <w:t xml:space="preserve"> </w:t>
      </w:r>
      <w:r>
        <w:t>do</w:t>
      </w:r>
      <w:r>
        <w:rPr>
          <w:spacing w:val="-13"/>
        </w:rPr>
        <w:t xml:space="preserve"> </w:t>
      </w:r>
      <w:r>
        <w:t>odpoczynku</w:t>
      </w:r>
      <w:r>
        <w:rPr>
          <w:spacing w:val="-14"/>
        </w:rPr>
        <w:t xml:space="preserve"> </w:t>
      </w:r>
      <w:r>
        <w:t>zachęcane</w:t>
      </w:r>
      <w:r>
        <w:rPr>
          <w:spacing w:val="-11"/>
        </w:rPr>
        <w:t xml:space="preserve"> </w:t>
      </w:r>
      <w:r>
        <w:t>(słuchanie</w:t>
      </w:r>
      <w:r>
        <w:rPr>
          <w:spacing w:val="-13"/>
        </w:rPr>
        <w:t xml:space="preserve"> </w:t>
      </w:r>
      <w:r>
        <w:t>bajek,</w:t>
      </w:r>
      <w:r>
        <w:rPr>
          <w:spacing w:val="-13"/>
        </w:rPr>
        <w:t xml:space="preserve"> </w:t>
      </w:r>
      <w:r>
        <w:t>muzyki</w:t>
      </w:r>
      <w:r>
        <w:rPr>
          <w:spacing w:val="-12"/>
        </w:rPr>
        <w:t xml:space="preserve"> </w:t>
      </w:r>
      <w:r>
        <w:t>relaksacyjnej).</w:t>
      </w:r>
      <w:r>
        <w:rPr>
          <w:spacing w:val="-12"/>
        </w:rPr>
        <w:t xml:space="preserve"> </w:t>
      </w:r>
      <w:r>
        <w:t>Nawyki dzieci związane ze snem i zasypianiem są uwzględniane i respektowane. Dzieci starsze mają możliwość krótkiego</w:t>
      </w:r>
      <w:r>
        <w:rPr>
          <w:spacing w:val="80"/>
        </w:rPr>
        <w:t xml:space="preserve"> </w:t>
      </w:r>
      <w:r>
        <w:t>odpoczynku,</w:t>
      </w:r>
      <w:r>
        <w:rPr>
          <w:spacing w:val="80"/>
        </w:rPr>
        <w:t xml:space="preserve"> </w:t>
      </w:r>
      <w:r>
        <w:t>wyciszenia</w:t>
      </w:r>
      <w:r>
        <w:rPr>
          <w:spacing w:val="80"/>
        </w:rPr>
        <w:t xml:space="preserve"> </w:t>
      </w:r>
      <w:r>
        <w:t>się,</w:t>
      </w:r>
      <w:r>
        <w:rPr>
          <w:spacing w:val="80"/>
        </w:rPr>
        <w:t xml:space="preserve"> </w:t>
      </w:r>
      <w:r>
        <w:t>a</w:t>
      </w:r>
      <w:r>
        <w:rPr>
          <w:spacing w:val="80"/>
        </w:rPr>
        <w:t xml:space="preserve"> </w:t>
      </w:r>
      <w:r>
        <w:t>jego</w:t>
      </w:r>
      <w:r>
        <w:rPr>
          <w:spacing w:val="80"/>
        </w:rPr>
        <w:t xml:space="preserve"> </w:t>
      </w:r>
      <w:r>
        <w:t>sposób</w:t>
      </w:r>
      <w:r>
        <w:rPr>
          <w:spacing w:val="80"/>
        </w:rPr>
        <w:t xml:space="preserve"> </w:t>
      </w:r>
      <w:r>
        <w:t>zależy</w:t>
      </w:r>
      <w:r>
        <w:rPr>
          <w:spacing w:val="80"/>
        </w:rPr>
        <w:t xml:space="preserve"> </w:t>
      </w:r>
      <w:r>
        <w:t>od</w:t>
      </w:r>
      <w:r>
        <w:rPr>
          <w:spacing w:val="80"/>
        </w:rPr>
        <w:t xml:space="preserve"> </w:t>
      </w:r>
      <w:r>
        <w:t>wychowawcy</w:t>
      </w:r>
      <w:r>
        <w:rPr>
          <w:spacing w:val="80"/>
        </w:rPr>
        <w:t xml:space="preserve"> </w:t>
      </w:r>
      <w:r>
        <w:t>grupy.</w:t>
      </w:r>
      <w:r>
        <w:rPr>
          <w:spacing w:val="80"/>
        </w:rPr>
        <w:t xml:space="preserve"> </w:t>
      </w:r>
    </w:p>
    <w:p w14:paraId="6C20412B" w14:textId="77777777" w:rsidR="00884AA1" w:rsidRDefault="00E910DC">
      <w:pPr>
        <w:pStyle w:val="Akapitzlist"/>
        <w:numPr>
          <w:ilvl w:val="0"/>
          <w:numId w:val="3"/>
        </w:numPr>
      </w:pPr>
      <w:r>
        <w:rPr>
          <w:b/>
          <w:bCs/>
        </w:rPr>
        <w:t>SPACERY, WYCIECZKI, ZABAWY NA POWIETRZU</w:t>
      </w:r>
      <w:r>
        <w:t xml:space="preserve"> - osoby obce nie mają wstępu do ogrodu przedszkola. Nauczyciele</w:t>
      </w:r>
      <w:r>
        <w:rPr>
          <w:spacing w:val="28"/>
        </w:rPr>
        <w:t xml:space="preserve"> </w:t>
      </w:r>
      <w:r>
        <w:t>sprawują</w:t>
      </w:r>
      <w:r>
        <w:rPr>
          <w:spacing w:val="27"/>
        </w:rPr>
        <w:t xml:space="preserve"> </w:t>
      </w:r>
      <w:r>
        <w:t>ciągły</w:t>
      </w:r>
      <w:r>
        <w:rPr>
          <w:spacing w:val="29"/>
        </w:rPr>
        <w:t xml:space="preserve"> </w:t>
      </w:r>
      <w:r>
        <w:t>nadzór</w:t>
      </w:r>
      <w:r>
        <w:rPr>
          <w:spacing w:val="28"/>
        </w:rPr>
        <w:t xml:space="preserve"> </w:t>
      </w:r>
      <w:r>
        <w:t>i</w:t>
      </w:r>
      <w:r>
        <w:rPr>
          <w:spacing w:val="29"/>
        </w:rPr>
        <w:t xml:space="preserve"> </w:t>
      </w:r>
      <w:r>
        <w:t>opiekę</w:t>
      </w:r>
      <w:r>
        <w:rPr>
          <w:spacing w:val="27"/>
        </w:rPr>
        <w:t xml:space="preserve"> </w:t>
      </w:r>
      <w:r>
        <w:t>nad</w:t>
      </w:r>
      <w:r>
        <w:rPr>
          <w:spacing w:val="30"/>
        </w:rPr>
        <w:t xml:space="preserve"> </w:t>
      </w:r>
      <w:r>
        <w:t>dziećmi</w:t>
      </w:r>
      <w:r>
        <w:rPr>
          <w:spacing w:val="29"/>
        </w:rPr>
        <w:t xml:space="preserve">. </w:t>
      </w:r>
      <w:r>
        <w:t>Otoczenie</w:t>
      </w:r>
      <w:r>
        <w:rPr>
          <w:spacing w:val="27"/>
        </w:rPr>
        <w:t xml:space="preserve"> </w:t>
      </w:r>
      <w:r>
        <w:t>przedszkola</w:t>
      </w:r>
      <w:r>
        <w:rPr>
          <w:spacing w:val="30"/>
        </w:rPr>
        <w:t xml:space="preserve"> </w:t>
      </w:r>
      <w:r>
        <w:t>w</w:t>
      </w:r>
      <w:r>
        <w:rPr>
          <w:spacing w:val="28"/>
        </w:rPr>
        <w:t xml:space="preserve"> </w:t>
      </w:r>
      <w:r>
        <w:t>trakcie</w:t>
      </w:r>
      <w:r>
        <w:rPr>
          <w:spacing w:val="30"/>
        </w:rPr>
        <w:t xml:space="preserve"> </w:t>
      </w:r>
      <w:r>
        <w:t>pobytu</w:t>
      </w:r>
      <w:r>
        <w:rPr>
          <w:spacing w:val="28"/>
        </w:rPr>
        <w:t xml:space="preserve"> </w:t>
      </w:r>
      <w:r>
        <w:t>dzieci na powietrzu jest monitorowane przez nauczycieli i personel pomocniczy.</w:t>
      </w:r>
    </w:p>
    <w:p w14:paraId="2C7107C8" w14:textId="77777777" w:rsidR="00884AA1" w:rsidRDefault="00E910DC">
      <w:pPr>
        <w:pStyle w:val="Akapitzlist"/>
        <w:numPr>
          <w:ilvl w:val="0"/>
          <w:numId w:val="3"/>
        </w:numPr>
      </w:pPr>
      <w:r>
        <w:rPr>
          <w:b/>
          <w:bCs/>
        </w:rPr>
        <w:t>JĘZYK</w:t>
      </w:r>
      <w:r>
        <w:rPr>
          <w:b/>
          <w:bCs/>
          <w:spacing w:val="40"/>
        </w:rPr>
        <w:t xml:space="preserve"> </w:t>
      </w:r>
      <w:r>
        <w:rPr>
          <w:b/>
          <w:bCs/>
        </w:rPr>
        <w:t>I</w:t>
      </w:r>
      <w:r>
        <w:rPr>
          <w:b/>
          <w:bCs/>
          <w:spacing w:val="40"/>
        </w:rPr>
        <w:t xml:space="preserve"> </w:t>
      </w:r>
      <w:r>
        <w:rPr>
          <w:b/>
          <w:bCs/>
        </w:rPr>
        <w:t>RÓWNE</w:t>
      </w:r>
      <w:r>
        <w:rPr>
          <w:b/>
          <w:bCs/>
          <w:spacing w:val="40"/>
        </w:rPr>
        <w:t xml:space="preserve"> </w:t>
      </w:r>
      <w:r>
        <w:rPr>
          <w:b/>
          <w:bCs/>
        </w:rPr>
        <w:t>TRAKTOWANIE</w:t>
      </w:r>
      <w:r>
        <w:rPr>
          <w:spacing w:val="40"/>
        </w:rPr>
        <w:t xml:space="preserve"> </w:t>
      </w:r>
      <w:r>
        <w:t>-</w:t>
      </w:r>
      <w:r>
        <w:rPr>
          <w:spacing w:val="40"/>
        </w:rPr>
        <w:t xml:space="preserve"> </w:t>
      </w:r>
      <w:r>
        <w:t>możliwości</w:t>
      </w:r>
      <w:r>
        <w:rPr>
          <w:spacing w:val="40"/>
        </w:rPr>
        <w:t xml:space="preserve"> </w:t>
      </w:r>
      <w:r>
        <w:t>i</w:t>
      </w:r>
      <w:r>
        <w:rPr>
          <w:spacing w:val="40"/>
        </w:rPr>
        <w:t xml:space="preserve"> </w:t>
      </w:r>
      <w:r>
        <w:t>ograniczenia</w:t>
      </w:r>
      <w:r>
        <w:rPr>
          <w:spacing w:val="40"/>
        </w:rPr>
        <w:t xml:space="preserve"> </w:t>
      </w:r>
      <w:r>
        <w:t>dzieci</w:t>
      </w:r>
      <w:r>
        <w:rPr>
          <w:spacing w:val="40"/>
        </w:rPr>
        <w:t xml:space="preserve"> </w:t>
      </w:r>
      <w:r>
        <w:t>są</w:t>
      </w:r>
      <w:r>
        <w:rPr>
          <w:spacing w:val="40"/>
        </w:rPr>
        <w:t xml:space="preserve"> </w:t>
      </w:r>
      <w:r>
        <w:t>respektowane.</w:t>
      </w:r>
      <w:r>
        <w:rPr>
          <w:spacing w:val="40"/>
        </w:rPr>
        <w:t xml:space="preserve"> </w:t>
      </w:r>
      <w:r>
        <w:t>Wychowankowie nie są przezywani. Dzieci nie są etykietowane.</w:t>
      </w:r>
    </w:p>
    <w:p w14:paraId="0744528F" w14:textId="77777777" w:rsidR="00884AA1" w:rsidRDefault="00E910DC">
      <w:pPr>
        <w:pStyle w:val="Akapitzlist"/>
        <w:numPr>
          <w:ilvl w:val="0"/>
          <w:numId w:val="3"/>
        </w:numPr>
      </w:pPr>
      <w:r>
        <w:rPr>
          <w:b/>
          <w:bCs/>
        </w:rPr>
        <w:t>DYSCYPLINA</w:t>
      </w:r>
      <w:r>
        <w:rPr>
          <w:spacing w:val="-14"/>
        </w:rPr>
        <w:t xml:space="preserve"> </w:t>
      </w:r>
      <w:r>
        <w:t>-</w:t>
      </w:r>
      <w:r>
        <w:rPr>
          <w:spacing w:val="-14"/>
        </w:rPr>
        <w:t xml:space="preserve"> </w:t>
      </w:r>
      <w:r>
        <w:t>dzieci</w:t>
      </w:r>
      <w:r>
        <w:rPr>
          <w:spacing w:val="-13"/>
        </w:rPr>
        <w:t xml:space="preserve"> </w:t>
      </w:r>
      <w:r>
        <w:t>są</w:t>
      </w:r>
      <w:r>
        <w:rPr>
          <w:spacing w:val="-14"/>
        </w:rPr>
        <w:t xml:space="preserve"> </w:t>
      </w:r>
      <w:r>
        <w:t>wdrażane</w:t>
      </w:r>
      <w:r>
        <w:rPr>
          <w:spacing w:val="-13"/>
        </w:rPr>
        <w:t xml:space="preserve"> </w:t>
      </w:r>
      <w:r>
        <w:t>do</w:t>
      </w:r>
      <w:r>
        <w:rPr>
          <w:spacing w:val="-14"/>
        </w:rPr>
        <w:t xml:space="preserve"> </w:t>
      </w:r>
      <w:r>
        <w:t>przejmowania</w:t>
      </w:r>
      <w:r>
        <w:rPr>
          <w:spacing w:val="-13"/>
        </w:rPr>
        <w:t xml:space="preserve"> </w:t>
      </w:r>
      <w:r>
        <w:t>odpowiedzialności</w:t>
      </w:r>
      <w:r>
        <w:rPr>
          <w:spacing w:val="-14"/>
        </w:rPr>
        <w:t xml:space="preserve"> </w:t>
      </w:r>
      <w:r>
        <w:t>za</w:t>
      </w:r>
      <w:r>
        <w:rPr>
          <w:spacing w:val="-14"/>
        </w:rPr>
        <w:t xml:space="preserve"> </w:t>
      </w:r>
      <w:r>
        <w:t>swoje</w:t>
      </w:r>
      <w:r>
        <w:rPr>
          <w:spacing w:val="-13"/>
        </w:rPr>
        <w:t xml:space="preserve"> </w:t>
      </w:r>
      <w:r>
        <w:t>działania</w:t>
      </w:r>
      <w:r>
        <w:rPr>
          <w:spacing w:val="-14"/>
        </w:rPr>
        <w:t xml:space="preserve"> </w:t>
      </w:r>
      <w:r>
        <w:t>poprzez</w:t>
      </w:r>
      <w:r>
        <w:rPr>
          <w:spacing w:val="-13"/>
        </w:rPr>
        <w:t xml:space="preserve"> </w:t>
      </w:r>
      <w:r>
        <w:t>ponoszenie konsekwencji własnego zachowania.</w:t>
      </w:r>
    </w:p>
    <w:p w14:paraId="631FF5B0" w14:textId="77777777" w:rsidR="00884AA1" w:rsidRDefault="00E910DC">
      <w:pPr>
        <w:pStyle w:val="Akapitzlist"/>
        <w:numPr>
          <w:ilvl w:val="0"/>
          <w:numId w:val="4"/>
        </w:numPr>
      </w:pPr>
      <w:r>
        <w:t>Dzieci</w:t>
      </w:r>
      <w:r>
        <w:rPr>
          <w:spacing w:val="-6"/>
        </w:rPr>
        <w:t xml:space="preserve"> </w:t>
      </w:r>
      <w:r>
        <w:t>znają</w:t>
      </w:r>
      <w:r>
        <w:rPr>
          <w:spacing w:val="-1"/>
        </w:rPr>
        <w:t xml:space="preserve"> </w:t>
      </w:r>
      <w:r>
        <w:t>obowiązujący</w:t>
      </w:r>
      <w:r>
        <w:rPr>
          <w:spacing w:val="-3"/>
        </w:rPr>
        <w:t xml:space="preserve"> </w:t>
      </w:r>
      <w:r>
        <w:t>w</w:t>
      </w:r>
      <w:r>
        <w:rPr>
          <w:spacing w:val="-3"/>
        </w:rPr>
        <w:t xml:space="preserve"> </w:t>
      </w:r>
      <w:r>
        <w:t>przedszkolu</w:t>
      </w:r>
      <w:r>
        <w:rPr>
          <w:spacing w:val="-3"/>
        </w:rPr>
        <w:t xml:space="preserve"> </w:t>
      </w:r>
      <w:r>
        <w:t>system</w:t>
      </w:r>
      <w:r>
        <w:rPr>
          <w:spacing w:val="-6"/>
        </w:rPr>
        <w:t xml:space="preserve"> </w:t>
      </w:r>
      <w:r>
        <w:t>nagradzania</w:t>
      </w:r>
      <w:r>
        <w:rPr>
          <w:spacing w:val="-4"/>
        </w:rPr>
        <w:t xml:space="preserve"> </w:t>
      </w:r>
      <w:r>
        <w:t>i</w:t>
      </w:r>
      <w:r>
        <w:rPr>
          <w:spacing w:val="-1"/>
        </w:rPr>
        <w:t xml:space="preserve"> </w:t>
      </w:r>
      <w:r>
        <w:rPr>
          <w:spacing w:val="-2"/>
        </w:rPr>
        <w:t>karania.</w:t>
      </w:r>
    </w:p>
    <w:p w14:paraId="5C21548D" w14:textId="77777777" w:rsidR="00884AA1" w:rsidRDefault="00E910DC">
      <w:pPr>
        <w:pStyle w:val="Akapitzlist"/>
        <w:numPr>
          <w:ilvl w:val="0"/>
          <w:numId w:val="4"/>
        </w:numPr>
      </w:pPr>
      <w:r>
        <w:t>System</w:t>
      </w:r>
      <w:r>
        <w:rPr>
          <w:spacing w:val="-3"/>
        </w:rPr>
        <w:t xml:space="preserve"> </w:t>
      </w:r>
      <w:r>
        <w:t>ten</w:t>
      </w:r>
      <w:r>
        <w:rPr>
          <w:spacing w:val="-4"/>
        </w:rPr>
        <w:t xml:space="preserve"> </w:t>
      </w:r>
      <w:r>
        <w:t>jest</w:t>
      </w:r>
      <w:r>
        <w:rPr>
          <w:spacing w:val="-4"/>
        </w:rPr>
        <w:t xml:space="preserve"> </w:t>
      </w:r>
      <w:r>
        <w:t>stosowany</w:t>
      </w:r>
      <w:r>
        <w:rPr>
          <w:spacing w:val="-3"/>
        </w:rPr>
        <w:t xml:space="preserve"> </w:t>
      </w:r>
      <w:r>
        <w:t>z</w:t>
      </w:r>
      <w:r>
        <w:rPr>
          <w:spacing w:val="-4"/>
        </w:rPr>
        <w:t xml:space="preserve"> </w:t>
      </w:r>
      <w:r>
        <w:t>zachowaniem</w:t>
      </w:r>
      <w:r>
        <w:rPr>
          <w:spacing w:val="-5"/>
        </w:rPr>
        <w:t xml:space="preserve"> </w:t>
      </w:r>
      <w:r>
        <w:t>praw</w:t>
      </w:r>
      <w:r>
        <w:rPr>
          <w:spacing w:val="-3"/>
        </w:rPr>
        <w:t xml:space="preserve"> </w:t>
      </w:r>
      <w:r>
        <w:t>i</w:t>
      </w:r>
      <w:r>
        <w:rPr>
          <w:spacing w:val="-5"/>
        </w:rPr>
        <w:t xml:space="preserve"> </w:t>
      </w:r>
      <w:r>
        <w:t>poszanowaniem</w:t>
      </w:r>
      <w:r>
        <w:rPr>
          <w:spacing w:val="-2"/>
        </w:rPr>
        <w:t xml:space="preserve"> </w:t>
      </w:r>
      <w:r>
        <w:t xml:space="preserve">godności </w:t>
      </w:r>
      <w:r>
        <w:rPr>
          <w:spacing w:val="-2"/>
        </w:rPr>
        <w:t>dziecka.</w:t>
      </w:r>
    </w:p>
    <w:p w14:paraId="05B5897B" w14:textId="22AAC37C" w:rsidR="00884AA1" w:rsidRDefault="00E910DC">
      <w:pPr>
        <w:pStyle w:val="Akapitzlist"/>
        <w:numPr>
          <w:ilvl w:val="0"/>
          <w:numId w:val="4"/>
        </w:numPr>
      </w:pPr>
      <w:r>
        <w:t>Karę</w:t>
      </w:r>
      <w:r>
        <w:rPr>
          <w:spacing w:val="-4"/>
        </w:rPr>
        <w:t xml:space="preserve"> </w:t>
      </w:r>
      <w:r>
        <w:t>stanowi</w:t>
      </w:r>
      <w:r>
        <w:rPr>
          <w:spacing w:val="-8"/>
        </w:rPr>
        <w:t xml:space="preserve"> </w:t>
      </w:r>
      <w:r>
        <w:t>np.:</w:t>
      </w:r>
      <w:r>
        <w:rPr>
          <w:spacing w:val="-7"/>
        </w:rPr>
        <w:t xml:space="preserve"> </w:t>
      </w:r>
      <w:r>
        <w:t>odsunięcie</w:t>
      </w:r>
      <w:r>
        <w:rPr>
          <w:spacing w:val="-5"/>
        </w:rPr>
        <w:t xml:space="preserve"> </w:t>
      </w:r>
      <w:r>
        <w:t>dziecka</w:t>
      </w:r>
      <w:r>
        <w:rPr>
          <w:spacing w:val="-5"/>
        </w:rPr>
        <w:t xml:space="preserve"> </w:t>
      </w:r>
      <w:r>
        <w:t>od</w:t>
      </w:r>
      <w:r>
        <w:rPr>
          <w:spacing w:val="-6"/>
        </w:rPr>
        <w:t xml:space="preserve"> </w:t>
      </w:r>
      <w:r>
        <w:t>zabawy,</w:t>
      </w:r>
      <w:r>
        <w:rPr>
          <w:spacing w:val="-6"/>
        </w:rPr>
        <w:t xml:space="preserve"> </w:t>
      </w:r>
      <w:r>
        <w:t>posadzenie</w:t>
      </w:r>
      <w:r>
        <w:rPr>
          <w:spacing w:val="-7"/>
        </w:rPr>
        <w:t xml:space="preserve"> </w:t>
      </w:r>
      <w:r>
        <w:t>do</w:t>
      </w:r>
      <w:r>
        <w:rPr>
          <w:spacing w:val="-7"/>
        </w:rPr>
        <w:t xml:space="preserve"> </w:t>
      </w:r>
      <w:r>
        <w:t>stolika,</w:t>
      </w:r>
      <w:r>
        <w:rPr>
          <w:spacing w:val="-7"/>
        </w:rPr>
        <w:t xml:space="preserve"> </w:t>
      </w:r>
      <w:r>
        <w:t>zwrócenie</w:t>
      </w:r>
      <w:r>
        <w:rPr>
          <w:spacing w:val="-7"/>
        </w:rPr>
        <w:t xml:space="preserve"> </w:t>
      </w:r>
      <w:r>
        <w:t>uwagi,</w:t>
      </w:r>
      <w:r>
        <w:rPr>
          <w:spacing w:val="-5"/>
        </w:rPr>
        <w:t xml:space="preserve"> </w:t>
      </w:r>
      <w:r>
        <w:t>naprawa</w:t>
      </w:r>
      <w:r>
        <w:rPr>
          <w:spacing w:val="-5"/>
        </w:rPr>
        <w:t xml:space="preserve"> </w:t>
      </w:r>
      <w:r>
        <w:t>popsutej zabawki</w:t>
      </w:r>
      <w:r w:rsidR="007E35DA">
        <w:t>/ odkupienie</w:t>
      </w:r>
      <w:r>
        <w:t xml:space="preserve">, otrzymanie symbolu przypisanego do zachowania niezgodnego z zasadami grupy (smutna buźka, </w:t>
      </w:r>
      <w:r>
        <w:rPr>
          <w:spacing w:val="-2"/>
        </w:rPr>
        <w:t>chmurka, czarna kropka).</w:t>
      </w:r>
    </w:p>
    <w:p w14:paraId="2067E883" w14:textId="77777777" w:rsidR="00884AA1" w:rsidRDefault="00E910DC">
      <w:pPr>
        <w:pStyle w:val="Akapitzlist"/>
        <w:numPr>
          <w:ilvl w:val="0"/>
          <w:numId w:val="4"/>
        </w:numPr>
      </w:pPr>
      <w:r>
        <w:t>Nie stosuje się kar cielesnych (np. bicie, popychanie, szarpanie), słownych (np. wyśmiewanie, przezwiska), zmuszanie, negowanie uczuć.</w:t>
      </w:r>
    </w:p>
    <w:p w14:paraId="4D4F9F3D" w14:textId="77777777" w:rsidR="00884AA1" w:rsidRDefault="00E910DC">
      <w:pPr>
        <w:pStyle w:val="Akapitzlist"/>
        <w:numPr>
          <w:ilvl w:val="0"/>
          <w:numId w:val="4"/>
        </w:numPr>
      </w:pPr>
      <w:r>
        <w:lastRenderedPageBreak/>
        <w:t>W</w:t>
      </w:r>
      <w:r>
        <w:rPr>
          <w:spacing w:val="-5"/>
        </w:rPr>
        <w:t xml:space="preserve"> </w:t>
      </w:r>
      <w:r>
        <w:t>każdej</w:t>
      </w:r>
      <w:r>
        <w:rPr>
          <w:spacing w:val="-5"/>
        </w:rPr>
        <w:t xml:space="preserve"> </w:t>
      </w:r>
      <w:r>
        <w:t>sytuacji</w:t>
      </w:r>
      <w:r>
        <w:rPr>
          <w:spacing w:val="-4"/>
        </w:rPr>
        <w:t xml:space="preserve"> </w:t>
      </w:r>
      <w:r>
        <w:t>dziecko</w:t>
      </w:r>
      <w:r>
        <w:rPr>
          <w:spacing w:val="-2"/>
        </w:rPr>
        <w:t xml:space="preserve"> </w:t>
      </w:r>
      <w:r>
        <w:t>jest</w:t>
      </w:r>
      <w:r>
        <w:rPr>
          <w:spacing w:val="-4"/>
        </w:rPr>
        <w:t xml:space="preserve"> </w:t>
      </w:r>
      <w:r>
        <w:t>informowane</w:t>
      </w:r>
      <w:r>
        <w:rPr>
          <w:spacing w:val="-2"/>
        </w:rPr>
        <w:t xml:space="preserve"> </w:t>
      </w:r>
      <w:r>
        <w:t>o</w:t>
      </w:r>
      <w:r>
        <w:rPr>
          <w:spacing w:val="-4"/>
        </w:rPr>
        <w:t xml:space="preserve"> </w:t>
      </w:r>
      <w:r>
        <w:t>konsekwencjach</w:t>
      </w:r>
      <w:r>
        <w:rPr>
          <w:spacing w:val="-2"/>
        </w:rPr>
        <w:t xml:space="preserve"> </w:t>
      </w:r>
      <w:r>
        <w:t>swojego</w:t>
      </w:r>
      <w:r>
        <w:rPr>
          <w:spacing w:val="-3"/>
        </w:rPr>
        <w:t xml:space="preserve"> </w:t>
      </w:r>
      <w:r>
        <w:rPr>
          <w:spacing w:val="-2"/>
        </w:rPr>
        <w:t>zachowania.</w:t>
      </w:r>
    </w:p>
    <w:p w14:paraId="029CC31A" w14:textId="77777777" w:rsidR="00884AA1" w:rsidRDefault="00E910DC">
      <w:pPr>
        <w:pStyle w:val="Akapitzlist"/>
        <w:numPr>
          <w:ilvl w:val="0"/>
          <w:numId w:val="4"/>
        </w:numPr>
      </w:pPr>
      <w:r>
        <w:t xml:space="preserve">Jeśli jest taka potrzeba, nauczyciel przeprowadza rozmowę z rodzicami w celu ustalenia dalszych działań </w:t>
      </w:r>
      <w:r>
        <w:rPr>
          <w:spacing w:val="-2"/>
        </w:rPr>
        <w:t>wychowawczych.</w:t>
      </w:r>
    </w:p>
    <w:p w14:paraId="52F56B0D" w14:textId="77777777" w:rsidR="00884AA1" w:rsidRDefault="00E910DC">
      <w:pPr>
        <w:pStyle w:val="Akapitzlist"/>
        <w:numPr>
          <w:ilvl w:val="0"/>
          <w:numId w:val="4"/>
        </w:numPr>
      </w:pPr>
      <w:r>
        <w:t>Rodzice</w:t>
      </w:r>
      <w:r>
        <w:rPr>
          <w:spacing w:val="-2"/>
        </w:rPr>
        <w:t xml:space="preserve"> </w:t>
      </w:r>
      <w:r>
        <w:t>są</w:t>
      </w:r>
      <w:r>
        <w:rPr>
          <w:spacing w:val="-5"/>
        </w:rPr>
        <w:t xml:space="preserve"> </w:t>
      </w:r>
      <w:r>
        <w:t>zapoznawani</w:t>
      </w:r>
      <w:r>
        <w:rPr>
          <w:spacing w:val="-6"/>
        </w:rPr>
        <w:t xml:space="preserve"> </w:t>
      </w:r>
      <w:r>
        <w:t>z</w:t>
      </w:r>
      <w:r>
        <w:rPr>
          <w:spacing w:val="-2"/>
        </w:rPr>
        <w:t xml:space="preserve"> </w:t>
      </w:r>
      <w:r>
        <w:t>obowiązującymi</w:t>
      </w:r>
      <w:r>
        <w:rPr>
          <w:spacing w:val="-1"/>
        </w:rPr>
        <w:t xml:space="preserve"> </w:t>
      </w:r>
      <w:r>
        <w:rPr>
          <w:spacing w:val="-2"/>
        </w:rPr>
        <w:t>zasadami.</w:t>
      </w:r>
    </w:p>
    <w:p w14:paraId="2C18AAD1" w14:textId="77777777" w:rsidR="00884AA1" w:rsidRDefault="00884AA1">
      <w:pPr>
        <w:rPr>
          <w:rFonts w:eastAsia="Times New Roman"/>
          <w:color w:val="323232"/>
        </w:rPr>
      </w:pPr>
    </w:p>
    <w:p w14:paraId="495DDD48" w14:textId="77777777" w:rsidR="00884AA1" w:rsidRDefault="00E910DC">
      <w:pPr>
        <w:pStyle w:val="Akapitzlist"/>
        <w:numPr>
          <w:ilvl w:val="0"/>
          <w:numId w:val="2"/>
        </w:numPr>
        <w:rPr>
          <w:rFonts w:eastAsia="Times New Roman"/>
          <w:color w:val="323232"/>
        </w:rPr>
      </w:pPr>
      <w:r>
        <w:rPr>
          <w:rFonts w:eastAsia="Times New Roman"/>
          <w:b/>
          <w:bCs/>
          <w:i/>
          <w:iCs/>
          <w:color w:val="323232"/>
        </w:rPr>
        <w:t>Kontakt fizyczny z dziećmi</w:t>
      </w:r>
      <w:r>
        <w:rPr>
          <w:rFonts w:eastAsia="Times New Roman"/>
          <w:color w:val="323232"/>
        </w:rPr>
        <w:t xml:space="preserve"> </w:t>
      </w:r>
    </w:p>
    <w:p w14:paraId="30FEE654" w14:textId="77777777" w:rsidR="00884AA1" w:rsidRDefault="00E910DC">
      <w:pPr>
        <w:ind w:firstLine="720"/>
        <w:rPr>
          <w:rFonts w:eastAsia="Times New Roman"/>
          <w:color w:val="323232"/>
        </w:rPr>
      </w:pPr>
      <w:r>
        <w:rPr>
          <w:rFonts w:eastAsia="Times New Roman"/>
          <w:color w:val="323232"/>
        </w:rPr>
        <w:t xml:space="preserve">Każde </w:t>
      </w:r>
      <w:proofErr w:type="spellStart"/>
      <w:r>
        <w:rPr>
          <w:rFonts w:eastAsia="Times New Roman"/>
          <w:color w:val="323232"/>
        </w:rPr>
        <w:t>przemocowe</w:t>
      </w:r>
      <w:proofErr w:type="spellEnd"/>
      <w:r>
        <w:rPr>
          <w:rFonts w:eastAsia="Times New Roman"/>
          <w:color w:val="323232"/>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Pracownik przedszkola powinien się zawsze kierować swoim profesjonalnym osądem, słuchając, obserwując i odnotowując reakcję dziecka, pytając je o zgodę na kontakt fizyczny (np. przytulenie) </w:t>
      </w:r>
      <w:r>
        <w:rPr>
          <w:rFonts w:eastAsia="Times New Roman"/>
          <w:color w:val="323232"/>
        </w:rPr>
        <w:br/>
        <w:t xml:space="preserve">i zachowując świadomość, że nawet przy dobrych intencjach taki kontakt może być błędnie zinterpretowany przez dziecko lub osoby trzecie. </w:t>
      </w:r>
    </w:p>
    <w:p w14:paraId="3DD6EFD2" w14:textId="77777777" w:rsidR="00884AA1" w:rsidRDefault="00E910DC">
      <w:pPr>
        <w:rPr>
          <w:rFonts w:eastAsia="Times New Roman"/>
          <w:color w:val="323232"/>
        </w:rPr>
      </w:pPr>
      <w:r>
        <w:rPr>
          <w:rFonts w:eastAsia="Times New Roman"/>
          <w:color w:val="323232"/>
        </w:rPr>
        <w:t xml:space="preserve">1. Pracownikowi przedszkola nie wolno bić, szturchać, popychać ani w jakikolwiek sposób naruszać integralności fizycznej dziecka. </w:t>
      </w:r>
    </w:p>
    <w:p w14:paraId="79BB13D1" w14:textId="77777777" w:rsidR="00884AA1" w:rsidRDefault="00E910DC">
      <w:pPr>
        <w:rPr>
          <w:rFonts w:eastAsia="Times New Roman"/>
          <w:color w:val="323232"/>
        </w:rPr>
      </w:pPr>
      <w:r>
        <w:rPr>
          <w:rFonts w:eastAsia="Times New Roman"/>
          <w:color w:val="323232"/>
        </w:rPr>
        <w:t xml:space="preserve">2. Pracownikowi przedszkola nie wolno dotykać dziecka w sposób, który może być uznany za nieprzyzwoity lub niestosowny. </w:t>
      </w:r>
    </w:p>
    <w:p w14:paraId="18F4328A" w14:textId="77777777" w:rsidR="00884AA1" w:rsidRDefault="00E910DC">
      <w:pPr>
        <w:rPr>
          <w:rFonts w:eastAsia="Times New Roman"/>
          <w:color w:val="323232"/>
        </w:rPr>
      </w:pPr>
      <w:r>
        <w:rPr>
          <w:rFonts w:eastAsia="Times New Roman"/>
          <w:color w:val="323232"/>
        </w:rPr>
        <w:t xml:space="preserve">3. Pracownikowi przedszkola nie wolno angażować się w takie aktywności jak łaskotanie, udawane walki z dziećmi czy brutalne zabawy fizyczne. </w:t>
      </w:r>
    </w:p>
    <w:p w14:paraId="6B43841D" w14:textId="77777777" w:rsidR="00884AA1" w:rsidRDefault="00E910DC">
      <w:pPr>
        <w:rPr>
          <w:rFonts w:eastAsia="Times New Roman"/>
          <w:color w:val="323232"/>
        </w:rPr>
      </w:pPr>
      <w:r>
        <w:rPr>
          <w:rFonts w:eastAsia="Times New Roman"/>
          <w:color w:val="323232"/>
        </w:rPr>
        <w:t xml:space="preserve">4. Pracownik przedszkola powinien zachować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pracownik przedszkola powinien reagować z wyczuciem, jednak stanowczo i pomóc dziecku zrozumieć znaczenie osobistych granic. </w:t>
      </w:r>
    </w:p>
    <w:p w14:paraId="18303E47" w14:textId="77777777" w:rsidR="00884AA1" w:rsidRDefault="00E910DC">
      <w:pPr>
        <w:rPr>
          <w:rFonts w:eastAsia="Times New Roman"/>
          <w:color w:val="323232"/>
        </w:rPr>
      </w:pPr>
      <w:r>
        <w:rPr>
          <w:rFonts w:eastAsia="Times New Roman"/>
          <w:color w:val="323232"/>
        </w:rPr>
        <w:lastRenderedPageBreak/>
        <w:t xml:space="preserve">6. Kontakt fizyczny z dzieckiem nigdy nie może być niejawny bądź ukrywany, wiązać się </w:t>
      </w:r>
      <w:r>
        <w:rPr>
          <w:rFonts w:eastAsia="Times New Roman"/>
          <w:color w:val="323232"/>
        </w:rPr>
        <w:br/>
        <w:t xml:space="preserve">z jakąkolwiek gratyfikacją ani wynikać z relacji władzy. </w:t>
      </w:r>
    </w:p>
    <w:p w14:paraId="0DD1F972" w14:textId="77777777" w:rsidR="00884AA1" w:rsidRDefault="00E910DC">
      <w:r>
        <w:rPr>
          <w:rFonts w:eastAsia="Times New Roman"/>
          <w:color w:val="323232"/>
        </w:rPr>
        <w:t xml:space="preserve">7. </w:t>
      </w:r>
      <w:r>
        <w:t>Czynności higieniczne - w przedszkolu są wdrażane dzieciom zasady dbania o higienę: dzieci myją ręce przed posiłkami, po powrocie z podwórka, po skorzystaniu z toalety, malowaniu, lepieniu. Wszystkie grupy myją zęby.</w:t>
      </w:r>
    </w:p>
    <w:p w14:paraId="4B5B411D" w14:textId="77777777" w:rsidR="00884AA1" w:rsidRDefault="00884AA1"/>
    <w:p w14:paraId="06DDBFF1" w14:textId="77777777" w:rsidR="00884AA1" w:rsidRDefault="00E910DC">
      <w:pPr>
        <w:pStyle w:val="Akapitzlist"/>
        <w:numPr>
          <w:ilvl w:val="0"/>
          <w:numId w:val="5"/>
        </w:numPr>
        <w:rPr>
          <w:b/>
        </w:rPr>
      </w:pPr>
      <w:r>
        <w:t xml:space="preserve">Dzieci powinny być samodzielne w załatwieniu swoich potrzeb fizjologicznych. </w:t>
      </w:r>
      <w:r>
        <w:rPr>
          <w:rFonts w:eastAsia="Times New Roman"/>
          <w:color w:val="323232"/>
        </w:rPr>
        <w:t>Pracownik przedszkola</w:t>
      </w:r>
      <w:r>
        <w:t xml:space="preserve"> pomaga małym dzieciom (za ich zgodą) w ubieraniu i rozbieraniu się. Na prośbę małego dziecka może być mu udzielona pomoc w wykonaniu czynności higienicznych. Dbając o zapewnienie dziecku komfortu psychicznego i</w:t>
      </w:r>
      <w:r>
        <w:rPr>
          <w:spacing w:val="40"/>
        </w:rPr>
        <w:t xml:space="preserve"> </w:t>
      </w:r>
      <w:r>
        <w:t>fizycznego, w przypadku zabrudzenia się (moczem, kałem, wymiocinami lub inne) dziecko jest</w:t>
      </w:r>
      <w:r>
        <w:rPr>
          <w:spacing w:val="68"/>
        </w:rPr>
        <w:t xml:space="preserve"> </w:t>
      </w:r>
      <w:r>
        <w:t>myte</w:t>
      </w:r>
      <w:r>
        <w:rPr>
          <w:spacing w:val="68"/>
        </w:rPr>
        <w:t xml:space="preserve"> </w:t>
      </w:r>
      <w:r>
        <w:rPr>
          <w:spacing w:val="68"/>
        </w:rPr>
        <w:br/>
      </w:r>
      <w:r>
        <w:t>i</w:t>
      </w:r>
      <w:r>
        <w:rPr>
          <w:spacing w:val="40"/>
        </w:rPr>
        <w:t xml:space="preserve"> </w:t>
      </w:r>
      <w:r>
        <w:t>przebierane</w:t>
      </w:r>
      <w:r>
        <w:rPr>
          <w:spacing w:val="40"/>
        </w:rPr>
        <w:t xml:space="preserve"> </w:t>
      </w:r>
      <w:r>
        <w:t>w</w:t>
      </w:r>
      <w:r>
        <w:rPr>
          <w:spacing w:val="40"/>
        </w:rPr>
        <w:t xml:space="preserve"> </w:t>
      </w:r>
      <w:r>
        <w:t>suche</w:t>
      </w:r>
      <w:r>
        <w:rPr>
          <w:spacing w:val="40"/>
        </w:rPr>
        <w:t xml:space="preserve"> </w:t>
      </w:r>
      <w:r>
        <w:t>ubranie</w:t>
      </w:r>
      <w:r>
        <w:rPr>
          <w:spacing w:val="40"/>
        </w:rPr>
        <w:t xml:space="preserve"> </w:t>
      </w:r>
      <w:r>
        <w:t>przez</w:t>
      </w:r>
      <w:r>
        <w:rPr>
          <w:spacing w:val="69"/>
        </w:rPr>
        <w:t xml:space="preserve"> </w:t>
      </w:r>
      <w:r>
        <w:t>personel</w:t>
      </w:r>
      <w:r>
        <w:rPr>
          <w:spacing w:val="68"/>
        </w:rPr>
        <w:t xml:space="preserve"> </w:t>
      </w:r>
      <w:r>
        <w:t>pomocniczy.</w:t>
      </w:r>
      <w:r>
        <w:rPr>
          <w:spacing w:val="40"/>
        </w:rPr>
        <w:t xml:space="preserve"> </w:t>
      </w:r>
      <w:r>
        <w:t>Opiekunowie</w:t>
      </w:r>
      <w:r>
        <w:rPr>
          <w:spacing w:val="68"/>
        </w:rPr>
        <w:t xml:space="preserve"> </w:t>
      </w:r>
      <w:r>
        <w:t>podpisują</w:t>
      </w:r>
      <w:r>
        <w:rPr>
          <w:spacing w:val="68"/>
        </w:rPr>
        <w:t xml:space="preserve"> </w:t>
      </w:r>
      <w:r>
        <w:t xml:space="preserve">zgodę na udzielanie potrzeb higienicznych </w:t>
      </w:r>
      <w:r>
        <w:rPr>
          <w:b/>
        </w:rPr>
        <w:t>(załącznik nr 1).</w:t>
      </w:r>
    </w:p>
    <w:p w14:paraId="04194231" w14:textId="77777777" w:rsidR="00884AA1" w:rsidRDefault="00884AA1">
      <w:pPr>
        <w:pStyle w:val="Akapitzlist"/>
        <w:rPr>
          <w:b/>
        </w:rPr>
      </w:pPr>
    </w:p>
    <w:p w14:paraId="580D09C5" w14:textId="77777777" w:rsidR="00884AA1" w:rsidRDefault="00E910DC">
      <w:pPr>
        <w:pStyle w:val="Akapitzlist"/>
        <w:numPr>
          <w:ilvl w:val="0"/>
          <w:numId w:val="2"/>
        </w:numPr>
        <w:rPr>
          <w:rFonts w:eastAsia="Times New Roman"/>
          <w:color w:val="323232"/>
        </w:rPr>
      </w:pPr>
      <w:r>
        <w:rPr>
          <w:rFonts w:eastAsia="Times New Roman"/>
          <w:b/>
          <w:bCs/>
          <w:i/>
          <w:iCs/>
          <w:color w:val="323232"/>
        </w:rPr>
        <w:t>Kontakty poza godzinami pracy</w:t>
      </w:r>
      <w:r>
        <w:rPr>
          <w:rFonts w:eastAsia="Times New Roman"/>
          <w:color w:val="323232"/>
        </w:rPr>
        <w:t xml:space="preserve"> </w:t>
      </w:r>
    </w:p>
    <w:p w14:paraId="073CBEB6" w14:textId="77777777" w:rsidR="00884AA1" w:rsidRDefault="00E910DC">
      <w:pPr>
        <w:ind w:firstLine="720"/>
        <w:rPr>
          <w:rFonts w:eastAsia="Times New Roman"/>
          <w:color w:val="323232"/>
        </w:rPr>
      </w:pPr>
      <w:r>
        <w:rPr>
          <w:rFonts w:eastAsia="Times New Roman"/>
          <w:color w:val="323232"/>
        </w:rPr>
        <w:t xml:space="preserve">Co do zasady kontakt z dziećmi powinien odbywać się wyłącznie w godzinach pracy </w:t>
      </w:r>
      <w:r>
        <w:rPr>
          <w:rFonts w:eastAsia="Times New Roman"/>
          <w:color w:val="323232"/>
        </w:rPr>
        <w:br/>
        <w:t xml:space="preserve">i dotyczyć celów edukacyjnych lub wychowawczych. </w:t>
      </w:r>
    </w:p>
    <w:p w14:paraId="406CEE0F" w14:textId="57A98CE5" w:rsidR="00884AA1" w:rsidRDefault="00E910DC">
      <w:pPr>
        <w:rPr>
          <w:rFonts w:eastAsia="Times New Roman"/>
          <w:color w:val="323232"/>
        </w:rPr>
      </w:pPr>
      <w:r>
        <w:rPr>
          <w:rFonts w:eastAsia="Times New Roman"/>
          <w:color w:val="323232"/>
        </w:rPr>
        <w:t xml:space="preserve">1. </w:t>
      </w:r>
      <w:r w:rsidR="00C61F7F">
        <w:rPr>
          <w:rFonts w:eastAsia="Times New Roman"/>
          <w:color w:val="323232"/>
        </w:rPr>
        <w:t>Pracownikowi przedszkola nie wolno</w:t>
      </w:r>
      <w:r>
        <w:rPr>
          <w:rFonts w:eastAsia="Times New Roman"/>
          <w:color w:val="323232"/>
        </w:rPr>
        <w:t xml:space="preserve"> zapraszać dzieci do swojego miejsca zamieszkania ani umawiać się z nimi na</w:t>
      </w:r>
      <w:r w:rsidR="00C61F7F">
        <w:rPr>
          <w:rFonts w:eastAsia="Times New Roman"/>
          <w:color w:val="323232"/>
        </w:rPr>
        <w:t xml:space="preserve"> </w:t>
      </w:r>
      <w:r>
        <w:rPr>
          <w:rFonts w:eastAsia="Times New Roman"/>
          <w:color w:val="323232"/>
        </w:rPr>
        <w:t xml:space="preserve">prywatne spotkania poza godzinami pracy. </w:t>
      </w:r>
    </w:p>
    <w:p w14:paraId="2DF59A27" w14:textId="77777777" w:rsidR="00884AA1" w:rsidRDefault="00E910DC">
      <w:pPr>
        <w:rPr>
          <w:rFonts w:eastAsia="Times New Roman"/>
          <w:color w:val="323232"/>
        </w:rPr>
      </w:pPr>
      <w:r>
        <w:rPr>
          <w:rFonts w:eastAsia="Times New Roman"/>
          <w:color w:val="323232"/>
        </w:rPr>
        <w:t>2. Jeśli zachodzi taka konieczność, właściwą formą komunikacji z rodzicami lub opiekunami poza godzinami pracy są kanały służbowe (e-mail przedszkola, telefon przedszkola).</w:t>
      </w:r>
    </w:p>
    <w:p w14:paraId="4227A8CD" w14:textId="3D8F58F5" w:rsidR="00884AA1" w:rsidRDefault="00E910DC">
      <w:pPr>
        <w:rPr>
          <w:rFonts w:eastAsia="Times New Roman"/>
          <w:color w:val="323232"/>
        </w:rPr>
      </w:pPr>
      <w:r>
        <w:rPr>
          <w:rFonts w:eastAsia="Times New Roman"/>
          <w:color w:val="323232"/>
        </w:rPr>
        <w:t xml:space="preserve"> 3. Jeśli zachodzi konieczność spotkania z dziećmi poza godzinami pracy, </w:t>
      </w:r>
      <w:r w:rsidR="00C61F7F">
        <w:rPr>
          <w:rFonts w:eastAsia="Times New Roman"/>
          <w:color w:val="323232"/>
        </w:rPr>
        <w:t>pracownik przedszkola powinien</w:t>
      </w:r>
      <w:r>
        <w:rPr>
          <w:rFonts w:eastAsia="Times New Roman"/>
          <w:color w:val="323232"/>
        </w:rPr>
        <w:t xml:space="preserve"> poinformować o tym dyrekcję (zajęcia otwarte dla rodziców, uroczystości przedszkolne itp. organizowane poza godz. pracy nauczyciela).  </w:t>
      </w:r>
    </w:p>
    <w:p w14:paraId="0683AA20" w14:textId="77777777" w:rsidR="00884AA1" w:rsidRDefault="00E910DC">
      <w:pPr>
        <w:rPr>
          <w:rFonts w:eastAsia="Times New Roman"/>
          <w:color w:val="323232"/>
        </w:rPr>
      </w:pPr>
      <w:r>
        <w:rPr>
          <w:rFonts w:eastAsia="Times New Roman"/>
          <w:color w:val="323232"/>
        </w:rPr>
        <w:t>4. Utrzymywanie relacji towarzyskich lub rodzinnych (jeśli dzieci i rodzice/opiekunowie dzieci są osobami bliskimi wobec pracownika) wymaga zachowania poufności wszystkich informacji dotyczących innych dzieci, ich rodziców oraz opiekunów.</w:t>
      </w:r>
    </w:p>
    <w:p w14:paraId="04224573" w14:textId="77777777" w:rsidR="00884AA1" w:rsidRDefault="00E910DC">
      <w:pPr>
        <w:pStyle w:val="Akapitzlist"/>
        <w:numPr>
          <w:ilvl w:val="0"/>
          <w:numId w:val="2"/>
        </w:numPr>
        <w:rPr>
          <w:rFonts w:eastAsia="Times New Roman"/>
          <w:color w:val="323232"/>
        </w:rPr>
      </w:pPr>
      <w:r>
        <w:rPr>
          <w:rFonts w:eastAsia="Times New Roman"/>
          <w:b/>
          <w:bCs/>
          <w:i/>
          <w:iCs/>
          <w:color w:val="323232"/>
        </w:rPr>
        <w:t>Bezpieczeństwo online</w:t>
      </w:r>
      <w:r>
        <w:rPr>
          <w:rFonts w:eastAsia="Times New Roman"/>
          <w:color w:val="323232"/>
        </w:rPr>
        <w:t xml:space="preserve"> </w:t>
      </w:r>
    </w:p>
    <w:p w14:paraId="31CF0C9E" w14:textId="77777777" w:rsidR="00884AA1" w:rsidRDefault="00E910DC">
      <w:pPr>
        <w:ind w:firstLine="720"/>
        <w:rPr>
          <w:rFonts w:eastAsia="Times New Roman"/>
          <w:color w:val="323232"/>
        </w:rPr>
      </w:pPr>
      <w:r>
        <w:rPr>
          <w:rFonts w:eastAsia="Times New Roman"/>
          <w:color w:val="323232"/>
        </w:rPr>
        <w:lastRenderedPageBreak/>
        <w:t xml:space="preserve">Pracownik przedszkola powinien być świadomy cyfrowych zagrożeń i ryzyka wynikającego z rejestrowania prywatnej aktywności w sieci przez aplikacje i algorytmy, ale także własnych działań w Internecie. Dotyczy to </w:t>
      </w:r>
      <w:proofErr w:type="spellStart"/>
      <w:r>
        <w:rPr>
          <w:rFonts w:eastAsia="Times New Roman"/>
          <w:color w:val="323232"/>
        </w:rPr>
        <w:t>lajkowania</w:t>
      </w:r>
      <w:proofErr w:type="spellEnd"/>
      <w:r>
        <w:rPr>
          <w:rFonts w:eastAsia="Times New Roman"/>
          <w:color w:val="323232"/>
        </w:rPr>
        <w:t xml:space="preserve"> określonych stron, obserwowania określonych osób/stron w mediach społecznościowych i ustawień prywatności kont, z których korzysta. Jeśli profil jest publicznie dostępny, dzieci i ich rodzice/opiekunowie mogą mieć wgląd w cyfrową aktywność pracowników przedszkola. </w:t>
      </w:r>
    </w:p>
    <w:p w14:paraId="6F23D9F2" w14:textId="77777777" w:rsidR="00884AA1" w:rsidRDefault="00E910DC">
      <w:pPr>
        <w:spacing w:before="0" w:after="0" w:line="240" w:lineRule="auto"/>
        <w:jc w:val="left"/>
        <w:rPr>
          <w:rFonts w:eastAsia="Times New Roman"/>
          <w:color w:val="323232"/>
        </w:rPr>
      </w:pPr>
      <w:r>
        <w:br w:type="page"/>
      </w:r>
    </w:p>
    <w:p w14:paraId="4D6CFCDE" w14:textId="77777777" w:rsidR="00884AA1" w:rsidRDefault="00E910DC">
      <w:pPr>
        <w:pStyle w:val="Nagwek1"/>
        <w:rPr>
          <w:rFonts w:cs="Times New Roman"/>
          <w:sz w:val="28"/>
        </w:rPr>
      </w:pPr>
      <w:r>
        <w:rPr>
          <w:rFonts w:eastAsia="Times New Roman" w:cs="Times New Roman"/>
        </w:rPr>
        <w:lastRenderedPageBreak/>
        <w:t>Rozdział</w:t>
      </w:r>
      <w:r>
        <w:rPr>
          <w:rFonts w:cs="Times New Roman"/>
        </w:rPr>
        <w:t xml:space="preserve"> III</w:t>
      </w:r>
    </w:p>
    <w:p w14:paraId="692DB679" w14:textId="77777777" w:rsidR="00884AA1" w:rsidRDefault="00E910DC">
      <w:pPr>
        <w:pStyle w:val="Nagwek2"/>
        <w:rPr>
          <w:rFonts w:cs="Times New Roman"/>
        </w:rPr>
      </w:pPr>
      <w:r>
        <w:rPr>
          <w:rFonts w:cs="Times New Roman"/>
        </w:rPr>
        <w:t>Procedury</w:t>
      </w:r>
      <w:r>
        <w:rPr>
          <w:rFonts w:cs="Times New Roman"/>
          <w:spacing w:val="-11"/>
        </w:rPr>
        <w:t xml:space="preserve"> </w:t>
      </w:r>
      <w:r>
        <w:rPr>
          <w:rFonts w:cs="Times New Roman"/>
        </w:rPr>
        <w:t>interwencji</w:t>
      </w:r>
      <w:r>
        <w:rPr>
          <w:rFonts w:cs="Times New Roman"/>
          <w:spacing w:val="-8"/>
        </w:rPr>
        <w:t xml:space="preserve"> </w:t>
      </w:r>
      <w:r>
        <w:rPr>
          <w:rFonts w:cs="Times New Roman"/>
        </w:rPr>
        <w:t>w</w:t>
      </w:r>
      <w:r>
        <w:rPr>
          <w:rFonts w:cs="Times New Roman"/>
          <w:spacing w:val="-9"/>
        </w:rPr>
        <w:t xml:space="preserve"> </w:t>
      </w:r>
      <w:r>
        <w:rPr>
          <w:rFonts w:cs="Times New Roman"/>
        </w:rPr>
        <w:t>przypadku</w:t>
      </w:r>
      <w:r>
        <w:rPr>
          <w:rFonts w:cs="Times New Roman"/>
          <w:spacing w:val="-6"/>
        </w:rPr>
        <w:t xml:space="preserve"> </w:t>
      </w:r>
      <w:r>
        <w:rPr>
          <w:rFonts w:cs="Times New Roman"/>
        </w:rPr>
        <w:t>stwierdzenia</w:t>
      </w:r>
      <w:r>
        <w:rPr>
          <w:rFonts w:cs="Times New Roman"/>
          <w:spacing w:val="-3"/>
        </w:rPr>
        <w:t xml:space="preserve"> </w:t>
      </w:r>
      <w:r>
        <w:rPr>
          <w:rFonts w:cs="Times New Roman"/>
        </w:rPr>
        <w:t>krzywdzenia</w:t>
      </w:r>
      <w:r>
        <w:rPr>
          <w:rFonts w:cs="Times New Roman"/>
          <w:spacing w:val="-9"/>
        </w:rPr>
        <w:t xml:space="preserve"> </w:t>
      </w:r>
      <w:r>
        <w:rPr>
          <w:rFonts w:cs="Times New Roman"/>
          <w:spacing w:val="-2"/>
        </w:rPr>
        <w:t>dziecka</w:t>
      </w:r>
    </w:p>
    <w:p w14:paraId="19BE3A64" w14:textId="77777777" w:rsidR="00884AA1" w:rsidRDefault="00884AA1">
      <w:pPr>
        <w:pStyle w:val="Tekstpodstawowy"/>
        <w:spacing w:before="137"/>
        <w:rPr>
          <w:rFonts w:ascii="Times New Roman" w:hAnsi="Times New Roman" w:cs="Times New Roman"/>
          <w:b/>
          <w:sz w:val="28"/>
        </w:rPr>
      </w:pPr>
    </w:p>
    <w:p w14:paraId="31D2E087" w14:textId="77777777" w:rsidR="00884AA1" w:rsidRDefault="00E910DC">
      <w:pPr>
        <w:pStyle w:val="Akapitzlist"/>
        <w:widowControl w:val="0"/>
        <w:numPr>
          <w:ilvl w:val="0"/>
          <w:numId w:val="8"/>
        </w:numPr>
        <w:tabs>
          <w:tab w:val="left" w:pos="341"/>
        </w:tabs>
        <w:spacing w:before="1" w:after="0"/>
        <w:rPr>
          <w:b/>
        </w:rPr>
      </w:pPr>
      <w:r>
        <w:rPr>
          <w:b/>
        </w:rPr>
        <w:t>Procedury</w:t>
      </w:r>
      <w:r>
        <w:rPr>
          <w:b/>
          <w:spacing w:val="-10"/>
        </w:rPr>
        <w:t xml:space="preserve"> </w:t>
      </w:r>
      <w:r>
        <w:rPr>
          <w:b/>
        </w:rPr>
        <w:t>interwencji</w:t>
      </w:r>
      <w:r>
        <w:rPr>
          <w:b/>
          <w:spacing w:val="-6"/>
        </w:rPr>
        <w:t xml:space="preserve"> </w:t>
      </w:r>
      <w:r>
        <w:rPr>
          <w:b/>
        </w:rPr>
        <w:t>w</w:t>
      </w:r>
      <w:r>
        <w:rPr>
          <w:b/>
          <w:spacing w:val="-8"/>
        </w:rPr>
        <w:t xml:space="preserve"> </w:t>
      </w:r>
      <w:r>
        <w:rPr>
          <w:b/>
        </w:rPr>
        <w:t>przypadku</w:t>
      </w:r>
      <w:r>
        <w:rPr>
          <w:b/>
          <w:spacing w:val="-6"/>
        </w:rPr>
        <w:t xml:space="preserve"> </w:t>
      </w:r>
      <w:r>
        <w:rPr>
          <w:b/>
        </w:rPr>
        <w:t>krzywdzenia</w:t>
      </w:r>
      <w:r>
        <w:rPr>
          <w:b/>
          <w:spacing w:val="-7"/>
        </w:rPr>
        <w:t xml:space="preserve"> </w:t>
      </w:r>
      <w:r>
        <w:rPr>
          <w:b/>
        </w:rPr>
        <w:t>dziecka</w:t>
      </w:r>
      <w:r>
        <w:rPr>
          <w:b/>
          <w:spacing w:val="-6"/>
        </w:rPr>
        <w:t xml:space="preserve"> </w:t>
      </w:r>
      <w:r>
        <w:rPr>
          <w:b/>
        </w:rPr>
        <w:t>poza</w:t>
      </w:r>
      <w:r>
        <w:rPr>
          <w:b/>
          <w:spacing w:val="-5"/>
        </w:rPr>
        <w:t xml:space="preserve"> </w:t>
      </w:r>
      <w:r>
        <w:rPr>
          <w:b/>
          <w:spacing w:val="-2"/>
        </w:rPr>
        <w:t>przedszkolem ze strony rodziców (opiekunów prawnych) / osób trzecich.</w:t>
      </w:r>
    </w:p>
    <w:p w14:paraId="01FC587D" w14:textId="77777777" w:rsidR="00884AA1" w:rsidRDefault="00E910DC">
      <w:pPr>
        <w:spacing w:before="279"/>
        <w:ind w:left="100"/>
        <w:rPr>
          <w:bCs/>
          <w:spacing w:val="-2"/>
          <w:sz w:val="28"/>
          <w:u w:val="single"/>
        </w:rPr>
      </w:pPr>
      <w:r>
        <w:rPr>
          <w:bCs/>
          <w:spacing w:val="-2"/>
          <w:sz w:val="28"/>
          <w:u w:val="single"/>
        </w:rPr>
        <w:t>Procedura postępowania:</w:t>
      </w:r>
    </w:p>
    <w:p w14:paraId="48DB64CA" w14:textId="77777777" w:rsidR="00884AA1" w:rsidRDefault="00E910DC">
      <w:pPr>
        <w:pStyle w:val="Akapitzlist"/>
        <w:numPr>
          <w:ilvl w:val="0"/>
          <w:numId w:val="5"/>
        </w:numPr>
        <w:rPr>
          <w:bCs/>
          <w:sz w:val="28"/>
        </w:rPr>
      </w:pPr>
      <w:r>
        <w:t>nauczyciel wnikliwie</w:t>
      </w:r>
      <w:r>
        <w:rPr>
          <w:spacing w:val="-3"/>
        </w:rPr>
        <w:t xml:space="preserve"> </w:t>
      </w:r>
      <w:r>
        <w:t>obserwuje</w:t>
      </w:r>
      <w:r>
        <w:rPr>
          <w:spacing w:val="-5"/>
        </w:rPr>
        <w:t xml:space="preserve"> </w:t>
      </w:r>
      <w:r>
        <w:t>dziecko:</w:t>
      </w:r>
      <w:r>
        <w:rPr>
          <w:spacing w:val="-3"/>
        </w:rPr>
        <w:t xml:space="preserve"> </w:t>
      </w:r>
      <w:r>
        <w:t>jego</w:t>
      </w:r>
      <w:r>
        <w:rPr>
          <w:spacing w:val="-3"/>
        </w:rPr>
        <w:t xml:space="preserve"> </w:t>
      </w:r>
      <w:r>
        <w:t>wygląd,</w:t>
      </w:r>
      <w:r>
        <w:rPr>
          <w:spacing w:val="-5"/>
        </w:rPr>
        <w:t xml:space="preserve"> </w:t>
      </w:r>
      <w:r>
        <w:t>zachowania,</w:t>
      </w:r>
      <w:r>
        <w:rPr>
          <w:spacing w:val="-3"/>
        </w:rPr>
        <w:t xml:space="preserve"> </w:t>
      </w:r>
      <w:r>
        <w:t>prace</w:t>
      </w:r>
      <w:r>
        <w:rPr>
          <w:spacing w:val="-6"/>
        </w:rPr>
        <w:t xml:space="preserve"> </w:t>
      </w:r>
      <w:r>
        <w:t>plastyczne,</w:t>
      </w:r>
      <w:r>
        <w:rPr>
          <w:spacing w:val="-7"/>
        </w:rPr>
        <w:t xml:space="preserve"> </w:t>
      </w:r>
      <w:r>
        <w:rPr>
          <w:spacing w:val="-2"/>
        </w:rPr>
        <w:t>zabawy.</w:t>
      </w:r>
    </w:p>
    <w:p w14:paraId="23B667C3" w14:textId="77777777" w:rsidR="00884AA1" w:rsidRDefault="00E910DC">
      <w:pPr>
        <w:pStyle w:val="Akapitzlist"/>
        <w:numPr>
          <w:ilvl w:val="0"/>
          <w:numId w:val="5"/>
        </w:numPr>
        <w:rPr>
          <w:bCs/>
          <w:sz w:val="28"/>
        </w:rPr>
      </w:pPr>
      <w:r>
        <w:t xml:space="preserve">nauczyciel przeprowadza rozmowę z rodzicami, innymi nauczycielami i zbiera dokumentację opartą na bazie otrzymanych wiadomości i obserwacji/ notatka służbowa </w:t>
      </w:r>
      <w:r>
        <w:rPr>
          <w:b/>
          <w:bCs/>
        </w:rPr>
        <w:t xml:space="preserve">(załącznik nr 2) </w:t>
      </w:r>
      <w:r>
        <w:t>/opis zachowań dziecka/.</w:t>
      </w:r>
    </w:p>
    <w:p w14:paraId="27B76E2C" w14:textId="77777777" w:rsidR="00884AA1" w:rsidRDefault="00E910DC">
      <w:pPr>
        <w:pStyle w:val="Akapitzlist"/>
        <w:numPr>
          <w:ilvl w:val="0"/>
          <w:numId w:val="5"/>
        </w:numPr>
        <w:rPr>
          <w:bCs/>
          <w:sz w:val="28"/>
        </w:rPr>
      </w:pPr>
      <w:r>
        <w:t>nauczyciel przekazuje</w:t>
      </w:r>
      <w:r>
        <w:rPr>
          <w:spacing w:val="-7"/>
        </w:rPr>
        <w:t xml:space="preserve"> </w:t>
      </w:r>
      <w:r>
        <w:t>spostrzeżenia</w:t>
      </w:r>
      <w:r>
        <w:rPr>
          <w:spacing w:val="-5"/>
        </w:rPr>
        <w:t xml:space="preserve"> dyrekcji przedszkola oraz </w:t>
      </w:r>
      <w:r>
        <w:t>psychologowi/pedagogowi specjalnemu,</w:t>
      </w:r>
      <w:r>
        <w:rPr>
          <w:spacing w:val="-5"/>
        </w:rPr>
        <w:t xml:space="preserve"> </w:t>
      </w:r>
      <w:r>
        <w:t>który</w:t>
      </w:r>
      <w:r>
        <w:rPr>
          <w:spacing w:val="-8"/>
        </w:rPr>
        <w:t xml:space="preserve"> </w:t>
      </w:r>
      <w:r>
        <w:t>przeprowadza</w:t>
      </w:r>
      <w:r>
        <w:rPr>
          <w:spacing w:val="-7"/>
        </w:rPr>
        <w:t xml:space="preserve"> </w:t>
      </w:r>
      <w:r>
        <w:t>rozmowę</w:t>
      </w:r>
      <w:r>
        <w:rPr>
          <w:spacing w:val="-7"/>
        </w:rPr>
        <w:t xml:space="preserve"> </w:t>
      </w:r>
      <w:r>
        <w:t>z</w:t>
      </w:r>
      <w:r>
        <w:rPr>
          <w:spacing w:val="-6"/>
        </w:rPr>
        <w:t xml:space="preserve"> </w:t>
      </w:r>
      <w:r>
        <w:t>opiekunami</w:t>
      </w:r>
      <w:r>
        <w:rPr>
          <w:spacing w:val="-7"/>
        </w:rPr>
        <w:t xml:space="preserve"> </w:t>
      </w:r>
      <w:r>
        <w:t>dziecka</w:t>
      </w:r>
      <w:r>
        <w:rPr>
          <w:spacing w:val="-5"/>
        </w:rPr>
        <w:t xml:space="preserve"> </w:t>
      </w:r>
      <w:r>
        <w:t>na</w:t>
      </w:r>
      <w:r>
        <w:rPr>
          <w:spacing w:val="-7"/>
        </w:rPr>
        <w:t xml:space="preserve"> </w:t>
      </w:r>
      <w:r>
        <w:t>temat</w:t>
      </w:r>
      <w:r>
        <w:rPr>
          <w:spacing w:val="-6"/>
        </w:rPr>
        <w:t xml:space="preserve"> </w:t>
      </w:r>
      <w:r>
        <w:t>jego krzywdzenia</w:t>
      </w:r>
      <w:r>
        <w:rPr>
          <w:spacing w:val="-4"/>
        </w:rPr>
        <w:t xml:space="preserve"> </w:t>
      </w:r>
      <w:r>
        <w:t>lub</w:t>
      </w:r>
      <w:r>
        <w:rPr>
          <w:spacing w:val="-4"/>
        </w:rPr>
        <w:t xml:space="preserve"> </w:t>
      </w:r>
      <w:r>
        <w:t>zaniedbywania.</w:t>
      </w:r>
      <w:r>
        <w:rPr>
          <w:spacing w:val="40"/>
        </w:rPr>
        <w:t xml:space="preserve"> </w:t>
      </w:r>
      <w:r>
        <w:t>Uświadamia</w:t>
      </w:r>
      <w:r>
        <w:rPr>
          <w:spacing w:val="-3"/>
        </w:rPr>
        <w:t xml:space="preserve"> </w:t>
      </w:r>
      <w:r>
        <w:t>rodzicom/opiekunom</w:t>
      </w:r>
      <w:r>
        <w:rPr>
          <w:spacing w:val="-4"/>
        </w:rPr>
        <w:t xml:space="preserve"> </w:t>
      </w:r>
      <w:r>
        <w:t>prawnym</w:t>
      </w:r>
      <w:r>
        <w:rPr>
          <w:spacing w:val="-4"/>
        </w:rPr>
        <w:t xml:space="preserve"> </w:t>
      </w:r>
      <w:r>
        <w:t>skutki</w:t>
      </w:r>
      <w:r>
        <w:rPr>
          <w:spacing w:val="-4"/>
        </w:rPr>
        <w:t xml:space="preserve"> </w:t>
      </w:r>
      <w:r>
        <w:t>takiego</w:t>
      </w:r>
      <w:r>
        <w:rPr>
          <w:spacing w:val="-4"/>
        </w:rPr>
        <w:t xml:space="preserve"> </w:t>
      </w:r>
      <w:r>
        <w:t>postępowania dla dalszego rozwoju dziecka i informuje dyrektora o zaistniałej sytuacji. W razie potrzeby</w:t>
      </w:r>
      <w:r>
        <w:rPr>
          <w:spacing w:val="40"/>
        </w:rPr>
        <w:t xml:space="preserve"> </w:t>
      </w:r>
      <w:r>
        <w:t>przedstawia też regulacje prawne związane z tą sytuacją oraz etapy dalszego postępowania przedszkola, w</w:t>
      </w:r>
      <w:r>
        <w:rPr>
          <w:spacing w:val="-14"/>
        </w:rPr>
        <w:t xml:space="preserve"> </w:t>
      </w:r>
      <w:r>
        <w:t xml:space="preserve">przypadku, gdy nie nastąpi zmiana w złym traktowaniu dziecka. </w:t>
      </w:r>
    </w:p>
    <w:p w14:paraId="430A48A7" w14:textId="77777777" w:rsidR="00884AA1" w:rsidRDefault="00E910DC">
      <w:pPr>
        <w:pStyle w:val="Akapitzlist"/>
        <w:numPr>
          <w:ilvl w:val="0"/>
          <w:numId w:val="5"/>
        </w:numPr>
        <w:rPr>
          <w:bCs/>
          <w:sz w:val="28"/>
        </w:rPr>
      </w:pPr>
      <w:r>
        <w:t>w trudnych sytuacjach/zaniedbywanie o dużym nasileniu lub dokonanie przestępstwa wobec dziecka, zostaje powołany zespół d/s pomocy dziecku, który weryfikuje dane dostępnymi sposobami: wywiad terapeutyczny, rozmowa z opiekunami, obserwacje innych pracowników, analiza wytworów dziecka.</w:t>
      </w:r>
    </w:p>
    <w:p w14:paraId="7C92111F" w14:textId="77777777" w:rsidR="00884AA1" w:rsidRDefault="00E910DC">
      <w:pPr>
        <w:pStyle w:val="Akapitzlist"/>
        <w:numPr>
          <w:ilvl w:val="0"/>
          <w:numId w:val="5"/>
        </w:numPr>
        <w:rPr>
          <w:bCs/>
          <w:sz w:val="28"/>
        </w:rPr>
      </w:pPr>
      <w:r>
        <w:t>gdy dotychczasowe działania nie przynoszą pozytywnych efektów wyznaczone osoby powiadamiają jednostkę pomocy społecznej lub sąd rodzinny.</w:t>
      </w:r>
    </w:p>
    <w:p w14:paraId="0AA7C608" w14:textId="77777777" w:rsidR="00884AA1" w:rsidRDefault="00E910DC">
      <w:pPr>
        <w:pStyle w:val="Akapitzlist"/>
        <w:numPr>
          <w:ilvl w:val="0"/>
          <w:numId w:val="5"/>
        </w:numPr>
        <w:rPr>
          <w:bCs/>
          <w:sz w:val="28"/>
        </w:rPr>
      </w:pPr>
      <w:r>
        <w:t xml:space="preserve">dyrektor przedszkola powiadamia też policję i prokuraturę w przypadku podejrzenia popełnienia przestępstwa na szkodę dziecka oraz podejmuje działania celem objęcia rodziny „Niebieską Kartą” / przypadek krzywdzenia dziecka/ zgłoszenie wniosku do </w:t>
      </w:r>
      <w:r>
        <w:lastRenderedPageBreak/>
        <w:t>przewodniczącego zespołu interdyscyplinarnego - w przypadku przemocy w rodzinie, sąd rodzinny – przypadki niewłaściwego wykonywania władzy rodzicielskiej, braku porozumienia między rodzicami w kwestiach dotyczących dziecka, zagrożenia dziecka demoralizacją.</w:t>
      </w:r>
    </w:p>
    <w:p w14:paraId="6164C672" w14:textId="77777777" w:rsidR="00884AA1" w:rsidRDefault="00E910DC">
      <w:pPr>
        <w:pStyle w:val="Akapitzlist"/>
        <w:numPr>
          <w:ilvl w:val="0"/>
          <w:numId w:val="9"/>
        </w:numPr>
        <w:rPr>
          <w:bCs/>
          <w:sz w:val="28"/>
        </w:rPr>
      </w:pPr>
      <w:r>
        <w:rPr>
          <w:b/>
          <w:u w:val="single"/>
        </w:rPr>
        <w:t>Gdy</w:t>
      </w:r>
      <w:r>
        <w:rPr>
          <w:b/>
          <w:spacing w:val="-7"/>
          <w:u w:val="single"/>
        </w:rPr>
        <w:t xml:space="preserve"> </w:t>
      </w:r>
      <w:r>
        <w:rPr>
          <w:b/>
          <w:u w:val="single"/>
        </w:rPr>
        <w:t>zauważono</w:t>
      </w:r>
      <w:r>
        <w:rPr>
          <w:b/>
          <w:spacing w:val="-5"/>
          <w:u w:val="single"/>
        </w:rPr>
        <w:t xml:space="preserve"> </w:t>
      </w:r>
      <w:r>
        <w:rPr>
          <w:b/>
          <w:u w:val="single"/>
        </w:rPr>
        <w:t>przypadek</w:t>
      </w:r>
      <w:r>
        <w:rPr>
          <w:b/>
          <w:spacing w:val="-4"/>
          <w:u w:val="single"/>
        </w:rPr>
        <w:t xml:space="preserve"> </w:t>
      </w:r>
      <w:r>
        <w:rPr>
          <w:b/>
          <w:u w:val="single"/>
        </w:rPr>
        <w:t>krzywdzenia</w:t>
      </w:r>
      <w:r>
        <w:rPr>
          <w:b/>
          <w:spacing w:val="-5"/>
          <w:u w:val="single"/>
        </w:rPr>
        <w:t xml:space="preserve"> </w:t>
      </w:r>
      <w:r>
        <w:rPr>
          <w:b/>
          <w:u w:val="single"/>
        </w:rPr>
        <w:t>dziecka</w:t>
      </w:r>
      <w:r>
        <w:rPr>
          <w:b/>
          <w:spacing w:val="-4"/>
          <w:u w:val="single"/>
        </w:rPr>
        <w:t xml:space="preserve"> </w:t>
      </w:r>
      <w:r>
        <w:rPr>
          <w:b/>
          <w:u w:val="single"/>
        </w:rPr>
        <w:t>interwencja</w:t>
      </w:r>
      <w:r>
        <w:rPr>
          <w:b/>
          <w:spacing w:val="-5"/>
          <w:u w:val="single"/>
        </w:rPr>
        <w:t xml:space="preserve"> </w:t>
      </w:r>
      <w:r>
        <w:rPr>
          <w:b/>
          <w:u w:val="single"/>
        </w:rPr>
        <w:t>powinna</w:t>
      </w:r>
      <w:r>
        <w:rPr>
          <w:b/>
          <w:spacing w:val="-5"/>
          <w:u w:val="single"/>
        </w:rPr>
        <w:t xml:space="preserve"> </w:t>
      </w:r>
      <w:r>
        <w:rPr>
          <w:b/>
          <w:u w:val="single"/>
        </w:rPr>
        <w:t>mieć</w:t>
      </w:r>
      <w:r>
        <w:rPr>
          <w:b/>
          <w:spacing w:val="-4"/>
          <w:u w:val="single"/>
        </w:rPr>
        <w:t xml:space="preserve"> </w:t>
      </w:r>
      <w:r>
        <w:rPr>
          <w:b/>
          <w:u w:val="single"/>
        </w:rPr>
        <w:t>charakter</w:t>
      </w:r>
      <w:r>
        <w:rPr>
          <w:b/>
          <w:spacing w:val="-4"/>
          <w:u w:val="single"/>
        </w:rPr>
        <w:t xml:space="preserve"> </w:t>
      </w:r>
      <w:r>
        <w:rPr>
          <w:b/>
          <w:spacing w:val="-2"/>
          <w:u w:val="single"/>
        </w:rPr>
        <w:t>niezwłoczny.</w:t>
      </w:r>
    </w:p>
    <w:p w14:paraId="721DDD53" w14:textId="77777777" w:rsidR="00884AA1" w:rsidRDefault="00884AA1"/>
    <w:p w14:paraId="7EC0B827" w14:textId="77777777" w:rsidR="00884AA1" w:rsidRDefault="00E910DC">
      <w:pPr>
        <w:pStyle w:val="Akapitzlist"/>
        <w:numPr>
          <w:ilvl w:val="0"/>
          <w:numId w:val="8"/>
        </w:numPr>
        <w:rPr>
          <w:b/>
          <w:bCs/>
        </w:rPr>
      </w:pPr>
      <w:r>
        <w:rPr>
          <w:b/>
          <w:bCs/>
        </w:rPr>
        <w:t>Procedura postępowania z dzieckiem sprawiającym trudności wychowawcze</w:t>
      </w:r>
    </w:p>
    <w:p w14:paraId="4265ABE0" w14:textId="77777777" w:rsidR="00884AA1" w:rsidRDefault="00884AA1">
      <w:pPr>
        <w:pStyle w:val="Akapitzlist"/>
      </w:pPr>
    </w:p>
    <w:p w14:paraId="517F8604" w14:textId="77777777" w:rsidR="00884AA1" w:rsidRDefault="00E910DC">
      <w:pPr>
        <w:rPr>
          <w:b/>
          <w:bCs/>
          <w:u w:val="single"/>
        </w:rPr>
      </w:pPr>
      <w:r>
        <w:rPr>
          <w:b/>
          <w:bCs/>
          <w:u w:val="single"/>
        </w:rPr>
        <w:t>Podstawa prawna:</w:t>
      </w:r>
    </w:p>
    <w:p w14:paraId="244538E6" w14:textId="77777777" w:rsidR="00884AA1" w:rsidRDefault="00E910DC">
      <w:pPr>
        <w:pStyle w:val="Akapitzlist"/>
        <w:numPr>
          <w:ilvl w:val="0"/>
          <w:numId w:val="10"/>
        </w:numPr>
      </w:pPr>
      <w:r>
        <w:t>Ustawa z dnia 7 września 1991 r. - o systemie oświaty - art. 33 ust. 1 pkt 1</w:t>
      </w:r>
    </w:p>
    <w:p w14:paraId="0EA4832F" w14:textId="77777777" w:rsidR="00884AA1" w:rsidRDefault="00E910DC">
      <w:pPr>
        <w:pStyle w:val="Akapitzlist"/>
        <w:numPr>
          <w:ilvl w:val="0"/>
          <w:numId w:val="10"/>
        </w:numPr>
      </w:pPr>
      <w:r>
        <w:t xml:space="preserve">Rozporządzenie Ministra Edukacji Narodowej i Sportu z dnia 23 kwietnia 2004 r. w sprawie szczegółowych zasad nadzoru pedagogicznego, wykazu stanowisk wymagających kwalifikacji pedagogicznych, kwalifikacji niezbędnych do sprawowania nadzoru pedagogicznego, a także kwalifikacji osób, którym można zlecać prowadzenie badań </w:t>
      </w:r>
      <w:r>
        <w:br/>
        <w:t>i opracowywanie ekspertyz (Dz. U. Nr 89, poz. 845 i z 2005 r. Nr 41, poz. 386).</w:t>
      </w:r>
    </w:p>
    <w:p w14:paraId="58495B51" w14:textId="77777777" w:rsidR="00884AA1" w:rsidRDefault="00884AA1"/>
    <w:p w14:paraId="114129F1" w14:textId="77777777" w:rsidR="00884AA1" w:rsidRDefault="00E910DC">
      <w:pPr>
        <w:rPr>
          <w:b/>
          <w:bCs/>
          <w:u w:val="single"/>
        </w:rPr>
      </w:pPr>
      <w:r>
        <w:rPr>
          <w:b/>
          <w:bCs/>
          <w:u w:val="single"/>
        </w:rPr>
        <w:t>Cele procedury:</w:t>
      </w:r>
    </w:p>
    <w:p w14:paraId="0BF2AB2A" w14:textId="77777777" w:rsidR="00884AA1" w:rsidRDefault="00E910DC">
      <w:pPr>
        <w:pStyle w:val="Akapitzlist"/>
        <w:numPr>
          <w:ilvl w:val="0"/>
          <w:numId w:val="11"/>
        </w:numPr>
      </w:pPr>
      <w:r>
        <w:t>usprawnienie i zwiększenie skuteczności oddziaływań wychowawczych przedszkola w sytuacjach trudnych,</w:t>
      </w:r>
    </w:p>
    <w:p w14:paraId="779D2EF7" w14:textId="77777777" w:rsidR="00884AA1" w:rsidRDefault="00E910DC">
      <w:pPr>
        <w:pStyle w:val="Akapitzlist"/>
        <w:numPr>
          <w:ilvl w:val="0"/>
          <w:numId w:val="11"/>
        </w:numPr>
      </w:pPr>
      <w:r>
        <w:t>wskazanie działań naprawczych (korekcyjnych, terapeutycznych),</w:t>
      </w:r>
    </w:p>
    <w:p w14:paraId="641FA939" w14:textId="77777777" w:rsidR="00884AA1" w:rsidRDefault="00E910DC">
      <w:pPr>
        <w:pStyle w:val="Akapitzlist"/>
        <w:numPr>
          <w:ilvl w:val="0"/>
          <w:numId w:val="11"/>
        </w:numPr>
      </w:pPr>
      <w:r>
        <w:t>zapobieganie powtarzaniu się zachowań niepożądanych poprzez wskazanie działań profilaktycznych/diagnostycznych/terapeutycznych,</w:t>
      </w:r>
    </w:p>
    <w:p w14:paraId="2DABD456" w14:textId="77777777" w:rsidR="00884AA1" w:rsidRDefault="00E910DC">
      <w:pPr>
        <w:pStyle w:val="Akapitzlist"/>
        <w:numPr>
          <w:ilvl w:val="0"/>
          <w:numId w:val="11"/>
        </w:numPr>
      </w:pPr>
      <w:r>
        <w:t>wypracowanie metod współpracy ze środowiskiem rodzinnym wychowanka,</w:t>
      </w:r>
    </w:p>
    <w:p w14:paraId="33FDBEE9" w14:textId="77777777" w:rsidR="00884AA1" w:rsidRDefault="00E910DC">
      <w:pPr>
        <w:pStyle w:val="Akapitzlist"/>
        <w:numPr>
          <w:ilvl w:val="0"/>
          <w:numId w:val="11"/>
        </w:numPr>
      </w:pPr>
      <w:r>
        <w:t>zapewnienie bezpieczeństwa wszystkim dzieciom w grupie,</w:t>
      </w:r>
    </w:p>
    <w:p w14:paraId="2891B80E" w14:textId="77777777" w:rsidR="00884AA1" w:rsidRDefault="00E910DC">
      <w:pPr>
        <w:pStyle w:val="Akapitzlist"/>
        <w:numPr>
          <w:ilvl w:val="0"/>
          <w:numId w:val="11"/>
        </w:numPr>
      </w:pPr>
      <w:r>
        <w:t xml:space="preserve">eliminowanie u dzieci negatywnego obrazu samego siebie, stwarzanie poczucia pewności siebie, zapewnianie równowagi emocjonalnej, </w:t>
      </w:r>
    </w:p>
    <w:p w14:paraId="794EA888" w14:textId="77777777" w:rsidR="00884AA1" w:rsidRDefault="00E910DC">
      <w:pPr>
        <w:pStyle w:val="Akapitzlist"/>
        <w:numPr>
          <w:ilvl w:val="0"/>
          <w:numId w:val="11"/>
        </w:numPr>
      </w:pPr>
      <w:r>
        <w:t>ułatwienie nawiązywania kontaktów społecznych,</w:t>
      </w:r>
    </w:p>
    <w:p w14:paraId="59A45321" w14:textId="77777777" w:rsidR="00884AA1" w:rsidRDefault="00E910DC">
      <w:pPr>
        <w:pStyle w:val="Akapitzlist"/>
        <w:numPr>
          <w:ilvl w:val="0"/>
          <w:numId w:val="11"/>
        </w:numPr>
      </w:pPr>
      <w:r>
        <w:lastRenderedPageBreak/>
        <w:t>ustalenie zasad reagowania na zachowania niepożądane,</w:t>
      </w:r>
    </w:p>
    <w:p w14:paraId="1015FE38" w14:textId="77777777" w:rsidR="00884AA1" w:rsidRDefault="00E910DC">
      <w:pPr>
        <w:pStyle w:val="Akapitzlist"/>
        <w:numPr>
          <w:ilvl w:val="0"/>
          <w:numId w:val="11"/>
        </w:numPr>
      </w:pPr>
      <w:r>
        <w:t>wypracowanie metod współpracy ze środowiskiem rodzinnym.</w:t>
      </w:r>
    </w:p>
    <w:p w14:paraId="36C66D08" w14:textId="77777777" w:rsidR="00884AA1" w:rsidRDefault="00884AA1">
      <w:pPr>
        <w:pStyle w:val="Akapitzlist"/>
      </w:pPr>
    </w:p>
    <w:p w14:paraId="755198B4" w14:textId="77777777" w:rsidR="00884AA1" w:rsidRDefault="00E910DC">
      <w:pPr>
        <w:pStyle w:val="Akapitzlist"/>
        <w:ind w:left="284"/>
        <w:jc w:val="center"/>
        <w:rPr>
          <w:b/>
          <w:bCs/>
          <w:sz w:val="28"/>
          <w:szCs w:val="28"/>
        </w:rPr>
      </w:pPr>
      <w:r>
        <w:rPr>
          <w:b/>
          <w:bCs/>
          <w:sz w:val="28"/>
          <w:szCs w:val="28"/>
        </w:rPr>
        <w:t>Postępowanie w przypadku pojawienia się zachowana trudnego</w:t>
      </w:r>
    </w:p>
    <w:p w14:paraId="565C388F" w14:textId="77777777" w:rsidR="00884AA1" w:rsidRDefault="00884AA1">
      <w:pPr>
        <w:pStyle w:val="Akapitzlist"/>
        <w:ind w:left="284"/>
        <w:rPr>
          <w:b/>
          <w:bCs/>
          <w:sz w:val="28"/>
          <w:szCs w:val="28"/>
        </w:rPr>
      </w:pPr>
    </w:p>
    <w:p w14:paraId="2AF2B9DD" w14:textId="77777777" w:rsidR="00884AA1" w:rsidRDefault="00E910DC">
      <w:pPr>
        <w:pStyle w:val="Akapitzlist"/>
        <w:ind w:left="0"/>
      </w:pPr>
      <w:r>
        <w:rPr>
          <w:rFonts w:ascii="Symbol" w:eastAsia="Symbol" w:hAnsi="Symbol" w:cs="Symbol"/>
        </w:rPr>
        <w:t></w:t>
      </w:r>
      <w:r>
        <w:t xml:space="preserve"> Nauczyciel/pomoc nauczyciela zobowiązany jest do przeciwstawiania się przejawom agresji ze strony wychowanków. </w:t>
      </w:r>
    </w:p>
    <w:p w14:paraId="3CD12D0D" w14:textId="77777777" w:rsidR="00884AA1" w:rsidRDefault="00E910DC">
      <w:pPr>
        <w:pStyle w:val="Akapitzlist"/>
        <w:ind w:left="0"/>
      </w:pPr>
      <w:r>
        <w:rPr>
          <w:rFonts w:ascii="Symbol" w:eastAsia="Symbol" w:hAnsi="Symbol" w:cs="Symbol"/>
        </w:rPr>
        <w:t></w:t>
      </w:r>
      <w:r>
        <w:t xml:space="preserve"> Podejmując interwencję wobec agresywnego dziecka, należy dążyć do zapewnienia bezpieczeństwa i opieki wszystkim wychowankom, a także sobie. </w:t>
      </w:r>
    </w:p>
    <w:p w14:paraId="3FBA166D" w14:textId="77777777" w:rsidR="00884AA1" w:rsidRDefault="00E910DC">
      <w:pPr>
        <w:pStyle w:val="Akapitzlist"/>
        <w:ind w:left="0"/>
      </w:pPr>
      <w:r>
        <w:rPr>
          <w:rFonts w:ascii="Symbol" w:eastAsia="Symbol" w:hAnsi="Symbol" w:cs="Symbol"/>
        </w:rPr>
        <w:t></w:t>
      </w:r>
      <w:r>
        <w:t xml:space="preserve"> Działaniom skierowanym na usunięcie bezpośredniego zagrożenia powinna towarzyszyć próba wyciszenia dziecka poprzez rozmowę, odsunięcie od konfliktowej zabawy, odwrócenie jego uwagi itp. </w:t>
      </w:r>
    </w:p>
    <w:p w14:paraId="60FB311B" w14:textId="77777777" w:rsidR="00884AA1" w:rsidRDefault="00E910DC">
      <w:pPr>
        <w:pStyle w:val="Akapitzlist"/>
        <w:ind w:left="0"/>
      </w:pPr>
      <w:r>
        <w:rPr>
          <w:rFonts w:ascii="Symbol" w:eastAsia="Symbol" w:hAnsi="Symbol" w:cs="Symbol"/>
        </w:rPr>
        <w:t></w:t>
      </w:r>
      <w:r>
        <w:t xml:space="preserve"> W sytuacji agresji w stosunku do osób trzecich lub autoagresji, celem zapewnienia bezpieczeństwa dziecku oraz pozostałym dzieciom dopuszcza się stosowanie holdingu (przytrzymywanie dziecka w uścisku, całkowite zabezpieczenie osób znajdujących się wokół przed kopnięciem czy biciem przez dziecko, ale także zabezpieczenie dziecka przed autoagresją) </w:t>
      </w:r>
      <w:r>
        <w:rPr>
          <w:b/>
          <w:bCs/>
        </w:rPr>
        <w:t>(załącznik nr 3).</w:t>
      </w:r>
    </w:p>
    <w:p w14:paraId="1F97CD06" w14:textId="71C3788D" w:rsidR="00884AA1" w:rsidRDefault="00E910DC">
      <w:pPr>
        <w:pStyle w:val="Akapitzlist"/>
        <w:ind w:left="0"/>
      </w:pPr>
      <w:r>
        <w:rPr>
          <w:rFonts w:ascii="Symbol" w:eastAsia="Symbol" w:hAnsi="Symbol" w:cs="Symbol"/>
        </w:rPr>
        <w:t></w:t>
      </w:r>
      <w:r>
        <w:t xml:space="preserve"> Podejmując interwencję wobec agresywnego dziecka nie wolno: obrażać dziecka, zawstydzać go ani oceniać; ocenie podlega zachowanie, a nie osoba. Reakcja powinna być stanowcza, </w:t>
      </w:r>
      <w:r w:rsidR="00963F7D">
        <w:br/>
      </w:r>
      <w:r>
        <w:t xml:space="preserve">a przekaz słowny prosty i jasny. </w:t>
      </w:r>
    </w:p>
    <w:p w14:paraId="1DA12E75" w14:textId="77777777" w:rsidR="00884AA1" w:rsidRDefault="00E910DC">
      <w:pPr>
        <w:pStyle w:val="Akapitzlist"/>
        <w:ind w:left="0"/>
      </w:pPr>
      <w:r>
        <w:rPr>
          <w:rFonts w:ascii="Symbol" w:eastAsia="Symbol" w:hAnsi="Symbol" w:cs="Symbol"/>
        </w:rPr>
        <w:t></w:t>
      </w:r>
      <w:r>
        <w:t xml:space="preserve"> Nauczyciel ocenia skalę krzywdy i sposób, w jaki zostanie udzielona pomoc wychowankom, przeciwko którym skierowana była agresja. </w:t>
      </w:r>
    </w:p>
    <w:p w14:paraId="4B7FF8B9" w14:textId="77777777" w:rsidR="00884AA1" w:rsidRDefault="00E910DC">
      <w:pPr>
        <w:pStyle w:val="Akapitzlist"/>
        <w:ind w:left="0"/>
      </w:pPr>
      <w:r>
        <w:rPr>
          <w:rFonts w:ascii="Symbol" w:eastAsia="Symbol" w:hAnsi="Symbol" w:cs="Symbol"/>
        </w:rPr>
        <w:t></w:t>
      </w:r>
      <w:r>
        <w:t xml:space="preserve"> Nauczyciel przeprowadza rozmowę z dzieckiem przejawiającym zachowania agresywne mającą na celu opisanie zdarzenia, odwołanie do kodeksu grupowego w celu ustalenia poprawnego zachowania, uzyskanie od dziecka informacji o zrozumieniu przebiegu rozmowy i oczekiwań nauczyciela. </w:t>
      </w:r>
    </w:p>
    <w:p w14:paraId="0775B038" w14:textId="28A27D30" w:rsidR="00884AA1" w:rsidRDefault="00E910DC">
      <w:r>
        <w:rPr>
          <w:rFonts w:ascii="Symbol" w:eastAsia="Symbol" w:hAnsi="Symbol" w:cs="Symbol"/>
        </w:rPr>
        <w:t></w:t>
      </w:r>
      <w:r>
        <w:t xml:space="preserve"> Fakt agresywnego zachowania dziecka powinien być odnotowany oraz zgłoszony bezpośrednio rodzicowi/prawnemu opiekunowi odbierającemu w danym dniu dziecko z przedszkola oraz </w:t>
      </w:r>
      <w:r>
        <w:lastRenderedPageBreak/>
        <w:t xml:space="preserve">podpisany przez tą osobę. Taką notatkę </w:t>
      </w:r>
      <w:r w:rsidR="007E35DA">
        <w:t xml:space="preserve">wpisuje </w:t>
      </w:r>
      <w:r>
        <w:t>się do</w:t>
      </w:r>
      <w:r w:rsidR="007E35DA">
        <w:t xml:space="preserve"> indywidualnego zeszytu zachowań trudnych dziecka stanowiącym </w:t>
      </w:r>
      <w:r>
        <w:t>dokumentacj</w:t>
      </w:r>
      <w:r w:rsidR="007E35DA">
        <w:t>ę</w:t>
      </w:r>
      <w:r>
        <w:t xml:space="preserve"> gromadzon</w:t>
      </w:r>
      <w:r w:rsidR="007E35DA">
        <w:t xml:space="preserve">ą </w:t>
      </w:r>
      <w:r>
        <w:t>w Przedszkolu.</w:t>
      </w:r>
    </w:p>
    <w:p w14:paraId="48F6141C" w14:textId="77777777" w:rsidR="00884AA1" w:rsidRDefault="00E910DC">
      <w:pPr>
        <w:pStyle w:val="Akapitzlist"/>
        <w:ind w:left="0"/>
      </w:pPr>
      <w:r>
        <w:rPr>
          <w:rFonts w:ascii="Symbol" w:eastAsia="Symbol" w:hAnsi="Symbol" w:cs="Symbol"/>
        </w:rPr>
        <w:t></w:t>
      </w:r>
      <w:r>
        <w:t xml:space="preserve"> O sytuacji związanej z </w:t>
      </w:r>
      <w:r>
        <w:rPr>
          <w:b/>
          <w:bCs/>
          <w:u w:val="single"/>
        </w:rPr>
        <w:t>agresywnym zachowaniem</w:t>
      </w:r>
      <w:r>
        <w:t xml:space="preserve"> dziecka nauczyciel powiadamia dyrektora. </w:t>
      </w:r>
    </w:p>
    <w:p w14:paraId="236E3FC1" w14:textId="77777777" w:rsidR="00884AA1" w:rsidRDefault="00E910DC">
      <w:pPr>
        <w:pStyle w:val="Akapitzlist"/>
        <w:ind w:left="0"/>
      </w:pPr>
      <w:r>
        <w:rPr>
          <w:rFonts w:ascii="Symbol" w:eastAsia="Symbol" w:hAnsi="Symbol" w:cs="Symbol"/>
        </w:rPr>
        <w:t></w:t>
      </w:r>
      <w:r>
        <w:t xml:space="preserve"> W przypadku wystąpienia zachowania agresywnego w stosunku do innego dziecka, nauczyciel ma obowiązek poinformować rodziców dziecka poszkodowanego o zaistniałej sytuacji.</w:t>
      </w:r>
    </w:p>
    <w:p w14:paraId="579090D3" w14:textId="77777777" w:rsidR="00884AA1" w:rsidRDefault="00E910DC">
      <w:r>
        <w:rPr>
          <w:rFonts w:ascii="Symbol" w:eastAsia="Symbol" w:hAnsi="Symbol" w:cs="Symbol"/>
        </w:rPr>
        <w:t></w:t>
      </w:r>
      <w:r>
        <w:t xml:space="preserve"> W przypadku powtarzających się zachowań trudnych u dziecka, nauczyciel podejmuje działania wychowawcze zmierzające do eliminacji trudności i rozwiązywania problemów dziecka:</w:t>
      </w:r>
    </w:p>
    <w:p w14:paraId="6010D3F4" w14:textId="77777777" w:rsidR="00884AA1" w:rsidRDefault="00E910DC">
      <w:pPr>
        <w:pStyle w:val="Akapitzlist"/>
        <w:numPr>
          <w:ilvl w:val="0"/>
          <w:numId w:val="12"/>
        </w:numPr>
      </w:pPr>
      <w:r>
        <w:t>kieruje dziecko na konsultacje specjalistyczną na terenie przedszkola (psycholog/pedagog specjalny),</w:t>
      </w:r>
    </w:p>
    <w:p w14:paraId="00A027AA" w14:textId="77777777" w:rsidR="00884AA1" w:rsidRDefault="00E910DC">
      <w:pPr>
        <w:pStyle w:val="Akapitzlist"/>
        <w:numPr>
          <w:ilvl w:val="0"/>
          <w:numId w:val="12"/>
        </w:numPr>
      </w:pPr>
      <w:r>
        <w:t>w oparciu o wnioski wynikające z przeprowadzonych czynności, wprowadza działania mające na celu poprawę funkcjonowania dziecka.</w:t>
      </w:r>
    </w:p>
    <w:p w14:paraId="1B1E4714" w14:textId="77777777" w:rsidR="00884AA1" w:rsidRDefault="00E910DC">
      <w:r>
        <w:rPr>
          <w:rFonts w:ascii="Symbol" w:eastAsia="Symbol" w:hAnsi="Symbol" w:cs="Symbol"/>
        </w:rPr>
        <w:t></w:t>
      </w:r>
      <w:r>
        <w:t xml:space="preserve"> Nauczyciel wspomaga rodziców w pracy z dzieckiem poprzez:</w:t>
      </w:r>
    </w:p>
    <w:p w14:paraId="73998515" w14:textId="77777777" w:rsidR="00884AA1" w:rsidRDefault="00E910DC">
      <w:pPr>
        <w:pStyle w:val="Akapitzlist"/>
        <w:numPr>
          <w:ilvl w:val="0"/>
          <w:numId w:val="13"/>
        </w:numPr>
      </w:pPr>
      <w:r>
        <w:t>wskazanie odpowiadającej problemowi literatury,</w:t>
      </w:r>
    </w:p>
    <w:p w14:paraId="63937285" w14:textId="77777777" w:rsidR="00884AA1" w:rsidRDefault="00E910DC">
      <w:pPr>
        <w:pStyle w:val="Akapitzlist"/>
        <w:numPr>
          <w:ilvl w:val="0"/>
          <w:numId w:val="13"/>
        </w:numPr>
      </w:pPr>
      <w:r>
        <w:t>przekazywanie propozycji zabaw i ćwiczeń,</w:t>
      </w:r>
    </w:p>
    <w:p w14:paraId="2A9D5287" w14:textId="77777777" w:rsidR="00884AA1" w:rsidRDefault="00E910DC">
      <w:pPr>
        <w:pStyle w:val="Akapitzlist"/>
        <w:numPr>
          <w:ilvl w:val="0"/>
          <w:numId w:val="13"/>
        </w:numPr>
      </w:pPr>
      <w:r>
        <w:t>dostarczanie wiedzy o instytucjach wspomagających rodzinę,</w:t>
      </w:r>
    </w:p>
    <w:p w14:paraId="7073C255" w14:textId="77777777" w:rsidR="00884AA1" w:rsidRDefault="00E910DC">
      <w:pPr>
        <w:pStyle w:val="Akapitzlist"/>
        <w:numPr>
          <w:ilvl w:val="0"/>
          <w:numId w:val="13"/>
        </w:numPr>
      </w:pPr>
      <w:r>
        <w:t>zalecenie konsultacji ze specjalistą bądź dalszej diagnostyki w PPP.</w:t>
      </w:r>
    </w:p>
    <w:p w14:paraId="23F3270C" w14:textId="77777777" w:rsidR="00884AA1" w:rsidRDefault="00E910DC">
      <w:r>
        <w:rPr>
          <w:rFonts w:ascii="Symbol" w:eastAsia="Symbol" w:hAnsi="Symbol" w:cs="Symbol"/>
        </w:rPr>
        <w:t></w:t>
      </w:r>
      <w:r>
        <w:t xml:space="preserve"> Z każdej ,,trudnej” rozmowy indywidualnej z rodzicami należy sporządzić notatkę służbową. </w:t>
      </w:r>
    </w:p>
    <w:p w14:paraId="422DCE0D" w14:textId="5121ABF6" w:rsidR="00884AA1" w:rsidRDefault="00E910DC">
      <w:r>
        <w:rPr>
          <w:rFonts w:ascii="Symbol" w:eastAsia="Symbol" w:hAnsi="Symbol" w:cs="Symbol"/>
        </w:rPr>
        <w:t></w:t>
      </w:r>
      <w:r>
        <w:t xml:space="preserve"> Kierując się dobrem dziecka w przypadku pojawiających się problemów rozwojowych/wychowawczych i braku współpracy rodziców/opiekunów prawnych </w:t>
      </w:r>
      <w:r w:rsidR="007E35DA">
        <w:t xml:space="preserve">                                        </w:t>
      </w:r>
      <w:r>
        <w:t xml:space="preserve">z przedszkolem, dyrektor przeprowadza w obecności nauczycieli grupy rozmowę </w:t>
      </w:r>
      <w:r w:rsidR="007E35DA">
        <w:t xml:space="preserve">                                                </w:t>
      </w:r>
      <w:r>
        <w:t>z rodzicami/opiekunami prawnymi i sporządza z tego spotkania notatkę służbową.</w:t>
      </w:r>
    </w:p>
    <w:p w14:paraId="7246A8A1" w14:textId="77777777" w:rsidR="00884AA1" w:rsidRDefault="00E910DC">
      <w:r>
        <w:rPr>
          <w:rFonts w:ascii="Symbol" w:eastAsia="Symbol" w:hAnsi="Symbol" w:cs="Symbol"/>
        </w:rPr>
        <w:t></w:t>
      </w:r>
      <w:r>
        <w:t xml:space="preserve"> W przypadku braku zgody rodzica na przeprowadzenie badań specjalistycznych lub podjęcia zajęć terapeutycznych oraz braku jakiejkolwiek współpracy z przedszkolem, przy problemie dotyczącym dziecka zagrażającego bezpieczeństwu innych, dyrektor przedszkola podejmuje decyzję o skierowaniu wniosku do sadu rodzinnego, o wgląd w sytuacje rodziny i dziecka.</w:t>
      </w:r>
    </w:p>
    <w:p w14:paraId="1BC01583" w14:textId="77777777" w:rsidR="00884AA1" w:rsidRDefault="00884AA1"/>
    <w:p w14:paraId="33060128" w14:textId="77777777" w:rsidR="00884AA1" w:rsidRDefault="00E910DC">
      <w:pPr>
        <w:spacing w:before="0" w:after="0" w:line="240" w:lineRule="auto"/>
        <w:jc w:val="left"/>
      </w:pPr>
      <w:r>
        <w:br w:type="page"/>
      </w:r>
    </w:p>
    <w:p w14:paraId="086728B6" w14:textId="77777777" w:rsidR="00884AA1" w:rsidRDefault="00E910DC">
      <w:pPr>
        <w:pStyle w:val="Nagwek1"/>
        <w:rPr>
          <w:rFonts w:cs="Times New Roman"/>
        </w:rPr>
      </w:pPr>
      <w:r>
        <w:rPr>
          <w:rFonts w:eastAsia="Times New Roman" w:cs="Times New Roman"/>
        </w:rPr>
        <w:lastRenderedPageBreak/>
        <w:t>Rozdział IV</w:t>
      </w:r>
    </w:p>
    <w:p w14:paraId="78918509" w14:textId="77777777" w:rsidR="00884AA1" w:rsidRDefault="00E910DC">
      <w:pPr>
        <w:pStyle w:val="Nagwek2"/>
        <w:rPr>
          <w:rStyle w:val="Domylnaczcionkaakapitu1"/>
          <w:rFonts w:cs="Times New Roman"/>
          <w:sz w:val="20"/>
          <w:szCs w:val="20"/>
        </w:rPr>
      </w:pPr>
      <w:r>
        <w:rPr>
          <w:rFonts w:cs="Times New Roman"/>
        </w:rPr>
        <w:t>Zasady ochrony danych osobowych</w:t>
      </w:r>
    </w:p>
    <w:p w14:paraId="01A9AFF2" w14:textId="77777777" w:rsidR="00884AA1" w:rsidRDefault="00884AA1">
      <w:pPr>
        <w:ind w:firstLine="720"/>
        <w:rPr>
          <w:rFonts w:eastAsia="Times New Roman"/>
          <w:color w:val="323232"/>
        </w:rPr>
      </w:pPr>
    </w:p>
    <w:p w14:paraId="65CF8C30" w14:textId="77777777" w:rsidR="00884AA1" w:rsidRDefault="00E910DC">
      <w:pPr>
        <w:pStyle w:val="Akapitzlist"/>
        <w:numPr>
          <w:ilvl w:val="0"/>
          <w:numId w:val="14"/>
        </w:numPr>
      </w:pPr>
      <w:r>
        <w:t>Dane osobowe dziecka podlegają ochronie na zasadach określonych w ustawie o ochronie danych osobowych z dnia 29 sierpnia 1997 roku tekst jednolity (Dz.U.2002 nr 101 poz.926).</w:t>
      </w:r>
    </w:p>
    <w:p w14:paraId="6641ECE5" w14:textId="77777777" w:rsidR="00884AA1" w:rsidRDefault="00884AA1">
      <w:pPr>
        <w:pStyle w:val="Akapitzlist"/>
      </w:pPr>
    </w:p>
    <w:p w14:paraId="0A2A023C" w14:textId="77777777" w:rsidR="00884AA1" w:rsidRDefault="00E910DC">
      <w:pPr>
        <w:pStyle w:val="Akapitzlist"/>
        <w:numPr>
          <w:ilvl w:val="0"/>
          <w:numId w:val="16"/>
        </w:numPr>
        <w:ind w:left="426"/>
      </w:pPr>
      <w:r>
        <w:t>Każde dziecko ma prawo do ochrony jego danych osobowych.</w:t>
      </w:r>
    </w:p>
    <w:p w14:paraId="08A460A3" w14:textId="76D28A55" w:rsidR="00884AA1" w:rsidRDefault="00E910DC">
      <w:pPr>
        <w:pStyle w:val="Akapitzlist"/>
        <w:numPr>
          <w:ilvl w:val="0"/>
          <w:numId w:val="16"/>
        </w:numPr>
        <w:ind w:left="426"/>
      </w:pPr>
      <w:r>
        <w:t xml:space="preserve">Dane osobowe dziecka są przetwarzane, zgodnie z zadaniami wynikającymi z ustawy </w:t>
      </w:r>
      <w:r w:rsidR="007E35DA">
        <w:t xml:space="preserve">                             </w:t>
      </w:r>
      <w:r>
        <w:t>o systemie oświaty i funkcjami statutowymi Przedszkola.</w:t>
      </w:r>
    </w:p>
    <w:p w14:paraId="251C0078" w14:textId="77777777" w:rsidR="00884AA1" w:rsidRDefault="00E910DC">
      <w:pPr>
        <w:pStyle w:val="Akapitzlist"/>
        <w:numPr>
          <w:ilvl w:val="0"/>
          <w:numId w:val="16"/>
        </w:numPr>
        <w:ind w:left="426"/>
      </w:pPr>
      <w:r>
        <w:t>Dane osobowe dzieci wykorzystywane są wyłącznie zgodnie z przeznaczeniem, do którego zostały udostępnione.</w:t>
      </w:r>
    </w:p>
    <w:p w14:paraId="3E4AB85C" w14:textId="77777777" w:rsidR="00884AA1" w:rsidRDefault="00E910DC">
      <w:pPr>
        <w:pStyle w:val="Akapitzlist"/>
        <w:numPr>
          <w:ilvl w:val="0"/>
          <w:numId w:val="16"/>
        </w:numPr>
        <w:ind w:left="426"/>
      </w:pPr>
      <w:r>
        <w:t>Opiekunom dzieci przysługuje wgląd do danych osobowych dziecka z możliwością ich zmiany.</w:t>
      </w:r>
    </w:p>
    <w:p w14:paraId="538F872C" w14:textId="77777777" w:rsidR="00884AA1" w:rsidRDefault="00E910DC">
      <w:pPr>
        <w:pStyle w:val="Akapitzlist"/>
        <w:numPr>
          <w:ilvl w:val="0"/>
          <w:numId w:val="16"/>
        </w:numPr>
        <w:ind w:left="426"/>
      </w:pPr>
      <w:r>
        <w:t>Przedszkole zapewnia środki techniczne i organizacyjne zapewniające ochronę danych osobowych przed wglądem osób nieupoważnionych, utratą, uszkodzeniem lub zniszczeniem.</w:t>
      </w:r>
    </w:p>
    <w:p w14:paraId="44419673" w14:textId="77777777" w:rsidR="00884AA1" w:rsidRDefault="00E910DC">
      <w:pPr>
        <w:pStyle w:val="Akapitzlist"/>
        <w:numPr>
          <w:ilvl w:val="0"/>
          <w:numId w:val="16"/>
        </w:numPr>
        <w:ind w:left="426"/>
      </w:pPr>
      <w:r>
        <w:t>Pieczę nad dokumentami zawierającymi dane osobowe dzieci sprawuje Dyrektor Przedszkola.</w:t>
      </w:r>
    </w:p>
    <w:p w14:paraId="23359019" w14:textId="77777777" w:rsidR="00884AA1" w:rsidRDefault="00E910DC">
      <w:pPr>
        <w:pStyle w:val="Akapitzlist"/>
        <w:numPr>
          <w:ilvl w:val="0"/>
          <w:numId w:val="16"/>
        </w:numPr>
        <w:ind w:left="426"/>
      </w:pPr>
      <w:r>
        <w:t>Do przetwarzania danych dzieci dopuszczane są tylko osoby uprawnione przez Dyrektora Przedszkola.</w:t>
      </w:r>
    </w:p>
    <w:p w14:paraId="58E5CC26" w14:textId="77777777" w:rsidR="00884AA1" w:rsidRDefault="00E910DC">
      <w:pPr>
        <w:pStyle w:val="Akapitzlist"/>
        <w:numPr>
          <w:ilvl w:val="0"/>
          <w:numId w:val="16"/>
        </w:numPr>
        <w:ind w:left="426"/>
      </w:pPr>
      <w:r>
        <w:t>Dane dziecka są wyłącznie udostępniane osobom i podmiotom uprawnionym na podstawie odrębnych przepisów.</w:t>
      </w:r>
    </w:p>
    <w:p w14:paraId="02D5A912" w14:textId="77777777" w:rsidR="00884AA1" w:rsidRDefault="00E910DC">
      <w:pPr>
        <w:pStyle w:val="Akapitzlist"/>
        <w:numPr>
          <w:ilvl w:val="0"/>
          <w:numId w:val="16"/>
        </w:numPr>
        <w:ind w:left="426"/>
      </w:pPr>
      <w:r>
        <w:t>Osoby dopuszczone do przetwarzania danych zobowiązane są do zachowania w tajemnicy tych danych.</w:t>
      </w:r>
    </w:p>
    <w:p w14:paraId="59C3D428" w14:textId="71CB7639" w:rsidR="00884AA1" w:rsidRDefault="00E910DC">
      <w:pPr>
        <w:pStyle w:val="Akapitzlist"/>
        <w:numPr>
          <w:ilvl w:val="0"/>
          <w:numId w:val="16"/>
        </w:numPr>
        <w:ind w:left="426"/>
      </w:pPr>
      <w:r>
        <w:t xml:space="preserve">Pracownik </w:t>
      </w:r>
      <w:r w:rsidR="00C61F7F">
        <w:t>przedszkola</w:t>
      </w:r>
      <w:r>
        <w:t xml:space="preserve"> może wykorzystać informacje o dziecku w celach szkoleniowych lub edukacyjnych wyłącznie z zachowaniem anonimowości dziecka oraz w sposób uniemożliwiający identyfikację dziecka.</w:t>
      </w:r>
    </w:p>
    <w:p w14:paraId="48AEDA59" w14:textId="731BE7A7" w:rsidR="00884AA1" w:rsidRDefault="00E910DC">
      <w:pPr>
        <w:pStyle w:val="Akapitzlist"/>
        <w:numPr>
          <w:ilvl w:val="0"/>
          <w:numId w:val="16"/>
        </w:numPr>
        <w:ind w:left="426"/>
      </w:pPr>
      <w:r>
        <w:t>Pracownicy przedszkola nie udostępniają przedstawicielom mediów informacji o dzieciach</w:t>
      </w:r>
      <w:r w:rsidR="007E35DA">
        <w:t xml:space="preserve">                  </w:t>
      </w:r>
      <w:r>
        <w:t>i ich opiekunach.</w:t>
      </w:r>
    </w:p>
    <w:p w14:paraId="76FB74AD" w14:textId="77777777" w:rsidR="00884AA1" w:rsidRDefault="00E910DC">
      <w:pPr>
        <w:pStyle w:val="Akapitzlist"/>
        <w:numPr>
          <w:ilvl w:val="0"/>
          <w:numId w:val="16"/>
        </w:numPr>
        <w:ind w:left="426"/>
      </w:pPr>
      <w:r>
        <w:t>Pracownicy nie kontaktują przedstawicieli mediów z dziećmi.</w:t>
      </w:r>
    </w:p>
    <w:p w14:paraId="27B803B7" w14:textId="77777777" w:rsidR="00884AA1" w:rsidRDefault="00E910DC">
      <w:pPr>
        <w:pStyle w:val="Akapitzlist"/>
        <w:numPr>
          <w:ilvl w:val="0"/>
          <w:numId w:val="16"/>
        </w:numPr>
        <w:ind w:left="426"/>
      </w:pPr>
      <w:r>
        <w:lastRenderedPageBreak/>
        <w:t xml:space="preserve">W uzasadnionych sytuacjach pracownik może skontaktować się z opiekunami dziecka </w:t>
      </w:r>
      <w:r>
        <w:br/>
        <w:t>i zapytać o zgodę na podanie danych kontaktowych osobom zainteresowanym.</w:t>
      </w:r>
    </w:p>
    <w:p w14:paraId="5973487D" w14:textId="77777777" w:rsidR="00884AA1" w:rsidRDefault="00E910DC">
      <w:pPr>
        <w:pStyle w:val="Akapitzlist"/>
        <w:numPr>
          <w:ilvl w:val="0"/>
          <w:numId w:val="16"/>
        </w:numPr>
        <w:ind w:left="426"/>
      </w:pPr>
      <w:r>
        <w:t>W celu realizacji materiału medialnego można udostępnić mediom wybrane pomieszczenie instytucji. Decyzję w sprawie udostępnienia pomieszczenia podejmuje Dyrektor Przedszkola.</w:t>
      </w:r>
    </w:p>
    <w:p w14:paraId="36B0C86A" w14:textId="77777777" w:rsidR="00884AA1" w:rsidRDefault="00E910DC">
      <w:pPr>
        <w:pStyle w:val="Akapitzlist"/>
        <w:numPr>
          <w:ilvl w:val="0"/>
          <w:numId w:val="16"/>
        </w:numPr>
        <w:ind w:left="426"/>
      </w:pPr>
      <w:r>
        <w:t>Dyrektor Przedszkola, podejmując decyzję, o której mowa w poprzedzającym punkcie, poleca pracownikowi Przedszkola przygotować wybrane pomieszczenie w celu realizacji materiału medialnego w taki sposób, by uniemożliwić filmowanie przebywających na terenie Przedszkola dzieci.</w:t>
      </w:r>
    </w:p>
    <w:p w14:paraId="37055EA7" w14:textId="77777777" w:rsidR="00884AA1" w:rsidRDefault="00E910DC">
      <w:pPr>
        <w:spacing w:before="0" w:after="0" w:line="240" w:lineRule="auto"/>
        <w:jc w:val="left"/>
        <w:rPr>
          <w:rFonts w:eastAsia="Times New Roman"/>
        </w:rPr>
      </w:pPr>
      <w:r>
        <w:br w:type="page"/>
      </w:r>
    </w:p>
    <w:p w14:paraId="640D05D5" w14:textId="77777777" w:rsidR="00884AA1" w:rsidRDefault="00E910DC">
      <w:pPr>
        <w:pStyle w:val="Nagwek1"/>
        <w:rPr>
          <w:rFonts w:cs="Times New Roman"/>
        </w:rPr>
      </w:pPr>
      <w:r>
        <w:rPr>
          <w:rFonts w:eastAsia="Times New Roman" w:cs="Times New Roman"/>
        </w:rPr>
        <w:lastRenderedPageBreak/>
        <w:t>Rozdział V</w:t>
      </w:r>
    </w:p>
    <w:p w14:paraId="62A59C0F" w14:textId="77777777" w:rsidR="00884AA1" w:rsidRDefault="00E910DC">
      <w:pPr>
        <w:pStyle w:val="Nagwek2"/>
        <w:ind w:left="720"/>
        <w:rPr>
          <w:rFonts w:cs="Times New Roman"/>
          <w:sz w:val="20"/>
          <w:szCs w:val="20"/>
        </w:rPr>
      </w:pPr>
      <w:r>
        <w:rPr>
          <w:rFonts w:cs="Times New Roman"/>
        </w:rPr>
        <w:t>Zasady ochrony wizerunku dziecka</w:t>
      </w:r>
    </w:p>
    <w:p w14:paraId="0660E9EF" w14:textId="77777777" w:rsidR="00884AA1" w:rsidRDefault="00E910DC">
      <w:pPr>
        <w:pStyle w:val="Akapitzlist"/>
        <w:numPr>
          <w:ilvl w:val="0"/>
          <w:numId w:val="37"/>
        </w:numPr>
      </w:pPr>
      <w:r>
        <w:t>Przedszkole oraz jego pracownicy zobowiązują się do chronienia wizerunku dziecka.</w:t>
      </w:r>
    </w:p>
    <w:p w14:paraId="4EFB1A50" w14:textId="77777777" w:rsidR="00884AA1" w:rsidRDefault="00E910DC">
      <w:pPr>
        <w:pStyle w:val="Akapitzlist"/>
        <w:numPr>
          <w:ilvl w:val="0"/>
          <w:numId w:val="37"/>
        </w:numPr>
      </w:pPr>
      <w:r>
        <w:t>Upublicznienie wizerunku dziecka utrwalonego w jakiejkolwiek formie wymaga pisemnej zgody opiekuna.</w:t>
      </w:r>
    </w:p>
    <w:p w14:paraId="122D5A83" w14:textId="77777777" w:rsidR="00884AA1" w:rsidRDefault="00E910DC">
      <w:pPr>
        <w:pStyle w:val="Akapitzlist"/>
        <w:numPr>
          <w:ilvl w:val="0"/>
          <w:numId w:val="37"/>
        </w:numPr>
      </w:pPr>
      <w:r>
        <w:t xml:space="preserve">Opiekunowie wyrażają pisemną zgodę na umieszczanie zdjęć dziecka na stronach internetowych przedszkola i wykorzystywanie wizerunku dziecka w materiałach promocyjnych przedszkola </w:t>
      </w:r>
      <w:r>
        <w:rPr>
          <w:b/>
          <w:bCs/>
        </w:rPr>
        <w:t>(załącznik nr 4)</w:t>
      </w:r>
      <w:r>
        <w:t>.</w:t>
      </w:r>
    </w:p>
    <w:p w14:paraId="2C31898D" w14:textId="77777777" w:rsidR="00884AA1" w:rsidRDefault="00E910DC">
      <w:pPr>
        <w:pStyle w:val="Akapitzlist"/>
        <w:numPr>
          <w:ilvl w:val="0"/>
          <w:numId w:val="37"/>
        </w:numPr>
      </w:pPr>
      <w:r>
        <w:t>Pracownik przedszkola nie może umożliwić przedstawicielom mediów utrwalania wizerunku dziecka na terenie instytucji bez pisemnej zgody opiekuna dziecka.</w:t>
      </w:r>
    </w:p>
    <w:p w14:paraId="0376BFC4" w14:textId="77777777" w:rsidR="00884AA1" w:rsidRDefault="00E910DC">
      <w:pPr>
        <w:pStyle w:val="Akapitzlist"/>
        <w:numPr>
          <w:ilvl w:val="0"/>
          <w:numId w:val="37"/>
        </w:numPr>
      </w:pPr>
      <w:r>
        <w:t>Jeżeli wizerunek dziecka stanowi jedynie szczegół całości takiej jak zgromadzenie, krajobraz, publiczna impreza (powyżej 10 osób), zgoda opiekunów na utrwalanie wizerunku dziecka nie jest wymagana.</w:t>
      </w:r>
    </w:p>
    <w:p w14:paraId="7DA77800" w14:textId="77777777" w:rsidR="00884AA1" w:rsidRDefault="00E910DC">
      <w:pPr>
        <w:pStyle w:val="Akapitzlist"/>
        <w:numPr>
          <w:ilvl w:val="0"/>
          <w:numId w:val="37"/>
        </w:numPr>
      </w:pPr>
      <w:r>
        <w:rPr>
          <w:rFonts w:eastAsia="Times New Roman"/>
          <w:color w:val="323232"/>
        </w:rPr>
        <w:t xml:space="preserve">W przypadku niewyrażenia zgody na rejestrowanie wizerunku dziecka. Przedszkole ma obowiązek respektowania tej decyzji. </w:t>
      </w:r>
    </w:p>
    <w:p w14:paraId="1CB381E0" w14:textId="77777777" w:rsidR="00884AA1" w:rsidRDefault="00884AA1">
      <w:pPr>
        <w:pStyle w:val="Akapitzlist"/>
      </w:pPr>
    </w:p>
    <w:p w14:paraId="2D8A3B2E" w14:textId="77777777" w:rsidR="00884AA1" w:rsidRDefault="00E910DC">
      <w:pPr>
        <w:pStyle w:val="Akapitzlist"/>
        <w:numPr>
          <w:ilvl w:val="0"/>
          <w:numId w:val="37"/>
        </w:numPr>
        <w:spacing w:before="0" w:after="0" w:line="240" w:lineRule="auto"/>
        <w:jc w:val="left"/>
      </w:pPr>
      <w:r>
        <w:br w:type="page"/>
      </w:r>
    </w:p>
    <w:p w14:paraId="2B0D0E28" w14:textId="77777777" w:rsidR="00884AA1" w:rsidRDefault="00E910DC">
      <w:pPr>
        <w:pStyle w:val="Nagwek1"/>
        <w:rPr>
          <w:rFonts w:cs="Times New Roman"/>
        </w:rPr>
      </w:pPr>
      <w:r>
        <w:rPr>
          <w:rFonts w:cs="Times New Roman"/>
        </w:rPr>
        <w:lastRenderedPageBreak/>
        <w:t>Rozdział VI</w:t>
      </w:r>
    </w:p>
    <w:p w14:paraId="2EE4E215" w14:textId="77777777" w:rsidR="00884AA1" w:rsidRDefault="00E910DC">
      <w:pPr>
        <w:pStyle w:val="Nagwek2"/>
        <w:rPr>
          <w:rFonts w:cs="Times New Roman"/>
        </w:rPr>
      </w:pPr>
      <w:r>
        <w:rPr>
          <w:rFonts w:cs="Times New Roman"/>
        </w:rPr>
        <w:t>Zasady dostępu dzieci do Internetu</w:t>
      </w:r>
    </w:p>
    <w:p w14:paraId="1DC21965" w14:textId="77777777" w:rsidR="00884AA1" w:rsidRDefault="00884AA1"/>
    <w:p w14:paraId="3A550265" w14:textId="77777777" w:rsidR="00884AA1" w:rsidRDefault="00E910DC">
      <w:pPr>
        <w:pStyle w:val="Akapitzlist"/>
        <w:rPr>
          <w:b/>
          <w:bCs/>
          <w:u w:val="single"/>
        </w:rPr>
      </w:pPr>
      <w:r>
        <w:rPr>
          <w:b/>
          <w:bCs/>
          <w:u w:val="single"/>
        </w:rPr>
        <w:t>Przedszkole nie zapewnia dzieciom dostępu do Internetu.</w:t>
      </w:r>
    </w:p>
    <w:p w14:paraId="6A49BA33" w14:textId="77777777" w:rsidR="00884AA1" w:rsidRDefault="00E910DC">
      <w:pPr>
        <w:pStyle w:val="Akapitzlist"/>
        <w:numPr>
          <w:ilvl w:val="0"/>
          <w:numId w:val="38"/>
        </w:numPr>
      </w:pPr>
      <w:r>
        <w:t xml:space="preserve">Na terenie Przedszkola dostęp dziecka do połączenia internetowego możliwy jest jedynie w trakcie realizacji zajęć </w:t>
      </w:r>
      <w:proofErr w:type="spellStart"/>
      <w:r>
        <w:t>dydaktyczno</w:t>
      </w:r>
      <w:proofErr w:type="spellEnd"/>
      <w:r>
        <w:t xml:space="preserve"> - wychowawczych pod nadzorem nauczyciela.</w:t>
      </w:r>
    </w:p>
    <w:p w14:paraId="29792ABE" w14:textId="77777777" w:rsidR="00884AA1" w:rsidRDefault="00E910DC">
      <w:pPr>
        <w:pStyle w:val="Akapitzlist"/>
        <w:numPr>
          <w:ilvl w:val="0"/>
          <w:numId w:val="38"/>
        </w:numPr>
      </w:pPr>
      <w:r>
        <w:t xml:space="preserve">Nauczyciel ma obowiązek informowania dzieci o zasadach bezpiecznego korzystania </w:t>
      </w:r>
      <w:r>
        <w:br/>
        <w:t>z Internetu.</w:t>
      </w:r>
    </w:p>
    <w:p w14:paraId="28698A4D" w14:textId="77777777" w:rsidR="00884AA1" w:rsidRDefault="00E910DC">
      <w:pPr>
        <w:pStyle w:val="Akapitzlist"/>
        <w:numPr>
          <w:ilvl w:val="0"/>
          <w:numId w:val="38"/>
        </w:numPr>
      </w:pPr>
      <w:r>
        <w:rPr>
          <w:rFonts w:eastAsia="Times New Roman" w:cstheme="minorHAnsi"/>
        </w:rPr>
        <w:t>Obowiązuje zakaz przynoszenia do przedszkola zabawek elektronicznych (zegarków, telefonów, tabletów). </w:t>
      </w:r>
      <w:r>
        <w:rPr>
          <w:rFonts w:eastAsia="Times New Roman" w:cstheme="minorHAnsi"/>
          <w:i/>
          <w:iCs/>
        </w:rPr>
        <w:t>Takie</w:t>
      </w:r>
      <w:r>
        <w:rPr>
          <w:rFonts w:eastAsia="Times New Roman" w:cstheme="minorHAnsi"/>
        </w:rPr>
        <w:t> </w:t>
      </w:r>
      <w:r>
        <w:rPr>
          <w:rFonts w:eastAsia="Times New Roman" w:cstheme="minorHAnsi"/>
          <w:i/>
          <w:iCs/>
        </w:rPr>
        <w:t>zabawki zostają w domach</w:t>
      </w:r>
      <w:r>
        <w:rPr>
          <w:rFonts w:eastAsia="Times New Roman" w:cstheme="minorHAnsi"/>
          <w:i/>
          <w:iCs/>
          <w:sz w:val="30"/>
          <w:szCs w:val="30"/>
        </w:rPr>
        <w:t>.</w:t>
      </w:r>
    </w:p>
    <w:p w14:paraId="73EB6630" w14:textId="77777777" w:rsidR="00884AA1" w:rsidRDefault="00884AA1">
      <w:pPr>
        <w:ind w:left="284"/>
      </w:pPr>
    </w:p>
    <w:p w14:paraId="28BC44D0" w14:textId="77777777" w:rsidR="00884AA1" w:rsidRDefault="00E910DC">
      <w:pPr>
        <w:spacing w:before="0" w:after="0" w:line="240" w:lineRule="auto"/>
        <w:jc w:val="left"/>
      </w:pPr>
      <w:r>
        <w:br w:type="page"/>
      </w:r>
    </w:p>
    <w:p w14:paraId="59A89F53" w14:textId="77777777" w:rsidR="00884AA1" w:rsidRDefault="00E910DC">
      <w:pPr>
        <w:pStyle w:val="Nagwek1"/>
        <w:rPr>
          <w:rFonts w:eastAsia="Times New Roman" w:cs="Times New Roman"/>
        </w:rPr>
      </w:pPr>
      <w:r>
        <w:rPr>
          <w:rFonts w:eastAsia="Times New Roman" w:cs="Times New Roman"/>
        </w:rPr>
        <w:lastRenderedPageBreak/>
        <w:t>Rozdział VII</w:t>
      </w:r>
    </w:p>
    <w:p w14:paraId="34F52319" w14:textId="77777777" w:rsidR="00884AA1" w:rsidRDefault="00E910DC">
      <w:pPr>
        <w:pStyle w:val="Nagwek2"/>
        <w:rPr>
          <w:rFonts w:cs="Times New Roman"/>
        </w:rPr>
      </w:pPr>
      <w:r>
        <w:rPr>
          <w:rFonts w:cs="Times New Roman"/>
        </w:rPr>
        <w:t xml:space="preserve">Procedura w sytuacji, gdy do przedszkola uczęszcza dziecko przewlekle chore. </w:t>
      </w:r>
    </w:p>
    <w:p w14:paraId="3B5037CB" w14:textId="77777777" w:rsidR="00884AA1" w:rsidRDefault="00884AA1"/>
    <w:p w14:paraId="0F794C0D" w14:textId="77777777" w:rsidR="00884AA1" w:rsidRDefault="00E910DC">
      <w:pPr>
        <w:pStyle w:val="Akapitzlist"/>
        <w:numPr>
          <w:ilvl w:val="0"/>
          <w:numId w:val="27"/>
        </w:numPr>
        <w:ind w:left="709"/>
      </w:pPr>
      <w:r>
        <w:t xml:space="preserve">Rodzice mają obowiązek udzielania nauczycielom wszelkich informacji dotyczących poważnych chorób, chorób przewlekłych czy dolegliwości dziecka (alergie pokarmowe </w:t>
      </w:r>
      <w:r>
        <w:br/>
        <w:t>i związane z nimi szczególne wymagania żywieniowe, schorzenia wziewne, choroby serca, cukrzyca, epilepsja czy epizody padaczkowe, itp.). Zgłoszenia wyłącznie w formie pisemnej z dołączonym zaświadczeniem lekarskim należy składać do nauczyciela grupy.</w:t>
      </w:r>
    </w:p>
    <w:p w14:paraId="3B675861" w14:textId="77777777" w:rsidR="00884AA1" w:rsidRDefault="00E910DC">
      <w:pPr>
        <w:pStyle w:val="Akapitzlist"/>
        <w:numPr>
          <w:ilvl w:val="0"/>
          <w:numId w:val="27"/>
        </w:numPr>
        <w:ind w:left="709"/>
      </w:pPr>
      <w:r>
        <w:t>W przypadku choroby przewlekłej u dziecka na rodzicu spoczywa obowiązek przekazania dyrektorowi na piśmie szczegółowej i wyczerpującej informacji na temat choroby dziecka oraz wynikających z niej ograniczeń w funkcjonowaniu w grupie rówieśniczej.</w:t>
      </w:r>
    </w:p>
    <w:p w14:paraId="06B649EC" w14:textId="77777777" w:rsidR="00884AA1" w:rsidRDefault="00E910DC">
      <w:pPr>
        <w:pStyle w:val="Akapitzlist"/>
        <w:numPr>
          <w:ilvl w:val="0"/>
          <w:numId w:val="27"/>
        </w:numPr>
        <w:ind w:left="709"/>
      </w:pPr>
      <w:r>
        <w:t>W przypadku występowania chorób przewlekłych rodzic omawia z nauczycielem sposób udzielania pomocy w stanach zagrożenia zdrowia np. sposób ułożenia dziecka do czasu przyjazdu lekarza lub rodzica, zapewniając w miarę możliwości spokój</w:t>
      </w:r>
      <w:r>
        <w:br/>
        <w:t>i bezpieczeństwo.</w:t>
      </w:r>
    </w:p>
    <w:p w14:paraId="1A3E9D8E" w14:textId="77777777" w:rsidR="00884AA1" w:rsidRDefault="00E910DC">
      <w:pPr>
        <w:pStyle w:val="Akapitzlist"/>
        <w:numPr>
          <w:ilvl w:val="0"/>
          <w:numId w:val="27"/>
        </w:numPr>
        <w:ind w:left="709"/>
      </w:pPr>
      <w:r>
        <w:t>Rodzic/prawny opiekun dziecka przewlekle chorego w formie oświadczenia wyraża zgodę na powiadomienie pogotowia ratunkowego w razie niebezpiecznego pogorszenia się stanu zdrowia dziecka.</w:t>
      </w:r>
    </w:p>
    <w:p w14:paraId="6F2F1A9D" w14:textId="77777777" w:rsidR="00884AA1" w:rsidRDefault="00E910DC">
      <w:pPr>
        <w:pStyle w:val="Akapitzlist"/>
        <w:numPr>
          <w:ilvl w:val="0"/>
          <w:numId w:val="27"/>
        </w:numPr>
        <w:ind w:left="709"/>
      </w:pPr>
      <w:r>
        <w:t>Rodzic powinien dostarczyć aktualne zaświadczenie lekarskie o przebiegu choroby przewlekłej dziecka.</w:t>
      </w:r>
    </w:p>
    <w:p w14:paraId="7D1CE48E" w14:textId="77777777" w:rsidR="00884AA1" w:rsidRDefault="00E910DC">
      <w:pPr>
        <w:pStyle w:val="Akapitzlist"/>
        <w:numPr>
          <w:ilvl w:val="0"/>
          <w:numId w:val="27"/>
        </w:numPr>
        <w:ind w:left="709"/>
      </w:pPr>
      <w:r>
        <w:t>Nauczyciel w sali przedszkolnej w widocznym miejscu umieszcza numer telefonu</w:t>
      </w:r>
      <w:r>
        <w:br/>
        <w:t>do rodziców (prawnych opiekunów) dziecka przewlekle chorego.</w:t>
      </w:r>
    </w:p>
    <w:p w14:paraId="58790E9A" w14:textId="77777777" w:rsidR="00884AA1" w:rsidRDefault="00E910DC">
      <w:pPr>
        <w:pStyle w:val="Akapitzlist"/>
        <w:numPr>
          <w:ilvl w:val="0"/>
          <w:numId w:val="27"/>
        </w:numPr>
        <w:ind w:left="709"/>
      </w:pPr>
      <w:r>
        <w:t>W razie sytuacji spowodowanej pogorszeniem się stanu zdrowia dziecka przewlekle chorego nauczyciel równocześnie powiadamia dyrektora, pogotowie ratunkowe</w:t>
      </w:r>
      <w:r>
        <w:br/>
        <w:t>i rodziców dziecka.</w:t>
      </w:r>
    </w:p>
    <w:p w14:paraId="3731FCE4" w14:textId="77777777" w:rsidR="00884AA1" w:rsidRDefault="00E910DC">
      <w:pPr>
        <w:pStyle w:val="Akapitzlist"/>
        <w:numPr>
          <w:ilvl w:val="0"/>
          <w:numId w:val="27"/>
        </w:numPr>
        <w:ind w:left="709"/>
      </w:pPr>
      <w:r>
        <w:t xml:space="preserve">Jeśli w przypadku dziecka przewlekle chorego zachodzi konieczność podawania leków podczas pobytu w przedszkolu, zgodę na podawanie leków dziecku może wyrazić nauczyciel, który odbył szkolenie z zakresu postępowania z dzieckiem przewlekle chorym w przedszkolu </w:t>
      </w:r>
      <w:r>
        <w:rPr>
          <w:b/>
          <w:bCs/>
        </w:rPr>
        <w:t>(załącznik nr 5)</w:t>
      </w:r>
      <w:r>
        <w:t>.</w:t>
      </w:r>
    </w:p>
    <w:p w14:paraId="13BF9398" w14:textId="77777777" w:rsidR="00884AA1" w:rsidRDefault="00E910DC">
      <w:pPr>
        <w:pStyle w:val="Akapitzlist"/>
        <w:numPr>
          <w:ilvl w:val="0"/>
          <w:numId w:val="27"/>
        </w:numPr>
        <w:ind w:left="709"/>
      </w:pPr>
      <w:r>
        <w:lastRenderedPageBreak/>
        <w:t>Jeśli nauczyciel wyrazi zgodę na podawanie leków dziecku przewlekle choremu należy:</w:t>
      </w:r>
    </w:p>
    <w:p w14:paraId="378DDCC0" w14:textId="77777777" w:rsidR="00884AA1" w:rsidRDefault="00E910DC">
      <w:pPr>
        <w:pStyle w:val="Akapitzlist"/>
        <w:numPr>
          <w:ilvl w:val="1"/>
          <w:numId w:val="27"/>
        </w:numPr>
        <w:ind w:left="709"/>
      </w:pPr>
      <w:r>
        <w:t>zobowiązać rodziców/opiekunów prawnych do przedłożenia pisemnego zaświadczenia lekarskiego o chorobie dziecka i o konieczności podawania mu leków na terenie przedszkola oraz nazwie leku, sposobie i okresie jego podawania,</w:t>
      </w:r>
    </w:p>
    <w:p w14:paraId="585A83DF" w14:textId="77777777" w:rsidR="00884AA1" w:rsidRDefault="00E910DC">
      <w:pPr>
        <w:pStyle w:val="Akapitzlist"/>
        <w:numPr>
          <w:ilvl w:val="1"/>
          <w:numId w:val="27"/>
        </w:numPr>
        <w:ind w:left="709"/>
      </w:pPr>
      <w:r>
        <w:t xml:space="preserve">wymagać od rodziców/opiekunów prawnych pisemnego upoważnienia do podawania leków, kontroli cukru we krwi u dziecka chorego na cukrzycę </w:t>
      </w:r>
      <w:r>
        <w:rPr>
          <w:b/>
          <w:bCs/>
        </w:rPr>
        <w:t>(załącznik nr 6)</w:t>
      </w:r>
      <w:r>
        <w:t>,</w:t>
      </w:r>
    </w:p>
    <w:p w14:paraId="2381DEDA" w14:textId="77777777" w:rsidR="00884AA1" w:rsidRDefault="00E910DC">
      <w:pPr>
        <w:pStyle w:val="Akapitzlist"/>
        <w:numPr>
          <w:ilvl w:val="1"/>
          <w:numId w:val="27"/>
        </w:numPr>
        <w:ind w:left="709"/>
      </w:pPr>
      <w:r>
        <w:t>powiadomić dyrektora o sytuacji i przekazać dokumentację medyczną dziecka oraz upoważnienie rodziców/opiekunów prawnych,</w:t>
      </w:r>
    </w:p>
    <w:p w14:paraId="484F06B2" w14:textId="77777777" w:rsidR="00884AA1" w:rsidRDefault="00E910DC">
      <w:pPr>
        <w:pStyle w:val="Akapitzlist"/>
        <w:numPr>
          <w:ilvl w:val="1"/>
          <w:numId w:val="27"/>
        </w:numPr>
        <w:ind w:left="709"/>
      </w:pPr>
      <w:r>
        <w:t>na podstawie zaświadczenia lekarskiego i upoważnienia rodziców/opiekunów prawnych dyrektor wyznacza spośród pracowników (za ich zgodą) dwie osoby do podawania dziecku leku. Jedna z osób podaje lek, a druga nadzoruje tę czynność. Obydwie wyznaczone osoby</w:t>
      </w:r>
      <w:r>
        <w:br/>
        <w:t>są zobowiązane potwierdzić podanie dziecku leku poprzez złożenie czytelnych podpisów</w:t>
      </w:r>
      <w:r>
        <w:br/>
        <w:t xml:space="preserve">w sporządzonym rejestrze. Rejestr zawiera imię i nazwisko dziecka, nazwę podawanego leku, dawkę leku, datę i godzinę </w:t>
      </w:r>
      <w:r>
        <w:rPr>
          <w:b/>
          <w:bCs/>
        </w:rPr>
        <w:t>(załącznik nr 7)</w:t>
      </w:r>
      <w:r>
        <w:t>. Podobne czynności są wykonywane podczas badania poziomu cukru u dzieci chorych na cukrzycę.</w:t>
      </w:r>
    </w:p>
    <w:p w14:paraId="1AC0A8AB" w14:textId="77777777" w:rsidR="00884AA1" w:rsidRDefault="00E910DC">
      <w:pPr>
        <w:pStyle w:val="Akapitzlist"/>
        <w:numPr>
          <w:ilvl w:val="0"/>
          <w:numId w:val="27"/>
        </w:numPr>
        <w:ind w:left="709"/>
      </w:pPr>
      <w:r>
        <w:t>Nauczyciele na bieżąco informują rodziców o samopoczuciu dziecka lub zauważonych zmianach w zachowaniu w czasie pobytu w przedszkolu.</w:t>
      </w:r>
    </w:p>
    <w:p w14:paraId="6C135EF7" w14:textId="77777777" w:rsidR="00884AA1" w:rsidRDefault="00E910DC">
      <w:pPr>
        <w:pStyle w:val="Akapitzlist"/>
        <w:numPr>
          <w:ilvl w:val="0"/>
          <w:numId w:val="27"/>
        </w:numPr>
        <w:ind w:left="709"/>
      </w:pPr>
      <w:r>
        <w:t>Dyrektor może złożyć do organu prowadzącego złożyć wniosek o zatrudnienie pomocy</w:t>
      </w:r>
      <w:r>
        <w:br/>
        <w:t>do dzieci.</w:t>
      </w:r>
    </w:p>
    <w:p w14:paraId="3E2F286F" w14:textId="77777777" w:rsidR="00884AA1" w:rsidRDefault="00E910DC">
      <w:pPr>
        <w:pStyle w:val="Akapitzlist"/>
        <w:numPr>
          <w:ilvl w:val="0"/>
          <w:numId w:val="27"/>
        </w:numPr>
        <w:ind w:left="709"/>
      </w:pPr>
      <w:r>
        <w:t>W sytuacjach nagłych (utrata przytomności, zasłabnięcia i omdlenia, złamania, krwotoki, zwichnięcia, urazy, ciała obce w nosie, gardle, oku, uchu, ukąszenia i użądlenia, oparzenia</w:t>
      </w:r>
      <w:r>
        <w:br/>
        <w:t>i odmrożenia, zatrucia) nauczyciel jest zobowiązany do podjęcia działań związanych</w:t>
      </w:r>
      <w:r>
        <w:br/>
        <w:t>z udzieleniem pomocy przedmedycznej w zakresie posiadanych umiejętności oraz wezwania Pogotowia Ratunkowego, a także zawiadomienia rodziców i dyrektora przedszkola o zaistniałym zdarzeniu.</w:t>
      </w:r>
    </w:p>
    <w:p w14:paraId="322F0A29" w14:textId="77777777" w:rsidR="00884AA1" w:rsidRDefault="00884AA1">
      <w:pPr>
        <w:pStyle w:val="Akapitzlist"/>
        <w:rPr>
          <w:rFonts w:eastAsia="Times New Roman"/>
        </w:rPr>
      </w:pPr>
    </w:p>
    <w:p w14:paraId="51A58695" w14:textId="77777777" w:rsidR="00884AA1" w:rsidRDefault="00E910DC">
      <w:pPr>
        <w:pStyle w:val="Nagwek1"/>
        <w:rPr>
          <w:rFonts w:eastAsia="Times New Roman" w:cs="Times New Roman"/>
        </w:rPr>
      </w:pPr>
      <w:r>
        <w:rPr>
          <w:rFonts w:eastAsia="Times New Roman" w:cs="Times New Roman"/>
        </w:rPr>
        <w:lastRenderedPageBreak/>
        <w:t>Rozdział IX</w:t>
      </w:r>
    </w:p>
    <w:p w14:paraId="5628EB1A" w14:textId="77777777" w:rsidR="00884AA1" w:rsidRDefault="00E910DC">
      <w:pPr>
        <w:pStyle w:val="Nagwek2"/>
        <w:rPr>
          <w:rFonts w:cs="Times New Roman"/>
        </w:rPr>
      </w:pPr>
      <w:r>
        <w:rPr>
          <w:rFonts w:cs="Times New Roman"/>
        </w:rPr>
        <w:t xml:space="preserve">Procedura postępowania w przypadku wystąpienia w przedszkolu choroby zakaźnej, wszawicy. </w:t>
      </w:r>
    </w:p>
    <w:p w14:paraId="7AD030A3" w14:textId="77777777" w:rsidR="00884AA1" w:rsidRDefault="00E910DC">
      <w:pPr>
        <w:pStyle w:val="Akapitzlist"/>
        <w:numPr>
          <w:ilvl w:val="0"/>
          <w:numId w:val="6"/>
        </w:numPr>
        <w:rPr>
          <w:b/>
          <w:bCs/>
        </w:rPr>
      </w:pPr>
      <w:r>
        <w:rPr>
          <w:b/>
          <w:bCs/>
        </w:rPr>
        <w:t>Choroba</w:t>
      </w:r>
      <w:r>
        <w:rPr>
          <w:b/>
          <w:bCs/>
          <w:spacing w:val="-12"/>
        </w:rPr>
        <w:t xml:space="preserve"> </w:t>
      </w:r>
      <w:r>
        <w:rPr>
          <w:b/>
          <w:bCs/>
          <w:spacing w:val="-2"/>
        </w:rPr>
        <w:t>zakaźna</w:t>
      </w:r>
    </w:p>
    <w:p w14:paraId="1FE6E882" w14:textId="77777777" w:rsidR="00884AA1" w:rsidRDefault="00E910DC">
      <w:pPr>
        <w:pStyle w:val="Akapitzlist"/>
        <w:numPr>
          <w:ilvl w:val="0"/>
          <w:numId w:val="7"/>
        </w:numPr>
      </w:pPr>
      <w:r>
        <w:t>Rodzice</w:t>
      </w:r>
      <w:r>
        <w:rPr>
          <w:spacing w:val="-10"/>
        </w:rPr>
        <w:t xml:space="preserve"> </w:t>
      </w:r>
      <w:r>
        <w:t>mają</w:t>
      </w:r>
      <w:r>
        <w:rPr>
          <w:spacing w:val="-9"/>
        </w:rPr>
        <w:t xml:space="preserve"> </w:t>
      </w:r>
      <w:r>
        <w:t>obowiązek</w:t>
      </w:r>
      <w:r>
        <w:rPr>
          <w:spacing w:val="-9"/>
        </w:rPr>
        <w:t xml:space="preserve"> </w:t>
      </w:r>
      <w:r>
        <w:t>niezwłocznie</w:t>
      </w:r>
      <w:r>
        <w:rPr>
          <w:spacing w:val="-10"/>
        </w:rPr>
        <w:t xml:space="preserve"> </w:t>
      </w:r>
      <w:r>
        <w:t>poinformować</w:t>
      </w:r>
      <w:r>
        <w:rPr>
          <w:spacing w:val="-7"/>
        </w:rPr>
        <w:t xml:space="preserve"> </w:t>
      </w:r>
      <w:r>
        <w:t>przedszkole</w:t>
      </w:r>
      <w:r>
        <w:rPr>
          <w:spacing w:val="-10"/>
        </w:rPr>
        <w:t xml:space="preserve"> </w:t>
      </w:r>
      <w:r>
        <w:t>o</w:t>
      </w:r>
      <w:r>
        <w:rPr>
          <w:spacing w:val="-8"/>
        </w:rPr>
        <w:t xml:space="preserve"> </w:t>
      </w:r>
      <w:r>
        <w:t>chorobie</w:t>
      </w:r>
      <w:r>
        <w:rPr>
          <w:spacing w:val="-10"/>
        </w:rPr>
        <w:t xml:space="preserve"> </w:t>
      </w:r>
      <w:r>
        <w:t>zakaźnej</w:t>
      </w:r>
      <w:r>
        <w:rPr>
          <w:spacing w:val="-8"/>
        </w:rPr>
        <w:t xml:space="preserve"> </w:t>
      </w:r>
      <w:r>
        <w:t>u</w:t>
      </w:r>
      <w:r>
        <w:rPr>
          <w:spacing w:val="-9"/>
        </w:rPr>
        <w:t xml:space="preserve"> </w:t>
      </w:r>
      <w:r>
        <w:rPr>
          <w:spacing w:val="-2"/>
        </w:rPr>
        <w:t>dziecka.</w:t>
      </w:r>
    </w:p>
    <w:p w14:paraId="78729079" w14:textId="77777777" w:rsidR="00884AA1" w:rsidRDefault="00E910DC">
      <w:pPr>
        <w:pStyle w:val="Akapitzlist"/>
        <w:numPr>
          <w:ilvl w:val="0"/>
          <w:numId w:val="7"/>
        </w:numPr>
      </w:pPr>
      <w:r>
        <w:t>Personel</w:t>
      </w:r>
      <w:r>
        <w:rPr>
          <w:spacing w:val="-3"/>
        </w:rPr>
        <w:t xml:space="preserve"> </w:t>
      </w:r>
      <w:r>
        <w:t>obsługowy</w:t>
      </w:r>
      <w:r>
        <w:rPr>
          <w:spacing w:val="-4"/>
        </w:rPr>
        <w:t xml:space="preserve"> </w:t>
      </w:r>
      <w:r>
        <w:t>ma</w:t>
      </w:r>
      <w:r>
        <w:rPr>
          <w:spacing w:val="-5"/>
        </w:rPr>
        <w:t xml:space="preserve"> </w:t>
      </w:r>
      <w:r>
        <w:t>obowiązek</w:t>
      </w:r>
      <w:r>
        <w:rPr>
          <w:spacing w:val="-6"/>
        </w:rPr>
        <w:t xml:space="preserve"> </w:t>
      </w:r>
      <w:r>
        <w:t>meble</w:t>
      </w:r>
      <w:r>
        <w:rPr>
          <w:spacing w:val="-7"/>
        </w:rPr>
        <w:t xml:space="preserve"> </w:t>
      </w:r>
      <w:r>
        <w:t>i</w:t>
      </w:r>
      <w:r>
        <w:rPr>
          <w:spacing w:val="-3"/>
        </w:rPr>
        <w:t xml:space="preserve"> </w:t>
      </w:r>
      <w:r>
        <w:t>zabawki</w:t>
      </w:r>
      <w:r>
        <w:rPr>
          <w:spacing w:val="-3"/>
        </w:rPr>
        <w:t xml:space="preserve"> </w:t>
      </w:r>
      <w:r>
        <w:t>umyć</w:t>
      </w:r>
      <w:r>
        <w:rPr>
          <w:spacing w:val="-7"/>
        </w:rPr>
        <w:t xml:space="preserve"> </w:t>
      </w:r>
      <w:r>
        <w:t>środkami</w:t>
      </w:r>
      <w:r>
        <w:rPr>
          <w:spacing w:val="-1"/>
        </w:rPr>
        <w:t xml:space="preserve"> </w:t>
      </w:r>
      <w:r>
        <w:t>antybakteryjnymi.</w:t>
      </w:r>
      <w:r>
        <w:rPr>
          <w:spacing w:val="-7"/>
        </w:rPr>
        <w:t xml:space="preserve"> </w:t>
      </w:r>
      <w:r>
        <w:t>Fakt wykonania odnotować w zeszycie dezynfekcji.</w:t>
      </w:r>
    </w:p>
    <w:p w14:paraId="5E1D7C93" w14:textId="77777777" w:rsidR="00884AA1" w:rsidRDefault="00884AA1"/>
    <w:p w14:paraId="2C40EEBE" w14:textId="77777777" w:rsidR="00884AA1" w:rsidRDefault="00E910DC">
      <w:pPr>
        <w:pStyle w:val="Akapitzlist"/>
        <w:numPr>
          <w:ilvl w:val="0"/>
          <w:numId w:val="6"/>
        </w:numPr>
        <w:rPr>
          <w:b/>
        </w:rPr>
      </w:pPr>
      <w:r>
        <w:rPr>
          <w:b/>
          <w:spacing w:val="-2"/>
        </w:rPr>
        <w:t>Wszawica</w:t>
      </w:r>
    </w:p>
    <w:p w14:paraId="5213B29C" w14:textId="77777777" w:rsidR="00884AA1" w:rsidRDefault="00E910DC">
      <w:pPr>
        <w:spacing w:before="235"/>
        <w:ind w:left="360"/>
      </w:pPr>
      <w:r>
        <w:t>Działania profilaktyczne podejmowane przez placówkę:</w:t>
      </w:r>
    </w:p>
    <w:p w14:paraId="58B7DE5E" w14:textId="77777777" w:rsidR="00884AA1" w:rsidRDefault="00E910DC">
      <w:pPr>
        <w:pStyle w:val="Akapitzlist"/>
        <w:numPr>
          <w:ilvl w:val="0"/>
          <w:numId w:val="5"/>
        </w:numPr>
        <w:spacing w:before="235"/>
      </w:pPr>
      <w:r>
        <w:t>przekazanie informacji wszystkim rodzicom o konieczności systematycznego sprawdzania czystości skóry głowy i włosów u dzieci,</w:t>
      </w:r>
    </w:p>
    <w:p w14:paraId="20DA91DE" w14:textId="77777777" w:rsidR="00884AA1" w:rsidRDefault="00E910DC">
      <w:pPr>
        <w:pStyle w:val="Akapitzlist"/>
        <w:numPr>
          <w:ilvl w:val="0"/>
          <w:numId w:val="5"/>
        </w:numPr>
        <w:spacing w:before="235"/>
      </w:pPr>
      <w:r>
        <w:t xml:space="preserve">w przypadku informacji dotyczącej występowania wszawicy u dzieci poinformowanie wszystkich rodziców o konieczności sprawdzenia czystości głowy i włosów u dzieci </w:t>
      </w:r>
      <w:r>
        <w:br/>
        <w:t>i wśród wszystkich domowników,</w:t>
      </w:r>
    </w:p>
    <w:p w14:paraId="7C1AC3B1" w14:textId="77777777" w:rsidR="00884AA1" w:rsidRDefault="00E910DC">
      <w:pPr>
        <w:pStyle w:val="Akapitzlist"/>
        <w:numPr>
          <w:ilvl w:val="0"/>
          <w:numId w:val="5"/>
        </w:numPr>
        <w:spacing w:before="235"/>
      </w:pPr>
      <w:r>
        <w:t>w miarę potrzeby dyrekcja przedszkola może zorganizować działania edukacyjne dotyczące ww. problematyki dla dzieci i rodziców/opiekunów, korzystając z pomocy specjalistów,</w:t>
      </w:r>
    </w:p>
    <w:p w14:paraId="29D25989" w14:textId="7FC0085B" w:rsidR="00884AA1" w:rsidRDefault="00E910DC">
      <w:pPr>
        <w:pStyle w:val="Akapitzlist"/>
        <w:numPr>
          <w:ilvl w:val="0"/>
          <w:numId w:val="5"/>
        </w:numPr>
        <w:spacing w:before="235"/>
      </w:pPr>
      <w:r>
        <w:t xml:space="preserve">w przypadku występowania trudności w rozwiązywaniu problemu, np. w rodzinach </w:t>
      </w:r>
      <w:r w:rsidR="005065C0">
        <w:br/>
      </w:r>
      <w:r>
        <w:t>o niskim statusie socjoekonomicznym, należy podjąć współpracę z władzami samorządowymi (pomocą społeczną) w celu udzielenia wsparcia tym rodzinom w rozwiązaniu problemu wszawicy wśród wszystkich domowników,</w:t>
      </w:r>
    </w:p>
    <w:p w14:paraId="05C1968B" w14:textId="77777777" w:rsidR="00884AA1" w:rsidRDefault="00E910DC">
      <w:pPr>
        <w:pStyle w:val="Akapitzlist"/>
        <w:numPr>
          <w:ilvl w:val="0"/>
          <w:numId w:val="5"/>
        </w:numPr>
        <w:spacing w:before="235"/>
      </w:pPr>
      <w:r>
        <w:t>w razie potrzeby, w trudnych sytuacjach (duży zasięg występowania wszawicy, przewlekłe jej występowanie, trudne do rozwiązania przypadki) dyrekcja przedszkola może zwrócić się o ukierunkowanie działań w rozwiązywaniu problemu do właściwej terenowo powiatowej stacji sanitarno-epidemiologicznej.</w:t>
      </w:r>
      <w:r>
        <w:br w:type="page"/>
      </w:r>
    </w:p>
    <w:p w14:paraId="6EB907B1" w14:textId="77777777" w:rsidR="00884AA1" w:rsidRDefault="00E910DC">
      <w:pPr>
        <w:pStyle w:val="Nagwek1"/>
        <w:rPr>
          <w:rFonts w:eastAsia="Times New Roman" w:cs="Times New Roman"/>
        </w:rPr>
      </w:pPr>
      <w:r>
        <w:rPr>
          <w:rFonts w:eastAsia="Times New Roman" w:cs="Times New Roman"/>
        </w:rPr>
        <w:lastRenderedPageBreak/>
        <w:t>Rozdział X</w:t>
      </w:r>
    </w:p>
    <w:p w14:paraId="4B691027" w14:textId="77777777" w:rsidR="00884AA1" w:rsidRDefault="00E910DC">
      <w:pPr>
        <w:pStyle w:val="Nagwek2"/>
        <w:rPr>
          <w:rFonts w:cs="Times New Roman"/>
        </w:rPr>
      </w:pPr>
      <w:r>
        <w:rPr>
          <w:rFonts w:cs="Times New Roman"/>
        </w:rPr>
        <w:t>Przyprowadzanie</w:t>
      </w:r>
      <w:r>
        <w:rPr>
          <w:rFonts w:cs="Times New Roman"/>
          <w:spacing w:val="-5"/>
        </w:rPr>
        <w:t xml:space="preserve"> </w:t>
      </w:r>
      <w:r>
        <w:rPr>
          <w:rFonts w:cs="Times New Roman"/>
        </w:rPr>
        <w:t>i</w:t>
      </w:r>
      <w:r>
        <w:rPr>
          <w:rFonts w:cs="Times New Roman"/>
          <w:spacing w:val="-6"/>
        </w:rPr>
        <w:t xml:space="preserve"> </w:t>
      </w:r>
      <w:r>
        <w:rPr>
          <w:rFonts w:cs="Times New Roman"/>
        </w:rPr>
        <w:t>odbieranie</w:t>
      </w:r>
      <w:r>
        <w:rPr>
          <w:rFonts w:cs="Times New Roman"/>
          <w:spacing w:val="-4"/>
        </w:rPr>
        <w:t xml:space="preserve"> </w:t>
      </w:r>
      <w:r>
        <w:rPr>
          <w:rFonts w:cs="Times New Roman"/>
          <w:spacing w:val="-2"/>
        </w:rPr>
        <w:t>dzieci:</w:t>
      </w:r>
    </w:p>
    <w:p w14:paraId="189D95F1" w14:textId="77777777" w:rsidR="00884AA1" w:rsidRDefault="00884AA1"/>
    <w:p w14:paraId="708DF5FF" w14:textId="77777777" w:rsidR="00884AA1" w:rsidRDefault="00E910DC">
      <w:r>
        <w:t>Na</w:t>
      </w:r>
      <w:r>
        <w:rPr>
          <w:spacing w:val="80"/>
          <w:w w:val="150"/>
        </w:rPr>
        <w:t xml:space="preserve"> </w:t>
      </w:r>
      <w:r>
        <w:t>początku</w:t>
      </w:r>
      <w:r>
        <w:rPr>
          <w:spacing w:val="80"/>
          <w:w w:val="150"/>
        </w:rPr>
        <w:t xml:space="preserve"> </w:t>
      </w:r>
      <w:r>
        <w:t>roku</w:t>
      </w:r>
      <w:r>
        <w:rPr>
          <w:spacing w:val="80"/>
          <w:w w:val="150"/>
        </w:rPr>
        <w:t xml:space="preserve"> </w:t>
      </w:r>
      <w:r>
        <w:t>szkolnego</w:t>
      </w:r>
      <w:r>
        <w:rPr>
          <w:spacing w:val="80"/>
          <w:w w:val="150"/>
        </w:rPr>
        <w:t xml:space="preserve"> </w:t>
      </w:r>
      <w:r>
        <w:t>opiekunowie</w:t>
      </w:r>
      <w:r>
        <w:rPr>
          <w:spacing w:val="80"/>
          <w:w w:val="150"/>
        </w:rPr>
        <w:t xml:space="preserve"> </w:t>
      </w:r>
      <w:r>
        <w:t>na</w:t>
      </w:r>
      <w:r>
        <w:rPr>
          <w:spacing w:val="80"/>
          <w:w w:val="150"/>
        </w:rPr>
        <w:t xml:space="preserve"> </w:t>
      </w:r>
      <w:r>
        <w:t>piśmie</w:t>
      </w:r>
      <w:r>
        <w:rPr>
          <w:spacing w:val="80"/>
          <w:w w:val="150"/>
        </w:rPr>
        <w:t xml:space="preserve"> </w:t>
      </w:r>
      <w:r>
        <w:t>upoważniają</w:t>
      </w:r>
      <w:r>
        <w:rPr>
          <w:spacing w:val="80"/>
          <w:w w:val="150"/>
        </w:rPr>
        <w:t xml:space="preserve"> </w:t>
      </w:r>
      <w:r>
        <w:t>osoby</w:t>
      </w:r>
      <w:r>
        <w:rPr>
          <w:spacing w:val="80"/>
          <w:w w:val="150"/>
        </w:rPr>
        <w:t xml:space="preserve"> </w:t>
      </w:r>
      <w:r>
        <w:t>do</w:t>
      </w:r>
      <w:r>
        <w:rPr>
          <w:spacing w:val="80"/>
          <w:w w:val="150"/>
        </w:rPr>
        <w:t xml:space="preserve"> </w:t>
      </w:r>
      <w:r>
        <w:t>odbierania</w:t>
      </w:r>
      <w:r>
        <w:rPr>
          <w:spacing w:val="80"/>
          <w:w w:val="150"/>
        </w:rPr>
        <w:t xml:space="preserve"> </w:t>
      </w:r>
      <w:r>
        <w:t>dziecka</w:t>
      </w:r>
      <w:r>
        <w:rPr>
          <w:spacing w:val="80"/>
        </w:rPr>
        <w:t xml:space="preserve"> </w:t>
      </w:r>
      <w:r>
        <w:t>z Przedszkola (Upoważnienie do odbioru dziecka oraz Klauzula informacyjna RODO –</w:t>
      </w:r>
      <w:r>
        <w:rPr>
          <w:b/>
          <w:bCs/>
        </w:rPr>
        <w:t>(załącznik nr 7)</w:t>
      </w:r>
      <w:r>
        <w:t xml:space="preserve">. Dziecko z Przedszkola odbierają osoby upoważnione pełnoletnie. </w:t>
      </w:r>
    </w:p>
    <w:p w14:paraId="1123215D" w14:textId="77777777" w:rsidR="00884AA1" w:rsidRDefault="00884AA1"/>
    <w:p w14:paraId="6C9CE85A" w14:textId="72089EC0" w:rsidR="00884AA1" w:rsidRPr="00963F7D" w:rsidRDefault="00E910DC" w:rsidP="00963F7D">
      <w:pPr>
        <w:pStyle w:val="Akapitzlist"/>
        <w:numPr>
          <w:ilvl w:val="0"/>
          <w:numId w:val="18"/>
        </w:numPr>
        <w:rPr>
          <w:b/>
          <w:bCs/>
        </w:rPr>
      </w:pPr>
      <w:r>
        <w:rPr>
          <w:b/>
          <w:bCs/>
        </w:rPr>
        <w:t>Procedura przyprowadzania i odbierania dziecka z przedszkola.</w:t>
      </w:r>
    </w:p>
    <w:p w14:paraId="5A8AB7DC" w14:textId="77777777" w:rsidR="00884AA1" w:rsidRDefault="00E910DC">
      <w:pPr>
        <w:pStyle w:val="Akapitzlist"/>
        <w:numPr>
          <w:ilvl w:val="0"/>
          <w:numId w:val="19"/>
        </w:numPr>
      </w:pPr>
      <w:r>
        <w:t>Za bezpieczeństwo dzieci w drodze do przedszkola i z przedszkola odpowiadają rodzice/prawni opiekunowie.</w:t>
      </w:r>
    </w:p>
    <w:p w14:paraId="16BC53CF" w14:textId="77777777" w:rsidR="00884AA1" w:rsidRDefault="00E910DC">
      <w:pPr>
        <w:pStyle w:val="Akapitzlist"/>
        <w:numPr>
          <w:ilvl w:val="0"/>
          <w:numId w:val="19"/>
        </w:numPr>
      </w:pPr>
      <w:r>
        <w:t xml:space="preserve">Rodzice/prawni opiekunowie lub osoby upoważnione osobiście powierzają dziecko nauczycielowi, co oznacza, że zobowiązani są wprowadzić dziecko do sali. </w:t>
      </w:r>
      <w:r>
        <w:rPr>
          <w:b/>
          <w:bCs/>
        </w:rPr>
        <w:t>Nauczyciel/pomoc nauczyciela musi widzieć i wiedzieć</w:t>
      </w:r>
      <w:r>
        <w:t>, kto przyprowadził dziecko do sali przedszkolnej.</w:t>
      </w:r>
    </w:p>
    <w:p w14:paraId="51E7DA5B" w14:textId="77777777" w:rsidR="00884AA1" w:rsidRDefault="00E910DC">
      <w:pPr>
        <w:pStyle w:val="Akapitzlist"/>
        <w:numPr>
          <w:ilvl w:val="0"/>
          <w:numId w:val="19"/>
        </w:numPr>
      </w:pPr>
      <w:r>
        <w:t>Nauczyciel bierze pełną odpowiedzialność za dziecko od momentu jego wejścia do sali.</w:t>
      </w:r>
    </w:p>
    <w:p w14:paraId="46B0AAB4" w14:textId="77777777" w:rsidR="00884AA1" w:rsidRDefault="00E910DC">
      <w:pPr>
        <w:pStyle w:val="Akapitzlist"/>
        <w:numPr>
          <w:ilvl w:val="0"/>
          <w:numId w:val="19"/>
        </w:numPr>
      </w:pPr>
      <w:r>
        <w:t>W godzinach, w których wg arkusza organizacji przedszkola dopuszcza się łączenie grup. odpowiedzialność za bezpieczeństwo dziecka ponosi nauczyciel, który jest umieszczony w harmonogramie czasu pracy.</w:t>
      </w:r>
    </w:p>
    <w:p w14:paraId="02918679" w14:textId="73A445C8" w:rsidR="00884AA1" w:rsidRDefault="00E910DC">
      <w:pPr>
        <w:pStyle w:val="Akapitzlist"/>
        <w:numPr>
          <w:ilvl w:val="0"/>
          <w:numId w:val="19"/>
        </w:numPr>
      </w:pPr>
      <w:r>
        <w:t>Dziecko przyprowadzone do przedszkola musi być zdrowe, a w przypadku zachorowania dziecka w czasie pobytu w przedszkolu rodzic zobowiązany jest do odebrania dziecka.</w:t>
      </w:r>
      <w:r w:rsidR="007E35DA">
        <w:t xml:space="preserve"> </w:t>
      </w:r>
      <w:r w:rsidR="00963F7D">
        <w:br/>
      </w:r>
      <w:r>
        <w:t>W sytuacjach infekcji, chorób skórnych, zakaźnych dziecko nie może uczęszczać do przedszkola do czasu całkowitego wyleczenia.</w:t>
      </w:r>
    </w:p>
    <w:p w14:paraId="23E08396" w14:textId="77777777" w:rsidR="00884AA1" w:rsidRDefault="00E910DC">
      <w:pPr>
        <w:pStyle w:val="Akapitzlist"/>
        <w:numPr>
          <w:ilvl w:val="0"/>
          <w:numId w:val="19"/>
        </w:numPr>
      </w:pPr>
      <w:r>
        <w:t>Nauczyciel ma prawo odmówić przyjęcia dziecka, jeśli jego stan wskazuje, że nie jest ono zdrowe.</w:t>
      </w:r>
    </w:p>
    <w:p w14:paraId="7724CABD" w14:textId="77777777" w:rsidR="00884AA1" w:rsidRDefault="00E910DC">
      <w:pPr>
        <w:pStyle w:val="Akapitzlist"/>
        <w:numPr>
          <w:ilvl w:val="0"/>
          <w:numId w:val="19"/>
        </w:numPr>
      </w:pPr>
      <w:r>
        <w:t>Nauczyciel ma prawo dokonać pomiaru temperatury dziecka, jeśli z jego obserwacji wynika, że dziecko może być chore. W przypadku, kiedy temperatura dziecka wskazuje na stan podgorączkowy lub chorobowy, nauczyciel odmawia przyjęcia dziecka do grupy.</w:t>
      </w:r>
    </w:p>
    <w:p w14:paraId="59829CCF" w14:textId="77777777" w:rsidR="00884AA1" w:rsidRDefault="00E910DC">
      <w:pPr>
        <w:pStyle w:val="Akapitzlist"/>
        <w:numPr>
          <w:ilvl w:val="0"/>
          <w:numId w:val="19"/>
        </w:numPr>
      </w:pPr>
      <w:r>
        <w:lastRenderedPageBreak/>
        <w:t>Dziecko należy przyprowadzać do przedszkola i odbierać w czasie zadeklarowanym we wniosku przyjęcia dziecka do przedszkola.</w:t>
      </w:r>
    </w:p>
    <w:p w14:paraId="02C69DA0" w14:textId="77777777" w:rsidR="00884AA1" w:rsidRDefault="00E910DC">
      <w:pPr>
        <w:pStyle w:val="Akapitzlist"/>
        <w:numPr>
          <w:ilvl w:val="0"/>
          <w:numId w:val="19"/>
        </w:numPr>
      </w:pPr>
      <w:r>
        <w:t>Dzieci mogą przynosić swoje zabawki z domu po uzgodnieniu z nauczycielką. Muszą to być zabawki bezpieczne. Za przyniesione zabawki odpowiada rodzic.</w:t>
      </w:r>
    </w:p>
    <w:p w14:paraId="1899B03C" w14:textId="77777777" w:rsidR="00884AA1" w:rsidRDefault="00E910DC">
      <w:pPr>
        <w:pStyle w:val="Akapitzlist"/>
        <w:numPr>
          <w:ilvl w:val="0"/>
          <w:numId w:val="19"/>
        </w:numPr>
      </w:pPr>
      <w:r>
        <w:t>W sali porannego zbierania się i popołudniowego rozchodzenia się dzieci muszą znajdować się listy zbiorcze osób upoważnionych do odbioru dzieci z każdej grupy wiekowej (listy przygotowuje wychowawca).</w:t>
      </w:r>
    </w:p>
    <w:p w14:paraId="5B0AAE9C" w14:textId="77777777" w:rsidR="00884AA1" w:rsidRDefault="00E910DC">
      <w:pPr>
        <w:pStyle w:val="Akapitzlist"/>
        <w:numPr>
          <w:ilvl w:val="0"/>
          <w:numId w:val="19"/>
        </w:numPr>
      </w:pPr>
      <w:r>
        <w:t>Nauczyciel w razie najmniejszych wątpliwości, ma obowiązek sprawdzić zgodność danych osoby odbierającej dziecko z przedszkola z dokumentem tożsamości.</w:t>
      </w:r>
    </w:p>
    <w:p w14:paraId="43D98C16" w14:textId="77777777" w:rsidR="00884AA1" w:rsidRDefault="00E910DC">
      <w:pPr>
        <w:pStyle w:val="Akapitzlist"/>
        <w:numPr>
          <w:ilvl w:val="0"/>
          <w:numId w:val="19"/>
        </w:numPr>
      </w:pPr>
      <w:r>
        <w:t>Jeśli okaże się, że dane nie są zgodne, nauczyciel powiadamia rodziców/prawnych opiekunów i dyrektora/wicedyrektora oraz nie wydaje dziecka do wyjaśnienia sprawy.</w:t>
      </w:r>
    </w:p>
    <w:p w14:paraId="0BDFF3AC" w14:textId="77777777" w:rsidR="00884AA1" w:rsidRDefault="00E910DC">
      <w:pPr>
        <w:pStyle w:val="Akapitzlist"/>
        <w:numPr>
          <w:ilvl w:val="0"/>
          <w:numId w:val="19"/>
        </w:numPr>
      </w:pPr>
      <w:r>
        <w:t xml:space="preserve"> Przy odbieraniu dziecka z ogrodu przedszkolnego wymaga się od rodziców/ prawnych opiekunów, aby podeszli razem z dzieckiem do nauczyciela i zgłosili fakt odebrania dziecka. </w:t>
      </w:r>
      <w:r>
        <w:rPr>
          <w:b/>
          <w:bCs/>
        </w:rPr>
        <w:t>Nauczyciel lub pomoc nauczyciela muszą widzieć i wiedzieć kto odbiera dziecko.</w:t>
      </w:r>
    </w:p>
    <w:p w14:paraId="2993D27F" w14:textId="77777777" w:rsidR="00884AA1" w:rsidRDefault="00E910DC">
      <w:pPr>
        <w:pStyle w:val="Akapitzlist"/>
        <w:numPr>
          <w:ilvl w:val="0"/>
          <w:numId w:val="19"/>
        </w:numPr>
      </w:pPr>
      <w:r>
        <w:t>Przedszkole nie wydaje dziecka osobom niepełnoletnim.</w:t>
      </w:r>
    </w:p>
    <w:p w14:paraId="26FF10C7" w14:textId="77777777" w:rsidR="00884AA1" w:rsidRDefault="00884AA1">
      <w:pPr>
        <w:pStyle w:val="Akapitzlist"/>
      </w:pPr>
    </w:p>
    <w:p w14:paraId="22337671" w14:textId="77777777" w:rsidR="00884AA1" w:rsidRDefault="00E910DC">
      <w:pPr>
        <w:pStyle w:val="Akapitzlist"/>
        <w:numPr>
          <w:ilvl w:val="0"/>
          <w:numId w:val="18"/>
        </w:numPr>
        <w:spacing w:before="1"/>
        <w:ind w:left="426"/>
        <w:rPr>
          <w:b/>
        </w:rPr>
      </w:pPr>
      <w:r>
        <w:rPr>
          <w:b/>
        </w:rPr>
        <w:t>Procedura w przypadku, gdy nauczyciel podejrzewa, że dziecko z przedszkola chce odebrać rodzic/opiekun prawny/osoba upoważniona będąca pod wpływem alkoholu, narkotyków, zachowująca się agresywnie, która nie jest w stanie zapewnić dziecku bezpieczeństwa.</w:t>
      </w:r>
    </w:p>
    <w:p w14:paraId="2B537FDB" w14:textId="77777777" w:rsidR="00884AA1" w:rsidRDefault="00884AA1">
      <w:pPr>
        <w:pStyle w:val="Tekstpodstawowy"/>
        <w:spacing w:before="240"/>
        <w:rPr>
          <w:rFonts w:ascii="Times New Roman" w:hAnsi="Times New Roman" w:cs="Times New Roman"/>
          <w:b/>
          <w:sz w:val="20"/>
        </w:rPr>
      </w:pPr>
    </w:p>
    <w:p w14:paraId="3D5CADE1" w14:textId="77777777" w:rsidR="00884AA1" w:rsidRDefault="00E910DC">
      <w:r>
        <w:t xml:space="preserve">NAUCZYCIEL </w:t>
      </w:r>
      <w:r>
        <w:rPr>
          <w:rFonts w:ascii="Wingdings" w:eastAsia="Wingdings" w:hAnsi="Wingdings" w:cs="Wingdings"/>
        </w:rPr>
        <w:t></w:t>
      </w:r>
      <w:r>
        <w:t>Powiadamia dyrektora przedszkola.</w:t>
      </w:r>
    </w:p>
    <w:p w14:paraId="1DE655FF" w14:textId="77777777" w:rsidR="005065C0" w:rsidRDefault="00E910DC">
      <w:pPr>
        <w:pStyle w:val="Akapitzlist"/>
        <w:numPr>
          <w:ilvl w:val="0"/>
          <w:numId w:val="21"/>
        </w:numPr>
      </w:pPr>
      <w:r>
        <w:t xml:space="preserve">Nie wydaje dziecka i jednocześnie zawiadamia </w:t>
      </w:r>
      <w:r w:rsidR="00A53A38">
        <w:t xml:space="preserve">telefonicznie </w:t>
      </w:r>
      <w:r>
        <w:t>o tym fakcie innego dorosłego członka rodziny, bądź kolejną osobę upoważnioną w karcie zgłoszenia, którą zobowiązuje</w:t>
      </w:r>
    </w:p>
    <w:p w14:paraId="278768DB" w14:textId="76E72E40" w:rsidR="00884AA1" w:rsidRDefault="00E910DC" w:rsidP="005065C0">
      <w:pPr>
        <w:pStyle w:val="Akapitzlist"/>
      </w:pPr>
      <w:r>
        <w:t>do niezwłocznego odebrania dziecka z przedszkola.</w:t>
      </w:r>
    </w:p>
    <w:p w14:paraId="10CE646A" w14:textId="77777777" w:rsidR="00884AA1" w:rsidRDefault="00E910DC">
      <w:pPr>
        <w:pStyle w:val="Akapitzlist"/>
        <w:numPr>
          <w:ilvl w:val="0"/>
          <w:numId w:val="21"/>
        </w:numPr>
      </w:pPr>
      <w:r>
        <w:t>Nauczyciel sporządza notatkę służbową z zaistniałego zdarzenia po zakończeniu działań interwencyjnych i przekazuje ją dyrektorowi przedszkola.</w:t>
      </w:r>
    </w:p>
    <w:p w14:paraId="58EEFB97" w14:textId="7E7BD9B0" w:rsidR="00884AA1" w:rsidRDefault="00E910DC">
      <w:pPr>
        <w:pStyle w:val="Akapitzlist"/>
        <w:numPr>
          <w:ilvl w:val="0"/>
          <w:numId w:val="21"/>
        </w:numPr>
      </w:pPr>
      <w:r>
        <w:t>W przypadku, gdy rodzice/opiekunowie odmówią odebrania dziecka z przedszkola</w:t>
      </w:r>
      <w:r w:rsidR="00A53A38">
        <w:t>, pod wskazanym numerem telefonu nie można uzyskać informacji o miejscu pobytu rodziców</w:t>
      </w:r>
      <w:r>
        <w:t xml:space="preserve"> </w:t>
      </w:r>
      <w:r>
        <w:lastRenderedPageBreak/>
        <w:t>(po godz. 1</w:t>
      </w:r>
      <w:r w:rsidR="007E35DA">
        <w:t>6</w:t>
      </w:r>
      <w:r>
        <w:t>.00) nauczyciel oczekuje z dzieckiem w placówce jedną godzinę</w:t>
      </w:r>
      <w:r w:rsidR="00A53A38">
        <w:t xml:space="preserve"> do godziny 17.00</w:t>
      </w:r>
      <w:r>
        <w:t>.</w:t>
      </w:r>
      <w:r w:rsidR="007E35DA">
        <w:t xml:space="preserve"> Po upływie tego czasu nauczyciel powiadamia najbliższy komisariat policji </w:t>
      </w:r>
      <w:r w:rsidR="005065C0">
        <w:br/>
      </w:r>
      <w:r w:rsidR="007E35DA">
        <w:t>o niemożliwości</w:t>
      </w:r>
      <w:r w:rsidR="00A53A38">
        <w:t xml:space="preserve"> skontaktowania się z rodzicami dziecka.</w:t>
      </w:r>
    </w:p>
    <w:p w14:paraId="6336BBD3" w14:textId="77777777" w:rsidR="00884AA1" w:rsidRDefault="00884AA1"/>
    <w:p w14:paraId="45D0840A" w14:textId="77777777" w:rsidR="00884AA1" w:rsidRDefault="00E910DC">
      <w:r>
        <w:t>DYREKTOR PRZEDSZKOLA:</w:t>
      </w:r>
    </w:p>
    <w:p w14:paraId="6B664D2B" w14:textId="4710C238" w:rsidR="00884AA1" w:rsidRDefault="00E910DC">
      <w:pPr>
        <w:pStyle w:val="Akapitzlist"/>
        <w:numPr>
          <w:ilvl w:val="0"/>
          <w:numId w:val="20"/>
        </w:numPr>
      </w:pPr>
      <w:r>
        <w:t xml:space="preserve">Dyrektor przedszkola może po konsultacji z najbliższą jednostką Policji podjąć decyzję </w:t>
      </w:r>
      <w:r w:rsidR="005065C0">
        <w:br/>
      </w:r>
      <w:r>
        <w:t>o dalszych krokach.</w:t>
      </w:r>
    </w:p>
    <w:p w14:paraId="4EAB6D25" w14:textId="0E5D20F2" w:rsidR="00884AA1" w:rsidRDefault="00E910DC">
      <w:pPr>
        <w:pStyle w:val="Akapitzlist"/>
        <w:numPr>
          <w:ilvl w:val="0"/>
          <w:numId w:val="20"/>
        </w:numPr>
      </w:pPr>
      <w:r>
        <w:t>Po rozeznaniu przez Policję sytuacji domowej dziecka dyrektor wspólnie z policją podejmuje decyzję dotyczącą dalszego postępowania w danej sytuacji (np. zabrania dziecka do pogotowia opiekuńczego).</w:t>
      </w:r>
    </w:p>
    <w:p w14:paraId="21870E78" w14:textId="3611EFF2" w:rsidR="00884AA1" w:rsidRDefault="00E910DC">
      <w:pPr>
        <w:pStyle w:val="Akapitzlist"/>
        <w:numPr>
          <w:ilvl w:val="0"/>
          <w:numId w:val="20"/>
        </w:numPr>
      </w:pPr>
      <w:r>
        <w:t xml:space="preserve">Dyrektor przedszkola przeprowadza rozmowę z rodzicami w celu wyjaśnienia zaistniałej sytuacji oraz zobowiązanie ich do przestrzegania Statutu Przedszkola. Jeżeli powtarzają się przypadki, w których rodzic (opiekun prawny odbierający dziecko z przedszkola) znajduje się pod wpływem alkoholu lub narkotyków, powiadomienia o tym fakcie policję (specjalistę ds. nieletnich) - celem rozeznania sytuacji domowej i rodzinnej dziecka </w:t>
      </w:r>
      <w:r w:rsidR="005065C0">
        <w:br/>
      </w:r>
      <w:r>
        <w:t>a następnie powiadamia sąd rodzinny.</w:t>
      </w:r>
    </w:p>
    <w:p w14:paraId="5542C5E5" w14:textId="77777777" w:rsidR="00884AA1" w:rsidRDefault="00884AA1">
      <w:pPr>
        <w:pStyle w:val="Akapitzlist"/>
      </w:pPr>
    </w:p>
    <w:p w14:paraId="7DAEB3C9" w14:textId="77777777" w:rsidR="00884AA1" w:rsidRDefault="00884AA1">
      <w:pPr>
        <w:pStyle w:val="Akapitzlist"/>
      </w:pPr>
    </w:p>
    <w:p w14:paraId="32341ECE" w14:textId="77777777" w:rsidR="00884AA1" w:rsidRDefault="00E910DC">
      <w:pPr>
        <w:pStyle w:val="Akapitzlist"/>
        <w:numPr>
          <w:ilvl w:val="0"/>
          <w:numId w:val="22"/>
        </w:numPr>
        <w:ind w:left="426"/>
        <w:rPr>
          <w:b/>
          <w:sz w:val="20"/>
        </w:rPr>
      </w:pPr>
      <w:r>
        <w:rPr>
          <w:b/>
        </w:rPr>
        <w:t>Procedura postępowania w przypadku odbierania dziecka z przedszkola przez rodziców rozwiedzionych, żyjących w separacji lub wolnym związku</w:t>
      </w:r>
      <w:r>
        <w:rPr>
          <w:b/>
          <w:sz w:val="20"/>
        </w:rPr>
        <w:t xml:space="preserve">. </w:t>
      </w:r>
    </w:p>
    <w:p w14:paraId="148E972F" w14:textId="77777777" w:rsidR="00884AA1" w:rsidRDefault="00884AA1">
      <w:pPr>
        <w:pStyle w:val="Akapitzlist"/>
        <w:ind w:left="426"/>
        <w:rPr>
          <w:b/>
          <w:sz w:val="20"/>
        </w:rPr>
      </w:pPr>
    </w:p>
    <w:p w14:paraId="3D4AB174" w14:textId="77777777" w:rsidR="00884AA1" w:rsidRDefault="00E910DC">
      <w:pPr>
        <w:pStyle w:val="Akapitzlist"/>
        <w:numPr>
          <w:ilvl w:val="0"/>
          <w:numId w:val="23"/>
        </w:numPr>
      </w:pPr>
      <w:r>
        <w:t>Nauczyciel wydaje dziecko każdemu z rodziców, jeśli ma on zachowane prawa rodzicielskie, o ile postanowienie sądu nie stanowi inaczej.</w:t>
      </w:r>
    </w:p>
    <w:p w14:paraId="75867EA3" w14:textId="77777777" w:rsidR="00884AA1" w:rsidRDefault="00E910DC">
      <w:pPr>
        <w:pStyle w:val="Akapitzlist"/>
        <w:numPr>
          <w:ilvl w:val="0"/>
          <w:numId w:val="23"/>
        </w:numPr>
      </w:pPr>
      <w:r>
        <w:t>Jeśli do przedszkola zostanie dostarczone postanowienie sądu o sposobie sprawowania przez rodziców opieki nad dzieckiem, nauczyciel postępuje zgodnie z tym postanowieniem.</w:t>
      </w:r>
    </w:p>
    <w:p w14:paraId="43B528B4" w14:textId="77777777" w:rsidR="00884AA1" w:rsidRDefault="00E910DC">
      <w:pPr>
        <w:pStyle w:val="Akapitzlist"/>
        <w:numPr>
          <w:ilvl w:val="0"/>
          <w:numId w:val="23"/>
        </w:numPr>
      </w:pPr>
      <w:r>
        <w:t>O każdej próbie odebrania dziecka przez rodzica/opiekuna nieuprawnionego do odbioru, nauczyciel powiadamia dyrektora przedszkola i rodzica/opiekuna sprawującego opiekę nad dzieckiem.</w:t>
      </w:r>
    </w:p>
    <w:p w14:paraId="17E7540A" w14:textId="77777777" w:rsidR="00884AA1" w:rsidRDefault="00E910DC">
      <w:pPr>
        <w:pStyle w:val="Akapitzlist"/>
        <w:numPr>
          <w:ilvl w:val="0"/>
          <w:numId w:val="23"/>
        </w:numPr>
      </w:pPr>
      <w:r>
        <w:lastRenderedPageBreak/>
        <w:t>W sytuacji, kiedy oboje rodzice wykonują władzę rodzicielską a mimo to na terenie przedszkola dochodzi między nimi do sporów o odbiór dziecka, np. kłótnie rodziców, wyrywanie sobie dziecka, itp. nauczyciel lub dyrektor powiadamia policję i/ lub kieruje pismo do sądu rodzinnego - wniosek o wgląd w sytuację dziecka i rodziny.</w:t>
      </w:r>
    </w:p>
    <w:p w14:paraId="208FC486" w14:textId="77777777" w:rsidR="00884AA1" w:rsidRDefault="00E910DC">
      <w:pPr>
        <w:pStyle w:val="Akapitzlist"/>
        <w:numPr>
          <w:ilvl w:val="0"/>
          <w:numId w:val="23"/>
        </w:numPr>
      </w:pPr>
      <w:r>
        <w:t>Rodzic może się kontaktować z dzieckiem na terenie przedszkola zgodnie z decyzją sądu.</w:t>
      </w:r>
    </w:p>
    <w:p w14:paraId="467307B2" w14:textId="77777777" w:rsidR="00884AA1" w:rsidRDefault="00884AA1">
      <w:pPr>
        <w:rPr>
          <w:b/>
        </w:rPr>
      </w:pPr>
    </w:p>
    <w:p w14:paraId="45FB0849" w14:textId="4AC8101E" w:rsidR="00884AA1" w:rsidRDefault="00E910DC">
      <w:pPr>
        <w:pStyle w:val="Akapitzlist"/>
        <w:numPr>
          <w:ilvl w:val="0"/>
          <w:numId w:val="24"/>
        </w:numPr>
        <w:ind w:left="426"/>
      </w:pPr>
      <w:r>
        <w:rPr>
          <w:b/>
          <w:bCs/>
        </w:rPr>
        <w:t xml:space="preserve">Procedura w przypadku, gdy rodzic/opiekun prawny notorycznie odbiera dziecko </w:t>
      </w:r>
      <w:r w:rsidR="00A53A38">
        <w:rPr>
          <w:b/>
          <w:bCs/>
        </w:rPr>
        <w:t xml:space="preserve">                       </w:t>
      </w:r>
      <w:r>
        <w:rPr>
          <w:b/>
          <w:bCs/>
        </w:rPr>
        <w:t>z przedszkola po godzinach urzędowania.</w:t>
      </w:r>
    </w:p>
    <w:p w14:paraId="4A79C371" w14:textId="77777777" w:rsidR="00884AA1" w:rsidRDefault="00884AA1">
      <w:pPr>
        <w:pStyle w:val="Akapitzlist"/>
        <w:ind w:left="426"/>
      </w:pPr>
    </w:p>
    <w:p w14:paraId="3C4BA79C" w14:textId="77777777" w:rsidR="00884AA1" w:rsidRDefault="00E910DC">
      <w:r>
        <w:t xml:space="preserve">NAUCZYCIEL </w:t>
      </w:r>
      <w:r>
        <w:rPr>
          <w:rFonts w:ascii="Wingdings" w:eastAsia="Wingdings" w:hAnsi="Wingdings" w:cs="Wingdings"/>
        </w:rPr>
        <w:t></w:t>
      </w:r>
      <w:r>
        <w:t>Powiadamia dyrektora przedszkola.</w:t>
      </w:r>
    </w:p>
    <w:p w14:paraId="3D69D22E" w14:textId="77777777" w:rsidR="00884AA1" w:rsidRDefault="00E910DC">
      <w:pPr>
        <w:pStyle w:val="Akapitzlist"/>
        <w:numPr>
          <w:ilvl w:val="0"/>
          <w:numId w:val="26"/>
        </w:numPr>
      </w:pPr>
      <w:r>
        <w:t>Dokumentuje spóźnienie w notatce – rodzic jest zobowiązany podpisać notatkę.</w:t>
      </w:r>
    </w:p>
    <w:p w14:paraId="1FB105A1" w14:textId="77777777" w:rsidR="00884AA1" w:rsidRDefault="00E910DC">
      <w:pPr>
        <w:pStyle w:val="Akapitzlist"/>
        <w:numPr>
          <w:ilvl w:val="0"/>
          <w:numId w:val="26"/>
        </w:numPr>
      </w:pPr>
      <w:r>
        <w:t>Dokumentuje powyższy przypadek w formie notatki służbowej i przekazuje ją dyrektorowi przedszkola, jeżeli rodzic spóźnił się więcej niż trzy razy w miesiącu.</w:t>
      </w:r>
    </w:p>
    <w:p w14:paraId="6531BFF0" w14:textId="77777777" w:rsidR="00884AA1" w:rsidRDefault="00884AA1"/>
    <w:p w14:paraId="409D3AD8" w14:textId="77777777" w:rsidR="00884AA1" w:rsidRDefault="00E910DC">
      <w:r>
        <w:t>DYREKTOR PRZEDSZKOLA:</w:t>
      </w:r>
    </w:p>
    <w:p w14:paraId="6AE75672" w14:textId="77777777" w:rsidR="00884AA1" w:rsidRDefault="00E910DC">
      <w:pPr>
        <w:pStyle w:val="Akapitzlist"/>
        <w:numPr>
          <w:ilvl w:val="0"/>
          <w:numId w:val="25"/>
        </w:numPr>
      </w:pPr>
      <w:r>
        <w:t>Wzywa na rozmowę wyjaśniającą rodzica/prawnego opiekuna, który łamie ustalone zasady odbierania dziecka z przedszkola, powiadamia go o konsekwencjach takiego zachowania. Zobowiązuje go do podporządkowania się im.</w:t>
      </w:r>
    </w:p>
    <w:p w14:paraId="47EC356C" w14:textId="77777777" w:rsidR="00884AA1" w:rsidRDefault="00E910DC">
      <w:pPr>
        <w:pStyle w:val="Akapitzlist"/>
        <w:numPr>
          <w:ilvl w:val="0"/>
          <w:numId w:val="25"/>
        </w:numPr>
      </w:pPr>
      <w:r>
        <w:t>Ustala wspólnie z rodzicami zasady dalszego przebywania dziecka w przedszkolu.</w:t>
      </w:r>
    </w:p>
    <w:p w14:paraId="4BCA3A30" w14:textId="3021D912" w:rsidR="00884AA1" w:rsidRDefault="00E910DC">
      <w:pPr>
        <w:pStyle w:val="Akapitzlist"/>
        <w:numPr>
          <w:ilvl w:val="0"/>
          <w:numId w:val="25"/>
        </w:numPr>
      </w:pPr>
      <w:r>
        <w:t>W przypadku gdy rodzice/opiekunowie nadal odbierają dziecko z przedszkola po godzinach urzędowania dyrektor przedszkola zwraca się do najbliższego MOPS o rozpoznanie sytuacji rodzinnej dziecka, a w następnej kolejności powiadamia najbliższą jednostkę policji i Sąd Rejonowy Wydział Rodzinny i Nieletnich.</w:t>
      </w:r>
    </w:p>
    <w:p w14:paraId="282727FE" w14:textId="77777777" w:rsidR="00884AA1" w:rsidRDefault="00E910DC">
      <w:pPr>
        <w:spacing w:before="0" w:after="0" w:line="240" w:lineRule="auto"/>
        <w:jc w:val="left"/>
        <w:rPr>
          <w:b/>
        </w:rPr>
      </w:pPr>
      <w:r>
        <w:br w:type="page"/>
      </w:r>
    </w:p>
    <w:p w14:paraId="01360BFA" w14:textId="77777777" w:rsidR="00884AA1" w:rsidRDefault="00E910DC">
      <w:pPr>
        <w:pStyle w:val="Nagwek1"/>
        <w:rPr>
          <w:rFonts w:eastAsia="Times New Roman" w:cs="Times New Roman"/>
        </w:rPr>
      </w:pPr>
      <w:r>
        <w:rPr>
          <w:rFonts w:eastAsia="Times New Roman" w:cs="Times New Roman"/>
        </w:rPr>
        <w:lastRenderedPageBreak/>
        <w:t>Rozdział XI</w:t>
      </w:r>
    </w:p>
    <w:p w14:paraId="11761AFD" w14:textId="0001719B" w:rsidR="00884AA1" w:rsidRDefault="00E910DC">
      <w:pPr>
        <w:pStyle w:val="Nagwek2"/>
        <w:rPr>
          <w:rFonts w:eastAsia="Calibri"/>
        </w:rPr>
      </w:pPr>
      <w:r>
        <w:rPr>
          <w:rFonts w:eastAsia="Calibri"/>
        </w:rPr>
        <w:t>Zasady bezpiecznej rekrutacji pracowników/wolontariuszy w Przedszkolu</w:t>
      </w:r>
      <w:r w:rsidR="00A25954">
        <w:rPr>
          <w:rFonts w:eastAsia="Calibri"/>
        </w:rPr>
        <w:t xml:space="preserve">                            </w:t>
      </w:r>
      <w:r>
        <w:rPr>
          <w:rFonts w:eastAsia="Calibri"/>
        </w:rPr>
        <w:t xml:space="preserve"> </w:t>
      </w:r>
      <w:r>
        <w:rPr>
          <w:rFonts w:eastAsia="Times New Roman"/>
        </w:rPr>
        <w:t>nr 10 im. Marii Kownackiej w Stalowej Woli.</w:t>
      </w:r>
    </w:p>
    <w:p w14:paraId="7AF612FB" w14:textId="77777777" w:rsidR="00884AA1" w:rsidRDefault="00884AA1">
      <w:pPr>
        <w:spacing w:after="0"/>
        <w:rPr>
          <w:rFonts w:eastAsia="Calibri"/>
          <w:b/>
          <w:bCs/>
        </w:rPr>
      </w:pPr>
    </w:p>
    <w:p w14:paraId="1832C0F1" w14:textId="77777777" w:rsidR="003A6DED" w:rsidRPr="003A6DED" w:rsidRDefault="00E910DC">
      <w:pPr>
        <w:numPr>
          <w:ilvl w:val="0"/>
          <w:numId w:val="35"/>
        </w:numPr>
        <w:spacing w:before="0" w:after="0"/>
        <w:ind w:left="357" w:hanging="357"/>
        <w:contextualSpacing/>
        <w:rPr>
          <w:rFonts w:eastAsia="Calibri"/>
        </w:rPr>
      </w:pPr>
      <w:r>
        <w:t xml:space="preserve">Kandydat na nowego pracownika przedstawia dane pozwalające zidentyfikować daną osobę oraz dokumenty potwierdzające odpowiednie kwalifikacje do pracy z dziećmi: </w:t>
      </w:r>
    </w:p>
    <w:p w14:paraId="43904AD5" w14:textId="77777777" w:rsidR="003A6DED" w:rsidRDefault="00E910DC" w:rsidP="003A6DED">
      <w:pPr>
        <w:spacing w:before="0" w:after="0"/>
        <w:ind w:left="357"/>
        <w:contextualSpacing/>
      </w:pPr>
      <w:r>
        <w:t xml:space="preserve">a) imię i nazwisko </w:t>
      </w:r>
    </w:p>
    <w:p w14:paraId="683DE41E" w14:textId="77777777" w:rsidR="003A6DED" w:rsidRDefault="00E910DC" w:rsidP="003A6DED">
      <w:pPr>
        <w:spacing w:before="0" w:after="0"/>
        <w:ind w:left="357"/>
        <w:contextualSpacing/>
      </w:pPr>
      <w:r>
        <w:t xml:space="preserve">b) data i miejsce urodzenia </w:t>
      </w:r>
    </w:p>
    <w:p w14:paraId="2CB3BAD4" w14:textId="77777777" w:rsidR="003A6DED" w:rsidRDefault="00E910DC" w:rsidP="003A6DED">
      <w:pPr>
        <w:spacing w:before="0" w:after="0"/>
        <w:ind w:left="357"/>
        <w:contextualSpacing/>
      </w:pPr>
      <w:r>
        <w:t xml:space="preserve">c) PESEL </w:t>
      </w:r>
    </w:p>
    <w:p w14:paraId="28549E18" w14:textId="77777777" w:rsidR="003A6DED" w:rsidRDefault="00E910DC" w:rsidP="003A6DED">
      <w:pPr>
        <w:spacing w:before="0" w:after="0"/>
        <w:ind w:left="357"/>
        <w:contextualSpacing/>
      </w:pPr>
      <w:r>
        <w:t xml:space="preserve">d) dane kontaktowe osoby zatrudnionej (telefon, adres, adres email) </w:t>
      </w:r>
    </w:p>
    <w:p w14:paraId="662EF6D8" w14:textId="77777777" w:rsidR="003A6DED" w:rsidRDefault="00E910DC" w:rsidP="003A6DED">
      <w:pPr>
        <w:spacing w:before="0" w:after="0"/>
        <w:ind w:left="357"/>
        <w:contextualSpacing/>
      </w:pPr>
      <w:r>
        <w:t xml:space="preserve">e) wykształcenie </w:t>
      </w:r>
    </w:p>
    <w:p w14:paraId="234D0F9D" w14:textId="77777777" w:rsidR="003A6DED" w:rsidRDefault="00E910DC" w:rsidP="003A6DED">
      <w:pPr>
        <w:spacing w:before="0" w:after="0"/>
        <w:ind w:left="357"/>
        <w:contextualSpacing/>
      </w:pPr>
      <w:r>
        <w:t xml:space="preserve">f) kwalifikacje zawodowe </w:t>
      </w:r>
    </w:p>
    <w:p w14:paraId="4D431FEE" w14:textId="32C0A37F" w:rsidR="00884AA1" w:rsidRDefault="00E910DC" w:rsidP="003A6DED">
      <w:pPr>
        <w:spacing w:before="0" w:after="0"/>
        <w:ind w:left="357"/>
        <w:contextualSpacing/>
        <w:rPr>
          <w:rFonts w:eastAsia="Calibri"/>
        </w:rPr>
      </w:pPr>
      <w:r>
        <w:t>g) przebieg dotychczasowego zatrudnienia</w:t>
      </w:r>
      <w:r w:rsidR="003A6DED">
        <w:t>.</w:t>
      </w:r>
    </w:p>
    <w:p w14:paraId="232CCF8B" w14:textId="32781610" w:rsidR="00884AA1" w:rsidRPr="005065C0" w:rsidRDefault="00E910DC">
      <w:pPr>
        <w:numPr>
          <w:ilvl w:val="0"/>
          <w:numId w:val="35"/>
        </w:numPr>
        <w:spacing w:before="0" w:after="0"/>
        <w:ind w:left="357" w:hanging="357"/>
        <w:contextualSpacing/>
        <w:rPr>
          <w:rFonts w:eastAsia="Calibri"/>
        </w:rPr>
      </w:pPr>
      <w:r>
        <w:t xml:space="preserve"> Pracownik/współpracownik przed ostatecznym zawarciem umowy o pracę, umowy </w:t>
      </w:r>
      <w:proofErr w:type="spellStart"/>
      <w:r>
        <w:t>cywilno</w:t>
      </w:r>
      <w:proofErr w:type="spellEnd"/>
      <w:r>
        <w:t xml:space="preserve"> - prawnej, umowy o współpracy, przedkłada w placówce zaświadczenie </w:t>
      </w:r>
      <w:r>
        <w:br/>
        <w:t xml:space="preserve">z KRK o niekaralności, a placówka dokonuje sprawdzenia pracownika/współpracownika </w:t>
      </w:r>
      <w:r>
        <w:br/>
        <w:t xml:space="preserve">w Rejestrze Sprawców na Tle Seksualnym. </w:t>
      </w:r>
    </w:p>
    <w:p w14:paraId="5CF2B79E" w14:textId="0719607E" w:rsidR="005065C0" w:rsidRPr="005065C0" w:rsidRDefault="005065C0" w:rsidP="005065C0">
      <w:pPr>
        <w:pStyle w:val="Akapitzlist"/>
        <w:numPr>
          <w:ilvl w:val="0"/>
          <w:numId w:val="35"/>
        </w:numPr>
        <w:ind w:left="426"/>
      </w:pPr>
      <w:r w:rsidRPr="00275DF0">
        <w:t>Osoby niezatrudnione w przedszkolu, które gościnn</w:t>
      </w:r>
      <w:r>
        <w:t>i</w:t>
      </w:r>
      <w:r w:rsidRPr="00275DF0">
        <w:t>e/</w:t>
      </w:r>
      <w:proofErr w:type="spellStart"/>
      <w:r w:rsidRPr="00275DF0">
        <w:t>wolontaryjnie</w:t>
      </w:r>
      <w:proofErr w:type="spellEnd"/>
      <w:r w:rsidRPr="00275DF0">
        <w:t xml:space="preserve"> prowadzą zajęcia/warsztaty/przedstawienia itp. </w:t>
      </w:r>
      <w:r>
        <w:t>w</w:t>
      </w:r>
      <w:r w:rsidRPr="00275DF0">
        <w:t xml:space="preserve">ypełniają oświadczenie o niekaralności stanowiące </w:t>
      </w:r>
      <w:r w:rsidRPr="005065C0">
        <w:rPr>
          <w:b/>
          <w:bCs/>
        </w:rPr>
        <w:t xml:space="preserve">Załącznik nr 10 </w:t>
      </w:r>
      <w:r w:rsidRPr="00275DF0">
        <w:t>oraz</w:t>
      </w:r>
      <w:r>
        <w:t xml:space="preserve"> mają obowiązek zapoznać się z treścią Polityki oraz Procedur Ochrony Dzieci Przed Krzywdzeniem w Przedszkolu nr 10 im. Marii Kownackiej w Stalowej Woli</w:t>
      </w:r>
      <w:r w:rsidR="0071362F">
        <w:t xml:space="preserve"> </w:t>
      </w:r>
      <w:r w:rsidR="0071362F">
        <w:br/>
        <w:t>i podpisać oświadczenie o zapoznaniu się z niniejszymi Procedurami</w:t>
      </w:r>
      <w:r>
        <w:t xml:space="preserve">. </w:t>
      </w:r>
    </w:p>
    <w:p w14:paraId="24F206D5" w14:textId="2741B761" w:rsidR="003A6DED" w:rsidRPr="003A6DED" w:rsidRDefault="00E910DC">
      <w:pPr>
        <w:numPr>
          <w:ilvl w:val="0"/>
          <w:numId w:val="35"/>
        </w:numPr>
        <w:spacing w:before="0" w:after="0"/>
        <w:ind w:left="357" w:hanging="357"/>
        <w:contextualSpacing/>
        <w:rPr>
          <w:rFonts w:eastAsia="Calibri"/>
        </w:rPr>
      </w:pPr>
      <w:r>
        <w:t xml:space="preserve">Aby sprawdzić osobę w Rejestrze Sprawców na tle Seksualnym dyrektor </w:t>
      </w:r>
      <w:r w:rsidR="00641BE7">
        <w:t>przedszkola</w:t>
      </w:r>
      <w:r>
        <w:t xml:space="preserve"> potrzebuje następujących danych kandydata/kandydatki: </w:t>
      </w:r>
    </w:p>
    <w:p w14:paraId="46DDC44F" w14:textId="77777777" w:rsidR="003A6DED" w:rsidRDefault="00E910DC" w:rsidP="003A6DED">
      <w:pPr>
        <w:spacing w:before="0" w:after="0"/>
        <w:ind w:left="357"/>
        <w:contextualSpacing/>
      </w:pPr>
      <w:r>
        <w:t xml:space="preserve">a) imię i nazwisko, </w:t>
      </w:r>
    </w:p>
    <w:p w14:paraId="34C4CE0F" w14:textId="77777777" w:rsidR="003A6DED" w:rsidRDefault="00E910DC" w:rsidP="003A6DED">
      <w:pPr>
        <w:spacing w:before="0" w:after="0"/>
        <w:ind w:left="357"/>
        <w:contextualSpacing/>
      </w:pPr>
      <w:r>
        <w:t xml:space="preserve">b) data urodzenia, </w:t>
      </w:r>
    </w:p>
    <w:p w14:paraId="18B7E923" w14:textId="77777777" w:rsidR="003A6DED" w:rsidRDefault="00E910DC" w:rsidP="003A6DED">
      <w:pPr>
        <w:spacing w:before="0" w:after="0"/>
        <w:ind w:left="357"/>
        <w:contextualSpacing/>
      </w:pPr>
      <w:r>
        <w:t xml:space="preserve">c) PESEL, </w:t>
      </w:r>
    </w:p>
    <w:p w14:paraId="227CB2A1" w14:textId="77777777" w:rsidR="003A6DED" w:rsidRDefault="00E910DC" w:rsidP="003A6DED">
      <w:pPr>
        <w:spacing w:before="0" w:after="0"/>
        <w:ind w:left="357"/>
        <w:contextualSpacing/>
      </w:pPr>
      <w:r>
        <w:t xml:space="preserve">d) nazwisko rodowe, </w:t>
      </w:r>
    </w:p>
    <w:p w14:paraId="6127B38A" w14:textId="77777777" w:rsidR="003A6DED" w:rsidRDefault="00E910DC" w:rsidP="003A6DED">
      <w:pPr>
        <w:spacing w:before="0" w:after="0"/>
        <w:ind w:left="357"/>
        <w:contextualSpacing/>
      </w:pPr>
      <w:r>
        <w:t xml:space="preserve">e) imię ojca, </w:t>
      </w:r>
    </w:p>
    <w:p w14:paraId="11D45DDC" w14:textId="24DD8443" w:rsidR="00641BE7" w:rsidRPr="00641BE7" w:rsidRDefault="00E910DC" w:rsidP="003A6DED">
      <w:pPr>
        <w:spacing w:before="0" w:after="0"/>
        <w:ind w:left="357"/>
        <w:contextualSpacing/>
        <w:rPr>
          <w:rFonts w:eastAsia="Calibri"/>
        </w:rPr>
      </w:pPr>
      <w:r>
        <w:lastRenderedPageBreak/>
        <w:t>f) imię matki.</w:t>
      </w:r>
    </w:p>
    <w:p w14:paraId="36020A9A" w14:textId="1F24DBFB" w:rsidR="00641BE7" w:rsidRPr="00641BE7" w:rsidRDefault="00E910DC">
      <w:pPr>
        <w:numPr>
          <w:ilvl w:val="0"/>
          <w:numId w:val="35"/>
        </w:numPr>
        <w:spacing w:before="0" w:after="0"/>
        <w:ind w:left="357" w:hanging="357"/>
        <w:contextualSpacing/>
        <w:rPr>
          <w:rFonts w:eastAsia="Calibri"/>
        </w:rPr>
      </w:pPr>
      <w:r>
        <w:t xml:space="preserve"> Wydruk z Rejestru oraz kopię z KRK przechowuje się w aktach osobowych pracownika lub analogicznej dokumentacji dotyczącej wolontariusza lub osoby zatrudnionej w oparciu </w:t>
      </w:r>
      <w:r w:rsidR="003A6DED">
        <w:br/>
      </w:r>
      <w:r>
        <w:t xml:space="preserve">o umowę cywilnoprawną. </w:t>
      </w:r>
    </w:p>
    <w:p w14:paraId="16F0C0AB" w14:textId="77777777" w:rsidR="00641BE7" w:rsidRPr="00641BE7" w:rsidRDefault="00E910DC">
      <w:pPr>
        <w:numPr>
          <w:ilvl w:val="0"/>
          <w:numId w:val="35"/>
        </w:numPr>
        <w:spacing w:before="0" w:after="0"/>
        <w:ind w:left="357" w:hanging="357"/>
        <w:contextualSpacing/>
        <w:rPr>
          <w:rFonts w:eastAsia="Calibri"/>
        </w:rPr>
      </w:pPr>
      <w:r>
        <w:t xml:space="preserve">Jeżeli osoba posiada obywatelstwo inne niż polskie zobowiązana jest przedstawić również informację z rejestru karnego państwa obywatelstwa uzyskaną do celów działalności zawodowej lub </w:t>
      </w:r>
      <w:proofErr w:type="spellStart"/>
      <w:r>
        <w:t>wolontaryjnej</w:t>
      </w:r>
      <w:proofErr w:type="spellEnd"/>
      <w:r>
        <w:t xml:space="preserve"> zawiązanej z kontaktami z dziećmi, bądź informację z rejestru karnego. Jeżeli prawo tego państwa nie przewiduje wydawania informacji dla w/w celów. </w:t>
      </w:r>
    </w:p>
    <w:p w14:paraId="29CDC56E" w14:textId="2E85E05C" w:rsidR="00641BE7" w:rsidRPr="00641BE7" w:rsidRDefault="00E910DC">
      <w:pPr>
        <w:numPr>
          <w:ilvl w:val="0"/>
          <w:numId w:val="35"/>
        </w:numPr>
        <w:spacing w:before="0" w:after="0"/>
        <w:ind w:left="357" w:hanging="357"/>
        <w:contextualSpacing/>
        <w:rPr>
          <w:rFonts w:eastAsia="Calibri"/>
        </w:rPr>
      </w:pPr>
      <w:r>
        <w:t>Pobiera się od kandydata/kandydatki oświadczenie o państwach zamieszkiwania w</w:t>
      </w:r>
      <w:r w:rsidR="00641BE7">
        <w:t xml:space="preserve"> </w:t>
      </w:r>
      <w:r>
        <w:t xml:space="preserve">ciągu ostatnich 20 lat, innych niż Rzeczypospolita Polska i państwach obywatelstwa, złożone pod rygorem odpowiedzialności karnej. </w:t>
      </w:r>
    </w:p>
    <w:p w14:paraId="407C4451" w14:textId="77777777" w:rsidR="00641BE7" w:rsidRPr="00641BE7" w:rsidRDefault="00E910DC">
      <w:pPr>
        <w:numPr>
          <w:ilvl w:val="0"/>
          <w:numId w:val="35"/>
        </w:numPr>
        <w:spacing w:before="0" w:after="0"/>
        <w:ind w:left="357" w:hanging="357"/>
        <w:contextualSpacing/>
        <w:rPr>
          <w:rFonts w:eastAsia="Calibri"/>
        </w:rPr>
      </w:pPr>
      <w:r>
        <w:t xml:space="preserve">Jeżeli prawo państwa, z którego ma być przedłożona informacja o niekaralności nie przewiduje takiej informacji lub nie prowadzi rejestru karnego, wówczas kandydat/kandydatka składa pod rygorem odpowiedzialności karnej oświadczenie o tym fakcie wraz z oświadczeniem, że nie była prawomocnie skazana w tym państwie za czyny zabronione odpowiadające przestępstwom w rozdziale XIX i XXV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57EF2528" w14:textId="42BFCB1E" w:rsidR="00641BE7" w:rsidRPr="00641BE7" w:rsidRDefault="00E910DC">
      <w:pPr>
        <w:numPr>
          <w:ilvl w:val="0"/>
          <w:numId w:val="35"/>
        </w:numPr>
        <w:spacing w:before="0" w:after="0"/>
        <w:ind w:left="357" w:hanging="357"/>
        <w:contextualSpacing/>
        <w:rPr>
          <w:rFonts w:eastAsia="Calibri"/>
        </w:rPr>
      </w:pPr>
      <w:r>
        <w:t>Pod oświadczeniami składanymi pod rygorem odpowiedzialności karnej składa się oświadczenia o następującej treści: Jestem świadomy/a odpowiedzialności karnej za złożenie fałszywego oświadczenia. Oświadczenie to zastępuje pouczenie organu o odpowiedzialności karnej za złożenie fałszywego oświadczenia.</w:t>
      </w:r>
    </w:p>
    <w:p w14:paraId="0BC1FC5C" w14:textId="77777777" w:rsidR="00641BE7" w:rsidRPr="00641BE7" w:rsidRDefault="00E910DC">
      <w:pPr>
        <w:numPr>
          <w:ilvl w:val="0"/>
          <w:numId w:val="35"/>
        </w:numPr>
        <w:spacing w:before="0" w:after="0"/>
        <w:ind w:left="357" w:hanging="357"/>
        <w:contextualSpacing/>
        <w:rPr>
          <w:rFonts w:eastAsia="Calibri"/>
        </w:rPr>
      </w:pPr>
      <w:r>
        <w:t xml:space="preserve">Gdy pozwalają na to przepisy prawa, placówka jest zobowiązana do domagania się od osoby zatrudnianej zaświadczenia z Krajowego Rejestru Karnego. Zaświadczenia z KRK można domagać się wyłącznie w przypadkach, gdy przepisy prawa wprost wskazują, że pracowników </w:t>
      </w:r>
      <w:r>
        <w:lastRenderedPageBreak/>
        <w:t xml:space="preserve">w zawodach lub na danych stanowiskach obowiązuje wymóg niekaralności. Wymóg niekaralności obowiązuje m.in. pracowników samorządowych oraz nauczycieli, w tym nauczycieli zatrudnionych w placówkach publicznych oraz niepublicznych. </w:t>
      </w:r>
    </w:p>
    <w:p w14:paraId="0922D86C" w14:textId="7E086A7B" w:rsidR="00884AA1" w:rsidRDefault="00E910DC">
      <w:pPr>
        <w:numPr>
          <w:ilvl w:val="0"/>
          <w:numId w:val="35"/>
        </w:numPr>
        <w:spacing w:before="0" w:after="0"/>
        <w:ind w:left="357" w:hanging="357"/>
        <w:contextualSpacing/>
        <w:rPr>
          <w:rFonts w:eastAsia="Calibri"/>
        </w:rPr>
      </w:pPr>
      <w:r>
        <w:t xml:space="preserve">W przypadku niemożliwości przedstawienia kandydat/kandydatka składa oświadczenie o niekaralności oraz toczących się postępowań przygotowawczych, sądowych </w:t>
      </w:r>
      <w:r w:rsidR="00641BE7">
        <w:br/>
      </w:r>
      <w:r>
        <w:t>i dyscyplinarnych.</w:t>
      </w:r>
    </w:p>
    <w:p w14:paraId="18D5614E" w14:textId="77777777" w:rsidR="00884AA1" w:rsidRDefault="00E910DC">
      <w:pPr>
        <w:numPr>
          <w:ilvl w:val="0"/>
          <w:numId w:val="35"/>
        </w:numPr>
        <w:spacing w:before="0" w:after="0"/>
        <w:ind w:left="357" w:hanging="357"/>
        <w:contextualSpacing/>
        <w:rPr>
          <w:rFonts w:eastAsia="Calibri"/>
        </w:rPr>
      </w:pPr>
      <w:r>
        <w:rPr>
          <w:rFonts w:eastAsia="Calibri"/>
        </w:rPr>
        <w:t xml:space="preserve">Od kandydata/kandydatki – osoby posiadającej obywatelstwo inne niż polskie – dyrektor pobiera również oświadczenie o państwie lub państwach zamieszkiwania w ciągu ostatnich 20 lat, innych niż Rzeczypospolita Polska i państwo obywatelstwa, złożone pod rygorem odpowiedzialności karnej </w:t>
      </w:r>
      <w:r>
        <w:rPr>
          <w:rFonts w:eastAsia="Calibri"/>
          <w:b/>
          <w:bCs/>
        </w:rPr>
        <w:t>(załącznik nr 9)</w:t>
      </w:r>
      <w:r>
        <w:rPr>
          <w:rFonts w:eastAsia="Calibri"/>
        </w:rPr>
        <w:t>.</w:t>
      </w:r>
    </w:p>
    <w:p w14:paraId="4D02BE68" w14:textId="7DED830B" w:rsidR="00884AA1" w:rsidRDefault="00E910DC">
      <w:pPr>
        <w:numPr>
          <w:ilvl w:val="0"/>
          <w:numId w:val="35"/>
        </w:numPr>
        <w:spacing w:before="0" w:after="0"/>
        <w:ind w:left="357" w:hanging="357"/>
        <w:contextualSpacing/>
        <w:rPr>
          <w:rFonts w:eastAsia="Calibri"/>
        </w:rPr>
      </w:pPr>
      <w:r>
        <w:rPr>
          <w:rFonts w:eastAsia="Calibri"/>
        </w:rPr>
        <w:t xml:space="preserve">Jeżeli prawo państwa, z którego ma być przedłożona informacja o niekaralności, nie przewiduje wydawania takiej informacji lub nie prowadzi rejestru karnego, wówczas kandydat/kandydatka zobowiązani są złożyć pod rygorem odpowiedzialności karnej oświadczenie o tym fakcie wraz z oświadczeniem, że nie byli prawomocnie skazani w tym państwie za czyny zabronione odpowiadające przestępstwom określonym w rozdziale XIX </w:t>
      </w:r>
      <w:r>
        <w:rPr>
          <w:rFonts w:eastAsia="Calibri"/>
        </w:rPr>
        <w:br/>
        <w:t xml:space="preserve">i XXV Kodeksu karnego, w art. 189a i art. 207 Kodeksu karnego oraz w ustawie </w:t>
      </w:r>
      <w:r w:rsidR="00E53DEC">
        <w:rPr>
          <w:rFonts w:eastAsia="Calibri"/>
        </w:rPr>
        <w:t xml:space="preserve">                                          </w:t>
      </w:r>
      <w:r>
        <w:rPr>
          <w:rFonts w:eastAsia="Calibri"/>
        </w:rPr>
        <w:t xml:space="preserve">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Pr>
          <w:rFonts w:eastAsia="Calibri"/>
          <w:b/>
          <w:bCs/>
        </w:rPr>
        <w:t>(załącznik nr 10)</w:t>
      </w:r>
      <w:r>
        <w:rPr>
          <w:rFonts w:eastAsia="Calibri"/>
        </w:rPr>
        <w:t>.</w:t>
      </w:r>
    </w:p>
    <w:p w14:paraId="7D4F8A26" w14:textId="77777777" w:rsidR="00884AA1" w:rsidRDefault="00E910DC">
      <w:pPr>
        <w:numPr>
          <w:ilvl w:val="0"/>
          <w:numId w:val="35"/>
        </w:numPr>
        <w:spacing w:before="0" w:after="0"/>
        <w:ind w:left="357" w:hanging="357"/>
        <w:contextualSpacing/>
        <w:rPr>
          <w:rFonts w:eastAsia="Calibri"/>
        </w:rPr>
      </w:pPr>
      <w:r>
        <w:rPr>
          <w:rFonts w:eastAsia="Calibri"/>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0743AF4D" w14:textId="52C5EAAD" w:rsidR="00884AA1" w:rsidRPr="003A6DED" w:rsidRDefault="00E910DC" w:rsidP="003A6DED">
      <w:pPr>
        <w:numPr>
          <w:ilvl w:val="0"/>
          <w:numId w:val="35"/>
        </w:numPr>
        <w:spacing w:before="0" w:after="0"/>
        <w:ind w:left="357" w:hanging="357"/>
        <w:contextualSpacing/>
        <w:rPr>
          <w:rFonts w:eastAsia="Calibri"/>
        </w:rPr>
      </w:pPr>
      <w:r>
        <w:rPr>
          <w:rFonts w:eastAsia="Calibri"/>
        </w:rPr>
        <w:t xml:space="preserve">Dyrektor Przedszkola jest zobowiązany do domagania się od osoby zatrudnianej na stanowisku nauczyciela zaświadczenia z Krajowego Rejestru Karnego. </w:t>
      </w:r>
      <w:r>
        <w:rPr>
          <w:rFonts w:eastAsia="Calibri"/>
          <w:b/>
        </w:rPr>
        <w:t xml:space="preserve">Uwaga! Zaświadczenia z KRK można domagać się wyłącznie w przypadkach, gdy przepisy prawa wprost wskazują, że </w:t>
      </w:r>
      <w:r>
        <w:rPr>
          <w:rFonts w:eastAsia="Calibri"/>
          <w:b/>
        </w:rPr>
        <w:lastRenderedPageBreak/>
        <w:t>pracowników w zawodach lub na danych stanowiskach obowiązuje wymóg niekaralności. Wymóg niekaralności obowiązuje m.in. pracowników samorządowych oraz nauczycieli</w:t>
      </w:r>
      <w:r w:rsidR="00E53DEC">
        <w:rPr>
          <w:rFonts w:eastAsia="Calibri"/>
          <w:b/>
        </w:rPr>
        <w:t>.</w:t>
      </w:r>
      <w:r>
        <w:br w:type="page"/>
      </w:r>
    </w:p>
    <w:p w14:paraId="4AA8D0BF" w14:textId="77777777" w:rsidR="00884AA1" w:rsidRDefault="00E910DC">
      <w:pPr>
        <w:pStyle w:val="Nagwek1"/>
        <w:rPr>
          <w:rFonts w:eastAsia="Times New Roman" w:cs="Times New Roman"/>
        </w:rPr>
      </w:pPr>
      <w:r>
        <w:rPr>
          <w:rFonts w:eastAsia="Times New Roman" w:cs="Times New Roman"/>
        </w:rPr>
        <w:lastRenderedPageBreak/>
        <w:t>Rozdział XII</w:t>
      </w:r>
    </w:p>
    <w:p w14:paraId="495D1CEE" w14:textId="2AD797A6" w:rsidR="00884AA1" w:rsidRDefault="00E910DC">
      <w:pPr>
        <w:pStyle w:val="Nagwek2"/>
        <w:rPr>
          <w:rFonts w:cs="Times New Roman"/>
        </w:rPr>
      </w:pPr>
      <w:r>
        <w:rPr>
          <w:rFonts w:cs="Times New Roman"/>
        </w:rPr>
        <w:t>Zasady i sposób udostępniania rodzicom/opiekunom prawnym standardów</w:t>
      </w:r>
      <w:r w:rsidR="003A6DED">
        <w:rPr>
          <w:rFonts w:cs="Times New Roman"/>
        </w:rPr>
        <w:br/>
      </w:r>
      <w:r w:rsidR="00E53DEC">
        <w:rPr>
          <w:rFonts w:cs="Times New Roman"/>
        </w:rPr>
        <w:t xml:space="preserve"> </w:t>
      </w:r>
      <w:r>
        <w:rPr>
          <w:rFonts w:cs="Times New Roman"/>
        </w:rPr>
        <w:t>w celu zaznajomienia się z nimi i ich stosowania</w:t>
      </w:r>
    </w:p>
    <w:p w14:paraId="142BC5BC" w14:textId="2F7A1327" w:rsidR="00884AA1" w:rsidRDefault="00E910DC">
      <w:pPr>
        <w:pStyle w:val="Akapitzlist"/>
        <w:numPr>
          <w:ilvl w:val="0"/>
          <w:numId w:val="33"/>
        </w:numPr>
      </w:pPr>
      <w:r>
        <w:rPr>
          <w:shd w:val="clear" w:color="auto" w:fill="FFFFFF"/>
        </w:rPr>
        <w:t>Na podstawie art. 22c ust. 1 pkt 6 Ustawy z dnia 13 maja 2016 r. o przeciwdziałaniu</w:t>
      </w:r>
      <w:r>
        <w:br/>
      </w:r>
      <w:r>
        <w:rPr>
          <w:shd w:val="clear" w:color="auto" w:fill="FFFFFF"/>
        </w:rPr>
        <w:t>zagrożeniom przestępczością na tle seksualnym (tj. Dz.U. z 202</w:t>
      </w:r>
      <w:r w:rsidR="00A25954">
        <w:rPr>
          <w:shd w:val="clear" w:color="auto" w:fill="FFFFFF"/>
        </w:rPr>
        <w:t>4</w:t>
      </w:r>
      <w:r>
        <w:rPr>
          <w:shd w:val="clear" w:color="auto" w:fill="FFFFFF"/>
        </w:rPr>
        <w:t xml:space="preserve"> r. poz.</w:t>
      </w:r>
      <w:r w:rsidR="00A25954">
        <w:rPr>
          <w:shd w:val="clear" w:color="auto" w:fill="FFFFFF"/>
        </w:rPr>
        <w:t>560</w:t>
      </w:r>
      <w:r>
        <w:rPr>
          <w:shd w:val="clear" w:color="auto" w:fill="FFFFFF"/>
        </w:rPr>
        <w:t>).</w:t>
      </w:r>
    </w:p>
    <w:p w14:paraId="6E4D66A8" w14:textId="77777777" w:rsidR="00884AA1" w:rsidRDefault="00884AA1">
      <w:pPr>
        <w:spacing w:before="0" w:after="0" w:line="240" w:lineRule="auto"/>
        <w:jc w:val="left"/>
        <w:rPr>
          <w:b/>
        </w:rPr>
      </w:pPr>
    </w:p>
    <w:p w14:paraId="2A681F10" w14:textId="77777777" w:rsidR="00884AA1" w:rsidRDefault="00E910DC">
      <w:r>
        <w:t xml:space="preserve">1. Polityka Ochrony Dzieci w </w:t>
      </w:r>
      <w:r>
        <w:rPr>
          <w:rFonts w:eastAsia="Times New Roman"/>
        </w:rPr>
        <w:t>Przedszkolu nr 10 im. Marii Kownackiej w Stalowej Woli</w:t>
      </w:r>
      <w:r>
        <w:t xml:space="preserve"> jest dokumentem ogólnodostępnym. Każdy może się z nim zapoznać w dowolnej chwili.</w:t>
      </w:r>
    </w:p>
    <w:p w14:paraId="777C6F2B" w14:textId="0471C8AA" w:rsidR="00884AA1" w:rsidRDefault="00E910DC">
      <w:pPr>
        <w:rPr>
          <w:b/>
        </w:rPr>
      </w:pPr>
      <w:r>
        <w:t xml:space="preserve">2. Polityka Ochrony Dzieci jest dostępna w formie elektronicznej na stronie internetowej </w:t>
      </w:r>
      <w:r>
        <w:rPr>
          <w:rFonts w:eastAsia="Times New Roman"/>
        </w:rPr>
        <w:t xml:space="preserve">Przedszkola nr 10 </w:t>
      </w:r>
      <w:r>
        <w:t xml:space="preserve">pod adresem: https://p10stw.dlaprzedszkoli.eu/ oraz w formie fizycznej na tablicy ogłoszeń dla pracowników </w:t>
      </w:r>
      <w:r w:rsidR="003A6DED">
        <w:t>p</w:t>
      </w:r>
      <w:r>
        <w:t>rzedszkola oraz rodziców dziecka/prawnych opiekunów.</w:t>
      </w:r>
    </w:p>
    <w:p w14:paraId="7BC1B3F6" w14:textId="77777777" w:rsidR="00884AA1" w:rsidRDefault="00884AA1">
      <w:pPr>
        <w:spacing w:before="0" w:after="0" w:line="240" w:lineRule="auto"/>
        <w:jc w:val="left"/>
        <w:rPr>
          <w:b/>
        </w:rPr>
      </w:pPr>
    </w:p>
    <w:p w14:paraId="5121E192" w14:textId="77777777" w:rsidR="00884AA1" w:rsidRDefault="00884AA1">
      <w:pPr>
        <w:spacing w:before="0" w:after="0" w:line="240" w:lineRule="auto"/>
        <w:jc w:val="left"/>
        <w:rPr>
          <w:b/>
        </w:rPr>
      </w:pPr>
    </w:p>
    <w:p w14:paraId="1BD78BF6" w14:textId="77777777" w:rsidR="00884AA1" w:rsidRDefault="00E910DC">
      <w:pPr>
        <w:spacing w:before="0" w:after="0" w:line="240" w:lineRule="auto"/>
        <w:jc w:val="left"/>
        <w:rPr>
          <w:b/>
        </w:rPr>
      </w:pPr>
      <w:r>
        <w:br w:type="page"/>
      </w:r>
    </w:p>
    <w:p w14:paraId="372121C0" w14:textId="77777777" w:rsidR="00884AA1" w:rsidRDefault="00884AA1">
      <w:pPr>
        <w:spacing w:before="0" w:after="0" w:line="240" w:lineRule="auto"/>
        <w:jc w:val="left"/>
        <w:rPr>
          <w:b/>
        </w:rPr>
      </w:pPr>
    </w:p>
    <w:p w14:paraId="0D18A43C" w14:textId="77777777" w:rsidR="00884AA1" w:rsidRDefault="00E910DC">
      <w:pPr>
        <w:pStyle w:val="Nagwek1"/>
        <w:rPr>
          <w:rFonts w:cs="Times New Roman"/>
        </w:rPr>
      </w:pPr>
      <w:r>
        <w:rPr>
          <w:rFonts w:cs="Times New Roman"/>
        </w:rPr>
        <w:t>Rozdział XIII</w:t>
      </w:r>
    </w:p>
    <w:p w14:paraId="05615157" w14:textId="77777777" w:rsidR="00884AA1" w:rsidRDefault="00E910DC">
      <w:pPr>
        <w:pStyle w:val="Nagwek2"/>
        <w:rPr>
          <w:rFonts w:cs="Times New Roman"/>
        </w:rPr>
      </w:pPr>
      <w:r>
        <w:rPr>
          <w:rFonts w:cs="Times New Roman"/>
        </w:rPr>
        <w:t>Monitoring stosowania Polityki</w:t>
      </w:r>
    </w:p>
    <w:p w14:paraId="017A2B49" w14:textId="77777777" w:rsidR="00884AA1" w:rsidRDefault="00884AA1"/>
    <w:p w14:paraId="46DB373B" w14:textId="77777777" w:rsidR="00884AA1" w:rsidRDefault="00E910DC">
      <w:pPr>
        <w:pStyle w:val="Akapitzlist"/>
        <w:numPr>
          <w:ilvl w:val="0"/>
          <w:numId w:val="17"/>
        </w:numPr>
      </w:pPr>
      <w:r>
        <w:t>Dyrektor Przedszkola wyznacza osobę odpowiedzialną za monitorowanie realizacji niniejszej Polityki w Przedszkolu.</w:t>
      </w:r>
    </w:p>
    <w:p w14:paraId="62E2B69D" w14:textId="77777777" w:rsidR="00884AA1" w:rsidRDefault="00E910DC">
      <w:pPr>
        <w:pStyle w:val="Akapitzlist"/>
        <w:numPr>
          <w:ilvl w:val="0"/>
          <w:numId w:val="17"/>
        </w:numPr>
      </w:pPr>
      <w:r>
        <w:t>Osoba, o której mowa w punkcie poprzedzającym, jest odpowiedzialna monitorowanie realizacji Polityki, za reagowanie na sygnały naruszania Polityki oraz za proponowane zmiany w Polityce.</w:t>
      </w:r>
    </w:p>
    <w:p w14:paraId="2E8484B8" w14:textId="77777777" w:rsidR="00884AA1" w:rsidRDefault="00E910DC">
      <w:pPr>
        <w:pStyle w:val="Akapitzlist"/>
        <w:numPr>
          <w:ilvl w:val="0"/>
          <w:numId w:val="17"/>
        </w:numPr>
      </w:pPr>
      <w:r>
        <w:t xml:space="preserve">Osoba, o której mowa w punkcie 1 niniejszego paragrafu, przeprowadza wśród pracowników Przedszkola, raz na 12 miesięcy, ankietę monitorującą poziom realizacji polityki. Wzór ankiety stanowi </w:t>
      </w:r>
      <w:r>
        <w:rPr>
          <w:b/>
          <w:bCs/>
        </w:rPr>
        <w:t>załącznik nr 11</w:t>
      </w:r>
      <w:r>
        <w:t xml:space="preserve"> do niniejszej Polityki.</w:t>
      </w:r>
    </w:p>
    <w:p w14:paraId="501BCE38" w14:textId="0F4D47A5" w:rsidR="00884AA1" w:rsidRDefault="00E910DC" w:rsidP="003A6DED">
      <w:pPr>
        <w:pStyle w:val="Akapitzlist"/>
        <w:numPr>
          <w:ilvl w:val="0"/>
          <w:numId w:val="17"/>
        </w:numPr>
      </w:pPr>
      <w:r>
        <w:t>Osoba, o której mowa w punkcie 1 niniejszego paragrafu, dokonuje opracowania ankiet</w:t>
      </w:r>
      <w:r w:rsidR="003A6DED">
        <w:t xml:space="preserve"> </w:t>
      </w:r>
      <w:r>
        <w:t xml:space="preserve">wypełnionych przez pracowników Przedszkola i sporządza na tej podstawie raport </w:t>
      </w:r>
      <w:r>
        <w:br/>
        <w:t>z monitoringu, który następnie przekazuje dyrektorowi Przedszkola.</w:t>
      </w:r>
    </w:p>
    <w:p w14:paraId="55C325CA" w14:textId="77777777" w:rsidR="00884AA1" w:rsidRDefault="00E910DC">
      <w:pPr>
        <w:pStyle w:val="Akapitzlist"/>
        <w:numPr>
          <w:ilvl w:val="0"/>
          <w:numId w:val="17"/>
        </w:numPr>
      </w:pPr>
      <w:r>
        <w:t>Dyrektor Przedszkola wprowadza do Polityki niezbędne zmiany i ogłasza pracownikom Przedszkola nowe brzmienie Polityki.</w:t>
      </w:r>
    </w:p>
    <w:p w14:paraId="3A8DA25B" w14:textId="77777777" w:rsidR="00884AA1" w:rsidRDefault="00884AA1">
      <w:pPr>
        <w:pStyle w:val="Akapitzlist"/>
        <w:rPr>
          <w:rFonts w:eastAsia="Times New Roman"/>
        </w:rPr>
      </w:pPr>
    </w:p>
    <w:p w14:paraId="669A4D14" w14:textId="77777777" w:rsidR="00884AA1" w:rsidRDefault="00E910DC">
      <w:pPr>
        <w:spacing w:before="0" w:after="0" w:line="240" w:lineRule="auto"/>
        <w:jc w:val="left"/>
        <w:rPr>
          <w:rFonts w:eastAsia="Times New Roman"/>
        </w:rPr>
      </w:pPr>
      <w:r>
        <w:br w:type="page"/>
      </w:r>
    </w:p>
    <w:p w14:paraId="488BF82B" w14:textId="77777777" w:rsidR="00884AA1" w:rsidRDefault="00E910DC">
      <w:pPr>
        <w:pStyle w:val="Nagwek1"/>
        <w:rPr>
          <w:rFonts w:cs="Times New Roman"/>
        </w:rPr>
      </w:pPr>
      <w:r>
        <w:rPr>
          <w:rFonts w:cs="Times New Roman"/>
        </w:rPr>
        <w:lastRenderedPageBreak/>
        <w:t>Rozdział XIV</w:t>
      </w:r>
    </w:p>
    <w:p w14:paraId="3CBC65C9" w14:textId="77777777" w:rsidR="00884AA1" w:rsidRDefault="00E910DC">
      <w:pPr>
        <w:pStyle w:val="Nagwek2"/>
        <w:rPr>
          <w:rStyle w:val="Domylnaczcionkaakapitu1"/>
          <w:rFonts w:cs="Times New Roman"/>
          <w:color w:val="000000"/>
          <w:sz w:val="20"/>
          <w:szCs w:val="20"/>
        </w:rPr>
      </w:pPr>
      <w:r>
        <w:rPr>
          <w:rFonts w:cs="Times New Roman"/>
        </w:rPr>
        <w:t>Przepisy końcowe</w:t>
      </w:r>
    </w:p>
    <w:p w14:paraId="22999388" w14:textId="77777777" w:rsidR="00884AA1" w:rsidRDefault="00884AA1">
      <w:pPr>
        <w:jc w:val="center"/>
        <w:rPr>
          <w:color w:val="000000"/>
        </w:rPr>
      </w:pPr>
    </w:p>
    <w:p w14:paraId="78BD9521" w14:textId="77777777" w:rsidR="00884AA1" w:rsidRDefault="00E910DC">
      <w:pPr>
        <w:pStyle w:val="Akapitzlist"/>
        <w:numPr>
          <w:ilvl w:val="0"/>
          <w:numId w:val="36"/>
        </w:numPr>
      </w:pPr>
      <w:r>
        <w:t>Polityka wchodzi w życie z dniem jej ogłoszenia.</w:t>
      </w:r>
    </w:p>
    <w:p w14:paraId="1C0F1331" w14:textId="77777777" w:rsidR="00884AA1" w:rsidRDefault="00E910DC">
      <w:pPr>
        <w:pStyle w:val="Akapitzlist"/>
        <w:numPr>
          <w:ilvl w:val="0"/>
          <w:numId w:val="36"/>
        </w:numPr>
      </w:pPr>
      <w:r>
        <w:t>Ogłoszenie następuje poprzez udostępnienie pisemnej wersji dokumentu w miejscu ogłoszeń dla pracowników oraz poprzez zamieszczenie na stronie internetowej przedszkola w zakładce:</w:t>
      </w:r>
      <w:r>
        <w:rPr>
          <w:rFonts w:eastAsia="Times New Roman"/>
        </w:rPr>
        <w:t xml:space="preserve"> Polityka Ochrony Dzieci Przed Krzywdzeniem.</w:t>
      </w:r>
    </w:p>
    <w:p w14:paraId="0960108D" w14:textId="77777777" w:rsidR="00884AA1" w:rsidRDefault="00E910DC">
      <w:pPr>
        <w:pStyle w:val="Akapitzlist"/>
        <w:numPr>
          <w:ilvl w:val="0"/>
          <w:numId w:val="36"/>
        </w:numPr>
      </w:pPr>
      <w:r>
        <w:t>Pracownik niebędący obywatelem Polski składa pisemne oświadczenie o krajach zamieszkania oraz oświadczenie o niekaralności w przypadku, gdy</w:t>
      </w:r>
      <w:r>
        <w:rPr>
          <w:rFonts w:eastAsia="Calibri"/>
        </w:rPr>
        <w:t xml:space="preserve"> państwo, z którego ma być przedłożona informacja o niekaralności, nie przewiduje wydawania takiej informacji lub nie prowadzi rejestru karnego.</w:t>
      </w:r>
      <w:r>
        <w:t xml:space="preserve"> Wzory oświadczeń w </w:t>
      </w:r>
      <w:r>
        <w:rPr>
          <w:b/>
          <w:bCs/>
        </w:rPr>
        <w:t>załącznikach 9 i 10</w:t>
      </w:r>
      <w:r>
        <w:t>. Oświadczenia te dołącza się do akt osobowych pracownika.</w:t>
      </w:r>
    </w:p>
    <w:p w14:paraId="4567AB38" w14:textId="77777777" w:rsidR="00884AA1" w:rsidRDefault="00E910DC">
      <w:pPr>
        <w:pStyle w:val="Akapitzlist"/>
        <w:numPr>
          <w:ilvl w:val="0"/>
          <w:numId w:val="36"/>
        </w:numPr>
      </w:pPr>
      <w:r>
        <w:t xml:space="preserve">Pracownik składa pisemne oświadczenie o zapoznaniu się z Polityką według wzoru stanowiącego </w:t>
      </w:r>
      <w:r>
        <w:rPr>
          <w:b/>
          <w:bCs/>
        </w:rPr>
        <w:t>załącznik nr 12</w:t>
      </w:r>
      <w:r>
        <w:t>. Oświadczenie dołącza się do akt osobowych pracownika.</w:t>
      </w:r>
    </w:p>
    <w:p w14:paraId="35204D73" w14:textId="77777777" w:rsidR="00884AA1" w:rsidRDefault="00884AA1">
      <w:pPr>
        <w:tabs>
          <w:tab w:val="left" w:pos="3264"/>
        </w:tabs>
        <w:rPr>
          <w:rStyle w:val="Domylnaczcionkaakapitu1"/>
          <w:b/>
          <w:bCs/>
          <w:color w:val="000000"/>
        </w:rPr>
      </w:pPr>
    </w:p>
    <w:p w14:paraId="334800E8" w14:textId="77777777" w:rsidR="00884AA1" w:rsidRDefault="00E910DC">
      <w:pPr>
        <w:rPr>
          <w:b/>
          <w:bCs/>
          <w:color w:val="000000"/>
        </w:rPr>
      </w:pPr>
      <w:r>
        <w:rPr>
          <w:b/>
          <w:bCs/>
          <w:color w:val="000000"/>
        </w:rPr>
        <w:t>Załączniki:</w:t>
      </w:r>
    </w:p>
    <w:p w14:paraId="6C578CBC" w14:textId="77777777" w:rsidR="00884AA1" w:rsidRDefault="00E910DC">
      <w:pPr>
        <w:pStyle w:val="Akapitzlist"/>
        <w:numPr>
          <w:ilvl w:val="0"/>
          <w:numId w:val="34"/>
        </w:numPr>
      </w:pPr>
      <w:r>
        <w:t>Zgoda na pomoc dziecku w zabiegach i czynnościach higienicznych.</w:t>
      </w:r>
    </w:p>
    <w:p w14:paraId="75BEFAEF" w14:textId="77777777" w:rsidR="00884AA1" w:rsidRDefault="00E910DC">
      <w:pPr>
        <w:pStyle w:val="Akapitzlist"/>
        <w:numPr>
          <w:ilvl w:val="0"/>
          <w:numId w:val="34"/>
        </w:numPr>
      </w:pPr>
      <w:r>
        <w:t>Karta interwencji.</w:t>
      </w:r>
    </w:p>
    <w:p w14:paraId="3AAD9FBB" w14:textId="77777777" w:rsidR="00884AA1" w:rsidRDefault="00E910DC">
      <w:pPr>
        <w:pStyle w:val="Akapitzlist"/>
        <w:numPr>
          <w:ilvl w:val="0"/>
          <w:numId w:val="34"/>
        </w:numPr>
      </w:pPr>
      <w:r>
        <w:t>Zgoda na zastosowanie procedury wychowawczej w przypadku wystąpienia u dziecka zachowań agresywnych zagrażających zdrowiu i bezpieczeństwa jego samego, innych dzieci lub nauczycieli.</w:t>
      </w:r>
    </w:p>
    <w:p w14:paraId="31D59AFB" w14:textId="77777777" w:rsidR="00884AA1" w:rsidRDefault="00E910DC">
      <w:pPr>
        <w:pStyle w:val="Akapitzlist"/>
        <w:numPr>
          <w:ilvl w:val="0"/>
          <w:numId w:val="34"/>
        </w:numPr>
      </w:pPr>
      <w:r>
        <w:t>Zgoda na wykorzystanie wizerunku dziecka.</w:t>
      </w:r>
    </w:p>
    <w:p w14:paraId="6AA7650D" w14:textId="77777777" w:rsidR="00884AA1" w:rsidRDefault="00E910DC">
      <w:pPr>
        <w:pStyle w:val="Akapitzlist"/>
        <w:numPr>
          <w:ilvl w:val="0"/>
          <w:numId w:val="34"/>
        </w:numPr>
      </w:pPr>
      <w:r>
        <w:t>Upoważnienie rodziców do podawania leków dziecku z chorobą przewlekłą.</w:t>
      </w:r>
    </w:p>
    <w:p w14:paraId="32DC83B5" w14:textId="77777777" w:rsidR="00884AA1" w:rsidRDefault="00E910DC">
      <w:pPr>
        <w:pStyle w:val="Akapitzlist"/>
        <w:numPr>
          <w:ilvl w:val="0"/>
          <w:numId w:val="34"/>
        </w:numPr>
      </w:pPr>
      <w:r>
        <w:t>Zgoda nauczyciela/pracownika przedszkola na podawanie leków dziecku z chorobą przewlekłą.</w:t>
      </w:r>
    </w:p>
    <w:p w14:paraId="50B58461" w14:textId="77777777" w:rsidR="00884AA1" w:rsidRDefault="00E910DC">
      <w:pPr>
        <w:pStyle w:val="Akapitzlist"/>
        <w:numPr>
          <w:ilvl w:val="0"/>
          <w:numId w:val="34"/>
        </w:numPr>
      </w:pPr>
      <w:r>
        <w:t>Rejestr leków.</w:t>
      </w:r>
    </w:p>
    <w:p w14:paraId="5EA45DF8" w14:textId="77777777" w:rsidR="00884AA1" w:rsidRDefault="00E910DC">
      <w:pPr>
        <w:pStyle w:val="Akapitzlist"/>
        <w:numPr>
          <w:ilvl w:val="0"/>
          <w:numId w:val="34"/>
        </w:numPr>
      </w:pPr>
      <w:r>
        <w:t>Upoważnienie do odbioru dziecka i klauzula informacyjna dla osoby upoważnionej przez rodzica/prawnego opiekuna do odbioru dziecka.</w:t>
      </w:r>
    </w:p>
    <w:p w14:paraId="62B5E00A" w14:textId="77777777" w:rsidR="00884AA1" w:rsidRDefault="00E910DC">
      <w:pPr>
        <w:pStyle w:val="Akapitzlist"/>
        <w:numPr>
          <w:ilvl w:val="0"/>
          <w:numId w:val="34"/>
        </w:numPr>
      </w:pPr>
      <w:r>
        <w:lastRenderedPageBreak/>
        <w:t>Oświadczenie o krajach zamieszkania.</w:t>
      </w:r>
    </w:p>
    <w:p w14:paraId="7660BD84" w14:textId="77777777" w:rsidR="00884AA1" w:rsidRDefault="00E910DC">
      <w:pPr>
        <w:pStyle w:val="Akapitzlist"/>
        <w:numPr>
          <w:ilvl w:val="0"/>
          <w:numId w:val="34"/>
        </w:numPr>
      </w:pPr>
      <w:r>
        <w:t>Oświadczenie o niekaralności.</w:t>
      </w:r>
    </w:p>
    <w:p w14:paraId="785361A4" w14:textId="77777777" w:rsidR="00884AA1" w:rsidRDefault="00E910DC">
      <w:pPr>
        <w:pStyle w:val="Akapitzlist"/>
        <w:numPr>
          <w:ilvl w:val="0"/>
          <w:numId w:val="34"/>
        </w:numPr>
      </w:pPr>
      <w:r>
        <w:t>Monitoring standardów – ankieta.</w:t>
      </w:r>
    </w:p>
    <w:p w14:paraId="31D5D7FA" w14:textId="77777777" w:rsidR="00884AA1" w:rsidRDefault="00E910DC">
      <w:pPr>
        <w:pStyle w:val="Akapitzlist"/>
        <w:numPr>
          <w:ilvl w:val="0"/>
          <w:numId w:val="34"/>
        </w:numPr>
      </w:pPr>
      <w:r>
        <w:rPr>
          <w:color w:val="000000"/>
        </w:rPr>
        <w:t xml:space="preserve">Oświadczenie o zapoznaniu się z </w:t>
      </w:r>
      <w:r>
        <w:rPr>
          <w:rFonts w:eastAsia="Times New Roman"/>
        </w:rPr>
        <w:t>polityką oraz procedurami ochrony dzieci przed krzywdzeniem w Przedszkolu nr 10 im. Marii Kownackiej w Stalowej Woli.</w:t>
      </w:r>
    </w:p>
    <w:p w14:paraId="73CB4DFC" w14:textId="77777777" w:rsidR="00884AA1" w:rsidRDefault="00E910DC">
      <w:r>
        <w:br w:type="page"/>
      </w:r>
    </w:p>
    <w:p w14:paraId="597BB747" w14:textId="77777777" w:rsidR="00884AA1" w:rsidRDefault="00E910DC">
      <w:pPr>
        <w:jc w:val="left"/>
        <w:rPr>
          <w:rFonts w:eastAsia="Times New Roman"/>
          <w:i/>
          <w:iCs/>
        </w:rPr>
      </w:pPr>
      <w:r>
        <w:rPr>
          <w:rFonts w:eastAsia="Times New Roman"/>
          <w:lang w:eastAsia="pl-PL"/>
        </w:rPr>
        <w:lastRenderedPageBreak/>
        <w:t>Załącznik nr 1 </w:t>
      </w:r>
    </w:p>
    <w:p w14:paraId="7A330D02" w14:textId="77777777" w:rsidR="00884AA1" w:rsidRDefault="00E910DC">
      <w:pPr>
        <w:pStyle w:val="Nagwek1"/>
        <w:rPr>
          <w:rFonts w:cs="Times New Roman"/>
        </w:rPr>
      </w:pPr>
      <w:r>
        <w:rPr>
          <w:rFonts w:cs="Times New Roman"/>
          <w:spacing w:val="-2"/>
        </w:rPr>
        <w:t>ZGODA</w:t>
      </w:r>
    </w:p>
    <w:p w14:paraId="13870D5A" w14:textId="77777777" w:rsidR="00884AA1" w:rsidRDefault="00E910DC">
      <w:pPr>
        <w:spacing w:before="261"/>
        <w:ind w:left="322" w:right="278"/>
        <w:jc w:val="center"/>
        <w:rPr>
          <w:b/>
          <w:sz w:val="28"/>
        </w:rPr>
      </w:pPr>
      <w:r>
        <w:rPr>
          <w:b/>
          <w:sz w:val="28"/>
        </w:rPr>
        <w:t>NA</w:t>
      </w:r>
      <w:r>
        <w:rPr>
          <w:b/>
          <w:spacing w:val="-7"/>
          <w:sz w:val="28"/>
        </w:rPr>
        <w:t xml:space="preserve"> </w:t>
      </w:r>
      <w:r>
        <w:rPr>
          <w:b/>
          <w:sz w:val="28"/>
        </w:rPr>
        <w:t>POMOC</w:t>
      </w:r>
      <w:r>
        <w:rPr>
          <w:b/>
          <w:spacing w:val="-5"/>
          <w:sz w:val="28"/>
        </w:rPr>
        <w:t xml:space="preserve"> </w:t>
      </w:r>
      <w:r>
        <w:rPr>
          <w:b/>
          <w:sz w:val="28"/>
        </w:rPr>
        <w:t>DZIECKU</w:t>
      </w:r>
      <w:r>
        <w:rPr>
          <w:b/>
          <w:spacing w:val="-5"/>
          <w:sz w:val="28"/>
        </w:rPr>
        <w:t xml:space="preserve"> </w:t>
      </w:r>
      <w:r>
        <w:rPr>
          <w:b/>
          <w:sz w:val="28"/>
        </w:rPr>
        <w:t>W</w:t>
      </w:r>
      <w:r>
        <w:rPr>
          <w:b/>
          <w:spacing w:val="-7"/>
          <w:sz w:val="28"/>
        </w:rPr>
        <w:t xml:space="preserve"> </w:t>
      </w:r>
      <w:r>
        <w:rPr>
          <w:b/>
          <w:sz w:val="28"/>
        </w:rPr>
        <w:t>ZABIEGACH</w:t>
      </w:r>
      <w:r>
        <w:rPr>
          <w:b/>
          <w:spacing w:val="-8"/>
          <w:sz w:val="28"/>
        </w:rPr>
        <w:t xml:space="preserve"> </w:t>
      </w:r>
      <w:r>
        <w:rPr>
          <w:b/>
          <w:sz w:val="28"/>
        </w:rPr>
        <w:t>I</w:t>
      </w:r>
      <w:r>
        <w:rPr>
          <w:b/>
          <w:spacing w:val="-8"/>
          <w:sz w:val="28"/>
        </w:rPr>
        <w:t xml:space="preserve"> </w:t>
      </w:r>
      <w:r>
        <w:rPr>
          <w:b/>
          <w:sz w:val="28"/>
        </w:rPr>
        <w:t>CZYNNOŚCIACH</w:t>
      </w:r>
      <w:r>
        <w:rPr>
          <w:b/>
          <w:spacing w:val="-6"/>
          <w:sz w:val="28"/>
        </w:rPr>
        <w:t xml:space="preserve"> </w:t>
      </w:r>
      <w:r>
        <w:rPr>
          <w:b/>
          <w:spacing w:val="-2"/>
          <w:sz w:val="28"/>
        </w:rPr>
        <w:t>HIGIENICZNYCH</w:t>
      </w:r>
    </w:p>
    <w:p w14:paraId="3F17E07B" w14:textId="77777777" w:rsidR="00884AA1" w:rsidRDefault="00884AA1">
      <w:pPr>
        <w:pStyle w:val="Tekstpodstawowy"/>
        <w:rPr>
          <w:rFonts w:ascii="Times New Roman" w:hAnsi="Times New Roman" w:cs="Times New Roman"/>
          <w:b/>
          <w:sz w:val="28"/>
        </w:rPr>
      </w:pPr>
    </w:p>
    <w:p w14:paraId="120B9DA9" w14:textId="77777777" w:rsidR="00884AA1" w:rsidRDefault="00884AA1">
      <w:pPr>
        <w:pStyle w:val="Tekstpodstawowy"/>
        <w:rPr>
          <w:rFonts w:ascii="Times New Roman" w:hAnsi="Times New Roman" w:cs="Times New Roman"/>
          <w:b/>
          <w:sz w:val="28"/>
        </w:rPr>
      </w:pPr>
    </w:p>
    <w:p w14:paraId="62AC211A" w14:textId="77777777" w:rsidR="00884AA1" w:rsidRDefault="00884AA1">
      <w:pPr>
        <w:pStyle w:val="Tekstpodstawowy"/>
        <w:spacing w:before="282"/>
        <w:rPr>
          <w:rFonts w:ascii="Times New Roman" w:hAnsi="Times New Roman" w:cs="Times New Roman"/>
          <w:b/>
          <w:sz w:val="28"/>
        </w:rPr>
      </w:pPr>
    </w:p>
    <w:p w14:paraId="007ED1F1" w14:textId="77777777" w:rsidR="00884AA1" w:rsidRDefault="00E910DC">
      <w:pPr>
        <w:spacing w:before="1"/>
        <w:ind w:left="264" w:right="278"/>
        <w:jc w:val="center"/>
        <w:rPr>
          <w:sz w:val="28"/>
        </w:rPr>
      </w:pPr>
      <w:r>
        <w:rPr>
          <w:sz w:val="28"/>
        </w:rPr>
        <w:t>Wyrażam</w:t>
      </w:r>
      <w:r>
        <w:rPr>
          <w:spacing w:val="-3"/>
          <w:sz w:val="28"/>
        </w:rPr>
        <w:t xml:space="preserve"> </w:t>
      </w:r>
      <w:r>
        <w:rPr>
          <w:sz w:val="28"/>
        </w:rPr>
        <w:t>zgodę</w:t>
      </w:r>
      <w:r>
        <w:rPr>
          <w:spacing w:val="-4"/>
          <w:sz w:val="28"/>
        </w:rPr>
        <w:t xml:space="preserve"> </w:t>
      </w:r>
      <w:r>
        <w:rPr>
          <w:sz w:val="28"/>
        </w:rPr>
        <w:t>na</w:t>
      </w:r>
      <w:r>
        <w:rPr>
          <w:spacing w:val="-4"/>
          <w:sz w:val="28"/>
        </w:rPr>
        <w:t xml:space="preserve"> </w:t>
      </w:r>
      <w:r>
        <w:rPr>
          <w:sz w:val="28"/>
        </w:rPr>
        <w:t xml:space="preserve">pomoc </w:t>
      </w:r>
      <w:r>
        <w:rPr>
          <w:spacing w:val="-2"/>
          <w:sz w:val="28"/>
        </w:rPr>
        <w:t>dziecku</w:t>
      </w:r>
    </w:p>
    <w:p w14:paraId="1C48C8D2" w14:textId="77777777" w:rsidR="00884AA1" w:rsidRDefault="00884AA1">
      <w:pPr>
        <w:pStyle w:val="Tekstpodstawowy"/>
        <w:rPr>
          <w:rFonts w:ascii="Times New Roman" w:hAnsi="Times New Roman" w:cs="Times New Roman"/>
          <w:sz w:val="28"/>
        </w:rPr>
      </w:pPr>
    </w:p>
    <w:p w14:paraId="2F4CD198" w14:textId="77777777" w:rsidR="00884AA1" w:rsidRDefault="00884AA1">
      <w:pPr>
        <w:pStyle w:val="Tekstpodstawowy"/>
        <w:spacing w:before="170"/>
        <w:rPr>
          <w:rFonts w:ascii="Times New Roman" w:hAnsi="Times New Roman" w:cs="Times New Roman"/>
          <w:sz w:val="28"/>
        </w:rPr>
      </w:pPr>
    </w:p>
    <w:p w14:paraId="31118721" w14:textId="77777777" w:rsidR="00884AA1" w:rsidRDefault="00E910DC">
      <w:pPr>
        <w:ind w:left="261" w:right="278"/>
        <w:jc w:val="center"/>
        <w:rPr>
          <w:sz w:val="28"/>
        </w:rPr>
      </w:pPr>
      <w:r>
        <w:rPr>
          <w:spacing w:val="-2"/>
          <w:sz w:val="28"/>
        </w:rPr>
        <w:t>………………………………………………………………………………………………………………..</w:t>
      </w:r>
    </w:p>
    <w:p w14:paraId="0879C316" w14:textId="77777777" w:rsidR="00884AA1" w:rsidRDefault="00E910DC">
      <w:pPr>
        <w:spacing w:before="50"/>
        <w:ind w:left="265" w:right="278"/>
        <w:jc w:val="center"/>
        <w:rPr>
          <w:i/>
        </w:rPr>
      </w:pPr>
      <w:r>
        <w:rPr>
          <w:i/>
          <w:sz w:val="22"/>
        </w:rPr>
        <w:t>Imię</w:t>
      </w:r>
      <w:r>
        <w:rPr>
          <w:i/>
          <w:spacing w:val="-5"/>
          <w:sz w:val="22"/>
        </w:rPr>
        <w:t xml:space="preserve"> </w:t>
      </w:r>
      <w:r>
        <w:rPr>
          <w:i/>
          <w:sz w:val="22"/>
        </w:rPr>
        <w:t>i</w:t>
      </w:r>
      <w:r>
        <w:rPr>
          <w:i/>
          <w:spacing w:val="-3"/>
          <w:sz w:val="22"/>
        </w:rPr>
        <w:t xml:space="preserve"> </w:t>
      </w:r>
      <w:r>
        <w:rPr>
          <w:i/>
          <w:sz w:val="22"/>
        </w:rPr>
        <w:t>nazwisko</w:t>
      </w:r>
      <w:r>
        <w:rPr>
          <w:i/>
          <w:spacing w:val="-1"/>
          <w:sz w:val="22"/>
        </w:rPr>
        <w:t xml:space="preserve"> </w:t>
      </w:r>
      <w:r>
        <w:rPr>
          <w:i/>
          <w:spacing w:val="-2"/>
          <w:sz w:val="22"/>
        </w:rPr>
        <w:t>dziecka</w:t>
      </w:r>
    </w:p>
    <w:p w14:paraId="423DE6C4" w14:textId="77777777" w:rsidR="00884AA1" w:rsidRDefault="00884AA1">
      <w:pPr>
        <w:pStyle w:val="Tekstpodstawowy"/>
        <w:rPr>
          <w:rFonts w:ascii="Times New Roman" w:hAnsi="Times New Roman" w:cs="Times New Roman"/>
          <w:i/>
          <w:sz w:val="22"/>
        </w:rPr>
      </w:pPr>
    </w:p>
    <w:p w14:paraId="5BCABF23" w14:textId="77777777" w:rsidR="00884AA1" w:rsidRDefault="00884AA1">
      <w:pPr>
        <w:pStyle w:val="Tekstpodstawowy"/>
        <w:spacing w:before="98"/>
        <w:rPr>
          <w:rFonts w:ascii="Times New Roman" w:hAnsi="Times New Roman" w:cs="Times New Roman"/>
          <w:i/>
          <w:sz w:val="22"/>
        </w:rPr>
      </w:pPr>
    </w:p>
    <w:p w14:paraId="0C138047" w14:textId="77777777" w:rsidR="00884AA1" w:rsidRDefault="00E910DC">
      <w:pPr>
        <w:ind w:left="262" w:right="278"/>
        <w:jc w:val="center"/>
        <w:rPr>
          <w:sz w:val="28"/>
        </w:rPr>
      </w:pPr>
      <w:r>
        <w:rPr>
          <w:sz w:val="28"/>
        </w:rPr>
        <w:t>w</w:t>
      </w:r>
      <w:r>
        <w:rPr>
          <w:spacing w:val="-6"/>
          <w:sz w:val="28"/>
        </w:rPr>
        <w:t xml:space="preserve"> </w:t>
      </w:r>
      <w:r>
        <w:rPr>
          <w:sz w:val="28"/>
        </w:rPr>
        <w:t>zabiegach</w:t>
      </w:r>
      <w:r>
        <w:rPr>
          <w:spacing w:val="-8"/>
          <w:sz w:val="28"/>
        </w:rPr>
        <w:t xml:space="preserve"> </w:t>
      </w:r>
      <w:r>
        <w:rPr>
          <w:sz w:val="28"/>
        </w:rPr>
        <w:t>i</w:t>
      </w:r>
      <w:r>
        <w:rPr>
          <w:spacing w:val="-5"/>
          <w:sz w:val="28"/>
        </w:rPr>
        <w:t xml:space="preserve"> </w:t>
      </w:r>
      <w:r>
        <w:rPr>
          <w:sz w:val="28"/>
        </w:rPr>
        <w:t>czynnościach</w:t>
      </w:r>
      <w:r>
        <w:rPr>
          <w:spacing w:val="-7"/>
          <w:sz w:val="28"/>
        </w:rPr>
        <w:t xml:space="preserve"> </w:t>
      </w:r>
      <w:r>
        <w:rPr>
          <w:spacing w:val="-2"/>
          <w:sz w:val="28"/>
        </w:rPr>
        <w:t>higienicznych.</w:t>
      </w:r>
    </w:p>
    <w:p w14:paraId="632CE01C" w14:textId="77777777" w:rsidR="00884AA1" w:rsidRDefault="00884AA1">
      <w:pPr>
        <w:pStyle w:val="Tekstpodstawowy"/>
        <w:rPr>
          <w:rFonts w:ascii="Times New Roman" w:hAnsi="Times New Roman" w:cs="Times New Roman"/>
          <w:sz w:val="28"/>
        </w:rPr>
      </w:pPr>
    </w:p>
    <w:p w14:paraId="4B9E747A" w14:textId="77777777" w:rsidR="00884AA1" w:rsidRDefault="00884AA1">
      <w:pPr>
        <w:pStyle w:val="Tekstpodstawowy"/>
        <w:rPr>
          <w:rFonts w:ascii="Times New Roman" w:hAnsi="Times New Roman" w:cs="Times New Roman"/>
          <w:sz w:val="28"/>
        </w:rPr>
      </w:pPr>
    </w:p>
    <w:p w14:paraId="18E75227" w14:textId="77777777" w:rsidR="00884AA1" w:rsidRDefault="00884AA1">
      <w:pPr>
        <w:pStyle w:val="Tekstpodstawowy"/>
        <w:rPr>
          <w:rFonts w:ascii="Times New Roman" w:hAnsi="Times New Roman" w:cs="Times New Roman"/>
          <w:sz w:val="28"/>
        </w:rPr>
      </w:pPr>
    </w:p>
    <w:p w14:paraId="7D474FDF" w14:textId="77777777" w:rsidR="00884AA1" w:rsidRDefault="00884AA1">
      <w:pPr>
        <w:pStyle w:val="Tekstpodstawowy"/>
        <w:rPr>
          <w:rFonts w:ascii="Times New Roman" w:hAnsi="Times New Roman" w:cs="Times New Roman"/>
          <w:sz w:val="28"/>
        </w:rPr>
      </w:pPr>
    </w:p>
    <w:p w14:paraId="33D01693" w14:textId="77777777" w:rsidR="00884AA1" w:rsidRDefault="00884AA1">
      <w:pPr>
        <w:pStyle w:val="Tekstpodstawowy"/>
        <w:spacing w:before="262"/>
        <w:rPr>
          <w:rFonts w:ascii="Times New Roman" w:hAnsi="Times New Roman" w:cs="Times New Roman"/>
          <w:sz w:val="28"/>
        </w:rPr>
      </w:pPr>
    </w:p>
    <w:p w14:paraId="50FEC2EB" w14:textId="77777777" w:rsidR="00884AA1" w:rsidRDefault="00E910DC">
      <w:pPr>
        <w:ind w:right="117"/>
        <w:jc w:val="right"/>
        <w:rPr>
          <w:sz w:val="28"/>
        </w:rPr>
      </w:pPr>
      <w:r>
        <w:rPr>
          <w:spacing w:val="-2"/>
          <w:sz w:val="28"/>
        </w:rPr>
        <w:t>……………………………………………………………..</w:t>
      </w:r>
    </w:p>
    <w:p w14:paraId="58889014" w14:textId="77777777" w:rsidR="00884AA1" w:rsidRDefault="00E910DC">
      <w:pPr>
        <w:spacing w:before="250"/>
        <w:ind w:right="116"/>
        <w:jc w:val="right"/>
        <w:rPr>
          <w:sz w:val="28"/>
        </w:rPr>
      </w:pPr>
      <w:r>
        <w:rPr>
          <w:sz w:val="28"/>
        </w:rPr>
        <w:t>Podpis</w:t>
      </w:r>
      <w:r>
        <w:rPr>
          <w:spacing w:val="-4"/>
          <w:sz w:val="28"/>
        </w:rPr>
        <w:t xml:space="preserve"> </w:t>
      </w:r>
      <w:r>
        <w:rPr>
          <w:sz w:val="28"/>
        </w:rPr>
        <w:t>rodzica/</w:t>
      </w:r>
      <w:r>
        <w:rPr>
          <w:spacing w:val="-5"/>
          <w:sz w:val="28"/>
        </w:rPr>
        <w:t xml:space="preserve"> </w:t>
      </w:r>
      <w:r>
        <w:rPr>
          <w:spacing w:val="-2"/>
          <w:sz w:val="28"/>
        </w:rPr>
        <w:t>opiekuna</w:t>
      </w:r>
    </w:p>
    <w:p w14:paraId="0A0C3FE3" w14:textId="77777777" w:rsidR="00884AA1" w:rsidRDefault="00E910DC">
      <w:pPr>
        <w:spacing w:before="0" w:after="0" w:line="240" w:lineRule="auto"/>
        <w:jc w:val="left"/>
        <w:rPr>
          <w:rFonts w:eastAsia="Times New Roman"/>
          <w:lang w:eastAsia="pl-PL"/>
        </w:rPr>
      </w:pPr>
      <w:r>
        <w:br w:type="page"/>
      </w:r>
    </w:p>
    <w:p w14:paraId="12FB9B2B" w14:textId="77777777" w:rsidR="00884AA1" w:rsidRDefault="00E910DC">
      <w:pPr>
        <w:jc w:val="left"/>
        <w:rPr>
          <w:rFonts w:eastAsia="Times New Roman"/>
          <w:lang w:eastAsia="pl-PL"/>
        </w:rPr>
      </w:pPr>
      <w:r>
        <w:rPr>
          <w:rFonts w:eastAsia="Times New Roman"/>
          <w:lang w:eastAsia="pl-PL"/>
        </w:rPr>
        <w:lastRenderedPageBreak/>
        <w:t>Załącznik nr 2 </w:t>
      </w:r>
    </w:p>
    <w:p w14:paraId="597C80D5" w14:textId="77777777" w:rsidR="00884AA1" w:rsidRDefault="00E910DC">
      <w:pPr>
        <w:spacing w:before="247"/>
        <w:ind w:left="262" w:right="278"/>
        <w:jc w:val="center"/>
        <w:rPr>
          <w:b/>
          <w:sz w:val="28"/>
        </w:rPr>
      </w:pPr>
      <w:r>
        <w:rPr>
          <w:b/>
          <w:sz w:val="28"/>
          <w:u w:val="single"/>
        </w:rPr>
        <w:t>KARTA</w:t>
      </w:r>
      <w:r>
        <w:rPr>
          <w:b/>
          <w:spacing w:val="-1"/>
          <w:sz w:val="28"/>
          <w:u w:val="single"/>
        </w:rPr>
        <w:t xml:space="preserve"> </w:t>
      </w:r>
      <w:r>
        <w:rPr>
          <w:b/>
          <w:spacing w:val="-2"/>
          <w:sz w:val="28"/>
          <w:u w:val="single"/>
        </w:rPr>
        <w:t>INTERWENCJI</w:t>
      </w:r>
    </w:p>
    <w:p w14:paraId="18675EC5" w14:textId="77777777" w:rsidR="00884AA1" w:rsidRDefault="00E910DC">
      <w:pPr>
        <w:pStyle w:val="Nagwek2"/>
        <w:numPr>
          <w:ilvl w:val="0"/>
          <w:numId w:val="28"/>
        </w:numPr>
        <w:tabs>
          <w:tab w:val="left" w:pos="357"/>
        </w:tabs>
        <w:ind w:left="357" w:hanging="257"/>
        <w:rPr>
          <w:rFonts w:cs="Times New Roman"/>
        </w:rPr>
      </w:pPr>
      <w:r>
        <w:rPr>
          <w:rFonts w:cs="Times New Roman"/>
        </w:rPr>
        <w:t>Imię</w:t>
      </w:r>
      <w:r>
        <w:rPr>
          <w:rFonts w:cs="Times New Roman"/>
          <w:spacing w:val="-9"/>
        </w:rPr>
        <w:t xml:space="preserve"> </w:t>
      </w:r>
      <w:r>
        <w:rPr>
          <w:rFonts w:cs="Times New Roman"/>
        </w:rPr>
        <w:t>i</w:t>
      </w:r>
      <w:r>
        <w:rPr>
          <w:rFonts w:cs="Times New Roman"/>
          <w:spacing w:val="-7"/>
        </w:rPr>
        <w:t xml:space="preserve"> </w:t>
      </w:r>
      <w:r>
        <w:rPr>
          <w:rFonts w:cs="Times New Roman"/>
        </w:rPr>
        <w:t>nazwisko</w:t>
      </w:r>
      <w:r>
        <w:rPr>
          <w:rFonts w:cs="Times New Roman"/>
          <w:spacing w:val="-5"/>
        </w:rPr>
        <w:t xml:space="preserve"> </w:t>
      </w:r>
      <w:r>
        <w:rPr>
          <w:rFonts w:cs="Times New Roman"/>
        </w:rPr>
        <w:t>dziecka,</w:t>
      </w:r>
      <w:r>
        <w:rPr>
          <w:rFonts w:cs="Times New Roman"/>
          <w:spacing w:val="-5"/>
        </w:rPr>
        <w:t xml:space="preserve"> </w:t>
      </w:r>
      <w:r>
        <w:rPr>
          <w:rFonts w:cs="Times New Roman"/>
          <w:spacing w:val="-2"/>
        </w:rPr>
        <w:t>grupa/oddział</w:t>
      </w:r>
    </w:p>
    <w:p w14:paraId="50AB7AEA" w14:textId="77777777" w:rsidR="00884AA1" w:rsidRDefault="00E910DC">
      <w:pPr>
        <w:spacing w:before="47"/>
        <w:ind w:left="100"/>
        <w:rPr>
          <w:sz w:val="26"/>
        </w:rPr>
      </w:pPr>
      <w:r>
        <w:rPr>
          <w:spacing w:val="-2"/>
          <w:sz w:val="26"/>
        </w:rPr>
        <w:t>……………………………………………………………………………………………</w:t>
      </w:r>
    </w:p>
    <w:p w14:paraId="5D974A8F" w14:textId="77777777" w:rsidR="00884AA1" w:rsidRDefault="00E910DC">
      <w:pPr>
        <w:pStyle w:val="Nagwek2"/>
        <w:numPr>
          <w:ilvl w:val="0"/>
          <w:numId w:val="28"/>
        </w:numPr>
        <w:tabs>
          <w:tab w:val="left" w:pos="357"/>
        </w:tabs>
        <w:spacing w:before="247"/>
        <w:ind w:left="357" w:hanging="257"/>
        <w:rPr>
          <w:rFonts w:cs="Times New Roman"/>
        </w:rPr>
      </w:pPr>
      <w:r>
        <w:rPr>
          <w:rFonts w:cs="Times New Roman"/>
        </w:rPr>
        <w:t>Przyczyna</w:t>
      </w:r>
      <w:r>
        <w:rPr>
          <w:rFonts w:cs="Times New Roman"/>
          <w:spacing w:val="-10"/>
        </w:rPr>
        <w:t xml:space="preserve"> </w:t>
      </w:r>
      <w:r>
        <w:rPr>
          <w:rFonts w:cs="Times New Roman"/>
        </w:rPr>
        <w:t>interwencji</w:t>
      </w:r>
      <w:r>
        <w:rPr>
          <w:rFonts w:cs="Times New Roman"/>
          <w:spacing w:val="-8"/>
        </w:rPr>
        <w:t xml:space="preserve"> </w:t>
      </w:r>
      <w:r>
        <w:rPr>
          <w:rFonts w:cs="Times New Roman"/>
        </w:rPr>
        <w:t>(</w:t>
      </w:r>
      <w:r>
        <w:rPr>
          <w:rFonts w:cs="Times New Roman"/>
          <w:spacing w:val="-10"/>
        </w:rPr>
        <w:t xml:space="preserve">forma </w:t>
      </w:r>
      <w:r>
        <w:rPr>
          <w:rFonts w:cs="Times New Roman"/>
          <w:spacing w:val="-2"/>
        </w:rPr>
        <w:t>krzywdzenia)</w:t>
      </w:r>
    </w:p>
    <w:p w14:paraId="10142AD7" w14:textId="77777777" w:rsidR="00884AA1" w:rsidRDefault="00E910DC">
      <w:pPr>
        <w:spacing w:before="249"/>
        <w:ind w:left="100"/>
        <w:rPr>
          <w:sz w:val="26"/>
        </w:rPr>
      </w:pPr>
      <w:r>
        <w:rPr>
          <w:spacing w:val="-2"/>
          <w:sz w:val="26"/>
        </w:rPr>
        <w:t>……………………………………………………………………………………………</w:t>
      </w:r>
    </w:p>
    <w:p w14:paraId="70BC3A3E" w14:textId="77777777" w:rsidR="00884AA1" w:rsidRDefault="00E910DC">
      <w:pPr>
        <w:spacing w:before="47"/>
        <w:ind w:left="100"/>
        <w:rPr>
          <w:sz w:val="26"/>
        </w:rPr>
      </w:pPr>
      <w:r>
        <w:rPr>
          <w:spacing w:val="-2"/>
          <w:sz w:val="26"/>
        </w:rPr>
        <w:t>……………………………………………………………………………………………</w:t>
      </w:r>
    </w:p>
    <w:p w14:paraId="001348F3" w14:textId="77777777" w:rsidR="00884AA1" w:rsidRDefault="00E910DC">
      <w:pPr>
        <w:spacing w:before="48"/>
        <w:ind w:left="100"/>
        <w:rPr>
          <w:sz w:val="26"/>
        </w:rPr>
      </w:pPr>
      <w:r>
        <w:rPr>
          <w:spacing w:val="-2"/>
          <w:sz w:val="26"/>
        </w:rPr>
        <w:t>……………………………………………………………………………………………</w:t>
      </w:r>
    </w:p>
    <w:p w14:paraId="7EE23F75" w14:textId="77777777" w:rsidR="00884AA1" w:rsidRDefault="00E910DC">
      <w:pPr>
        <w:spacing w:before="47"/>
        <w:ind w:left="100"/>
        <w:rPr>
          <w:sz w:val="26"/>
        </w:rPr>
      </w:pPr>
      <w:r>
        <w:rPr>
          <w:spacing w:val="-2"/>
          <w:sz w:val="26"/>
        </w:rPr>
        <w:t>……………………………………………………………………………………………</w:t>
      </w:r>
    </w:p>
    <w:p w14:paraId="48A959A6" w14:textId="77777777" w:rsidR="00884AA1" w:rsidRDefault="00E910DC">
      <w:pPr>
        <w:spacing w:before="48"/>
        <w:ind w:left="100"/>
        <w:rPr>
          <w:sz w:val="26"/>
        </w:rPr>
      </w:pPr>
      <w:r>
        <w:rPr>
          <w:spacing w:val="-2"/>
          <w:sz w:val="26"/>
        </w:rPr>
        <w:t>……………………………………………………………………………………………</w:t>
      </w:r>
    </w:p>
    <w:p w14:paraId="23E11D62" w14:textId="77777777" w:rsidR="00884AA1" w:rsidRDefault="00E910DC">
      <w:pPr>
        <w:spacing w:before="48"/>
        <w:ind w:left="100"/>
        <w:rPr>
          <w:sz w:val="26"/>
        </w:rPr>
      </w:pPr>
      <w:r>
        <w:rPr>
          <w:spacing w:val="-2"/>
          <w:sz w:val="26"/>
        </w:rPr>
        <w:t>……………………………………………………………………………………………</w:t>
      </w:r>
    </w:p>
    <w:p w14:paraId="0E30F78B" w14:textId="77777777" w:rsidR="00884AA1" w:rsidRDefault="00E910DC">
      <w:pPr>
        <w:spacing w:before="47"/>
        <w:ind w:left="100"/>
        <w:rPr>
          <w:sz w:val="26"/>
        </w:rPr>
      </w:pPr>
      <w:r>
        <w:rPr>
          <w:spacing w:val="-2"/>
          <w:sz w:val="26"/>
        </w:rPr>
        <w:t>……………………………………………………………………………………………</w:t>
      </w:r>
    </w:p>
    <w:p w14:paraId="07955928" w14:textId="77777777" w:rsidR="00884AA1" w:rsidRDefault="00E910DC">
      <w:pPr>
        <w:spacing w:before="48"/>
        <w:ind w:left="100"/>
        <w:rPr>
          <w:sz w:val="26"/>
        </w:rPr>
      </w:pPr>
      <w:r>
        <w:rPr>
          <w:spacing w:val="-2"/>
          <w:sz w:val="26"/>
        </w:rPr>
        <w:t>……………………………………………………………………………………………</w:t>
      </w:r>
    </w:p>
    <w:p w14:paraId="0789F5DA" w14:textId="77777777" w:rsidR="00884AA1" w:rsidRDefault="00E910DC">
      <w:pPr>
        <w:pStyle w:val="Nagwek2"/>
        <w:numPr>
          <w:ilvl w:val="0"/>
          <w:numId w:val="28"/>
        </w:numPr>
        <w:tabs>
          <w:tab w:val="left" w:pos="357"/>
        </w:tabs>
        <w:ind w:left="357" w:hanging="257"/>
        <w:rPr>
          <w:rFonts w:cs="Times New Roman"/>
        </w:rPr>
      </w:pPr>
      <w:r>
        <w:rPr>
          <w:rFonts w:cs="Times New Roman"/>
        </w:rPr>
        <w:t>Osoba</w:t>
      </w:r>
      <w:r>
        <w:rPr>
          <w:rFonts w:cs="Times New Roman"/>
          <w:spacing w:val="-11"/>
        </w:rPr>
        <w:t xml:space="preserve"> </w:t>
      </w:r>
      <w:r>
        <w:rPr>
          <w:rFonts w:cs="Times New Roman"/>
        </w:rPr>
        <w:t>zawiadamiająca</w:t>
      </w:r>
      <w:r>
        <w:rPr>
          <w:rFonts w:cs="Times New Roman"/>
          <w:spacing w:val="-11"/>
        </w:rPr>
        <w:t xml:space="preserve"> </w:t>
      </w:r>
      <w:r>
        <w:rPr>
          <w:rFonts w:cs="Times New Roman"/>
        </w:rPr>
        <w:t>o</w:t>
      </w:r>
      <w:r>
        <w:rPr>
          <w:rFonts w:cs="Times New Roman"/>
          <w:spacing w:val="-9"/>
        </w:rPr>
        <w:t xml:space="preserve"> </w:t>
      </w:r>
      <w:r>
        <w:rPr>
          <w:rFonts w:cs="Times New Roman"/>
        </w:rPr>
        <w:t>podejrzeniu</w:t>
      </w:r>
      <w:r>
        <w:rPr>
          <w:rFonts w:cs="Times New Roman"/>
          <w:spacing w:val="-11"/>
        </w:rPr>
        <w:t xml:space="preserve"> </w:t>
      </w:r>
      <w:r>
        <w:rPr>
          <w:rFonts w:cs="Times New Roman"/>
          <w:spacing w:val="-2"/>
        </w:rPr>
        <w:t>krzywdzenia</w:t>
      </w:r>
    </w:p>
    <w:p w14:paraId="52A96703" w14:textId="77777777" w:rsidR="00884AA1" w:rsidRDefault="00E910DC">
      <w:pPr>
        <w:spacing w:before="247"/>
        <w:ind w:left="100"/>
        <w:rPr>
          <w:sz w:val="26"/>
        </w:rPr>
      </w:pPr>
      <w:r>
        <w:rPr>
          <w:spacing w:val="-2"/>
          <w:sz w:val="26"/>
        </w:rPr>
        <w:t>……………………………………………………………………………………………</w:t>
      </w:r>
    </w:p>
    <w:p w14:paraId="47E1CE7B" w14:textId="77777777" w:rsidR="00884AA1" w:rsidRDefault="00E910DC">
      <w:pPr>
        <w:pStyle w:val="Nagwek2"/>
        <w:numPr>
          <w:ilvl w:val="0"/>
          <w:numId w:val="28"/>
        </w:numPr>
        <w:tabs>
          <w:tab w:val="left" w:pos="357"/>
        </w:tabs>
        <w:ind w:left="357" w:hanging="257"/>
        <w:rPr>
          <w:rFonts w:cs="Times New Roman"/>
        </w:rPr>
      </w:pPr>
      <w:r>
        <w:rPr>
          <w:rFonts w:cs="Times New Roman"/>
        </w:rPr>
        <w:t>Opis</w:t>
      </w:r>
      <w:r>
        <w:rPr>
          <w:rFonts w:cs="Times New Roman"/>
          <w:spacing w:val="-10"/>
        </w:rPr>
        <w:t xml:space="preserve"> </w:t>
      </w:r>
      <w:r>
        <w:rPr>
          <w:rFonts w:cs="Times New Roman"/>
        </w:rPr>
        <w:t>działań</w:t>
      </w:r>
      <w:r>
        <w:rPr>
          <w:rFonts w:cs="Times New Roman"/>
          <w:spacing w:val="-10"/>
        </w:rPr>
        <w:t xml:space="preserve"> </w:t>
      </w:r>
      <w:r>
        <w:rPr>
          <w:rFonts w:cs="Times New Roman"/>
        </w:rPr>
        <w:t>podjętych</w:t>
      </w:r>
      <w:r>
        <w:rPr>
          <w:rFonts w:cs="Times New Roman"/>
          <w:spacing w:val="-10"/>
        </w:rPr>
        <w:t xml:space="preserve"> </w:t>
      </w:r>
      <w:r>
        <w:rPr>
          <w:rFonts w:cs="Times New Roman"/>
        </w:rPr>
        <w:t>przez</w:t>
      </w:r>
      <w:r>
        <w:rPr>
          <w:rFonts w:cs="Times New Roman"/>
          <w:spacing w:val="-9"/>
        </w:rPr>
        <w:t xml:space="preserve"> </w:t>
      </w:r>
      <w:r>
        <w:rPr>
          <w:rFonts w:cs="Times New Roman"/>
        </w:rPr>
        <w:t>pedagoga,</w:t>
      </w:r>
      <w:r>
        <w:rPr>
          <w:rFonts w:cs="Times New Roman"/>
          <w:spacing w:val="-8"/>
        </w:rPr>
        <w:t xml:space="preserve"> </w:t>
      </w:r>
      <w:r>
        <w:rPr>
          <w:rFonts w:cs="Times New Roman"/>
          <w:spacing w:val="-2"/>
        </w:rPr>
        <w:t>wychowawcę.</w:t>
      </w:r>
    </w:p>
    <w:p w14:paraId="3CBB3035" w14:textId="77777777" w:rsidR="00884AA1" w:rsidRDefault="00E910DC">
      <w:pPr>
        <w:spacing w:before="247" w:line="427" w:lineRule="auto"/>
        <w:ind w:left="100" w:right="6383" w:hanging="100"/>
        <w:rPr>
          <w:spacing w:val="-2"/>
          <w:sz w:val="26"/>
        </w:rPr>
      </w:pPr>
      <w:r>
        <w:rPr>
          <w:spacing w:val="-2"/>
          <w:sz w:val="26"/>
        </w:rPr>
        <w:t>Data………………</w:t>
      </w:r>
    </w:p>
    <w:p w14:paraId="74352DD4" w14:textId="77777777" w:rsidR="00884AA1" w:rsidRDefault="00E910DC">
      <w:r>
        <w:t>Działanie…………………………………………………………………………………………………………………………………………………………………………………................................................................................................................................................................................................................................................................................................................................................................................................................................................................................................................</w:t>
      </w:r>
    </w:p>
    <w:p w14:paraId="372C1048" w14:textId="77777777" w:rsidR="00884AA1" w:rsidRDefault="00E910DC">
      <w:pPr>
        <w:pStyle w:val="Akapitzlist"/>
        <w:widowControl w:val="0"/>
        <w:numPr>
          <w:ilvl w:val="0"/>
          <w:numId w:val="28"/>
        </w:numPr>
        <w:tabs>
          <w:tab w:val="left" w:pos="357"/>
        </w:tabs>
        <w:spacing w:before="249" w:after="0" w:line="427" w:lineRule="auto"/>
        <w:ind w:left="100" w:right="4" w:firstLine="0"/>
        <w:rPr>
          <w:sz w:val="26"/>
        </w:rPr>
      </w:pPr>
      <w:r>
        <w:rPr>
          <w:b/>
          <w:sz w:val="26"/>
        </w:rPr>
        <w:lastRenderedPageBreak/>
        <w:t>Spotkania</w:t>
      </w:r>
      <w:r>
        <w:rPr>
          <w:b/>
          <w:spacing w:val="-13"/>
          <w:sz w:val="26"/>
        </w:rPr>
        <w:t xml:space="preserve"> </w:t>
      </w:r>
      <w:r>
        <w:rPr>
          <w:b/>
          <w:sz w:val="26"/>
        </w:rPr>
        <w:t>z</w:t>
      </w:r>
      <w:r>
        <w:rPr>
          <w:b/>
          <w:spacing w:val="-12"/>
          <w:sz w:val="26"/>
        </w:rPr>
        <w:t xml:space="preserve"> </w:t>
      </w:r>
      <w:r>
        <w:rPr>
          <w:b/>
          <w:sz w:val="26"/>
        </w:rPr>
        <w:t>opiekunami</w:t>
      </w:r>
      <w:r>
        <w:rPr>
          <w:b/>
          <w:spacing w:val="-13"/>
          <w:sz w:val="26"/>
        </w:rPr>
        <w:t xml:space="preserve"> </w:t>
      </w:r>
      <w:r>
        <w:rPr>
          <w:b/>
          <w:sz w:val="26"/>
        </w:rPr>
        <w:t xml:space="preserve">dziecka. </w:t>
      </w:r>
    </w:p>
    <w:p w14:paraId="30797425" w14:textId="77777777" w:rsidR="00884AA1" w:rsidRDefault="00E910DC">
      <w:pPr>
        <w:widowControl w:val="0"/>
        <w:tabs>
          <w:tab w:val="left" w:pos="357"/>
        </w:tabs>
        <w:spacing w:before="249" w:after="0" w:line="427" w:lineRule="auto"/>
        <w:ind w:right="4"/>
        <w:rPr>
          <w:spacing w:val="-2"/>
          <w:sz w:val="26"/>
        </w:rPr>
      </w:pPr>
      <w:r>
        <w:rPr>
          <w:spacing w:val="-2"/>
          <w:sz w:val="26"/>
        </w:rPr>
        <w:t>Data………………………</w:t>
      </w:r>
    </w:p>
    <w:p w14:paraId="3E698F0D" w14:textId="77777777" w:rsidR="00884AA1" w:rsidRDefault="00E910DC">
      <w:r>
        <w:t>Działanie……………………………………………………………………………………………………………………………………………………………………………………………………………………………………………………………………………………………………………………………………………………………………………………………………………………………………………………………………………………………………………………………………………………………………………………………………………………………………………………………………………………………………………………………………………………………………………………………………………………………………………………………………………………………………………………………………………………………………………………………………………………………………………………………………</w:t>
      </w:r>
    </w:p>
    <w:p w14:paraId="72A1B6DE" w14:textId="77777777" w:rsidR="00884AA1" w:rsidRDefault="00E910DC">
      <w:pPr>
        <w:pStyle w:val="Nagwek2"/>
        <w:numPr>
          <w:ilvl w:val="0"/>
          <w:numId w:val="28"/>
        </w:numPr>
        <w:tabs>
          <w:tab w:val="left" w:pos="357"/>
        </w:tabs>
        <w:ind w:left="357" w:hanging="257"/>
        <w:rPr>
          <w:rFonts w:cs="Times New Roman"/>
        </w:rPr>
      </w:pPr>
      <w:r>
        <w:rPr>
          <w:rFonts w:cs="Times New Roman"/>
        </w:rPr>
        <w:t>Forma</w:t>
      </w:r>
      <w:r>
        <w:rPr>
          <w:rFonts w:cs="Times New Roman"/>
          <w:spacing w:val="-11"/>
        </w:rPr>
        <w:t xml:space="preserve"> </w:t>
      </w:r>
      <w:r>
        <w:rPr>
          <w:rFonts w:cs="Times New Roman"/>
        </w:rPr>
        <w:t>podjętej</w:t>
      </w:r>
      <w:r>
        <w:rPr>
          <w:rFonts w:cs="Times New Roman"/>
          <w:spacing w:val="-10"/>
        </w:rPr>
        <w:t xml:space="preserve"> </w:t>
      </w:r>
      <w:r>
        <w:rPr>
          <w:rFonts w:cs="Times New Roman"/>
          <w:spacing w:val="-2"/>
        </w:rPr>
        <w:t>interwencji.</w:t>
      </w:r>
    </w:p>
    <w:p w14:paraId="40F157FD" w14:textId="77777777" w:rsidR="00884AA1" w:rsidRDefault="00E910DC">
      <w:pPr>
        <w:pStyle w:val="Akapitzlist"/>
        <w:numPr>
          <w:ilvl w:val="0"/>
          <w:numId w:val="29"/>
        </w:numPr>
        <w:ind w:left="426" w:hanging="426"/>
      </w:pPr>
      <w:r>
        <w:t>Zawiadomienie</w:t>
      </w:r>
      <w:r>
        <w:rPr>
          <w:spacing w:val="-13"/>
        </w:rPr>
        <w:t xml:space="preserve"> </w:t>
      </w:r>
      <w:r>
        <w:t>o</w:t>
      </w:r>
      <w:r>
        <w:rPr>
          <w:spacing w:val="-14"/>
        </w:rPr>
        <w:t xml:space="preserve"> </w:t>
      </w:r>
      <w:r>
        <w:t>podejrzeniu</w:t>
      </w:r>
      <w:r>
        <w:rPr>
          <w:spacing w:val="-12"/>
        </w:rPr>
        <w:t xml:space="preserve"> </w:t>
      </w:r>
      <w:r>
        <w:t>popełnienia</w:t>
      </w:r>
      <w:r>
        <w:rPr>
          <w:spacing w:val="-15"/>
        </w:rPr>
        <w:t xml:space="preserve"> </w:t>
      </w:r>
      <w:r>
        <w:rPr>
          <w:spacing w:val="-2"/>
        </w:rPr>
        <w:t>przestępstwa.</w:t>
      </w:r>
    </w:p>
    <w:p w14:paraId="05C949C6" w14:textId="77777777" w:rsidR="00884AA1" w:rsidRDefault="00E910DC">
      <w:pPr>
        <w:pStyle w:val="Akapitzlist"/>
        <w:numPr>
          <w:ilvl w:val="0"/>
          <w:numId w:val="29"/>
        </w:numPr>
        <w:ind w:left="426" w:hanging="426"/>
      </w:pPr>
      <w:r>
        <w:t>Wniosek</w:t>
      </w:r>
      <w:r>
        <w:rPr>
          <w:spacing w:val="-6"/>
        </w:rPr>
        <w:t xml:space="preserve"> </w:t>
      </w:r>
      <w:r>
        <w:t>o</w:t>
      </w:r>
      <w:r>
        <w:rPr>
          <w:spacing w:val="-5"/>
        </w:rPr>
        <w:t xml:space="preserve"> </w:t>
      </w:r>
      <w:r>
        <w:t>wgląd</w:t>
      </w:r>
      <w:r>
        <w:rPr>
          <w:spacing w:val="-6"/>
        </w:rPr>
        <w:t xml:space="preserve"> </w:t>
      </w:r>
      <w:r>
        <w:t>w</w:t>
      </w:r>
      <w:r>
        <w:rPr>
          <w:spacing w:val="-4"/>
        </w:rPr>
        <w:t xml:space="preserve"> </w:t>
      </w:r>
      <w:r>
        <w:t>sytuacje</w:t>
      </w:r>
      <w:r>
        <w:rPr>
          <w:spacing w:val="-7"/>
        </w:rPr>
        <w:t xml:space="preserve"> </w:t>
      </w:r>
      <w:r>
        <w:rPr>
          <w:spacing w:val="-2"/>
        </w:rPr>
        <w:t>dziecka.</w:t>
      </w:r>
    </w:p>
    <w:p w14:paraId="161FE1A3" w14:textId="77777777" w:rsidR="00884AA1" w:rsidRDefault="00E910DC">
      <w:pPr>
        <w:pStyle w:val="Akapitzlist"/>
        <w:numPr>
          <w:ilvl w:val="0"/>
          <w:numId w:val="29"/>
        </w:numPr>
        <w:ind w:left="426" w:hanging="426"/>
      </w:pPr>
      <w:r>
        <w:t>Inny rodzaj interwencji.</w:t>
      </w:r>
    </w:p>
    <w:p w14:paraId="601FE03D" w14:textId="77777777" w:rsidR="00884AA1" w:rsidRDefault="00E910DC">
      <w:pPr>
        <w:pStyle w:val="Akapitzlist"/>
        <w:numPr>
          <w:ilvl w:val="0"/>
          <w:numId w:val="29"/>
        </w:numPr>
        <w:ind w:left="426" w:hanging="426"/>
      </w:pPr>
      <w:r>
        <w:rPr>
          <w:spacing w:val="-2"/>
        </w:rPr>
        <w:t>Jaki?.................................................................................................................................................</w:t>
      </w:r>
    </w:p>
    <w:p w14:paraId="41EA5C93" w14:textId="77777777" w:rsidR="00884AA1" w:rsidRDefault="00E910DC">
      <w:r>
        <w:t>........................................................................................................................................................................................................................................................................................................................</w:t>
      </w:r>
    </w:p>
    <w:p w14:paraId="56EE5A21" w14:textId="77777777" w:rsidR="00884AA1" w:rsidRDefault="00E910DC">
      <w:pPr>
        <w:pStyle w:val="Nagwek2"/>
        <w:numPr>
          <w:ilvl w:val="0"/>
          <w:numId w:val="28"/>
        </w:numPr>
        <w:tabs>
          <w:tab w:val="left" w:pos="357"/>
        </w:tabs>
        <w:ind w:left="357" w:hanging="257"/>
        <w:rPr>
          <w:rFonts w:cs="Times New Roman"/>
        </w:rPr>
      </w:pPr>
      <w:r>
        <w:rPr>
          <w:rFonts w:cs="Times New Roman"/>
        </w:rPr>
        <w:t>Dane</w:t>
      </w:r>
      <w:r>
        <w:rPr>
          <w:rFonts w:cs="Times New Roman"/>
          <w:spacing w:val="-11"/>
        </w:rPr>
        <w:t xml:space="preserve"> </w:t>
      </w:r>
      <w:r>
        <w:rPr>
          <w:rFonts w:cs="Times New Roman"/>
        </w:rPr>
        <w:t>dotyczące</w:t>
      </w:r>
      <w:r>
        <w:rPr>
          <w:rFonts w:cs="Times New Roman"/>
          <w:spacing w:val="-9"/>
        </w:rPr>
        <w:t xml:space="preserve"> </w:t>
      </w:r>
      <w:r>
        <w:rPr>
          <w:rFonts w:cs="Times New Roman"/>
          <w:spacing w:val="-2"/>
        </w:rPr>
        <w:t>interwencji</w:t>
      </w:r>
    </w:p>
    <w:p w14:paraId="11047EF4" w14:textId="77777777" w:rsidR="00884AA1" w:rsidRDefault="00E910DC">
      <w:pPr>
        <w:spacing w:before="246"/>
        <w:ind w:left="100"/>
        <w:rPr>
          <w:sz w:val="20"/>
          <w:szCs w:val="20"/>
        </w:rPr>
      </w:pPr>
      <w:r>
        <w:rPr>
          <w:sz w:val="20"/>
          <w:szCs w:val="20"/>
        </w:rPr>
        <w:t>(nazwa</w:t>
      </w:r>
      <w:r>
        <w:rPr>
          <w:spacing w:val="-8"/>
          <w:sz w:val="20"/>
          <w:szCs w:val="20"/>
        </w:rPr>
        <w:t xml:space="preserve"> </w:t>
      </w:r>
      <w:r>
        <w:rPr>
          <w:sz w:val="20"/>
          <w:szCs w:val="20"/>
        </w:rPr>
        <w:t>organu,</w:t>
      </w:r>
      <w:r>
        <w:rPr>
          <w:spacing w:val="-8"/>
          <w:sz w:val="20"/>
          <w:szCs w:val="20"/>
        </w:rPr>
        <w:t xml:space="preserve"> </w:t>
      </w:r>
      <w:r>
        <w:rPr>
          <w:sz w:val="20"/>
          <w:szCs w:val="20"/>
        </w:rPr>
        <w:t>do</w:t>
      </w:r>
      <w:r>
        <w:rPr>
          <w:spacing w:val="-6"/>
          <w:sz w:val="20"/>
          <w:szCs w:val="20"/>
        </w:rPr>
        <w:t xml:space="preserve"> </w:t>
      </w:r>
      <w:r>
        <w:rPr>
          <w:sz w:val="20"/>
          <w:szCs w:val="20"/>
        </w:rPr>
        <w:t>którego</w:t>
      </w:r>
      <w:r>
        <w:rPr>
          <w:spacing w:val="-7"/>
          <w:sz w:val="20"/>
          <w:szCs w:val="20"/>
        </w:rPr>
        <w:t xml:space="preserve"> </w:t>
      </w:r>
      <w:r>
        <w:rPr>
          <w:sz w:val="20"/>
          <w:szCs w:val="20"/>
        </w:rPr>
        <w:t>zgłoszono</w:t>
      </w:r>
      <w:r>
        <w:rPr>
          <w:spacing w:val="-9"/>
          <w:sz w:val="20"/>
          <w:szCs w:val="20"/>
        </w:rPr>
        <w:t xml:space="preserve"> </w:t>
      </w:r>
      <w:r>
        <w:rPr>
          <w:spacing w:val="-2"/>
          <w:sz w:val="20"/>
          <w:szCs w:val="20"/>
        </w:rPr>
        <w:t>interwencję)</w:t>
      </w:r>
    </w:p>
    <w:p w14:paraId="74871DBF" w14:textId="77777777" w:rsidR="00884AA1" w:rsidRDefault="00E910DC">
      <w:pPr>
        <w:spacing w:before="48" w:line="427" w:lineRule="auto"/>
        <w:ind w:left="100" w:right="4966"/>
        <w:rPr>
          <w:spacing w:val="-2"/>
          <w:sz w:val="26"/>
        </w:rPr>
      </w:pPr>
      <w:r>
        <w:rPr>
          <w:spacing w:val="-2"/>
          <w:sz w:val="26"/>
        </w:rPr>
        <w:t xml:space="preserve">…………………………………………………………………………………… </w:t>
      </w:r>
    </w:p>
    <w:p w14:paraId="7E8D10AF" w14:textId="77777777" w:rsidR="00884AA1" w:rsidRDefault="00E910DC">
      <w:pPr>
        <w:spacing w:before="48" w:line="427" w:lineRule="auto"/>
        <w:ind w:left="100" w:right="4966"/>
        <w:jc w:val="left"/>
        <w:rPr>
          <w:sz w:val="26"/>
        </w:rPr>
      </w:pPr>
      <w:r>
        <w:rPr>
          <w:sz w:val="26"/>
        </w:rPr>
        <w:t>Data interwencji………………………..</w:t>
      </w:r>
    </w:p>
    <w:p w14:paraId="04C603C9" w14:textId="77777777" w:rsidR="00884AA1" w:rsidRDefault="00E910DC">
      <w:pPr>
        <w:pStyle w:val="Nagwek2"/>
        <w:numPr>
          <w:ilvl w:val="0"/>
          <w:numId w:val="28"/>
        </w:numPr>
        <w:tabs>
          <w:tab w:val="left" w:pos="357"/>
        </w:tabs>
        <w:spacing w:before="1" w:line="276" w:lineRule="auto"/>
        <w:ind w:left="100" w:right="451" w:firstLine="0"/>
        <w:rPr>
          <w:rFonts w:cs="Times New Roman"/>
        </w:rPr>
      </w:pPr>
      <w:r>
        <w:rPr>
          <w:rFonts w:cs="Times New Roman"/>
        </w:rPr>
        <w:lastRenderedPageBreak/>
        <w:t>Wyniki</w:t>
      </w:r>
      <w:r>
        <w:rPr>
          <w:rFonts w:cs="Times New Roman"/>
          <w:spacing w:val="-5"/>
        </w:rPr>
        <w:t xml:space="preserve"> </w:t>
      </w:r>
      <w:r>
        <w:rPr>
          <w:rFonts w:cs="Times New Roman"/>
        </w:rPr>
        <w:t>interwencji:</w:t>
      </w:r>
      <w:r>
        <w:rPr>
          <w:rFonts w:cs="Times New Roman"/>
          <w:spacing w:val="-5"/>
        </w:rPr>
        <w:t xml:space="preserve"> </w:t>
      </w:r>
      <w:r>
        <w:rPr>
          <w:rFonts w:cs="Times New Roman"/>
        </w:rPr>
        <w:t>działania</w:t>
      </w:r>
      <w:r>
        <w:rPr>
          <w:rFonts w:cs="Times New Roman"/>
          <w:spacing w:val="-6"/>
        </w:rPr>
        <w:t xml:space="preserve"> </w:t>
      </w:r>
      <w:r>
        <w:rPr>
          <w:rFonts w:cs="Times New Roman"/>
        </w:rPr>
        <w:t>organów</w:t>
      </w:r>
      <w:r>
        <w:rPr>
          <w:rFonts w:cs="Times New Roman"/>
          <w:spacing w:val="-5"/>
        </w:rPr>
        <w:t xml:space="preserve"> </w:t>
      </w:r>
      <w:r>
        <w:rPr>
          <w:rFonts w:cs="Times New Roman"/>
        </w:rPr>
        <w:t>wymiaru</w:t>
      </w:r>
      <w:r>
        <w:rPr>
          <w:rFonts w:cs="Times New Roman"/>
          <w:spacing w:val="-3"/>
        </w:rPr>
        <w:t xml:space="preserve"> </w:t>
      </w:r>
      <w:r>
        <w:rPr>
          <w:rFonts w:cs="Times New Roman"/>
        </w:rPr>
        <w:t>sprawiedliwości,</w:t>
      </w:r>
      <w:r>
        <w:rPr>
          <w:rFonts w:cs="Times New Roman"/>
          <w:spacing w:val="-5"/>
        </w:rPr>
        <w:t xml:space="preserve"> </w:t>
      </w:r>
      <w:r>
        <w:rPr>
          <w:rFonts w:cs="Times New Roman"/>
        </w:rPr>
        <w:t>jeśli</w:t>
      </w:r>
      <w:r>
        <w:rPr>
          <w:rFonts w:cs="Times New Roman"/>
          <w:spacing w:val="-4"/>
        </w:rPr>
        <w:t xml:space="preserve"> </w:t>
      </w:r>
      <w:r>
        <w:rPr>
          <w:rFonts w:cs="Times New Roman"/>
        </w:rPr>
        <w:t>placówka</w:t>
      </w:r>
      <w:r>
        <w:rPr>
          <w:rFonts w:cs="Times New Roman"/>
          <w:spacing w:val="-6"/>
        </w:rPr>
        <w:t xml:space="preserve"> </w:t>
      </w:r>
      <w:r>
        <w:rPr>
          <w:rFonts w:cs="Times New Roman"/>
        </w:rPr>
        <w:t>je</w:t>
      </w:r>
      <w:r>
        <w:rPr>
          <w:rFonts w:cs="Times New Roman"/>
          <w:spacing w:val="-5"/>
        </w:rPr>
        <w:t xml:space="preserve"> </w:t>
      </w:r>
      <w:r>
        <w:rPr>
          <w:rFonts w:cs="Times New Roman"/>
        </w:rPr>
        <w:t xml:space="preserve">uzyskała, działania </w:t>
      </w:r>
      <w:r>
        <w:t>przedszkola</w:t>
      </w:r>
      <w:r>
        <w:rPr>
          <w:rFonts w:cs="Times New Roman"/>
        </w:rPr>
        <w:t>, działania rodziców.</w:t>
      </w:r>
    </w:p>
    <w:p w14:paraId="3B8BF363" w14:textId="77777777" w:rsidR="00884AA1" w:rsidRDefault="00E910DC">
      <w:pPr>
        <w:spacing w:before="201" w:line="427" w:lineRule="auto"/>
        <w:ind w:left="100" w:right="4" w:hanging="100"/>
        <w:rPr>
          <w:spacing w:val="-2"/>
          <w:sz w:val="26"/>
        </w:rPr>
      </w:pPr>
      <w:r>
        <w:rPr>
          <w:spacing w:val="-2"/>
          <w:sz w:val="26"/>
        </w:rPr>
        <w:t>Data……………………..</w:t>
      </w:r>
    </w:p>
    <w:p w14:paraId="0304EDBE" w14:textId="77777777" w:rsidR="00884AA1" w:rsidRDefault="00E910DC">
      <w:r>
        <w:t>Działanie……………………………………………………………………………………………………………………………………………………………………………………………………………………………………………………………………………………………………………………………………………………………………………………………………………………………………………………………………………………………………………………………………………………………………………………………………………………………………………………………………………………………………………………………………………………………………………………………………………………………………………………………………………………………………………………………………………………………</w:t>
      </w:r>
    </w:p>
    <w:p w14:paraId="6F213E27" w14:textId="77777777" w:rsidR="00884AA1" w:rsidRDefault="00884AA1">
      <w:pPr>
        <w:spacing w:before="0" w:after="0" w:line="240" w:lineRule="auto"/>
        <w:jc w:val="left"/>
        <w:rPr>
          <w:rFonts w:eastAsia="Times New Roman"/>
          <w:b/>
          <w:bCs/>
          <w:lang w:eastAsia="pl-PL"/>
        </w:rPr>
      </w:pPr>
    </w:p>
    <w:p w14:paraId="695A5DD9" w14:textId="77777777" w:rsidR="00884AA1" w:rsidRDefault="00E910DC">
      <w:pPr>
        <w:spacing w:before="0" w:after="0" w:line="240" w:lineRule="auto"/>
        <w:jc w:val="left"/>
        <w:rPr>
          <w:rFonts w:eastAsia="Times New Roman"/>
          <w:b/>
          <w:bCs/>
          <w:lang w:eastAsia="pl-PL"/>
        </w:rPr>
      </w:pPr>
      <w:r>
        <w:br w:type="page"/>
      </w:r>
    </w:p>
    <w:p w14:paraId="4ACF2C2B" w14:textId="77777777" w:rsidR="00884AA1" w:rsidRDefault="00E910DC">
      <w:pPr>
        <w:jc w:val="left"/>
        <w:rPr>
          <w:rFonts w:eastAsia="Times New Roman"/>
          <w:lang w:eastAsia="pl-PL"/>
        </w:rPr>
      </w:pPr>
      <w:r>
        <w:rPr>
          <w:rFonts w:eastAsia="Times New Roman"/>
          <w:lang w:eastAsia="pl-PL"/>
        </w:rPr>
        <w:lastRenderedPageBreak/>
        <w:t>Załącznik nr 3 </w:t>
      </w:r>
    </w:p>
    <w:p w14:paraId="08DE3B66" w14:textId="77777777" w:rsidR="00884AA1" w:rsidRDefault="00884AA1">
      <w:pPr>
        <w:spacing w:before="0" w:after="0" w:line="240" w:lineRule="auto"/>
        <w:jc w:val="right"/>
      </w:pPr>
    </w:p>
    <w:p w14:paraId="5099805C" w14:textId="77777777" w:rsidR="00884AA1" w:rsidRDefault="00884AA1">
      <w:pPr>
        <w:spacing w:before="0" w:after="0" w:line="240" w:lineRule="auto"/>
      </w:pPr>
    </w:p>
    <w:p w14:paraId="2BDE2E21" w14:textId="77777777" w:rsidR="00884AA1" w:rsidRDefault="00884AA1">
      <w:pPr>
        <w:spacing w:before="0" w:after="0" w:line="240" w:lineRule="auto"/>
        <w:jc w:val="right"/>
      </w:pPr>
    </w:p>
    <w:p w14:paraId="059C6043" w14:textId="77777777" w:rsidR="00884AA1" w:rsidRDefault="00E910DC">
      <w:pPr>
        <w:spacing w:before="0" w:after="0" w:line="240" w:lineRule="auto"/>
        <w:jc w:val="right"/>
      </w:pPr>
      <w:r>
        <w:t xml:space="preserve">Stalowa Wola, dnia ……………… </w:t>
      </w:r>
    </w:p>
    <w:p w14:paraId="5B25ADA0" w14:textId="77777777" w:rsidR="00884AA1" w:rsidRDefault="00884AA1">
      <w:pPr>
        <w:spacing w:before="0" w:after="0" w:line="240" w:lineRule="auto"/>
        <w:jc w:val="left"/>
      </w:pPr>
    </w:p>
    <w:p w14:paraId="4F82B14F" w14:textId="77777777" w:rsidR="00884AA1" w:rsidRDefault="00884AA1">
      <w:pPr>
        <w:spacing w:before="0" w:after="0" w:line="240" w:lineRule="auto"/>
      </w:pPr>
    </w:p>
    <w:p w14:paraId="63D909E6" w14:textId="77777777" w:rsidR="00884AA1" w:rsidRDefault="00884AA1">
      <w:pPr>
        <w:spacing w:before="0" w:after="0" w:line="240" w:lineRule="auto"/>
      </w:pPr>
    </w:p>
    <w:p w14:paraId="185DB378" w14:textId="77777777" w:rsidR="00884AA1" w:rsidRDefault="00E910DC">
      <w:pPr>
        <w:spacing w:before="0" w:after="0" w:line="240" w:lineRule="auto"/>
        <w:jc w:val="center"/>
      </w:pPr>
      <w:r>
        <w:t>Wyrażam zgodę na zastosowanie wobec mojego dziecka</w:t>
      </w:r>
    </w:p>
    <w:p w14:paraId="5DBAC02F" w14:textId="77777777" w:rsidR="00884AA1" w:rsidRDefault="00884AA1">
      <w:pPr>
        <w:spacing w:before="0" w:after="0" w:line="240" w:lineRule="auto"/>
      </w:pPr>
    </w:p>
    <w:p w14:paraId="606BB0C0" w14:textId="77777777" w:rsidR="00884AA1" w:rsidRDefault="00884AA1">
      <w:pPr>
        <w:spacing w:before="0" w:after="0" w:line="240" w:lineRule="auto"/>
      </w:pPr>
    </w:p>
    <w:p w14:paraId="1E68A240" w14:textId="77777777" w:rsidR="00884AA1" w:rsidRDefault="00E910DC">
      <w:pPr>
        <w:spacing w:before="0" w:after="0" w:line="240" w:lineRule="auto"/>
        <w:jc w:val="center"/>
      </w:pPr>
      <w:r>
        <w:t>………………………………………………………………………………………………..... (imię i nazwisko dziecka)</w:t>
      </w:r>
    </w:p>
    <w:p w14:paraId="2F252554" w14:textId="77777777" w:rsidR="00884AA1" w:rsidRDefault="00884AA1"/>
    <w:p w14:paraId="3F15C435" w14:textId="77777777" w:rsidR="00884AA1" w:rsidRDefault="00E910DC">
      <w:r>
        <w:t xml:space="preserve">poniższej procedury wychowawczej w przypadku wystąpienia u dziecka zachowań agresywnych zagrażających zdrowiu i bezpieczeństwa jego samego, innych dzieci lub nauczycieli. </w:t>
      </w:r>
    </w:p>
    <w:p w14:paraId="4115040A" w14:textId="77777777" w:rsidR="00884AA1" w:rsidRDefault="00E910DC">
      <w:pPr>
        <w:pStyle w:val="Akapitzlist"/>
        <w:numPr>
          <w:ilvl w:val="3"/>
          <w:numId w:val="39"/>
        </w:numPr>
        <w:ind w:left="709"/>
      </w:pPr>
      <w:r>
        <w:t xml:space="preserve">Polecenie ustne powtórzone w razie potrzeby. </w:t>
      </w:r>
    </w:p>
    <w:p w14:paraId="5E48C4DB" w14:textId="77777777" w:rsidR="00884AA1" w:rsidRDefault="00E910DC">
      <w:pPr>
        <w:pStyle w:val="Akapitzlist"/>
        <w:numPr>
          <w:ilvl w:val="3"/>
          <w:numId w:val="39"/>
        </w:numPr>
        <w:ind w:left="709"/>
      </w:pPr>
      <w:r>
        <w:t xml:space="preserve">Próba podjęcia wykonania prośby razem z dzieckiem (bycie blisko, wzięcie dziecka za rękę). </w:t>
      </w:r>
    </w:p>
    <w:p w14:paraId="28B4DB81" w14:textId="77777777" w:rsidR="00884AA1" w:rsidRDefault="00E910DC">
      <w:pPr>
        <w:pStyle w:val="Akapitzlist"/>
        <w:numPr>
          <w:ilvl w:val="3"/>
          <w:numId w:val="39"/>
        </w:numPr>
        <w:ind w:left="709"/>
      </w:pPr>
      <w:r>
        <w:t xml:space="preserve">Odsunięcie/wyciszenie dziecka w sytuacji problemowej - prośba, by dziecko chwilę odpoczęło na krzesełku, bądź wyprowadzenie z sali i pozostanie poza grupą pod opieką dorosłego do czasu, gdy dziecko się uspokoi. </w:t>
      </w:r>
    </w:p>
    <w:p w14:paraId="3D55A474" w14:textId="77777777" w:rsidR="00884AA1" w:rsidRDefault="00E910DC">
      <w:pPr>
        <w:pStyle w:val="Akapitzlist"/>
        <w:numPr>
          <w:ilvl w:val="3"/>
          <w:numId w:val="39"/>
        </w:numPr>
        <w:ind w:left="709"/>
      </w:pPr>
      <w:r>
        <w:t xml:space="preserve">Przytrzymanie dziecka np. za rękę. </w:t>
      </w:r>
    </w:p>
    <w:p w14:paraId="1992BFA6" w14:textId="77777777" w:rsidR="00884AA1" w:rsidRDefault="00E910DC">
      <w:pPr>
        <w:pStyle w:val="Akapitzlist"/>
        <w:numPr>
          <w:ilvl w:val="3"/>
          <w:numId w:val="39"/>
        </w:numPr>
        <w:ind w:left="709"/>
      </w:pPr>
      <w:r>
        <w:t xml:space="preserve">Holding - trzymanie dziecka w uścisku, całkowite zabezpieczenie osób znajdujących się wokół przed kopnięciem czy biciem przez dziecko. </w:t>
      </w:r>
    </w:p>
    <w:p w14:paraId="2DCEFE0D" w14:textId="77777777" w:rsidR="00884AA1" w:rsidRDefault="00884AA1">
      <w:pPr>
        <w:spacing w:before="0" w:after="0" w:line="240" w:lineRule="auto"/>
      </w:pPr>
    </w:p>
    <w:p w14:paraId="78F4FBC8" w14:textId="77777777" w:rsidR="00884AA1" w:rsidRDefault="00884AA1">
      <w:pPr>
        <w:spacing w:before="0" w:after="0" w:line="240" w:lineRule="auto"/>
      </w:pPr>
    </w:p>
    <w:p w14:paraId="696C174C" w14:textId="77777777" w:rsidR="00884AA1" w:rsidRDefault="00E910DC">
      <w:pPr>
        <w:spacing w:before="0" w:after="0" w:line="240" w:lineRule="auto"/>
        <w:jc w:val="right"/>
      </w:pPr>
      <w:r>
        <w:t xml:space="preserve">…..……………………......... .......................................... </w:t>
      </w:r>
    </w:p>
    <w:p w14:paraId="72C6B152" w14:textId="77777777" w:rsidR="00884AA1" w:rsidRDefault="00E910DC">
      <w:pPr>
        <w:spacing w:before="0" w:after="0" w:line="240" w:lineRule="auto"/>
        <w:jc w:val="right"/>
        <w:rPr>
          <w:rFonts w:eastAsia="Times New Roman"/>
          <w:color w:val="323232"/>
        </w:rPr>
      </w:pPr>
      <w:r>
        <w:t>(podpis rodziców/prawnych opiekunów)</w:t>
      </w:r>
      <w:r>
        <w:tab/>
      </w:r>
    </w:p>
    <w:p w14:paraId="4B8D9A83" w14:textId="77777777" w:rsidR="00884AA1" w:rsidRDefault="00E910DC">
      <w:pPr>
        <w:spacing w:before="0" w:after="0" w:line="240" w:lineRule="auto"/>
        <w:jc w:val="left"/>
        <w:rPr>
          <w:rFonts w:eastAsia="Times New Roman"/>
          <w:b/>
          <w:bCs/>
          <w:lang w:eastAsia="pl-PL"/>
        </w:rPr>
      </w:pPr>
      <w:r>
        <w:br w:type="page"/>
      </w:r>
    </w:p>
    <w:p w14:paraId="126D7A05" w14:textId="77777777" w:rsidR="00884AA1" w:rsidRDefault="00E910DC">
      <w:pPr>
        <w:jc w:val="left"/>
        <w:rPr>
          <w:rFonts w:eastAsia="Times New Roman"/>
          <w:lang w:eastAsia="pl-PL"/>
        </w:rPr>
      </w:pPr>
      <w:r>
        <w:rPr>
          <w:rFonts w:eastAsia="Times New Roman"/>
          <w:lang w:eastAsia="pl-PL"/>
        </w:rPr>
        <w:lastRenderedPageBreak/>
        <w:t>Załącznik nr 4 </w:t>
      </w:r>
    </w:p>
    <w:p w14:paraId="0CEED0E9" w14:textId="77777777" w:rsidR="00884AA1" w:rsidRDefault="00E910DC">
      <w:pPr>
        <w:spacing w:after="0" w:line="240" w:lineRule="auto"/>
        <w:jc w:val="center"/>
        <w:rPr>
          <w:b/>
          <w:sz w:val="28"/>
          <w:szCs w:val="28"/>
        </w:rPr>
      </w:pPr>
      <w:r>
        <w:rPr>
          <w:b/>
          <w:sz w:val="28"/>
          <w:szCs w:val="28"/>
        </w:rPr>
        <w:t>Zgoda na wykorzystanie wizerunku dziecka</w:t>
      </w:r>
    </w:p>
    <w:p w14:paraId="40D12BDF" w14:textId="77777777" w:rsidR="00884AA1" w:rsidRDefault="00884AA1">
      <w:pPr>
        <w:spacing w:after="0"/>
        <w:jc w:val="right"/>
      </w:pPr>
    </w:p>
    <w:p w14:paraId="338CF0D0" w14:textId="77777777" w:rsidR="00884AA1" w:rsidRDefault="00E910DC">
      <w:pPr>
        <w:spacing w:after="0"/>
        <w:jc w:val="right"/>
      </w:pPr>
      <w:r>
        <w:t>..................………..………………………</w:t>
      </w:r>
    </w:p>
    <w:p w14:paraId="40FF3D7E" w14:textId="77777777" w:rsidR="00884AA1" w:rsidRDefault="00E910DC">
      <w:pPr>
        <w:spacing w:after="0" w:line="240" w:lineRule="auto"/>
        <w:jc w:val="right"/>
        <w:rPr>
          <w:i/>
          <w:sz w:val="16"/>
          <w:szCs w:val="16"/>
        </w:rPr>
      </w:pPr>
      <w:r>
        <w:rPr>
          <w:i/>
          <w:sz w:val="16"/>
          <w:szCs w:val="16"/>
        </w:rPr>
        <w:t>(miejscowość, data)</w:t>
      </w:r>
    </w:p>
    <w:p w14:paraId="1AE6F420" w14:textId="77777777" w:rsidR="00884AA1" w:rsidRDefault="00E910DC">
      <w:r>
        <w:rPr>
          <w:sz w:val="22"/>
          <w:szCs w:val="22"/>
        </w:rPr>
        <w:t>Ja niżej podpisany/a</w:t>
      </w:r>
      <w:r>
        <w:t xml:space="preserve">*………………………………………………….…………..……………......, </w:t>
      </w:r>
    </w:p>
    <w:p w14:paraId="293031F0" w14:textId="77777777" w:rsidR="00884AA1" w:rsidRDefault="00E910DC">
      <w:pPr>
        <w:pStyle w:val="Default"/>
        <w:spacing w:line="360" w:lineRule="auto"/>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ab/>
      </w:r>
      <w:r>
        <w:rPr>
          <w:rFonts w:ascii="Times New Roman" w:hAnsi="Times New Roman" w:cs="Times New Roman"/>
          <w:sz w:val="16"/>
          <w:szCs w:val="16"/>
        </w:rPr>
        <w:t>imię i nazwisko rodzica/opiekuna prawnego</w:t>
      </w:r>
      <w:r>
        <w:rPr>
          <w:rFonts w:ascii="Times New Roman" w:hAnsi="Times New Roman" w:cs="Times New Roman"/>
          <w:b/>
          <w:bCs/>
          <w:sz w:val="16"/>
          <w:szCs w:val="16"/>
        </w:rPr>
        <w:t>*</w:t>
      </w:r>
      <w:r>
        <w:rPr>
          <w:rFonts w:ascii="Times New Roman" w:hAnsi="Times New Roman" w:cs="Times New Roman"/>
          <w:sz w:val="16"/>
          <w:szCs w:val="16"/>
        </w:rPr>
        <w:tab/>
      </w:r>
      <w:r>
        <w:rPr>
          <w:rFonts w:ascii="Times New Roman" w:hAnsi="Times New Roman" w:cs="Times New Roman"/>
          <w:sz w:val="16"/>
          <w:szCs w:val="16"/>
        </w:rPr>
        <w:tab/>
      </w:r>
    </w:p>
    <w:p w14:paraId="38F89483" w14:textId="77777777" w:rsidR="00884AA1" w:rsidRDefault="00E910DC">
      <w:pPr>
        <w:pStyle w:val="Default"/>
        <w:jc w:val="both"/>
        <w:rPr>
          <w:rFonts w:ascii="Times New Roman" w:hAnsi="Times New Roman" w:cs="Times New Roman"/>
          <w:sz w:val="22"/>
          <w:szCs w:val="22"/>
        </w:rPr>
      </w:pPr>
      <w:r>
        <w:rPr>
          <w:rFonts w:ascii="Times New Roman" w:hAnsi="Times New Roman" w:cs="Times New Roman"/>
          <w:sz w:val="22"/>
          <w:szCs w:val="22"/>
        </w:rPr>
        <w:t>oświadczam, że jestem rodzicem/opiekunem prawnym</w:t>
      </w:r>
      <w:r>
        <w:rPr>
          <w:rFonts w:ascii="Times New Roman" w:hAnsi="Times New Roman" w:cs="Times New Roman"/>
          <w:b/>
          <w:bCs/>
          <w:sz w:val="22"/>
          <w:szCs w:val="22"/>
        </w:rPr>
        <w:t xml:space="preserve">* </w:t>
      </w:r>
      <w:r>
        <w:rPr>
          <w:rFonts w:ascii="Times New Roman" w:hAnsi="Times New Roman" w:cs="Times New Roman"/>
          <w:bCs/>
          <w:sz w:val="22"/>
          <w:szCs w:val="22"/>
        </w:rPr>
        <w:t xml:space="preserve">dziecka oraz oświadczam, </w:t>
      </w:r>
      <w:r>
        <w:rPr>
          <w:rFonts w:ascii="Times New Roman" w:hAnsi="Times New Roman" w:cs="Times New Roman"/>
          <w:sz w:val="22"/>
          <w:szCs w:val="22"/>
        </w:rPr>
        <w:t xml:space="preserve">iż </w:t>
      </w:r>
      <w:r>
        <w:rPr>
          <w:rFonts w:ascii="Times New Roman" w:hAnsi="Times New Roman" w:cs="Times New Roman"/>
          <w:bCs/>
          <w:sz w:val="22"/>
          <w:szCs w:val="22"/>
        </w:rPr>
        <w:t>wyrażam zgodę</w:t>
      </w:r>
      <w:r>
        <w:rPr>
          <w:rFonts w:ascii="Times New Roman" w:hAnsi="Times New Roman" w:cs="Times New Roman"/>
          <w:b/>
          <w:bCs/>
          <w:sz w:val="22"/>
          <w:szCs w:val="22"/>
        </w:rPr>
        <w:t xml:space="preserve"> </w:t>
      </w:r>
      <w:r>
        <w:rPr>
          <w:rFonts w:ascii="Times New Roman" w:hAnsi="Times New Roman" w:cs="Times New Roman"/>
          <w:sz w:val="22"/>
          <w:szCs w:val="22"/>
        </w:rPr>
        <w:t>na nieodpłatne wykorzystywanie i rozpowszechnianie przez Administratora Danych Osobowych –Przedszkole nr 10 im. Marii Kownackiej w Stalowej Woli, reprezentowane przez Dyrektora Przedszkola nr 10 im. Marii Kownackiej w Stalowej Woli, Aleje Jana Pawła II 11</w:t>
      </w:r>
    </w:p>
    <w:p w14:paraId="336634A4" w14:textId="77777777" w:rsidR="00884AA1" w:rsidRDefault="00E910DC">
      <w:pPr>
        <w:pStyle w:val="Default"/>
        <w:jc w:val="center"/>
        <w:rPr>
          <w:rFonts w:ascii="Times New Roman" w:hAnsi="Times New Roman" w:cs="Times New Roman"/>
          <w:b/>
          <w:bCs/>
          <w:sz w:val="22"/>
          <w:szCs w:val="22"/>
        </w:rPr>
      </w:pPr>
      <w:r>
        <w:rPr>
          <w:rFonts w:ascii="Times New Roman" w:hAnsi="Times New Roman" w:cs="Times New Roman"/>
          <w:sz w:val="22"/>
          <w:szCs w:val="22"/>
        </w:rPr>
        <w:t>wizerunku i informacji o osiągnięciach mojego niepełnoletniego syna/niepełnoletniej córki</w:t>
      </w:r>
      <w:r>
        <w:rPr>
          <w:rFonts w:ascii="Times New Roman" w:hAnsi="Times New Roman" w:cs="Times New Roman"/>
          <w:b/>
          <w:bCs/>
          <w:sz w:val="22"/>
          <w:szCs w:val="22"/>
        </w:rPr>
        <w:t xml:space="preserve">* </w:t>
      </w:r>
    </w:p>
    <w:p w14:paraId="72FE4341" w14:textId="77777777" w:rsidR="00884AA1" w:rsidRDefault="00884AA1">
      <w:pPr>
        <w:pStyle w:val="Default"/>
        <w:jc w:val="center"/>
        <w:rPr>
          <w:rFonts w:ascii="Times New Roman" w:hAnsi="Times New Roman" w:cs="Times New Roman"/>
          <w:b/>
          <w:bCs/>
        </w:rPr>
      </w:pPr>
    </w:p>
    <w:p w14:paraId="1F66FFFD" w14:textId="77777777" w:rsidR="00884AA1" w:rsidRDefault="00E910DC">
      <w:pPr>
        <w:pStyle w:val="Default"/>
        <w:jc w:val="center"/>
        <w:rPr>
          <w:rFonts w:ascii="Times New Roman" w:hAnsi="Times New Roman" w:cs="Times New Roman"/>
        </w:rPr>
      </w:pPr>
      <w:r>
        <w:rPr>
          <w:rFonts w:ascii="Times New Roman" w:hAnsi="Times New Roman" w:cs="Times New Roman"/>
          <w:bCs/>
        </w:rPr>
        <w:t>............................</w:t>
      </w:r>
      <w:r>
        <w:rPr>
          <w:rFonts w:ascii="Times New Roman" w:hAnsi="Times New Roman" w:cs="Times New Roman"/>
        </w:rPr>
        <w:t>……….………………………….………………………............</w:t>
      </w:r>
    </w:p>
    <w:p w14:paraId="4D774BA0" w14:textId="77777777" w:rsidR="00884AA1" w:rsidRDefault="00E910DC">
      <w:pPr>
        <w:pStyle w:val="Default"/>
        <w:jc w:val="center"/>
        <w:rPr>
          <w:rFonts w:ascii="Times New Roman" w:hAnsi="Times New Roman" w:cs="Times New Roman"/>
          <w:i/>
          <w:sz w:val="16"/>
          <w:szCs w:val="16"/>
        </w:rPr>
      </w:pPr>
      <w:r>
        <w:rPr>
          <w:rFonts w:ascii="Times New Roman" w:hAnsi="Times New Roman" w:cs="Times New Roman"/>
          <w:i/>
          <w:sz w:val="16"/>
          <w:szCs w:val="16"/>
        </w:rPr>
        <w:t>(imię i nazwisko dziecka)</w:t>
      </w:r>
    </w:p>
    <w:p w14:paraId="749D143C" w14:textId="77777777" w:rsidR="00884AA1" w:rsidRDefault="00E910DC">
      <w:pPr>
        <w:pStyle w:val="Default"/>
        <w:jc w:val="both"/>
        <w:rPr>
          <w:rFonts w:ascii="Times New Roman" w:hAnsi="Times New Roman" w:cs="Times New Roman"/>
          <w:sz w:val="22"/>
          <w:szCs w:val="22"/>
        </w:rPr>
      </w:pPr>
      <w:r>
        <w:rPr>
          <w:rFonts w:ascii="Times New Roman" w:hAnsi="Times New Roman" w:cs="Times New Roman"/>
          <w:sz w:val="22"/>
          <w:szCs w:val="22"/>
        </w:rPr>
        <w:t>utrwalonego w postaci zdjęć i filmów, z wydarzeń zorganizowanych w ramach świadczonych usług w zakresie edukacji, w celu realizacji zadań przedszkola oraz prowadzenia konkursów i innych akcji związanych z działalnością przedszkola (np. wycieczek przedszkolnych, uroczystości związanych z wydarzeniami organizowanymi w przedszkolu)</w:t>
      </w:r>
    </w:p>
    <w:p w14:paraId="491E3D34" w14:textId="77777777" w:rsidR="00884AA1" w:rsidRDefault="00E910DC">
      <w:pPr>
        <w:pStyle w:val="Default"/>
        <w:jc w:val="both"/>
        <w:rPr>
          <w:rFonts w:ascii="Times New Roman" w:hAnsi="Times New Roman" w:cs="Times New Roman"/>
          <w:sz w:val="22"/>
          <w:szCs w:val="22"/>
        </w:rPr>
      </w:pPr>
      <w:r>
        <w:rPr>
          <w:rFonts w:ascii="Times New Roman" w:hAnsi="Times New Roman" w:cs="Times New Roman"/>
          <w:sz w:val="22"/>
          <w:szCs w:val="22"/>
        </w:rPr>
        <w:t xml:space="preserve">Niniejsza zgoda: </w:t>
      </w:r>
    </w:p>
    <w:p w14:paraId="281ED407" w14:textId="77777777" w:rsidR="00884AA1" w:rsidRDefault="00E910DC">
      <w:pPr>
        <w:pStyle w:val="Default"/>
        <w:numPr>
          <w:ilvl w:val="0"/>
          <w:numId w:val="30"/>
        </w:numPr>
        <w:jc w:val="both"/>
        <w:rPr>
          <w:rFonts w:ascii="Times New Roman" w:hAnsi="Times New Roman" w:cs="Times New Roman"/>
          <w:sz w:val="22"/>
          <w:szCs w:val="22"/>
        </w:rPr>
      </w:pPr>
      <w:r>
        <w:rPr>
          <w:rFonts w:ascii="Times New Roman" w:hAnsi="Times New Roman" w:cs="Times New Roman"/>
          <w:sz w:val="22"/>
          <w:szCs w:val="22"/>
        </w:rPr>
        <w:t xml:space="preserve">jest nieodpłatna, nie jest ograniczona ilościowo, czasowo ani terytorialnie; </w:t>
      </w:r>
    </w:p>
    <w:p w14:paraId="41B8C5BE" w14:textId="77777777" w:rsidR="00884AA1" w:rsidRDefault="00E910DC">
      <w:pPr>
        <w:pStyle w:val="Default"/>
        <w:numPr>
          <w:ilvl w:val="0"/>
          <w:numId w:val="30"/>
        </w:numPr>
        <w:jc w:val="both"/>
        <w:rPr>
          <w:rFonts w:ascii="Times New Roman" w:hAnsi="Times New Roman" w:cs="Times New Roman"/>
          <w:sz w:val="22"/>
          <w:szCs w:val="22"/>
        </w:rPr>
      </w:pPr>
      <w:r>
        <w:rPr>
          <w:rFonts w:ascii="Times New Roman" w:hAnsi="Times New Roman" w:cs="Times New Roman"/>
          <w:sz w:val="22"/>
          <w:szCs w:val="22"/>
        </w:rPr>
        <w:t xml:space="preserve">obejmuje wszelkie formy publikacji, za pośrednictwem dowolnego medium; </w:t>
      </w:r>
    </w:p>
    <w:p w14:paraId="6886E283" w14:textId="77777777" w:rsidR="00884AA1" w:rsidRDefault="00E910DC">
      <w:pPr>
        <w:pStyle w:val="Default"/>
        <w:numPr>
          <w:ilvl w:val="0"/>
          <w:numId w:val="30"/>
        </w:numPr>
        <w:jc w:val="both"/>
        <w:rPr>
          <w:rFonts w:ascii="Times New Roman" w:hAnsi="Times New Roman" w:cs="Times New Roman"/>
          <w:sz w:val="22"/>
          <w:szCs w:val="22"/>
        </w:rPr>
      </w:pPr>
      <w:r>
        <w:rPr>
          <w:rFonts w:ascii="Times New Roman" w:hAnsi="Times New Roman" w:cs="Times New Roman"/>
          <w:sz w:val="22"/>
          <w:szCs w:val="22"/>
        </w:rPr>
        <w:t xml:space="preserve">dotyczy umieszczania wizerunku na stronie internetowej przedszkola oraz profilu w portalu społecznościowym Facebook, na tablicach przedszkola, w kronice przedszkola, w gazetach, Internecie; </w:t>
      </w:r>
    </w:p>
    <w:p w14:paraId="19ACA94A" w14:textId="77777777" w:rsidR="00884AA1" w:rsidRDefault="00E910DC">
      <w:pPr>
        <w:pStyle w:val="Default"/>
        <w:numPr>
          <w:ilvl w:val="0"/>
          <w:numId w:val="30"/>
        </w:numPr>
        <w:spacing w:line="360" w:lineRule="auto"/>
        <w:jc w:val="both"/>
        <w:rPr>
          <w:rFonts w:ascii="Times New Roman" w:hAnsi="Times New Roman" w:cs="Times New Roman"/>
          <w:sz w:val="22"/>
          <w:szCs w:val="22"/>
        </w:rPr>
      </w:pPr>
      <w:r>
        <w:rPr>
          <w:rFonts w:ascii="Times New Roman" w:hAnsi="Times New Roman" w:cs="Times New Roman"/>
          <w:sz w:val="22"/>
          <w:szCs w:val="22"/>
        </w:rPr>
        <w:t>dotyczy wykorzystywania wizerunku w materiałach lub w związku z wydarzeniami mającymi na celu promocję Przedszkola nr 10 im. Marii Kownackiej w Stalowej Woli.</w:t>
      </w:r>
    </w:p>
    <w:p w14:paraId="0FE72C5D" w14:textId="77777777" w:rsidR="00884AA1" w:rsidRDefault="00E910DC">
      <w:pPr>
        <w:pStyle w:val="Default"/>
        <w:jc w:val="both"/>
        <w:rPr>
          <w:rFonts w:ascii="Times New Roman" w:hAnsi="Times New Roman" w:cs="Times New Roman"/>
          <w:sz w:val="22"/>
          <w:szCs w:val="22"/>
        </w:rPr>
      </w:pPr>
      <w:r>
        <w:rPr>
          <w:rFonts w:ascii="Times New Roman" w:hAnsi="Times New Roman" w:cs="Times New Roman"/>
          <w:sz w:val="22"/>
          <w:szCs w:val="22"/>
        </w:rPr>
        <w:t xml:space="preserve">Wizerunek, o którym tu mowa może być użyty do różnego rodzaju form elektronicznego przetwarzania obrazu, kadrowania i kompozycji, bez obowiązku akceptacji produktu końcowego, lecz nie w formach obraźliwych lub ogólnie uznanych za nieetyczne. Jest on przetwarzany do czasu cofnięcia zgody. </w:t>
      </w:r>
    </w:p>
    <w:p w14:paraId="329DB345" w14:textId="77777777" w:rsidR="00884AA1" w:rsidRDefault="00E910DC">
      <w:pPr>
        <w:pStyle w:val="Default"/>
        <w:jc w:val="both"/>
        <w:rPr>
          <w:rFonts w:ascii="Times New Roman" w:hAnsi="Times New Roman" w:cs="Times New Roman"/>
          <w:sz w:val="22"/>
          <w:szCs w:val="22"/>
        </w:rPr>
      </w:pPr>
      <w:r>
        <w:rPr>
          <w:rFonts w:ascii="Times New Roman" w:hAnsi="Times New Roman" w:cs="Times New Roman"/>
          <w:bCs/>
          <w:sz w:val="22"/>
          <w:szCs w:val="22"/>
        </w:rPr>
        <w:t>Jestem świadomy/-a, że przysługuje mi prawo dostępu do treści danych mojego dziecka, ich poprawiania oraz możliwości żądania uzupełnienie, sprostowania, usunięcia.  Podanie danych jest dobrowolne.</w:t>
      </w:r>
    </w:p>
    <w:p w14:paraId="66F31C7B" w14:textId="77777777" w:rsidR="00884AA1" w:rsidRDefault="00E910DC">
      <w:pPr>
        <w:pStyle w:val="Default"/>
        <w:jc w:val="both"/>
        <w:rPr>
          <w:rFonts w:ascii="Times New Roman" w:hAnsi="Times New Roman" w:cs="Times New Roman"/>
          <w:sz w:val="22"/>
          <w:szCs w:val="22"/>
        </w:rPr>
      </w:pPr>
      <w:r>
        <w:rPr>
          <w:rFonts w:ascii="Times New Roman" w:hAnsi="Times New Roman" w:cs="Times New Roman"/>
          <w:sz w:val="22"/>
          <w:szCs w:val="22"/>
        </w:rPr>
        <w:t>Przysługuje Pani/Panu prawo do cofnięcia tej zgody w dowolnym momencie poprzez złożenie na piśmie wniosku w przedmiocie odwołania zgody.</w:t>
      </w:r>
    </w:p>
    <w:p w14:paraId="1798804A" w14:textId="77777777" w:rsidR="00884AA1" w:rsidRDefault="00E910DC">
      <w:pPr>
        <w:pStyle w:val="Default"/>
        <w:jc w:val="both"/>
        <w:rPr>
          <w:rFonts w:ascii="Times New Roman" w:hAnsi="Times New Roman" w:cs="Times New Roman"/>
          <w:sz w:val="22"/>
          <w:szCs w:val="22"/>
        </w:rPr>
      </w:pPr>
      <w:r>
        <w:rPr>
          <w:rFonts w:ascii="Times New Roman" w:hAnsi="Times New Roman" w:cs="Times New Roman"/>
          <w:sz w:val="22"/>
          <w:szCs w:val="22"/>
        </w:rPr>
        <w:t>Oświadczam, że niniejsze oświadczenie składam w imieniu mojego niepełnoletniego syna/niepełnoletniej córki</w:t>
      </w:r>
      <w:r>
        <w:rPr>
          <w:rFonts w:ascii="Times New Roman" w:hAnsi="Times New Roman" w:cs="Times New Roman"/>
          <w:bCs/>
          <w:sz w:val="22"/>
          <w:szCs w:val="22"/>
        </w:rPr>
        <w:t>*</w:t>
      </w:r>
      <w:r>
        <w:rPr>
          <w:rFonts w:ascii="Times New Roman" w:hAnsi="Times New Roman" w:cs="Times New Roman"/>
          <w:sz w:val="22"/>
          <w:szCs w:val="22"/>
        </w:rPr>
        <w:t xml:space="preserve">. </w:t>
      </w:r>
    </w:p>
    <w:p w14:paraId="507E560C" w14:textId="77777777" w:rsidR="00884AA1" w:rsidRDefault="00E910DC">
      <w:pPr>
        <w:pStyle w:val="Default"/>
        <w:spacing w:line="360" w:lineRule="auto"/>
        <w:jc w:val="right"/>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w:t>
      </w:r>
      <w:r>
        <w:rPr>
          <w:rFonts w:ascii="Times New Roman" w:hAnsi="Times New Roman" w:cs="Times New Roman"/>
        </w:rPr>
        <w:t>…………………………</w:t>
      </w:r>
    </w:p>
    <w:p w14:paraId="19B7E8EC" w14:textId="77777777" w:rsidR="00884AA1" w:rsidRDefault="00E910DC">
      <w:pPr>
        <w:spacing w:after="0"/>
        <w:ind w:left="5529"/>
        <w:jc w:val="right"/>
        <w:rPr>
          <w:i/>
          <w:sz w:val="16"/>
          <w:szCs w:val="16"/>
        </w:rPr>
      </w:pPr>
      <w:r>
        <w:rPr>
          <w:i/>
          <w:sz w:val="16"/>
          <w:szCs w:val="16"/>
        </w:rPr>
        <w:t>(data i czytelny podpis rodzica)</w:t>
      </w:r>
    </w:p>
    <w:p w14:paraId="3F6F620D" w14:textId="77777777" w:rsidR="00884AA1" w:rsidRDefault="00E910DC">
      <w:pPr>
        <w:spacing w:after="0"/>
      </w:pPr>
      <w:r>
        <w:rPr>
          <w:i/>
          <w:sz w:val="20"/>
          <w:szCs w:val="20"/>
        </w:rPr>
        <w:t>Dane kontaktowe Inspektora danych osobowych: iod@zuzmak.com</w:t>
      </w:r>
    </w:p>
    <w:p w14:paraId="2F116F08" w14:textId="77777777" w:rsidR="00884AA1" w:rsidRDefault="00E910DC">
      <w:pPr>
        <w:spacing w:after="0" w:line="240" w:lineRule="auto"/>
        <w:rPr>
          <w:i/>
          <w:iCs/>
          <w:sz w:val="20"/>
          <w:szCs w:val="20"/>
        </w:rPr>
      </w:pPr>
      <w:r>
        <w:rPr>
          <w:b/>
          <w:bCs/>
        </w:rPr>
        <w:t>*</w:t>
      </w:r>
      <w:r>
        <w:rPr>
          <w:i/>
          <w:iCs/>
          <w:sz w:val="20"/>
          <w:szCs w:val="20"/>
        </w:rPr>
        <w:t xml:space="preserve">Niepotrzebne skreślić </w:t>
      </w:r>
      <w:r>
        <w:rPr>
          <w:i/>
          <w:iCs/>
          <w:sz w:val="20"/>
          <w:szCs w:val="20"/>
        </w:rPr>
        <w:tab/>
      </w:r>
    </w:p>
    <w:p w14:paraId="4ADD455F" w14:textId="77777777" w:rsidR="00884AA1" w:rsidRDefault="00E910DC">
      <w:pPr>
        <w:spacing w:before="0" w:after="0" w:line="240" w:lineRule="auto"/>
        <w:jc w:val="left"/>
        <w:rPr>
          <w:i/>
          <w:iCs/>
          <w:sz w:val="20"/>
          <w:szCs w:val="20"/>
        </w:rPr>
      </w:pPr>
      <w:r>
        <w:br w:type="page"/>
      </w:r>
    </w:p>
    <w:p w14:paraId="25BB2195" w14:textId="77777777" w:rsidR="00884AA1" w:rsidRDefault="00E910DC">
      <w:pPr>
        <w:spacing w:beforeAutospacing="1" w:afterAutospacing="1" w:line="240" w:lineRule="auto"/>
        <w:rPr>
          <w:rFonts w:eastAsia="Times New Roman"/>
          <w:lang w:eastAsia="pl-PL"/>
        </w:rPr>
      </w:pPr>
      <w:r>
        <w:rPr>
          <w:rFonts w:eastAsia="Times New Roman"/>
          <w:lang w:eastAsia="pl-PL"/>
        </w:rPr>
        <w:lastRenderedPageBreak/>
        <w:t>Załącznik nr 5</w:t>
      </w:r>
    </w:p>
    <w:p w14:paraId="17042354" w14:textId="77777777" w:rsidR="00884AA1" w:rsidRDefault="00E910DC">
      <w:pPr>
        <w:spacing w:beforeAutospacing="1" w:afterAutospacing="1" w:line="240" w:lineRule="auto"/>
        <w:jc w:val="center"/>
        <w:rPr>
          <w:rFonts w:eastAsia="Times New Roman"/>
          <w:lang w:eastAsia="pl-PL"/>
        </w:rPr>
      </w:pPr>
      <w:r>
        <w:rPr>
          <w:rFonts w:eastAsia="Times New Roman"/>
          <w:b/>
          <w:bCs/>
          <w:lang w:eastAsia="pl-PL"/>
        </w:rPr>
        <w:t>UPOWAŻNIENIE RODZICÓW DO PODAWANIA LEKÓW DZIECKU</w:t>
      </w:r>
    </w:p>
    <w:p w14:paraId="14CC0AF6" w14:textId="77777777" w:rsidR="00884AA1" w:rsidRDefault="00E910DC">
      <w:pPr>
        <w:spacing w:beforeAutospacing="1" w:afterAutospacing="1" w:line="240" w:lineRule="auto"/>
        <w:jc w:val="center"/>
        <w:rPr>
          <w:rFonts w:eastAsia="Times New Roman"/>
          <w:lang w:eastAsia="pl-PL"/>
        </w:rPr>
      </w:pPr>
      <w:r>
        <w:rPr>
          <w:rFonts w:eastAsia="Times New Roman"/>
          <w:b/>
          <w:bCs/>
          <w:lang w:eastAsia="pl-PL"/>
        </w:rPr>
        <w:t>Z CHOROBĄ PRZEWLEKŁĄ</w:t>
      </w:r>
    </w:p>
    <w:p w14:paraId="72CD30BE" w14:textId="77777777" w:rsidR="00884AA1" w:rsidRDefault="00E910DC">
      <w:pPr>
        <w:spacing w:beforeAutospacing="1" w:afterAutospacing="1" w:line="240" w:lineRule="auto"/>
        <w:rPr>
          <w:rFonts w:eastAsia="Times New Roman"/>
          <w:lang w:eastAsia="pl-PL"/>
        </w:rPr>
      </w:pPr>
      <w:r>
        <w:rPr>
          <w:rFonts w:eastAsia="Times New Roman"/>
          <w:b/>
          <w:lang w:eastAsia="pl-PL"/>
        </w:rPr>
        <w:t>Ja, niżej podpisany</w:t>
      </w:r>
      <w:r>
        <w:rPr>
          <w:rFonts w:eastAsia="Times New Roman"/>
          <w:lang w:eastAsia="pl-PL"/>
        </w:rPr>
        <w:t xml:space="preserve"> ................................................................................................................</w:t>
      </w:r>
    </w:p>
    <w:p w14:paraId="44D3DDC3" w14:textId="77777777" w:rsidR="00884AA1" w:rsidRDefault="00E910DC">
      <w:pPr>
        <w:spacing w:beforeAutospacing="1" w:afterAutospacing="1" w:line="240" w:lineRule="auto"/>
        <w:rPr>
          <w:rFonts w:eastAsia="Times New Roman"/>
          <w:lang w:eastAsia="pl-PL"/>
        </w:rPr>
      </w:pPr>
      <w:r>
        <w:rPr>
          <w:rFonts w:eastAsia="Times New Roman"/>
          <w:lang w:eastAsia="pl-PL"/>
        </w:rPr>
        <w:t>(imię, nazwisko rodzica/opiekuna prawnego)</w:t>
      </w:r>
    </w:p>
    <w:p w14:paraId="0EEF5BAF" w14:textId="77777777" w:rsidR="00884AA1" w:rsidRDefault="00E910DC">
      <w:pPr>
        <w:spacing w:beforeAutospacing="1" w:afterAutospacing="1" w:line="240" w:lineRule="auto"/>
        <w:rPr>
          <w:rFonts w:eastAsia="Times New Roman"/>
          <w:lang w:eastAsia="pl-PL"/>
        </w:rPr>
      </w:pPr>
      <w:r>
        <w:rPr>
          <w:rFonts w:eastAsia="Times New Roman"/>
          <w:b/>
          <w:lang w:eastAsia="pl-PL"/>
        </w:rPr>
        <w:t>upoważniam Panią</w:t>
      </w:r>
      <w:r>
        <w:rPr>
          <w:rFonts w:eastAsia="Times New Roman"/>
          <w:lang w:eastAsia="pl-PL"/>
        </w:rPr>
        <w:t xml:space="preserve"> .................................................................................................................</w:t>
      </w:r>
    </w:p>
    <w:p w14:paraId="0F9CF3E3" w14:textId="77777777" w:rsidR="00884AA1" w:rsidRDefault="00E910DC">
      <w:pPr>
        <w:spacing w:beforeAutospacing="1" w:afterAutospacing="1" w:line="240" w:lineRule="auto"/>
        <w:rPr>
          <w:rFonts w:eastAsia="Times New Roman"/>
          <w:lang w:eastAsia="pl-PL"/>
        </w:rPr>
      </w:pPr>
      <w:r>
        <w:rPr>
          <w:rFonts w:eastAsia="Times New Roman"/>
          <w:lang w:eastAsia="pl-PL"/>
        </w:rPr>
        <w:t>(imię, nazwisko pracownika przedszkola)</w:t>
      </w:r>
    </w:p>
    <w:p w14:paraId="1344FE7E" w14:textId="77777777" w:rsidR="00884AA1" w:rsidRDefault="00E910DC">
      <w:pPr>
        <w:spacing w:beforeAutospacing="1" w:afterAutospacing="1" w:line="240" w:lineRule="auto"/>
        <w:rPr>
          <w:rFonts w:eastAsia="Times New Roman"/>
          <w:b/>
          <w:lang w:eastAsia="pl-PL"/>
        </w:rPr>
      </w:pPr>
      <w:r>
        <w:rPr>
          <w:rFonts w:eastAsia="Times New Roman"/>
          <w:b/>
          <w:lang w:eastAsia="pl-PL"/>
        </w:rPr>
        <w:t>do podawania mojemu dziecku / badania poziomu cukru*</w:t>
      </w:r>
    </w:p>
    <w:p w14:paraId="58E3F5FF" w14:textId="77777777" w:rsidR="00884AA1" w:rsidRDefault="00E910DC">
      <w:pPr>
        <w:spacing w:beforeAutospacing="1" w:afterAutospacing="1" w:line="240" w:lineRule="auto"/>
        <w:rPr>
          <w:rFonts w:eastAsia="Times New Roman"/>
          <w:lang w:eastAsia="pl-PL"/>
        </w:rPr>
      </w:pPr>
      <w:r>
        <w:rPr>
          <w:rFonts w:eastAsia="Times New Roman"/>
          <w:lang w:eastAsia="pl-PL"/>
        </w:rPr>
        <w:t>...................................................................................................................................................</w:t>
      </w:r>
    </w:p>
    <w:p w14:paraId="3C6129C1" w14:textId="77777777" w:rsidR="00884AA1" w:rsidRDefault="00E910DC">
      <w:pPr>
        <w:spacing w:beforeAutospacing="1" w:afterAutospacing="1" w:line="240" w:lineRule="auto"/>
        <w:rPr>
          <w:rFonts w:eastAsia="Times New Roman"/>
          <w:lang w:eastAsia="pl-PL"/>
        </w:rPr>
      </w:pPr>
      <w:r>
        <w:rPr>
          <w:rFonts w:eastAsia="Times New Roman"/>
          <w:lang w:eastAsia="pl-PL"/>
        </w:rPr>
        <w:t>(imię, nazwisko dziecka)</w:t>
      </w:r>
    </w:p>
    <w:p w14:paraId="768B9D16" w14:textId="77777777" w:rsidR="00884AA1" w:rsidRDefault="00E910DC">
      <w:pPr>
        <w:spacing w:beforeAutospacing="1" w:afterAutospacing="1" w:line="240" w:lineRule="auto"/>
        <w:rPr>
          <w:rFonts w:eastAsia="Times New Roman"/>
          <w:b/>
          <w:lang w:eastAsia="pl-PL"/>
        </w:rPr>
      </w:pPr>
      <w:r>
        <w:rPr>
          <w:rFonts w:eastAsia="Times New Roman"/>
          <w:b/>
          <w:lang w:eastAsia="pl-PL"/>
        </w:rPr>
        <w:t xml:space="preserve">Leku/ aparatem </w:t>
      </w:r>
    </w:p>
    <w:p w14:paraId="65165C3C" w14:textId="77777777" w:rsidR="00884AA1" w:rsidRDefault="00E910DC">
      <w:pPr>
        <w:spacing w:beforeAutospacing="1" w:afterAutospacing="1" w:line="240" w:lineRule="auto"/>
        <w:rPr>
          <w:rFonts w:eastAsia="Times New Roman"/>
          <w:lang w:eastAsia="pl-PL"/>
        </w:rPr>
      </w:pPr>
      <w:r>
        <w:rPr>
          <w:rFonts w:eastAsia="Times New Roman"/>
          <w:lang w:eastAsia="pl-PL"/>
        </w:rPr>
        <w:t>.......................................................................................................................................................</w:t>
      </w:r>
    </w:p>
    <w:p w14:paraId="25DD64C2" w14:textId="77777777" w:rsidR="00884AA1" w:rsidRDefault="00E910DC">
      <w:pPr>
        <w:spacing w:beforeAutospacing="1" w:afterAutospacing="1" w:line="240" w:lineRule="auto"/>
        <w:rPr>
          <w:rFonts w:eastAsia="Times New Roman"/>
          <w:lang w:eastAsia="pl-PL"/>
        </w:rPr>
      </w:pPr>
      <w:r>
        <w:rPr>
          <w:rFonts w:eastAsia="Times New Roman"/>
          <w:lang w:eastAsia="pl-PL"/>
        </w:rPr>
        <w:t>....................................................................................................................................................... (nazwa leku, dawka, częstotliwość podawania/godzina, okres leczenia)</w:t>
      </w:r>
    </w:p>
    <w:p w14:paraId="396F1CBA" w14:textId="77777777" w:rsidR="00884AA1" w:rsidRDefault="00E910DC">
      <w:pPr>
        <w:spacing w:beforeAutospacing="1" w:afterAutospacing="1" w:line="240" w:lineRule="auto"/>
        <w:rPr>
          <w:rFonts w:eastAsia="Times New Roman"/>
          <w:lang w:eastAsia="pl-PL"/>
        </w:rPr>
      </w:pPr>
      <w:r>
        <w:rPr>
          <w:rFonts w:eastAsia="Times New Roman"/>
          <w:lang w:eastAsia="pl-PL"/>
        </w:rPr>
        <w:t> </w:t>
      </w:r>
    </w:p>
    <w:p w14:paraId="76ADD286" w14:textId="77777777" w:rsidR="00884AA1" w:rsidRDefault="00E910DC">
      <w:pPr>
        <w:spacing w:beforeAutospacing="1" w:afterAutospacing="1" w:line="240" w:lineRule="auto"/>
        <w:rPr>
          <w:rFonts w:eastAsia="Times New Roman"/>
          <w:lang w:eastAsia="pl-PL"/>
        </w:rPr>
      </w:pPr>
      <w:r>
        <w:rPr>
          <w:rFonts w:eastAsia="Times New Roman"/>
          <w:lang w:eastAsia="pl-PL"/>
        </w:rPr>
        <w:t>Do upoważnienia dołączam aktualne zaświadczenie lekarskie o konieczności podawania leku wraz z dokumentacją medyczną dziecka.</w:t>
      </w:r>
    </w:p>
    <w:p w14:paraId="05725F69" w14:textId="77777777" w:rsidR="00884AA1" w:rsidRDefault="00884AA1">
      <w:pPr>
        <w:spacing w:beforeAutospacing="1" w:afterAutospacing="1" w:line="240" w:lineRule="auto"/>
        <w:rPr>
          <w:rFonts w:eastAsia="Times New Roman"/>
          <w:lang w:eastAsia="pl-PL"/>
        </w:rPr>
      </w:pPr>
    </w:p>
    <w:p w14:paraId="0FC2F505" w14:textId="77777777" w:rsidR="00884AA1" w:rsidRDefault="00E910DC">
      <w:pPr>
        <w:spacing w:beforeAutospacing="1" w:afterAutospacing="1" w:line="240" w:lineRule="auto"/>
        <w:jc w:val="right"/>
        <w:rPr>
          <w:rFonts w:eastAsia="Times New Roman"/>
          <w:lang w:eastAsia="pl-PL"/>
        </w:rPr>
      </w:pPr>
      <w:r>
        <w:rPr>
          <w:rFonts w:eastAsia="Times New Roman"/>
          <w:lang w:eastAsia="pl-PL"/>
        </w:rPr>
        <w:t>…..….............................................................</w:t>
      </w:r>
    </w:p>
    <w:p w14:paraId="453E8B4C" w14:textId="77777777" w:rsidR="00884AA1" w:rsidRDefault="00E910DC">
      <w:pPr>
        <w:spacing w:beforeAutospacing="1" w:afterAutospacing="1" w:line="240" w:lineRule="auto"/>
        <w:jc w:val="right"/>
        <w:rPr>
          <w:rFonts w:eastAsia="Times New Roman"/>
          <w:lang w:eastAsia="pl-PL"/>
        </w:rPr>
      </w:pPr>
      <w:r>
        <w:rPr>
          <w:rFonts w:eastAsia="Times New Roman"/>
          <w:lang w:eastAsia="pl-PL"/>
        </w:rPr>
        <w:t>(imię, nazwisko rodzica/opiekuna prawnego)</w:t>
      </w:r>
    </w:p>
    <w:p w14:paraId="0B72AB38" w14:textId="77777777" w:rsidR="00884AA1" w:rsidRDefault="00E910DC">
      <w:pPr>
        <w:spacing w:beforeAutospacing="1" w:afterAutospacing="1" w:line="240" w:lineRule="auto"/>
        <w:rPr>
          <w:rFonts w:eastAsia="Times New Roman"/>
          <w:lang w:eastAsia="pl-PL"/>
        </w:rPr>
      </w:pPr>
      <w:r>
        <w:rPr>
          <w:rFonts w:eastAsia="Times New Roman"/>
          <w:lang w:eastAsia="pl-PL"/>
        </w:rPr>
        <w:t> </w:t>
      </w:r>
    </w:p>
    <w:p w14:paraId="491F3732" w14:textId="77777777" w:rsidR="00884AA1" w:rsidRDefault="00884AA1">
      <w:pPr>
        <w:pStyle w:val="Akapitzlist"/>
        <w:spacing w:beforeAutospacing="1" w:afterAutospacing="1" w:line="240" w:lineRule="auto"/>
        <w:rPr>
          <w:rFonts w:eastAsia="Times New Roman"/>
          <w:lang w:eastAsia="pl-PL"/>
        </w:rPr>
      </w:pPr>
    </w:p>
    <w:p w14:paraId="4D954750" w14:textId="77777777" w:rsidR="00884AA1" w:rsidRDefault="00E910DC">
      <w:pPr>
        <w:pStyle w:val="Akapitzlist"/>
        <w:spacing w:beforeAutospacing="1" w:afterAutospacing="1" w:line="240" w:lineRule="auto"/>
        <w:rPr>
          <w:rFonts w:eastAsia="Times New Roman"/>
          <w:lang w:eastAsia="pl-PL"/>
        </w:rPr>
      </w:pPr>
      <w:r>
        <w:rPr>
          <w:rFonts w:eastAsia="Times New Roman"/>
          <w:lang w:eastAsia="pl-PL"/>
        </w:rPr>
        <w:t>* właściwe podkreślić</w:t>
      </w:r>
      <w:r>
        <w:br w:type="page"/>
      </w:r>
    </w:p>
    <w:p w14:paraId="72DDB335" w14:textId="77777777" w:rsidR="00884AA1" w:rsidRDefault="00E910DC">
      <w:pPr>
        <w:spacing w:beforeAutospacing="1" w:afterAutospacing="1" w:line="240" w:lineRule="auto"/>
        <w:rPr>
          <w:rFonts w:eastAsia="Times New Roman"/>
          <w:lang w:eastAsia="pl-PL"/>
        </w:rPr>
      </w:pPr>
      <w:r>
        <w:rPr>
          <w:rFonts w:eastAsia="Times New Roman"/>
          <w:lang w:eastAsia="pl-PL"/>
        </w:rPr>
        <w:lastRenderedPageBreak/>
        <w:t>Załącznik nr 6</w:t>
      </w:r>
    </w:p>
    <w:p w14:paraId="3E30EEB7" w14:textId="77777777" w:rsidR="00884AA1" w:rsidRDefault="00884AA1">
      <w:pPr>
        <w:spacing w:beforeAutospacing="1" w:afterAutospacing="1" w:line="240" w:lineRule="auto"/>
        <w:rPr>
          <w:rFonts w:eastAsia="Times New Roman"/>
          <w:lang w:eastAsia="pl-PL"/>
        </w:rPr>
      </w:pPr>
    </w:p>
    <w:p w14:paraId="7642C30F" w14:textId="77777777" w:rsidR="00884AA1" w:rsidRDefault="00E910DC">
      <w:pPr>
        <w:spacing w:beforeAutospacing="1" w:afterAutospacing="1" w:line="240" w:lineRule="auto"/>
        <w:jc w:val="center"/>
        <w:rPr>
          <w:rFonts w:eastAsia="Times New Roman"/>
          <w:b/>
          <w:bCs/>
          <w:lang w:eastAsia="pl-PL"/>
        </w:rPr>
      </w:pPr>
      <w:r>
        <w:rPr>
          <w:rFonts w:eastAsia="Times New Roman"/>
          <w:b/>
          <w:bCs/>
          <w:lang w:eastAsia="pl-PL"/>
        </w:rPr>
        <w:t xml:space="preserve">ZGODA NAUCZYCIELA /PRACOWNIKA PRZEDSZKOLA NA PODAWANIE </w:t>
      </w:r>
    </w:p>
    <w:p w14:paraId="7A421BD1" w14:textId="77777777" w:rsidR="00884AA1" w:rsidRDefault="00E910DC">
      <w:pPr>
        <w:spacing w:beforeAutospacing="1" w:afterAutospacing="1" w:line="240" w:lineRule="auto"/>
        <w:jc w:val="center"/>
        <w:rPr>
          <w:rFonts w:eastAsia="Times New Roman"/>
          <w:lang w:eastAsia="pl-PL"/>
        </w:rPr>
      </w:pPr>
      <w:r>
        <w:rPr>
          <w:rFonts w:eastAsia="Times New Roman"/>
          <w:b/>
          <w:bCs/>
          <w:lang w:eastAsia="pl-PL"/>
        </w:rPr>
        <w:t>LEKÓW DZIECKU Z CHOROBĄ PRZEWLEKŁĄ</w:t>
      </w:r>
    </w:p>
    <w:p w14:paraId="55322D6A" w14:textId="77777777" w:rsidR="00884AA1" w:rsidRDefault="00884AA1">
      <w:pPr>
        <w:spacing w:beforeAutospacing="1" w:afterAutospacing="1" w:line="240" w:lineRule="auto"/>
        <w:jc w:val="center"/>
        <w:rPr>
          <w:rFonts w:eastAsia="Times New Roman"/>
          <w:lang w:eastAsia="pl-PL"/>
        </w:rPr>
      </w:pPr>
    </w:p>
    <w:p w14:paraId="01052B88" w14:textId="77777777" w:rsidR="00884AA1" w:rsidRDefault="00E910DC">
      <w:pPr>
        <w:spacing w:beforeAutospacing="1" w:afterAutospacing="1" w:line="240" w:lineRule="auto"/>
        <w:rPr>
          <w:rFonts w:eastAsia="Times New Roman"/>
          <w:lang w:eastAsia="pl-PL"/>
        </w:rPr>
      </w:pPr>
      <w:r>
        <w:rPr>
          <w:rFonts w:eastAsia="Times New Roman"/>
          <w:b/>
          <w:lang w:eastAsia="pl-PL"/>
        </w:rPr>
        <w:t>Ja, niżej podpisana</w:t>
      </w:r>
      <w:r>
        <w:rPr>
          <w:rFonts w:eastAsia="Times New Roman"/>
          <w:lang w:eastAsia="pl-PL"/>
        </w:rPr>
        <w:t xml:space="preserve"> …..................................................................................................................</w:t>
      </w:r>
    </w:p>
    <w:p w14:paraId="3E63A2B9" w14:textId="77777777" w:rsidR="00884AA1" w:rsidRDefault="00E910DC">
      <w:pPr>
        <w:spacing w:beforeAutospacing="1" w:afterAutospacing="1" w:line="240" w:lineRule="auto"/>
        <w:ind w:left="2160" w:firstLine="720"/>
        <w:rPr>
          <w:rFonts w:eastAsia="Times New Roman"/>
          <w:lang w:eastAsia="pl-PL"/>
        </w:rPr>
      </w:pPr>
      <w:r>
        <w:rPr>
          <w:rFonts w:eastAsia="Times New Roman"/>
          <w:lang w:eastAsia="pl-PL"/>
        </w:rPr>
        <w:t>(imię, nazwisko pracownika przedszkola)</w:t>
      </w:r>
    </w:p>
    <w:p w14:paraId="0F667465" w14:textId="77777777" w:rsidR="00884AA1" w:rsidRDefault="00E910DC">
      <w:pPr>
        <w:spacing w:beforeAutospacing="1" w:afterAutospacing="1" w:line="240" w:lineRule="auto"/>
        <w:rPr>
          <w:rFonts w:eastAsia="Times New Roman"/>
          <w:b/>
          <w:lang w:eastAsia="pl-PL"/>
        </w:rPr>
      </w:pPr>
      <w:r>
        <w:rPr>
          <w:rFonts w:eastAsia="Times New Roman"/>
          <w:b/>
          <w:lang w:eastAsia="pl-PL"/>
        </w:rPr>
        <w:t xml:space="preserve">wyrażam zgodę na podawanie dziecku/badanie poziomu cukru we krwi* </w:t>
      </w:r>
    </w:p>
    <w:p w14:paraId="688BF5D2" w14:textId="77777777" w:rsidR="00884AA1" w:rsidRDefault="00E910DC">
      <w:pPr>
        <w:spacing w:beforeAutospacing="1" w:afterAutospacing="1" w:line="240" w:lineRule="auto"/>
        <w:rPr>
          <w:rFonts w:eastAsia="Times New Roman"/>
          <w:lang w:eastAsia="pl-PL"/>
        </w:rPr>
      </w:pPr>
      <w:r>
        <w:rPr>
          <w:rFonts w:eastAsia="Times New Roman"/>
          <w:lang w:eastAsia="pl-PL"/>
        </w:rPr>
        <w:t>….................................................................................................................................................</w:t>
      </w:r>
    </w:p>
    <w:p w14:paraId="5C625CCB" w14:textId="77777777" w:rsidR="00884AA1" w:rsidRDefault="00E910DC">
      <w:pPr>
        <w:spacing w:beforeAutospacing="1" w:afterAutospacing="1" w:line="240" w:lineRule="auto"/>
        <w:ind w:left="2880" w:firstLine="720"/>
        <w:rPr>
          <w:rFonts w:eastAsia="Times New Roman"/>
          <w:lang w:eastAsia="pl-PL"/>
        </w:rPr>
      </w:pPr>
      <w:r>
        <w:rPr>
          <w:rFonts w:eastAsia="Times New Roman"/>
          <w:lang w:eastAsia="pl-PL"/>
        </w:rPr>
        <w:t>(imię, nazwisko dziecka)</w:t>
      </w:r>
    </w:p>
    <w:p w14:paraId="448EB9FA" w14:textId="77777777" w:rsidR="00884AA1" w:rsidRDefault="00E910DC">
      <w:pPr>
        <w:spacing w:beforeAutospacing="1" w:afterAutospacing="1" w:line="240" w:lineRule="auto"/>
        <w:rPr>
          <w:rFonts w:eastAsia="Times New Roman"/>
          <w:b/>
          <w:lang w:eastAsia="pl-PL"/>
        </w:rPr>
      </w:pPr>
      <w:r>
        <w:rPr>
          <w:rFonts w:eastAsia="Times New Roman"/>
          <w:b/>
          <w:lang w:eastAsia="pl-PL"/>
        </w:rPr>
        <w:t xml:space="preserve">Leku/aparatem </w:t>
      </w:r>
    </w:p>
    <w:p w14:paraId="32818AAE" w14:textId="77777777" w:rsidR="00884AA1" w:rsidRDefault="00E910DC">
      <w:pPr>
        <w:spacing w:beforeAutospacing="1" w:afterAutospacing="1" w:line="240" w:lineRule="auto"/>
        <w:rPr>
          <w:rFonts w:eastAsia="Times New Roman"/>
          <w:lang w:eastAsia="pl-PL"/>
        </w:rPr>
      </w:pPr>
      <w:r>
        <w:rPr>
          <w:rFonts w:eastAsia="Times New Roman"/>
          <w:lang w:eastAsia="pl-PL"/>
        </w:rPr>
        <w:t>.......................................................................................................................................................</w:t>
      </w:r>
    </w:p>
    <w:p w14:paraId="2EB20D67" w14:textId="77777777" w:rsidR="00884AA1" w:rsidRDefault="00E910DC">
      <w:pPr>
        <w:spacing w:beforeAutospacing="1" w:afterAutospacing="1" w:line="240" w:lineRule="auto"/>
        <w:rPr>
          <w:rFonts w:eastAsia="Times New Roman"/>
          <w:lang w:eastAsia="pl-PL"/>
        </w:rPr>
      </w:pPr>
      <w:r>
        <w:rPr>
          <w:rFonts w:eastAsia="Times New Roman"/>
          <w:lang w:eastAsia="pl-PL"/>
        </w:rPr>
        <w:t>.......................................................................................................................................................</w:t>
      </w:r>
    </w:p>
    <w:p w14:paraId="7FB8FA3C" w14:textId="77777777" w:rsidR="00884AA1" w:rsidRDefault="00E910DC">
      <w:pPr>
        <w:spacing w:beforeAutospacing="1" w:afterAutospacing="1" w:line="240" w:lineRule="auto"/>
        <w:ind w:left="720" w:firstLine="720"/>
        <w:rPr>
          <w:rFonts w:eastAsia="Times New Roman"/>
          <w:lang w:eastAsia="pl-PL"/>
        </w:rPr>
      </w:pPr>
      <w:r>
        <w:rPr>
          <w:rFonts w:eastAsia="Times New Roman"/>
          <w:lang w:eastAsia="pl-PL"/>
        </w:rPr>
        <w:t>(dawka, nazwa leku, częstotliwość podawania/godzina, okres leczenia)</w:t>
      </w:r>
    </w:p>
    <w:p w14:paraId="7664DD7C" w14:textId="77777777" w:rsidR="00884AA1" w:rsidRDefault="00E910DC">
      <w:pPr>
        <w:spacing w:beforeAutospacing="1" w:afterAutospacing="1" w:line="240" w:lineRule="auto"/>
        <w:rPr>
          <w:rFonts w:eastAsia="Times New Roman"/>
          <w:lang w:eastAsia="pl-PL"/>
        </w:rPr>
      </w:pPr>
      <w:r>
        <w:rPr>
          <w:rFonts w:eastAsia="Times New Roman"/>
          <w:lang w:eastAsia="pl-PL"/>
        </w:rPr>
        <w:t> </w:t>
      </w:r>
    </w:p>
    <w:p w14:paraId="1691CA79" w14:textId="77777777" w:rsidR="00884AA1" w:rsidRDefault="00E910DC">
      <w:pPr>
        <w:spacing w:beforeAutospacing="1" w:afterAutospacing="1" w:line="240" w:lineRule="auto"/>
        <w:jc w:val="right"/>
        <w:rPr>
          <w:rFonts w:eastAsia="Times New Roman"/>
          <w:lang w:eastAsia="pl-PL"/>
        </w:rPr>
      </w:pPr>
      <w:r>
        <w:rPr>
          <w:rFonts w:eastAsia="Times New Roman"/>
          <w:lang w:eastAsia="pl-PL"/>
        </w:rPr>
        <w:t>.............................................................</w:t>
      </w:r>
    </w:p>
    <w:p w14:paraId="72113123" w14:textId="77777777" w:rsidR="00884AA1" w:rsidRDefault="00E910DC">
      <w:pPr>
        <w:spacing w:beforeAutospacing="1" w:afterAutospacing="1" w:line="240" w:lineRule="auto"/>
        <w:jc w:val="right"/>
        <w:rPr>
          <w:rFonts w:eastAsia="Times New Roman"/>
          <w:lang w:eastAsia="pl-PL"/>
        </w:rPr>
      </w:pPr>
      <w:r>
        <w:rPr>
          <w:rFonts w:eastAsia="Times New Roman"/>
          <w:lang w:eastAsia="pl-PL"/>
        </w:rPr>
        <w:t>(imię, nazwisko pracownika przedszkola)</w:t>
      </w:r>
    </w:p>
    <w:p w14:paraId="1896F9DD" w14:textId="77777777" w:rsidR="00884AA1" w:rsidRDefault="00E910DC">
      <w:pPr>
        <w:spacing w:beforeAutospacing="1" w:afterAutospacing="1" w:line="240" w:lineRule="auto"/>
        <w:jc w:val="right"/>
        <w:rPr>
          <w:rFonts w:eastAsia="Times New Roman"/>
          <w:lang w:eastAsia="pl-PL"/>
        </w:rPr>
      </w:pPr>
      <w:r>
        <w:rPr>
          <w:rFonts w:eastAsia="Times New Roman"/>
          <w:lang w:eastAsia="pl-PL"/>
        </w:rPr>
        <w:t> </w:t>
      </w:r>
    </w:p>
    <w:p w14:paraId="72FC475C" w14:textId="77777777" w:rsidR="00884AA1" w:rsidRDefault="00E910DC">
      <w:pPr>
        <w:spacing w:beforeAutospacing="1" w:afterAutospacing="1" w:line="240" w:lineRule="auto"/>
        <w:rPr>
          <w:rFonts w:eastAsia="Times New Roman"/>
          <w:lang w:eastAsia="pl-PL"/>
        </w:rPr>
      </w:pPr>
      <w:r>
        <w:rPr>
          <w:rFonts w:eastAsia="Times New Roman"/>
          <w:lang w:eastAsia="pl-PL"/>
        </w:rPr>
        <w:t>Oświadczam, że zostałam poinstruowana o sposobie podania leku (wykonania czynności medycznej).</w:t>
      </w:r>
    </w:p>
    <w:p w14:paraId="534A777A" w14:textId="77777777" w:rsidR="00884AA1" w:rsidRDefault="00E910DC">
      <w:pPr>
        <w:spacing w:beforeAutospacing="1" w:afterAutospacing="1" w:line="240" w:lineRule="auto"/>
        <w:rPr>
          <w:rFonts w:eastAsia="Times New Roman"/>
          <w:lang w:eastAsia="pl-PL"/>
        </w:rPr>
      </w:pPr>
      <w:r>
        <w:rPr>
          <w:rFonts w:eastAsia="Times New Roman"/>
          <w:lang w:eastAsia="pl-PL"/>
        </w:rPr>
        <w:t> </w:t>
      </w:r>
    </w:p>
    <w:p w14:paraId="6AD66241" w14:textId="77777777" w:rsidR="00884AA1" w:rsidRDefault="00884AA1">
      <w:pPr>
        <w:spacing w:beforeAutospacing="1" w:afterAutospacing="1" w:line="240" w:lineRule="auto"/>
        <w:rPr>
          <w:rFonts w:eastAsia="Times New Roman"/>
          <w:lang w:eastAsia="pl-PL"/>
        </w:rPr>
      </w:pPr>
    </w:p>
    <w:p w14:paraId="3D8436C6" w14:textId="77777777" w:rsidR="00884AA1" w:rsidRDefault="00E910DC">
      <w:pPr>
        <w:pStyle w:val="Akapitzlist"/>
        <w:spacing w:beforeAutospacing="1" w:afterAutospacing="1" w:line="240" w:lineRule="auto"/>
        <w:rPr>
          <w:rFonts w:eastAsia="Times New Roman"/>
          <w:lang w:eastAsia="pl-PL"/>
        </w:rPr>
      </w:pPr>
      <w:r>
        <w:rPr>
          <w:rFonts w:eastAsia="Times New Roman"/>
          <w:lang w:eastAsia="pl-PL"/>
        </w:rPr>
        <w:t>* właściwe podkreślić</w:t>
      </w:r>
      <w:r>
        <w:br w:type="page"/>
      </w:r>
    </w:p>
    <w:p w14:paraId="143617C8" w14:textId="77777777" w:rsidR="00884AA1" w:rsidRDefault="00E910DC">
      <w:pPr>
        <w:spacing w:beforeAutospacing="1" w:afterAutospacing="1" w:line="240" w:lineRule="auto"/>
        <w:rPr>
          <w:rFonts w:eastAsia="Times New Roman"/>
          <w:lang w:eastAsia="pl-PL"/>
        </w:rPr>
      </w:pPr>
      <w:r>
        <w:rPr>
          <w:rFonts w:eastAsia="Times New Roman"/>
          <w:lang w:eastAsia="pl-PL"/>
        </w:rPr>
        <w:lastRenderedPageBreak/>
        <w:t>Załącznik nr 7</w:t>
      </w:r>
    </w:p>
    <w:p w14:paraId="7A3B22ED" w14:textId="77777777" w:rsidR="00884AA1" w:rsidRDefault="00E910DC">
      <w:pPr>
        <w:spacing w:beforeAutospacing="1" w:afterAutospacing="1" w:line="240" w:lineRule="auto"/>
        <w:jc w:val="center"/>
        <w:rPr>
          <w:rFonts w:eastAsia="Times New Roman"/>
          <w:lang w:eastAsia="pl-PL"/>
        </w:rPr>
      </w:pPr>
      <w:r>
        <w:rPr>
          <w:rFonts w:eastAsia="Times New Roman"/>
          <w:b/>
          <w:bCs/>
          <w:lang w:eastAsia="pl-PL"/>
        </w:rPr>
        <w:t>REJESTR LEKÓW:</w:t>
      </w:r>
    </w:p>
    <w:p w14:paraId="49B7E50B"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tbl>
      <w:tblPr>
        <w:tblW w:w="9225" w:type="dxa"/>
        <w:tblCellMar>
          <w:left w:w="22" w:type="dxa"/>
          <w:right w:w="22" w:type="dxa"/>
        </w:tblCellMar>
        <w:tblLook w:val="04A0" w:firstRow="1" w:lastRow="0" w:firstColumn="1" w:lastColumn="0" w:noHBand="0" w:noVBand="1"/>
      </w:tblPr>
      <w:tblGrid>
        <w:gridCol w:w="1802"/>
        <w:gridCol w:w="1817"/>
        <w:gridCol w:w="1820"/>
        <w:gridCol w:w="1818"/>
        <w:gridCol w:w="1968"/>
      </w:tblGrid>
      <w:tr w:rsidR="00884AA1" w14:paraId="2B191E93" w14:textId="77777777">
        <w:tc>
          <w:tcPr>
            <w:tcW w:w="1802" w:type="dxa"/>
            <w:tcBorders>
              <w:top w:val="outset" w:sz="6" w:space="0" w:color="000000"/>
              <w:left w:val="outset" w:sz="6" w:space="0" w:color="000000"/>
              <w:bottom w:val="outset" w:sz="6" w:space="0" w:color="000000"/>
              <w:right w:val="outset" w:sz="6" w:space="0" w:color="000000"/>
            </w:tcBorders>
          </w:tcPr>
          <w:p w14:paraId="2EDAB615" w14:textId="77777777" w:rsidR="00884AA1" w:rsidRDefault="00E910DC">
            <w:pPr>
              <w:spacing w:beforeAutospacing="1" w:after="0" w:line="240" w:lineRule="auto"/>
              <w:jc w:val="center"/>
              <w:rPr>
                <w:rFonts w:eastAsia="Times New Roman"/>
                <w:lang w:eastAsia="pl-PL"/>
              </w:rPr>
            </w:pPr>
            <w:r>
              <w:rPr>
                <w:rFonts w:eastAsia="Times New Roman"/>
                <w:lang w:eastAsia="pl-PL"/>
              </w:rPr>
              <w:t>Imię i nazwisko dziecka</w:t>
            </w:r>
          </w:p>
        </w:tc>
        <w:tc>
          <w:tcPr>
            <w:tcW w:w="1817" w:type="dxa"/>
            <w:tcBorders>
              <w:top w:val="outset" w:sz="6" w:space="0" w:color="000000"/>
              <w:left w:val="outset" w:sz="6" w:space="0" w:color="000000"/>
              <w:bottom w:val="outset" w:sz="6" w:space="0" w:color="000000"/>
              <w:right w:val="outset" w:sz="6" w:space="0" w:color="000000"/>
            </w:tcBorders>
          </w:tcPr>
          <w:p w14:paraId="17880A5D" w14:textId="77777777" w:rsidR="00884AA1" w:rsidRDefault="00E910DC">
            <w:pPr>
              <w:spacing w:beforeAutospacing="1" w:after="0" w:line="240" w:lineRule="auto"/>
              <w:jc w:val="center"/>
              <w:rPr>
                <w:rFonts w:eastAsia="Times New Roman"/>
                <w:lang w:eastAsia="pl-PL"/>
              </w:rPr>
            </w:pPr>
            <w:r>
              <w:rPr>
                <w:rFonts w:eastAsia="Times New Roman"/>
                <w:lang w:eastAsia="pl-PL"/>
              </w:rPr>
              <w:t>Nazwa podawanego leku/aparatu do mierzenia poziomu cukru</w:t>
            </w:r>
          </w:p>
        </w:tc>
        <w:tc>
          <w:tcPr>
            <w:tcW w:w="1820" w:type="dxa"/>
            <w:tcBorders>
              <w:top w:val="outset" w:sz="6" w:space="0" w:color="000000"/>
              <w:left w:val="outset" w:sz="6" w:space="0" w:color="000000"/>
              <w:bottom w:val="outset" w:sz="6" w:space="0" w:color="000000"/>
              <w:right w:val="outset" w:sz="6" w:space="0" w:color="000000"/>
            </w:tcBorders>
          </w:tcPr>
          <w:p w14:paraId="5902573E" w14:textId="77777777" w:rsidR="00884AA1" w:rsidRDefault="00E910DC">
            <w:pPr>
              <w:spacing w:beforeAutospacing="1" w:after="0" w:line="240" w:lineRule="auto"/>
              <w:jc w:val="center"/>
              <w:rPr>
                <w:rFonts w:eastAsia="Times New Roman"/>
                <w:lang w:eastAsia="pl-PL"/>
              </w:rPr>
            </w:pPr>
            <w:r>
              <w:rPr>
                <w:rFonts w:eastAsia="Times New Roman"/>
                <w:lang w:eastAsia="pl-PL"/>
              </w:rPr>
              <w:t>Data i godzina podania leku</w:t>
            </w:r>
          </w:p>
        </w:tc>
        <w:tc>
          <w:tcPr>
            <w:tcW w:w="1818" w:type="dxa"/>
            <w:tcBorders>
              <w:top w:val="outset" w:sz="6" w:space="0" w:color="000000"/>
              <w:left w:val="outset" w:sz="6" w:space="0" w:color="000000"/>
              <w:bottom w:val="outset" w:sz="6" w:space="0" w:color="000000"/>
              <w:right w:val="outset" w:sz="6" w:space="0" w:color="000000"/>
            </w:tcBorders>
          </w:tcPr>
          <w:p w14:paraId="49D9CDF9" w14:textId="77777777" w:rsidR="00884AA1" w:rsidRDefault="00E910DC">
            <w:pPr>
              <w:spacing w:beforeAutospacing="1" w:after="0" w:line="240" w:lineRule="auto"/>
              <w:jc w:val="center"/>
              <w:rPr>
                <w:rFonts w:eastAsia="Times New Roman"/>
                <w:lang w:eastAsia="pl-PL"/>
              </w:rPr>
            </w:pPr>
            <w:r>
              <w:rPr>
                <w:rFonts w:eastAsia="Times New Roman"/>
                <w:lang w:eastAsia="pl-PL"/>
              </w:rPr>
              <w:t>Dawka</w:t>
            </w:r>
          </w:p>
        </w:tc>
        <w:tc>
          <w:tcPr>
            <w:tcW w:w="1968" w:type="dxa"/>
            <w:tcBorders>
              <w:top w:val="outset" w:sz="6" w:space="0" w:color="000000"/>
              <w:left w:val="outset" w:sz="6" w:space="0" w:color="000000"/>
              <w:bottom w:val="outset" w:sz="6" w:space="0" w:color="000000"/>
              <w:right w:val="outset" w:sz="6" w:space="0" w:color="000000"/>
            </w:tcBorders>
          </w:tcPr>
          <w:p w14:paraId="43BFAB3D" w14:textId="77777777" w:rsidR="00884AA1" w:rsidRDefault="00E910DC">
            <w:pPr>
              <w:spacing w:beforeAutospacing="1" w:after="0" w:line="240" w:lineRule="auto"/>
              <w:jc w:val="center"/>
              <w:rPr>
                <w:rFonts w:eastAsia="Times New Roman"/>
                <w:lang w:eastAsia="pl-PL"/>
              </w:rPr>
            </w:pPr>
            <w:r>
              <w:rPr>
                <w:rFonts w:eastAsia="Times New Roman"/>
                <w:lang w:eastAsia="pl-PL"/>
              </w:rPr>
              <w:t>Podpisy osób upoważnionych do podania leku</w:t>
            </w:r>
          </w:p>
        </w:tc>
      </w:tr>
      <w:tr w:rsidR="00884AA1" w14:paraId="65520178" w14:textId="77777777">
        <w:tc>
          <w:tcPr>
            <w:tcW w:w="1802" w:type="dxa"/>
            <w:tcBorders>
              <w:top w:val="outset" w:sz="6" w:space="0" w:color="000000"/>
              <w:left w:val="outset" w:sz="6" w:space="0" w:color="000000"/>
              <w:bottom w:val="outset" w:sz="6" w:space="0" w:color="000000"/>
              <w:right w:val="outset" w:sz="6" w:space="0" w:color="000000"/>
            </w:tcBorders>
          </w:tcPr>
          <w:p w14:paraId="7DB6B7F4"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7" w:type="dxa"/>
            <w:tcBorders>
              <w:top w:val="outset" w:sz="6" w:space="0" w:color="000000"/>
              <w:left w:val="outset" w:sz="6" w:space="0" w:color="000000"/>
              <w:bottom w:val="outset" w:sz="6" w:space="0" w:color="000000"/>
              <w:right w:val="outset" w:sz="6" w:space="0" w:color="000000"/>
            </w:tcBorders>
          </w:tcPr>
          <w:p w14:paraId="65BC0193"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20" w:type="dxa"/>
            <w:tcBorders>
              <w:top w:val="outset" w:sz="6" w:space="0" w:color="000000"/>
              <w:left w:val="outset" w:sz="6" w:space="0" w:color="000000"/>
              <w:bottom w:val="outset" w:sz="6" w:space="0" w:color="000000"/>
              <w:right w:val="outset" w:sz="6" w:space="0" w:color="000000"/>
            </w:tcBorders>
          </w:tcPr>
          <w:p w14:paraId="78956101"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15B76631"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37D81EF9"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8" w:type="dxa"/>
            <w:tcBorders>
              <w:top w:val="outset" w:sz="6" w:space="0" w:color="000000"/>
              <w:left w:val="outset" w:sz="6" w:space="0" w:color="000000"/>
              <w:bottom w:val="outset" w:sz="6" w:space="0" w:color="000000"/>
              <w:right w:val="outset" w:sz="6" w:space="0" w:color="000000"/>
            </w:tcBorders>
          </w:tcPr>
          <w:p w14:paraId="792900A2"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968" w:type="dxa"/>
            <w:tcBorders>
              <w:top w:val="outset" w:sz="6" w:space="0" w:color="000000"/>
              <w:left w:val="outset" w:sz="6" w:space="0" w:color="000000"/>
              <w:bottom w:val="outset" w:sz="6" w:space="0" w:color="000000"/>
              <w:right w:val="outset" w:sz="6" w:space="0" w:color="000000"/>
            </w:tcBorders>
          </w:tcPr>
          <w:p w14:paraId="350A4050"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r>
      <w:tr w:rsidR="00884AA1" w14:paraId="1317139E" w14:textId="77777777">
        <w:tc>
          <w:tcPr>
            <w:tcW w:w="1802" w:type="dxa"/>
            <w:tcBorders>
              <w:top w:val="outset" w:sz="6" w:space="0" w:color="000000"/>
              <w:left w:val="outset" w:sz="6" w:space="0" w:color="000000"/>
              <w:bottom w:val="outset" w:sz="6" w:space="0" w:color="000000"/>
              <w:right w:val="outset" w:sz="6" w:space="0" w:color="000000"/>
            </w:tcBorders>
          </w:tcPr>
          <w:p w14:paraId="160F5294"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7" w:type="dxa"/>
            <w:tcBorders>
              <w:top w:val="outset" w:sz="6" w:space="0" w:color="000000"/>
              <w:left w:val="outset" w:sz="6" w:space="0" w:color="000000"/>
              <w:bottom w:val="outset" w:sz="6" w:space="0" w:color="000000"/>
              <w:right w:val="outset" w:sz="6" w:space="0" w:color="000000"/>
            </w:tcBorders>
          </w:tcPr>
          <w:p w14:paraId="64DFC683"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20" w:type="dxa"/>
            <w:tcBorders>
              <w:top w:val="outset" w:sz="6" w:space="0" w:color="000000"/>
              <w:left w:val="outset" w:sz="6" w:space="0" w:color="000000"/>
              <w:bottom w:val="outset" w:sz="6" w:space="0" w:color="000000"/>
              <w:right w:val="outset" w:sz="6" w:space="0" w:color="000000"/>
            </w:tcBorders>
          </w:tcPr>
          <w:p w14:paraId="77CF8C1E"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703F56C1"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48F00DB1"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8" w:type="dxa"/>
            <w:tcBorders>
              <w:top w:val="outset" w:sz="6" w:space="0" w:color="000000"/>
              <w:left w:val="outset" w:sz="6" w:space="0" w:color="000000"/>
              <w:bottom w:val="outset" w:sz="6" w:space="0" w:color="000000"/>
              <w:right w:val="outset" w:sz="6" w:space="0" w:color="000000"/>
            </w:tcBorders>
          </w:tcPr>
          <w:p w14:paraId="3C4A2893"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968" w:type="dxa"/>
            <w:tcBorders>
              <w:top w:val="outset" w:sz="6" w:space="0" w:color="000000"/>
              <w:left w:val="outset" w:sz="6" w:space="0" w:color="000000"/>
              <w:bottom w:val="outset" w:sz="6" w:space="0" w:color="000000"/>
              <w:right w:val="outset" w:sz="6" w:space="0" w:color="000000"/>
            </w:tcBorders>
          </w:tcPr>
          <w:p w14:paraId="0403711D"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r>
      <w:tr w:rsidR="00884AA1" w14:paraId="69FCA8C6" w14:textId="77777777">
        <w:tc>
          <w:tcPr>
            <w:tcW w:w="1802" w:type="dxa"/>
            <w:tcBorders>
              <w:top w:val="outset" w:sz="6" w:space="0" w:color="000000"/>
              <w:left w:val="outset" w:sz="6" w:space="0" w:color="000000"/>
              <w:bottom w:val="outset" w:sz="6" w:space="0" w:color="000000"/>
              <w:right w:val="outset" w:sz="6" w:space="0" w:color="000000"/>
            </w:tcBorders>
          </w:tcPr>
          <w:p w14:paraId="77586312"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7" w:type="dxa"/>
            <w:tcBorders>
              <w:top w:val="outset" w:sz="6" w:space="0" w:color="000000"/>
              <w:left w:val="outset" w:sz="6" w:space="0" w:color="000000"/>
              <w:bottom w:val="outset" w:sz="6" w:space="0" w:color="000000"/>
              <w:right w:val="outset" w:sz="6" w:space="0" w:color="000000"/>
            </w:tcBorders>
          </w:tcPr>
          <w:p w14:paraId="14DD9F1B"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20" w:type="dxa"/>
            <w:tcBorders>
              <w:top w:val="outset" w:sz="6" w:space="0" w:color="000000"/>
              <w:left w:val="outset" w:sz="6" w:space="0" w:color="000000"/>
              <w:bottom w:val="outset" w:sz="6" w:space="0" w:color="000000"/>
              <w:right w:val="outset" w:sz="6" w:space="0" w:color="000000"/>
            </w:tcBorders>
          </w:tcPr>
          <w:p w14:paraId="152D8223"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0DE63C74"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54A9E968"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8" w:type="dxa"/>
            <w:tcBorders>
              <w:top w:val="outset" w:sz="6" w:space="0" w:color="000000"/>
              <w:left w:val="outset" w:sz="6" w:space="0" w:color="000000"/>
              <w:bottom w:val="outset" w:sz="6" w:space="0" w:color="000000"/>
              <w:right w:val="outset" w:sz="6" w:space="0" w:color="000000"/>
            </w:tcBorders>
          </w:tcPr>
          <w:p w14:paraId="156C2EA0"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968" w:type="dxa"/>
            <w:tcBorders>
              <w:top w:val="outset" w:sz="6" w:space="0" w:color="000000"/>
              <w:left w:val="outset" w:sz="6" w:space="0" w:color="000000"/>
              <w:bottom w:val="outset" w:sz="6" w:space="0" w:color="000000"/>
              <w:right w:val="outset" w:sz="6" w:space="0" w:color="000000"/>
            </w:tcBorders>
          </w:tcPr>
          <w:p w14:paraId="72455C8E"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r>
      <w:tr w:rsidR="00884AA1" w14:paraId="479211EC" w14:textId="77777777">
        <w:tc>
          <w:tcPr>
            <w:tcW w:w="1802" w:type="dxa"/>
            <w:tcBorders>
              <w:top w:val="outset" w:sz="6" w:space="0" w:color="000000"/>
              <w:left w:val="outset" w:sz="6" w:space="0" w:color="000000"/>
              <w:bottom w:val="outset" w:sz="6" w:space="0" w:color="000000"/>
              <w:right w:val="outset" w:sz="6" w:space="0" w:color="000000"/>
            </w:tcBorders>
          </w:tcPr>
          <w:p w14:paraId="1CE39111"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7" w:type="dxa"/>
            <w:tcBorders>
              <w:top w:val="outset" w:sz="6" w:space="0" w:color="000000"/>
              <w:left w:val="outset" w:sz="6" w:space="0" w:color="000000"/>
              <w:bottom w:val="outset" w:sz="6" w:space="0" w:color="000000"/>
              <w:right w:val="outset" w:sz="6" w:space="0" w:color="000000"/>
            </w:tcBorders>
          </w:tcPr>
          <w:p w14:paraId="61410A8C"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20" w:type="dxa"/>
            <w:tcBorders>
              <w:top w:val="outset" w:sz="6" w:space="0" w:color="000000"/>
              <w:left w:val="outset" w:sz="6" w:space="0" w:color="000000"/>
              <w:bottom w:val="outset" w:sz="6" w:space="0" w:color="000000"/>
              <w:right w:val="outset" w:sz="6" w:space="0" w:color="000000"/>
            </w:tcBorders>
          </w:tcPr>
          <w:p w14:paraId="173E80BE"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53DDB15E"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7AEA53C3"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8" w:type="dxa"/>
            <w:tcBorders>
              <w:top w:val="outset" w:sz="6" w:space="0" w:color="000000"/>
              <w:left w:val="outset" w:sz="6" w:space="0" w:color="000000"/>
              <w:bottom w:val="outset" w:sz="6" w:space="0" w:color="000000"/>
              <w:right w:val="outset" w:sz="6" w:space="0" w:color="000000"/>
            </w:tcBorders>
          </w:tcPr>
          <w:p w14:paraId="0A9C6045"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968" w:type="dxa"/>
            <w:tcBorders>
              <w:top w:val="outset" w:sz="6" w:space="0" w:color="000000"/>
              <w:left w:val="outset" w:sz="6" w:space="0" w:color="000000"/>
              <w:bottom w:val="outset" w:sz="6" w:space="0" w:color="000000"/>
              <w:right w:val="outset" w:sz="6" w:space="0" w:color="000000"/>
            </w:tcBorders>
          </w:tcPr>
          <w:p w14:paraId="2C25F76E"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r>
      <w:tr w:rsidR="00884AA1" w14:paraId="3BA9CE9D" w14:textId="77777777">
        <w:tc>
          <w:tcPr>
            <w:tcW w:w="1802" w:type="dxa"/>
            <w:tcBorders>
              <w:top w:val="outset" w:sz="6" w:space="0" w:color="000000"/>
              <w:left w:val="outset" w:sz="6" w:space="0" w:color="000000"/>
              <w:bottom w:val="outset" w:sz="6" w:space="0" w:color="000000"/>
              <w:right w:val="outset" w:sz="6" w:space="0" w:color="000000"/>
            </w:tcBorders>
          </w:tcPr>
          <w:p w14:paraId="49C67834"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7" w:type="dxa"/>
            <w:tcBorders>
              <w:top w:val="outset" w:sz="6" w:space="0" w:color="000000"/>
              <w:left w:val="outset" w:sz="6" w:space="0" w:color="000000"/>
              <w:bottom w:val="outset" w:sz="6" w:space="0" w:color="000000"/>
              <w:right w:val="outset" w:sz="6" w:space="0" w:color="000000"/>
            </w:tcBorders>
          </w:tcPr>
          <w:p w14:paraId="5DFE4B30"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20" w:type="dxa"/>
            <w:tcBorders>
              <w:top w:val="outset" w:sz="6" w:space="0" w:color="000000"/>
              <w:left w:val="outset" w:sz="6" w:space="0" w:color="000000"/>
              <w:bottom w:val="outset" w:sz="6" w:space="0" w:color="000000"/>
              <w:right w:val="outset" w:sz="6" w:space="0" w:color="000000"/>
            </w:tcBorders>
          </w:tcPr>
          <w:p w14:paraId="7F976AA4"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6EE31F98"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1A3FFA8A"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8" w:type="dxa"/>
            <w:tcBorders>
              <w:top w:val="outset" w:sz="6" w:space="0" w:color="000000"/>
              <w:left w:val="outset" w:sz="6" w:space="0" w:color="000000"/>
              <w:bottom w:val="outset" w:sz="6" w:space="0" w:color="000000"/>
              <w:right w:val="outset" w:sz="6" w:space="0" w:color="000000"/>
            </w:tcBorders>
          </w:tcPr>
          <w:p w14:paraId="237B3E66"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968" w:type="dxa"/>
            <w:tcBorders>
              <w:top w:val="outset" w:sz="6" w:space="0" w:color="000000"/>
              <w:left w:val="outset" w:sz="6" w:space="0" w:color="000000"/>
              <w:bottom w:val="outset" w:sz="6" w:space="0" w:color="000000"/>
              <w:right w:val="outset" w:sz="6" w:space="0" w:color="000000"/>
            </w:tcBorders>
          </w:tcPr>
          <w:p w14:paraId="4A15A6B8"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r>
      <w:tr w:rsidR="00884AA1" w14:paraId="5A10DD9C" w14:textId="77777777">
        <w:tc>
          <w:tcPr>
            <w:tcW w:w="1802" w:type="dxa"/>
            <w:tcBorders>
              <w:top w:val="outset" w:sz="6" w:space="0" w:color="000000"/>
              <w:left w:val="outset" w:sz="6" w:space="0" w:color="000000"/>
              <w:bottom w:val="outset" w:sz="6" w:space="0" w:color="000000"/>
              <w:right w:val="outset" w:sz="6" w:space="0" w:color="000000"/>
            </w:tcBorders>
          </w:tcPr>
          <w:p w14:paraId="7C683AD8"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7" w:type="dxa"/>
            <w:tcBorders>
              <w:top w:val="outset" w:sz="6" w:space="0" w:color="000000"/>
              <w:left w:val="outset" w:sz="6" w:space="0" w:color="000000"/>
              <w:bottom w:val="outset" w:sz="6" w:space="0" w:color="000000"/>
              <w:right w:val="outset" w:sz="6" w:space="0" w:color="000000"/>
            </w:tcBorders>
          </w:tcPr>
          <w:p w14:paraId="45A65A31"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20" w:type="dxa"/>
            <w:tcBorders>
              <w:top w:val="outset" w:sz="6" w:space="0" w:color="000000"/>
              <w:left w:val="outset" w:sz="6" w:space="0" w:color="000000"/>
              <w:bottom w:val="outset" w:sz="6" w:space="0" w:color="000000"/>
              <w:right w:val="outset" w:sz="6" w:space="0" w:color="000000"/>
            </w:tcBorders>
          </w:tcPr>
          <w:p w14:paraId="19DEEF08"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1884C898" w14:textId="77777777" w:rsidR="00884AA1" w:rsidRDefault="00E910DC">
            <w:pPr>
              <w:spacing w:beforeAutospacing="1" w:afterAutospacing="1" w:line="240" w:lineRule="auto"/>
              <w:jc w:val="center"/>
              <w:rPr>
                <w:rFonts w:eastAsia="Times New Roman"/>
                <w:lang w:eastAsia="pl-PL"/>
              </w:rPr>
            </w:pPr>
            <w:r>
              <w:rPr>
                <w:rFonts w:eastAsia="Times New Roman"/>
                <w:lang w:eastAsia="pl-PL"/>
              </w:rPr>
              <w:t> </w:t>
            </w:r>
          </w:p>
          <w:p w14:paraId="39103C05"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818" w:type="dxa"/>
            <w:tcBorders>
              <w:top w:val="outset" w:sz="6" w:space="0" w:color="000000"/>
              <w:left w:val="outset" w:sz="6" w:space="0" w:color="000000"/>
              <w:bottom w:val="outset" w:sz="6" w:space="0" w:color="000000"/>
              <w:right w:val="outset" w:sz="6" w:space="0" w:color="000000"/>
            </w:tcBorders>
          </w:tcPr>
          <w:p w14:paraId="3EDB6CA0"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c>
          <w:tcPr>
            <w:tcW w:w="1968" w:type="dxa"/>
            <w:tcBorders>
              <w:top w:val="outset" w:sz="6" w:space="0" w:color="000000"/>
              <w:left w:val="outset" w:sz="6" w:space="0" w:color="000000"/>
              <w:bottom w:val="outset" w:sz="6" w:space="0" w:color="000000"/>
              <w:right w:val="outset" w:sz="6" w:space="0" w:color="000000"/>
            </w:tcBorders>
          </w:tcPr>
          <w:p w14:paraId="02E303AE" w14:textId="77777777" w:rsidR="00884AA1" w:rsidRDefault="00E910DC">
            <w:pPr>
              <w:spacing w:beforeAutospacing="1" w:after="0" w:line="240" w:lineRule="auto"/>
              <w:jc w:val="center"/>
              <w:rPr>
                <w:rFonts w:eastAsia="Times New Roman"/>
                <w:lang w:eastAsia="pl-PL"/>
              </w:rPr>
            </w:pPr>
            <w:r>
              <w:rPr>
                <w:rFonts w:eastAsia="Times New Roman"/>
                <w:lang w:eastAsia="pl-PL"/>
              </w:rPr>
              <w:t> </w:t>
            </w:r>
          </w:p>
        </w:tc>
      </w:tr>
    </w:tbl>
    <w:p w14:paraId="54129ABD" w14:textId="77777777" w:rsidR="00884AA1" w:rsidRDefault="00E910DC">
      <w:pPr>
        <w:spacing w:before="0" w:after="0" w:line="240" w:lineRule="auto"/>
        <w:jc w:val="left"/>
        <w:rPr>
          <w:rFonts w:eastAsia="Times New Roman"/>
          <w:lang w:eastAsia="pl-PL"/>
        </w:rPr>
      </w:pPr>
      <w:r>
        <w:br w:type="page"/>
      </w:r>
    </w:p>
    <w:p w14:paraId="68C7392C" w14:textId="77777777" w:rsidR="00884AA1" w:rsidRDefault="00E910DC">
      <w:pPr>
        <w:spacing w:beforeAutospacing="1" w:afterAutospacing="1" w:line="240" w:lineRule="auto"/>
        <w:rPr>
          <w:rFonts w:eastAsia="Times New Roman"/>
          <w:lang w:eastAsia="pl-PL"/>
        </w:rPr>
      </w:pPr>
      <w:r>
        <w:rPr>
          <w:rFonts w:eastAsia="Times New Roman"/>
          <w:lang w:eastAsia="pl-PL"/>
        </w:rPr>
        <w:lastRenderedPageBreak/>
        <w:t>Załącznik nr 8</w:t>
      </w:r>
    </w:p>
    <w:p w14:paraId="3DE93822" w14:textId="77777777" w:rsidR="00884AA1" w:rsidRDefault="00E910DC">
      <w:pPr>
        <w:spacing w:after="0"/>
        <w:jc w:val="center"/>
        <w:rPr>
          <w:b/>
        </w:rPr>
      </w:pPr>
      <w:r>
        <w:rPr>
          <w:b/>
          <w:sz w:val="28"/>
          <w:szCs w:val="28"/>
        </w:rPr>
        <w:t>UPOWAŻNIENIE DO ODBIORU DZIECKA</w:t>
      </w:r>
      <w:r>
        <w:rPr>
          <w:b/>
        </w:rPr>
        <w:t xml:space="preserve"> </w:t>
      </w:r>
    </w:p>
    <w:p w14:paraId="371B4073" w14:textId="77777777" w:rsidR="00884AA1" w:rsidRDefault="00E910DC">
      <w:pPr>
        <w:spacing w:after="0"/>
        <w:jc w:val="center"/>
        <w:rPr>
          <w:i/>
          <w:sz w:val="16"/>
          <w:szCs w:val="16"/>
        </w:rPr>
      </w:pPr>
      <w:r>
        <w:rPr>
          <w:b/>
        </w:rPr>
        <w:t>w roku szkolnym ………/………</w:t>
      </w:r>
      <w:r>
        <w:rPr>
          <w:b/>
        </w:rPr>
        <w:br/>
      </w:r>
      <w:r>
        <w:rPr>
          <w:b/>
          <w:sz w:val="18"/>
          <w:szCs w:val="18"/>
        </w:rPr>
        <w:t>z Przedszkola nr 10 im. Marii Kownackiej w Stalowej Woli</w:t>
      </w:r>
    </w:p>
    <w:p w14:paraId="2B845C49" w14:textId="77777777" w:rsidR="00884AA1" w:rsidRDefault="00E910DC">
      <w:pPr>
        <w:spacing w:after="0"/>
        <w:rPr>
          <w:sz w:val="20"/>
          <w:szCs w:val="20"/>
        </w:rPr>
      </w:pPr>
      <w:r>
        <w:rPr>
          <w:sz w:val="20"/>
          <w:szCs w:val="20"/>
        </w:rPr>
        <w:t>Do odbioru naszego/mojego dziecka: ……………………………………………………………………………...</w:t>
      </w:r>
    </w:p>
    <w:p w14:paraId="0FD53490" w14:textId="77777777" w:rsidR="00884AA1" w:rsidRDefault="00E910DC">
      <w:pPr>
        <w:spacing w:after="0"/>
        <w:rPr>
          <w:sz w:val="16"/>
          <w:szCs w:val="16"/>
        </w:rPr>
      </w:pPr>
      <w:r>
        <w:rPr>
          <w:b/>
          <w:sz w:val="18"/>
          <w:szCs w:val="18"/>
        </w:rPr>
        <w:t xml:space="preserve"> </w:t>
      </w:r>
      <w:r>
        <w:rPr>
          <w:b/>
          <w:sz w:val="18"/>
          <w:szCs w:val="18"/>
        </w:rPr>
        <w:tab/>
      </w:r>
      <w:r>
        <w:rPr>
          <w:b/>
          <w:sz w:val="18"/>
          <w:szCs w:val="18"/>
        </w:rPr>
        <w:tab/>
      </w:r>
      <w:r>
        <w:rPr>
          <w:b/>
          <w:sz w:val="18"/>
          <w:szCs w:val="18"/>
        </w:rPr>
        <w:tab/>
      </w:r>
      <w:r>
        <w:rPr>
          <w:b/>
          <w:sz w:val="18"/>
          <w:szCs w:val="18"/>
        </w:rPr>
        <w:tab/>
        <w:t>My niżej podpisani - Ja niżej podpisana/y:</w:t>
      </w:r>
    </w:p>
    <w:p w14:paraId="014E3C34" w14:textId="77777777" w:rsidR="00884AA1" w:rsidRDefault="00E910DC">
      <w:pPr>
        <w:spacing w:after="0"/>
        <w:rPr>
          <w:sz w:val="20"/>
          <w:szCs w:val="20"/>
        </w:rPr>
      </w:pPr>
      <w:r>
        <w:rPr>
          <w:sz w:val="20"/>
          <w:szCs w:val="20"/>
        </w:rPr>
        <w:t xml:space="preserve">imię i nazwisko matki/prawnej opiekunki: …………….............................................................. </w:t>
      </w:r>
    </w:p>
    <w:p w14:paraId="316839BC" w14:textId="77777777" w:rsidR="00884AA1" w:rsidRDefault="00E910DC">
      <w:pPr>
        <w:spacing w:after="0"/>
        <w:rPr>
          <w:sz w:val="20"/>
          <w:szCs w:val="20"/>
        </w:rPr>
      </w:pPr>
      <w:r>
        <w:rPr>
          <w:sz w:val="20"/>
          <w:szCs w:val="20"/>
        </w:rPr>
        <w:t xml:space="preserve">imię i nazwisko ojca/prawnego opiekuna: …………………....................................................... </w:t>
      </w:r>
    </w:p>
    <w:p w14:paraId="067BA689" w14:textId="77777777" w:rsidR="00884AA1" w:rsidRDefault="00E910DC">
      <w:pPr>
        <w:spacing w:after="0"/>
        <w:jc w:val="center"/>
        <w:rPr>
          <w:b/>
          <w:sz w:val="20"/>
          <w:szCs w:val="20"/>
        </w:rPr>
      </w:pPr>
      <w:r>
        <w:rPr>
          <w:b/>
          <w:sz w:val="20"/>
          <w:szCs w:val="20"/>
        </w:rPr>
        <w:t>upoważniam/y następującą osobę pełnoletnią:</w:t>
      </w:r>
    </w:p>
    <w:tbl>
      <w:tblPr>
        <w:tblStyle w:val="Tabela-Siatka"/>
        <w:tblpPr w:leftFromText="141" w:rightFromText="141" w:vertAnchor="text" w:horzAnchor="page" w:tblpX="577" w:tblpY="134"/>
        <w:tblW w:w="11052" w:type="dxa"/>
        <w:tblLook w:val="04A0" w:firstRow="1" w:lastRow="0" w:firstColumn="1" w:lastColumn="0" w:noHBand="0" w:noVBand="1"/>
      </w:tblPr>
      <w:tblGrid>
        <w:gridCol w:w="2802"/>
        <w:gridCol w:w="2128"/>
        <w:gridCol w:w="2408"/>
        <w:gridCol w:w="3714"/>
      </w:tblGrid>
      <w:tr w:rsidR="00884AA1" w14:paraId="58733FEB" w14:textId="77777777">
        <w:trPr>
          <w:trHeight w:val="1408"/>
        </w:trPr>
        <w:tc>
          <w:tcPr>
            <w:tcW w:w="2801" w:type="dxa"/>
            <w:vAlign w:val="center"/>
          </w:tcPr>
          <w:p w14:paraId="50B08E74" w14:textId="77777777" w:rsidR="00884AA1" w:rsidRDefault="00884AA1">
            <w:pPr>
              <w:rPr>
                <w:b/>
                <w:sz w:val="16"/>
                <w:szCs w:val="16"/>
              </w:rPr>
            </w:pPr>
          </w:p>
          <w:p w14:paraId="2055CE93" w14:textId="77777777" w:rsidR="00884AA1" w:rsidRDefault="00E910DC">
            <w:pPr>
              <w:jc w:val="center"/>
              <w:rPr>
                <w:b/>
                <w:sz w:val="16"/>
                <w:szCs w:val="16"/>
              </w:rPr>
            </w:pPr>
            <w:r>
              <w:rPr>
                <w:rFonts w:ascii="Calibri" w:eastAsiaTheme="minorHAnsi" w:hAnsi="Calibri"/>
                <w:b/>
                <w:sz w:val="16"/>
                <w:szCs w:val="16"/>
              </w:rPr>
              <w:t>imię i nazwisko</w:t>
            </w:r>
          </w:p>
        </w:tc>
        <w:tc>
          <w:tcPr>
            <w:tcW w:w="2128" w:type="dxa"/>
            <w:vAlign w:val="center"/>
          </w:tcPr>
          <w:p w14:paraId="16E291B5" w14:textId="77777777" w:rsidR="00884AA1" w:rsidRDefault="00E910DC">
            <w:pPr>
              <w:jc w:val="center"/>
              <w:rPr>
                <w:b/>
                <w:sz w:val="16"/>
                <w:szCs w:val="16"/>
              </w:rPr>
            </w:pPr>
            <w:r>
              <w:rPr>
                <w:rFonts w:ascii="Calibri" w:eastAsiaTheme="minorHAnsi" w:hAnsi="Calibri"/>
                <w:b/>
                <w:sz w:val="16"/>
                <w:szCs w:val="16"/>
              </w:rPr>
              <w:t>stopień</w:t>
            </w:r>
          </w:p>
          <w:p w14:paraId="0CFC77FE" w14:textId="77777777" w:rsidR="00884AA1" w:rsidRDefault="00E910DC">
            <w:pPr>
              <w:jc w:val="center"/>
              <w:rPr>
                <w:b/>
                <w:sz w:val="16"/>
                <w:szCs w:val="16"/>
              </w:rPr>
            </w:pPr>
            <w:r>
              <w:rPr>
                <w:rFonts w:ascii="Calibri" w:eastAsiaTheme="minorHAnsi" w:hAnsi="Calibri"/>
                <w:b/>
                <w:sz w:val="16"/>
                <w:szCs w:val="16"/>
              </w:rPr>
              <w:t>pokrewieństwa</w:t>
            </w:r>
          </w:p>
        </w:tc>
        <w:tc>
          <w:tcPr>
            <w:tcW w:w="2408" w:type="dxa"/>
          </w:tcPr>
          <w:p w14:paraId="4C93F755" w14:textId="77777777" w:rsidR="00884AA1" w:rsidRDefault="00884AA1">
            <w:pPr>
              <w:rPr>
                <w:b/>
                <w:sz w:val="16"/>
                <w:szCs w:val="16"/>
              </w:rPr>
            </w:pPr>
          </w:p>
          <w:p w14:paraId="63844A39" w14:textId="77777777" w:rsidR="00884AA1" w:rsidRDefault="00E910DC">
            <w:pPr>
              <w:jc w:val="center"/>
              <w:rPr>
                <w:b/>
                <w:sz w:val="16"/>
                <w:szCs w:val="16"/>
              </w:rPr>
            </w:pPr>
            <w:r>
              <w:rPr>
                <w:rFonts w:ascii="Calibri" w:eastAsiaTheme="minorHAnsi" w:hAnsi="Calibri"/>
                <w:b/>
                <w:sz w:val="16"/>
                <w:szCs w:val="16"/>
              </w:rPr>
              <w:t>seria /nr dowodu</w:t>
            </w:r>
          </w:p>
          <w:p w14:paraId="65205E72" w14:textId="77777777" w:rsidR="00884AA1" w:rsidRDefault="00E910DC">
            <w:pPr>
              <w:jc w:val="center"/>
              <w:rPr>
                <w:b/>
                <w:sz w:val="16"/>
                <w:szCs w:val="16"/>
              </w:rPr>
            </w:pPr>
            <w:r>
              <w:rPr>
                <w:rFonts w:ascii="Calibri" w:eastAsiaTheme="minorHAnsi" w:hAnsi="Calibri"/>
                <w:b/>
                <w:sz w:val="16"/>
                <w:szCs w:val="16"/>
              </w:rPr>
              <w:t>osobistego</w:t>
            </w:r>
          </w:p>
        </w:tc>
        <w:tc>
          <w:tcPr>
            <w:tcW w:w="3714" w:type="dxa"/>
          </w:tcPr>
          <w:p w14:paraId="25D43147" w14:textId="77777777" w:rsidR="00884AA1" w:rsidRDefault="00E910DC">
            <w:pPr>
              <w:jc w:val="center"/>
              <w:rPr>
                <w:b/>
                <w:sz w:val="16"/>
                <w:szCs w:val="16"/>
              </w:rPr>
            </w:pPr>
            <w:r>
              <w:rPr>
                <w:rFonts w:ascii="Calibri" w:eastAsiaTheme="minorHAnsi" w:hAnsi="Calibri"/>
                <w:b/>
                <w:sz w:val="16"/>
                <w:szCs w:val="16"/>
              </w:rPr>
              <w:t xml:space="preserve">Podpis </w:t>
            </w:r>
            <w:r>
              <w:rPr>
                <w:rFonts w:ascii="Calibri" w:eastAsiaTheme="minorHAnsi" w:hAnsi="Calibri"/>
                <w:b/>
                <w:sz w:val="18"/>
                <w:szCs w:val="16"/>
                <w:u w:val="single"/>
              </w:rPr>
              <w:t>osoby upoważnionej</w:t>
            </w:r>
            <w:r>
              <w:rPr>
                <w:rFonts w:ascii="Calibri" w:eastAsiaTheme="minorHAnsi" w:hAnsi="Calibri"/>
                <w:b/>
                <w:sz w:val="18"/>
                <w:szCs w:val="16"/>
              </w:rPr>
              <w:t xml:space="preserve"> </w:t>
            </w:r>
            <w:r>
              <w:rPr>
                <w:rFonts w:ascii="Calibri" w:eastAsiaTheme="minorHAnsi" w:hAnsi="Calibri"/>
                <w:b/>
                <w:sz w:val="16"/>
                <w:szCs w:val="16"/>
              </w:rPr>
              <w:t>do odbioru dziecka - zapoznałem się z klauzulą informacyjną RODO</w:t>
            </w:r>
            <w:r>
              <w:rPr>
                <w:rFonts w:ascii="Calibri" w:eastAsiaTheme="minorHAnsi" w:hAnsi="Calibri"/>
                <w:b/>
                <w:szCs w:val="16"/>
                <w:vertAlign w:val="superscript"/>
              </w:rPr>
              <w:t>**</w:t>
            </w:r>
            <w:r>
              <w:rPr>
                <w:rFonts w:ascii="Calibri" w:eastAsiaTheme="minorHAnsi" w:hAnsi="Calibri"/>
                <w:b/>
                <w:sz w:val="16"/>
                <w:szCs w:val="16"/>
                <w:vertAlign w:val="superscript"/>
              </w:rPr>
              <w:t xml:space="preserve"> </w:t>
            </w:r>
            <w:r>
              <w:rPr>
                <w:rFonts w:ascii="Calibri" w:eastAsiaTheme="minorHAnsi" w:hAnsi="Calibri"/>
                <w:b/>
                <w:sz w:val="16"/>
                <w:szCs w:val="16"/>
              </w:rPr>
              <w:t>i akceptuję warunki dotyczące przetwarzania moich danych osobowych</w:t>
            </w:r>
          </w:p>
        </w:tc>
      </w:tr>
      <w:tr w:rsidR="00884AA1" w14:paraId="194B9BFB" w14:textId="77777777">
        <w:trPr>
          <w:trHeight w:val="260"/>
        </w:trPr>
        <w:tc>
          <w:tcPr>
            <w:tcW w:w="2801" w:type="dxa"/>
            <w:vAlign w:val="center"/>
          </w:tcPr>
          <w:p w14:paraId="5867ED04" w14:textId="77777777" w:rsidR="00884AA1" w:rsidRDefault="00884AA1">
            <w:pPr>
              <w:jc w:val="center"/>
            </w:pPr>
          </w:p>
        </w:tc>
        <w:tc>
          <w:tcPr>
            <w:tcW w:w="2128" w:type="dxa"/>
            <w:vAlign w:val="center"/>
          </w:tcPr>
          <w:p w14:paraId="25FC99B5" w14:textId="77777777" w:rsidR="00884AA1" w:rsidRDefault="00884AA1">
            <w:pPr>
              <w:jc w:val="center"/>
            </w:pPr>
          </w:p>
          <w:p w14:paraId="66A173C4" w14:textId="77777777" w:rsidR="00884AA1" w:rsidRDefault="00884AA1">
            <w:pPr>
              <w:jc w:val="center"/>
            </w:pPr>
          </w:p>
        </w:tc>
        <w:tc>
          <w:tcPr>
            <w:tcW w:w="2408" w:type="dxa"/>
          </w:tcPr>
          <w:p w14:paraId="5AE31D30" w14:textId="77777777" w:rsidR="00884AA1" w:rsidRDefault="00884AA1">
            <w:pPr>
              <w:jc w:val="center"/>
            </w:pPr>
          </w:p>
        </w:tc>
        <w:tc>
          <w:tcPr>
            <w:tcW w:w="3714" w:type="dxa"/>
          </w:tcPr>
          <w:p w14:paraId="55E3A55C" w14:textId="77777777" w:rsidR="00884AA1" w:rsidRDefault="00884AA1">
            <w:pPr>
              <w:jc w:val="center"/>
            </w:pPr>
          </w:p>
        </w:tc>
      </w:tr>
    </w:tbl>
    <w:p w14:paraId="04ABB2B2" w14:textId="77777777" w:rsidR="00884AA1" w:rsidRDefault="00E910DC">
      <w:pPr>
        <w:spacing w:after="0"/>
        <w:rPr>
          <w:b/>
          <w:sz w:val="17"/>
          <w:szCs w:val="17"/>
        </w:rPr>
      </w:pPr>
      <w:r>
        <w:rPr>
          <w:b/>
          <w:sz w:val="17"/>
          <w:szCs w:val="17"/>
        </w:rPr>
        <w:t>Oświadczam, że wskazana przeze mnie osoba jest pełnoletnia oraz, że biorę pełną odpowiedzialność prawną za bezpieczeństwo mojego dziecka od momentu jego odbioru przez upoważnioną  osobę.</w:t>
      </w:r>
    </w:p>
    <w:p w14:paraId="49F30738" w14:textId="77777777" w:rsidR="00884AA1" w:rsidRDefault="00884AA1">
      <w:pPr>
        <w:spacing w:after="0"/>
        <w:rPr>
          <w:b/>
          <w:i/>
          <w:sz w:val="17"/>
          <w:szCs w:val="17"/>
        </w:rPr>
      </w:pPr>
    </w:p>
    <w:p w14:paraId="0B68BDCC" w14:textId="77777777" w:rsidR="00884AA1" w:rsidRDefault="00E910DC">
      <w:pPr>
        <w:spacing w:after="0"/>
        <w:rPr>
          <w:sz w:val="16"/>
          <w:szCs w:val="16"/>
        </w:rPr>
      </w:pPr>
      <w:r>
        <w:rPr>
          <w:sz w:val="16"/>
          <w:szCs w:val="16"/>
        </w:rPr>
        <w:t>………………………………………………………….                                         ……………………………………………………………</w:t>
      </w:r>
    </w:p>
    <w:p w14:paraId="4C45F567" w14:textId="77777777" w:rsidR="00884AA1" w:rsidRDefault="00E910DC">
      <w:pPr>
        <w:spacing w:after="0" w:line="259" w:lineRule="auto"/>
        <w:ind w:firstLine="708"/>
        <w:rPr>
          <w:sz w:val="16"/>
          <w:szCs w:val="16"/>
        </w:rPr>
      </w:pPr>
      <w:r>
        <w:rPr>
          <w:sz w:val="16"/>
          <w:szCs w:val="16"/>
        </w:rPr>
        <w:t xml:space="preserve">(czytelny podpis matki/prawnej opiekunki) </w:t>
      </w:r>
      <w:r>
        <w:rPr>
          <w:sz w:val="16"/>
          <w:szCs w:val="16"/>
        </w:rPr>
        <w:tab/>
        <w:t xml:space="preserve">  </w:t>
      </w:r>
      <w:r>
        <w:rPr>
          <w:sz w:val="16"/>
          <w:szCs w:val="16"/>
        </w:rPr>
        <w:tab/>
      </w:r>
      <w:r>
        <w:rPr>
          <w:sz w:val="16"/>
          <w:szCs w:val="16"/>
        </w:rPr>
        <w:tab/>
        <w:t xml:space="preserve">               (czytelny podpis ojca/prawnego opiekuna)</w:t>
      </w:r>
    </w:p>
    <w:p w14:paraId="32E45666" w14:textId="77777777" w:rsidR="00884AA1" w:rsidRDefault="00E910DC">
      <w:pPr>
        <w:spacing w:after="0" w:line="240" w:lineRule="auto"/>
        <w:rPr>
          <w:b/>
          <w:i/>
          <w:sz w:val="16"/>
          <w:szCs w:val="16"/>
          <w:u w:val="single"/>
        </w:rPr>
      </w:pPr>
      <w:r>
        <w:rPr>
          <w:b/>
          <w:i/>
          <w:sz w:val="16"/>
          <w:szCs w:val="16"/>
          <w:u w:val="single"/>
        </w:rPr>
        <w:t xml:space="preserve">**Klauzula informacyjna RODO </w:t>
      </w:r>
    </w:p>
    <w:p w14:paraId="7CD342B2" w14:textId="77777777" w:rsidR="00884AA1" w:rsidRDefault="00E910DC">
      <w:pPr>
        <w:spacing w:after="0" w:line="240" w:lineRule="auto"/>
        <w:rPr>
          <w:i/>
          <w:sz w:val="16"/>
          <w:szCs w:val="16"/>
        </w:rPr>
      </w:pPr>
      <w:r>
        <w:rPr>
          <w:i/>
          <w:sz w:val="16"/>
          <w:szCs w:val="16"/>
        </w:rPr>
        <w:t>Zgodnie z art. 13 ust. 1 i ust. 2 Rozporządzenia Parlamentu Europejskiego i Rady UE</w:t>
      </w:r>
    </w:p>
    <w:p w14:paraId="4FB296FB" w14:textId="77777777" w:rsidR="00884AA1" w:rsidRDefault="00E910DC">
      <w:pPr>
        <w:spacing w:after="0" w:line="240" w:lineRule="auto"/>
        <w:rPr>
          <w:i/>
          <w:sz w:val="16"/>
          <w:szCs w:val="16"/>
        </w:rPr>
      </w:pPr>
      <w:r>
        <w:rPr>
          <w:i/>
          <w:sz w:val="16"/>
          <w:szCs w:val="16"/>
        </w:rPr>
        <w:t>2016/679 o ochronie danych osobowych z dnia 27 kwietnia 2016 r. (RODO), informuję, że:</w:t>
      </w:r>
    </w:p>
    <w:p w14:paraId="1156FFD1" w14:textId="77777777" w:rsidR="00884AA1" w:rsidRDefault="00E910DC">
      <w:pPr>
        <w:pStyle w:val="Akapitzlist"/>
        <w:numPr>
          <w:ilvl w:val="0"/>
          <w:numId w:val="32"/>
        </w:numPr>
        <w:spacing w:before="0" w:after="0" w:line="240" w:lineRule="auto"/>
        <w:rPr>
          <w:i/>
          <w:sz w:val="16"/>
          <w:szCs w:val="16"/>
        </w:rPr>
      </w:pPr>
      <w:r>
        <w:rPr>
          <w:i/>
          <w:sz w:val="16"/>
          <w:szCs w:val="16"/>
        </w:rPr>
        <w:t xml:space="preserve">Administratorem Pani/Pana danych osobowych jest </w:t>
      </w:r>
      <w:r>
        <w:rPr>
          <w:b/>
          <w:i/>
          <w:sz w:val="16"/>
          <w:szCs w:val="16"/>
        </w:rPr>
        <w:t>Przedszkole nr 10 im. Marii Kownackiej w Stalowej Woli</w:t>
      </w:r>
    </w:p>
    <w:p w14:paraId="51A0A63A" w14:textId="77777777" w:rsidR="00884AA1" w:rsidRDefault="00E910DC">
      <w:pPr>
        <w:pStyle w:val="Akapitzlist"/>
        <w:numPr>
          <w:ilvl w:val="0"/>
          <w:numId w:val="32"/>
        </w:numPr>
        <w:spacing w:before="0" w:after="0" w:line="240" w:lineRule="auto"/>
        <w:rPr>
          <w:i/>
          <w:sz w:val="16"/>
          <w:szCs w:val="16"/>
        </w:rPr>
      </w:pPr>
      <w:r>
        <w:rPr>
          <w:i/>
          <w:sz w:val="16"/>
          <w:szCs w:val="16"/>
        </w:rPr>
        <w:t xml:space="preserve">Inspektorem ochrony danych jest Pan Mariusz </w:t>
      </w:r>
      <w:proofErr w:type="spellStart"/>
      <w:r>
        <w:rPr>
          <w:i/>
          <w:sz w:val="16"/>
          <w:szCs w:val="16"/>
        </w:rPr>
        <w:t>Marć</w:t>
      </w:r>
      <w:proofErr w:type="spellEnd"/>
      <w:r>
        <w:rPr>
          <w:i/>
          <w:sz w:val="16"/>
          <w:szCs w:val="16"/>
        </w:rPr>
        <w:t>, z którym mogą się Państwo skontaktować pod adresem e-mail: iod@zuzmak.com.</w:t>
      </w:r>
    </w:p>
    <w:p w14:paraId="1B15ECD8" w14:textId="502883A2" w:rsidR="00884AA1" w:rsidRDefault="00E910DC">
      <w:pPr>
        <w:pStyle w:val="Akapitzlist"/>
        <w:numPr>
          <w:ilvl w:val="0"/>
          <w:numId w:val="32"/>
        </w:numPr>
        <w:spacing w:before="0" w:after="0" w:line="240" w:lineRule="auto"/>
        <w:rPr>
          <w:b/>
          <w:bCs/>
          <w:i/>
          <w:sz w:val="16"/>
          <w:szCs w:val="16"/>
        </w:rPr>
      </w:pPr>
      <w:r>
        <w:rPr>
          <w:i/>
          <w:sz w:val="16"/>
          <w:szCs w:val="16"/>
        </w:rPr>
        <w:t xml:space="preserve">Pani/Pana dane osobowe przetwarzane będą na podstawie art. 6 ust.1 lit. c) RODO tj. realizacji obowiązków </w:t>
      </w:r>
      <w:r>
        <w:rPr>
          <w:b/>
          <w:i/>
          <w:sz w:val="16"/>
          <w:szCs w:val="16"/>
        </w:rPr>
        <w:t>opiekuńczych</w:t>
      </w:r>
      <w:r>
        <w:rPr>
          <w:i/>
          <w:sz w:val="16"/>
          <w:szCs w:val="16"/>
        </w:rPr>
        <w:t xml:space="preserve"> przedszkola nałożonych mocą ustawy </w:t>
      </w:r>
      <w:r>
        <w:rPr>
          <w:b/>
          <w:bCs/>
          <w:i/>
          <w:sz w:val="16"/>
          <w:szCs w:val="16"/>
        </w:rPr>
        <w:t>Prawo Oświatowe z dnia 14 grudnia 2016 r. </w:t>
      </w:r>
      <w:hyperlink r:id="rId8">
        <w:r>
          <w:rPr>
            <w:rStyle w:val="czeinternetowe"/>
            <w:b/>
            <w:bCs/>
            <w:i/>
            <w:sz w:val="16"/>
            <w:szCs w:val="16"/>
          </w:rPr>
          <w:t>(</w:t>
        </w:r>
        <w:proofErr w:type="spellStart"/>
        <w:r w:rsidR="00A25954">
          <w:rPr>
            <w:rStyle w:val="czeinternetowe"/>
            <w:b/>
            <w:bCs/>
            <w:i/>
            <w:sz w:val="16"/>
            <w:szCs w:val="16"/>
          </w:rPr>
          <w:t>t.j</w:t>
        </w:r>
        <w:proofErr w:type="spellEnd"/>
        <w:r w:rsidR="00A25954">
          <w:rPr>
            <w:rStyle w:val="czeinternetowe"/>
            <w:b/>
            <w:bCs/>
            <w:i/>
            <w:sz w:val="16"/>
            <w:szCs w:val="16"/>
          </w:rPr>
          <w:t xml:space="preserve">. </w:t>
        </w:r>
        <w:r>
          <w:rPr>
            <w:rStyle w:val="czeinternetowe"/>
            <w:b/>
            <w:bCs/>
            <w:i/>
            <w:sz w:val="16"/>
            <w:szCs w:val="16"/>
          </w:rPr>
          <w:t>Dz.U. z 202</w:t>
        </w:r>
        <w:r w:rsidR="00A25954">
          <w:rPr>
            <w:rStyle w:val="czeinternetowe"/>
            <w:b/>
            <w:bCs/>
            <w:i/>
            <w:sz w:val="16"/>
            <w:szCs w:val="16"/>
          </w:rPr>
          <w:t>4</w:t>
        </w:r>
        <w:r>
          <w:rPr>
            <w:rStyle w:val="czeinternetowe"/>
            <w:b/>
            <w:bCs/>
            <w:i/>
            <w:sz w:val="16"/>
            <w:szCs w:val="16"/>
          </w:rPr>
          <w:t xml:space="preserve"> r. poz.</w:t>
        </w:r>
        <w:r w:rsidR="00A25954">
          <w:rPr>
            <w:rStyle w:val="czeinternetowe"/>
            <w:b/>
            <w:bCs/>
            <w:i/>
            <w:sz w:val="16"/>
            <w:szCs w:val="16"/>
          </w:rPr>
          <w:t>737 ze zm.</w:t>
        </w:r>
        <w:r>
          <w:rPr>
            <w:rStyle w:val="czeinternetowe"/>
            <w:b/>
            <w:bCs/>
            <w:i/>
            <w:sz w:val="16"/>
            <w:szCs w:val="16"/>
          </w:rPr>
          <w:t>)</w:t>
        </w:r>
      </w:hyperlink>
      <w:r>
        <w:rPr>
          <w:i/>
          <w:sz w:val="16"/>
          <w:szCs w:val="16"/>
        </w:rPr>
        <w:t>.  Dane osobowe pozwolą nam zweryfikować tożsamość osoby, która zgłosi się po odbiór dziecka dzięki czemu będziemy mieli pewność, że oddajemy dziecko osobie upoważnionej. Mają Państwo prawo do usunięcia Państwa danych z naszej bazy jednak będzie to równoznaczne z brakiem możliwości odbioru dziecka z przedszkola.</w:t>
      </w:r>
    </w:p>
    <w:p w14:paraId="332BD1EB" w14:textId="77777777" w:rsidR="00884AA1" w:rsidRDefault="00E910DC">
      <w:pPr>
        <w:pStyle w:val="Akapitzlist"/>
        <w:numPr>
          <w:ilvl w:val="0"/>
          <w:numId w:val="32"/>
        </w:numPr>
        <w:spacing w:before="0" w:after="0" w:line="240" w:lineRule="auto"/>
        <w:rPr>
          <w:i/>
          <w:sz w:val="16"/>
          <w:szCs w:val="16"/>
        </w:rPr>
      </w:pPr>
      <w:r>
        <w:rPr>
          <w:i/>
          <w:sz w:val="16"/>
          <w:szCs w:val="16"/>
        </w:rPr>
        <w:t xml:space="preserve">Powierzone nam dane będziemy przechowywać przez czas uczęszczania dziecka do naszej </w:t>
      </w:r>
      <w:r>
        <w:rPr>
          <w:i/>
          <w:iCs/>
          <w:sz w:val="16"/>
          <w:szCs w:val="16"/>
        </w:rPr>
        <w:t>przedszkola lub</w:t>
      </w:r>
      <w:r>
        <w:rPr>
          <w:i/>
          <w:sz w:val="16"/>
          <w:szCs w:val="16"/>
        </w:rPr>
        <w:t xml:space="preserve"> do czasu wygaśnięcia upoważnienia udzielonego nam przez opiekunów dziecka. </w:t>
      </w:r>
    </w:p>
    <w:p w14:paraId="3320E7BC" w14:textId="77777777" w:rsidR="00884AA1" w:rsidRDefault="00E910DC">
      <w:pPr>
        <w:pStyle w:val="Akapitzlist"/>
        <w:numPr>
          <w:ilvl w:val="0"/>
          <w:numId w:val="32"/>
        </w:numPr>
        <w:spacing w:before="0" w:after="0" w:line="240" w:lineRule="auto"/>
        <w:rPr>
          <w:i/>
          <w:sz w:val="16"/>
          <w:szCs w:val="16"/>
        </w:rPr>
      </w:pPr>
      <w:r>
        <w:rPr>
          <w:i/>
          <w:sz w:val="16"/>
          <w:szCs w:val="16"/>
        </w:rPr>
        <w:t xml:space="preserve">Posiadają Państwo prawo dostępu do treści swoich danych oraz prawo ich sprostowania oraz prawo do przenoszenia danych. </w:t>
      </w:r>
    </w:p>
    <w:p w14:paraId="1066D617" w14:textId="77777777" w:rsidR="00884AA1" w:rsidRDefault="00E910DC">
      <w:pPr>
        <w:pStyle w:val="Akapitzlist"/>
        <w:numPr>
          <w:ilvl w:val="0"/>
          <w:numId w:val="32"/>
        </w:numPr>
        <w:spacing w:before="0" w:after="0" w:line="240" w:lineRule="auto"/>
        <w:rPr>
          <w:i/>
          <w:sz w:val="16"/>
          <w:szCs w:val="16"/>
        </w:rPr>
      </w:pPr>
      <w:r>
        <w:rPr>
          <w:i/>
          <w:sz w:val="16"/>
          <w:szCs w:val="16"/>
        </w:rPr>
        <w:t>Posiadają Państwo prawo wniesienia skargi do organu nadzorczego tj. Prezesa Urzędu Ochrony Danych, gdy uznają Państwo, iż przetwarzanie danych osobowych Państwa dotyczących narusza przepisy ogólnego rozporządzenia o ochronie danych osobowych z dnia 27 kwietnia 2016 r.</w:t>
      </w:r>
    </w:p>
    <w:p w14:paraId="542FEC13" w14:textId="77777777" w:rsidR="00884AA1" w:rsidRDefault="00E910DC">
      <w:pPr>
        <w:spacing w:after="0"/>
        <w:jc w:val="center"/>
        <w:rPr>
          <w:b/>
          <w:bCs/>
          <w:sz w:val="32"/>
          <w:szCs w:val="32"/>
        </w:rPr>
      </w:pPr>
      <w:r>
        <w:rPr>
          <w:b/>
          <w:bCs/>
          <w:sz w:val="32"/>
          <w:szCs w:val="32"/>
        </w:rPr>
        <w:lastRenderedPageBreak/>
        <w:t>Klauzula informacyjna dla osoby upoważnionej przez rodzica/prawnego opiekuna do odbioru dziecka</w:t>
      </w:r>
    </w:p>
    <w:p w14:paraId="4D8065D3" w14:textId="77777777" w:rsidR="00884AA1" w:rsidRDefault="00E910DC">
      <w:pPr>
        <w:spacing w:after="0"/>
        <w:jc w:val="center"/>
        <w:rPr>
          <w:i/>
          <w:iCs/>
          <w:sz w:val="20"/>
          <w:szCs w:val="20"/>
        </w:rPr>
      </w:pPr>
      <w:r>
        <w:rPr>
          <w:i/>
          <w:iCs/>
          <w:sz w:val="20"/>
          <w:szCs w:val="20"/>
        </w:rPr>
        <w:t>Zgodnie z art. 13 ust. 1 i 2 oraz art. 14 Rozporządzenia Parlamentu Europejskiego i Rady (UE) 2016/679 z dnia27 kwietnia 2016 r. w sprawie ochrony osób fizycznych w związku z przetwarzaniem danych osobowych i w sprawie swobodnego przepływu takich danych oraz uchylenia dyrektywy 95/46/WE (ogólne rozporządzenie o ochronie danych) dalej RODO, informujemy, iż:</w:t>
      </w:r>
    </w:p>
    <w:p w14:paraId="51CF3016" w14:textId="77777777" w:rsidR="00884AA1" w:rsidRDefault="00884AA1">
      <w:pPr>
        <w:spacing w:after="0"/>
        <w:rPr>
          <w:i/>
          <w:iCs/>
          <w:sz w:val="20"/>
          <w:szCs w:val="20"/>
        </w:rPr>
      </w:pPr>
    </w:p>
    <w:p w14:paraId="14748D11" w14:textId="77777777" w:rsidR="00884AA1" w:rsidRDefault="00E910DC">
      <w:pPr>
        <w:pStyle w:val="Akapitzlist"/>
        <w:numPr>
          <w:ilvl w:val="0"/>
          <w:numId w:val="31"/>
        </w:numPr>
        <w:tabs>
          <w:tab w:val="left" w:pos="3686"/>
        </w:tabs>
        <w:spacing w:before="0" w:line="276" w:lineRule="auto"/>
        <w:ind w:left="283" w:hanging="357"/>
        <w:rPr>
          <w:sz w:val="20"/>
          <w:szCs w:val="20"/>
        </w:rPr>
      </w:pPr>
      <w:r>
        <w:rPr>
          <w:sz w:val="20"/>
          <w:szCs w:val="20"/>
        </w:rPr>
        <w:t xml:space="preserve">Administratorem danych osobowych przetwarzanych w związku z odbiorem dzieci jest Przedszkole nr 10 im. Marii Kownackiej w Stalowej Woli, </w:t>
      </w:r>
      <w:r>
        <w:rPr>
          <w:sz w:val="20"/>
          <w:szCs w:val="20"/>
          <w:lang w:eastAsia="zh-CN"/>
        </w:rPr>
        <w:t>Al. Jana Pawła II 11, 37-450 Stalowa Wola, tel. 15 842 35 74, e-mail: przedszkole10@stalowawola.pl</w:t>
      </w:r>
    </w:p>
    <w:p w14:paraId="56548D2E" w14:textId="77777777" w:rsidR="00884AA1" w:rsidRDefault="00E910DC">
      <w:pPr>
        <w:pStyle w:val="Akapitzlist"/>
        <w:numPr>
          <w:ilvl w:val="0"/>
          <w:numId w:val="31"/>
        </w:numPr>
        <w:spacing w:before="0" w:line="276" w:lineRule="auto"/>
        <w:ind w:left="284"/>
        <w:rPr>
          <w:sz w:val="20"/>
          <w:szCs w:val="20"/>
        </w:rPr>
      </w:pPr>
      <w:r>
        <w:rPr>
          <w:sz w:val="20"/>
          <w:szCs w:val="20"/>
        </w:rPr>
        <w:t>Z wyznaczonym inspektorem ochrony danych mogą skontaktować się Państwo w razie wszelkich pytań dotyczących ochrony danych pod adresem e-mail: iod@zuzmak.com</w:t>
      </w:r>
    </w:p>
    <w:p w14:paraId="04B90CE9" w14:textId="77777777" w:rsidR="00884AA1" w:rsidRDefault="00E910DC">
      <w:pPr>
        <w:pStyle w:val="Akapitzlist"/>
        <w:numPr>
          <w:ilvl w:val="0"/>
          <w:numId w:val="31"/>
        </w:numPr>
        <w:spacing w:before="0" w:line="276" w:lineRule="auto"/>
        <w:ind w:left="284"/>
        <w:rPr>
          <w:sz w:val="20"/>
          <w:szCs w:val="20"/>
        </w:rPr>
      </w:pPr>
      <w:r>
        <w:rPr>
          <w:sz w:val="20"/>
          <w:szCs w:val="20"/>
        </w:rPr>
        <w:t>Dane osobowe osoby upoważnionej do odbioru przetwarzane będą tylko w celu prowadzenia ewidencji osób upoważnionych ze względu na konieczność weryfikacji tożsamości/identyfikacji osoby odbierającej dziecko z Przedszkola w związku z realizacją przez Przedszkole obowiązków prawnych związanych z organizacją odbioru dziecka z Przedszkola w oparciu o art. 102 ust. 1 pkt 6 ustawy Prawo Oświatowe oraz Statut Przedszkola, zapewnieniem bezpieczeństwa dzieci tj. wykonywaniem zadań w interesie publicznym art. 6 ust. 1 lit. e RODO. W pozostałym zakresie przetwarzanie danych odbywa się w oparciu o dobrowolną zgodę art. 6 ust. 1 lit. a RODO.</w:t>
      </w:r>
    </w:p>
    <w:p w14:paraId="4A30E909" w14:textId="77777777" w:rsidR="00884AA1" w:rsidRDefault="00E910DC">
      <w:pPr>
        <w:pStyle w:val="Akapitzlist"/>
        <w:numPr>
          <w:ilvl w:val="0"/>
          <w:numId w:val="31"/>
        </w:numPr>
        <w:spacing w:before="0" w:line="276" w:lineRule="auto"/>
        <w:ind w:left="284"/>
        <w:rPr>
          <w:sz w:val="20"/>
          <w:szCs w:val="20"/>
        </w:rPr>
      </w:pPr>
      <w:r>
        <w:rPr>
          <w:sz w:val="20"/>
          <w:szCs w:val="20"/>
        </w:rPr>
        <w:t>Państwa dane pozyskaliśmy bezpośrednio od Państwa lub od rodzica/opiekuna, który wskazał Państwa jako osobę upoważnioną do odbioru na przeznaczonym do tego formularzu. Podanie danych jest dobrowolne jednak konieczne dla realizacji wskazanego celu.</w:t>
      </w:r>
    </w:p>
    <w:p w14:paraId="5168E66B" w14:textId="77777777" w:rsidR="00884AA1" w:rsidRDefault="00E910DC">
      <w:pPr>
        <w:pStyle w:val="Akapitzlist"/>
        <w:numPr>
          <w:ilvl w:val="0"/>
          <w:numId w:val="31"/>
        </w:numPr>
        <w:spacing w:before="0" w:line="276" w:lineRule="auto"/>
        <w:ind w:left="284"/>
        <w:rPr>
          <w:sz w:val="20"/>
          <w:szCs w:val="20"/>
        </w:rPr>
      </w:pPr>
      <w:r>
        <w:rPr>
          <w:sz w:val="20"/>
          <w:szCs w:val="20"/>
        </w:rPr>
        <w:t>Dane osobowe będą przetwarzane i przechowywane wyłącznie w formie papierowej, przez okres</w:t>
      </w:r>
    </w:p>
    <w:p w14:paraId="405C8325" w14:textId="77777777" w:rsidR="00884AA1" w:rsidRDefault="00E910DC">
      <w:pPr>
        <w:pStyle w:val="Akapitzlist"/>
        <w:numPr>
          <w:ilvl w:val="0"/>
          <w:numId w:val="31"/>
        </w:numPr>
        <w:spacing w:before="0" w:line="276" w:lineRule="auto"/>
        <w:ind w:left="284"/>
        <w:rPr>
          <w:sz w:val="20"/>
          <w:szCs w:val="20"/>
        </w:rPr>
      </w:pPr>
      <w:r>
        <w:rPr>
          <w:sz w:val="20"/>
          <w:szCs w:val="20"/>
        </w:rPr>
        <w:t>uczęszczania dziecka do przedszkola a następnie trwale niszczone. Dostęp do danych mieć będą jedynie upoważnienie przez administratora osoby z pracowników Przedszkola. Dane nie będą przekazywane odbiorcom zewnętrznym ani poddawane zautomatyzowanemu podejmowaniu decyzji w tym profilowaniu. Przysługuje Pani (u) prawo do cofnięcia zgody na przetwarzanie w dowolnym momencie. Cofnięcie zgody nie będzie miało wpływu na zgodność z prawem przetwarzania, którego dokonano na podstawie zgody przed cofnięciem. Cofnięcie zgody będzie skutkowało brakiem możliwości odbioru dziecka.</w:t>
      </w:r>
    </w:p>
    <w:p w14:paraId="381FE7FA" w14:textId="77777777" w:rsidR="00884AA1" w:rsidRDefault="00E910DC">
      <w:pPr>
        <w:pStyle w:val="Akapitzlist"/>
        <w:numPr>
          <w:ilvl w:val="0"/>
          <w:numId w:val="31"/>
        </w:numPr>
        <w:spacing w:before="0" w:line="276" w:lineRule="auto"/>
        <w:ind w:left="284"/>
        <w:rPr>
          <w:sz w:val="20"/>
          <w:szCs w:val="20"/>
        </w:rPr>
      </w:pPr>
      <w:r>
        <w:rPr>
          <w:sz w:val="20"/>
          <w:szCs w:val="20"/>
        </w:rPr>
        <w:t>Przysługuje Pani (u) prawo do żądania dostępu do danych osobowych dotyczących Pani (a) osoby, ich sprostowania, usunięcia lub ograniczenia przetwarzania oraz wniesienia sprzeciwu.</w:t>
      </w:r>
    </w:p>
    <w:p w14:paraId="3B132AE0" w14:textId="77777777" w:rsidR="00884AA1" w:rsidRDefault="00E910DC">
      <w:pPr>
        <w:pStyle w:val="Akapitzlist"/>
        <w:numPr>
          <w:ilvl w:val="0"/>
          <w:numId w:val="31"/>
        </w:numPr>
        <w:spacing w:before="0" w:line="276" w:lineRule="auto"/>
        <w:ind w:left="284"/>
        <w:rPr>
          <w:sz w:val="20"/>
          <w:szCs w:val="20"/>
        </w:rPr>
      </w:pPr>
      <w:r>
        <w:rPr>
          <w:sz w:val="20"/>
          <w:szCs w:val="20"/>
        </w:rPr>
        <w:t>Każda osoba, której dane dotyczą ma prawo skargi do Prezesa Urzędu Ochrony Danych Osobowych.</w:t>
      </w:r>
    </w:p>
    <w:p w14:paraId="6960B108" w14:textId="77777777" w:rsidR="00884AA1" w:rsidRDefault="00884AA1">
      <w:pPr>
        <w:pStyle w:val="Akapitzlist"/>
        <w:spacing w:after="0"/>
        <w:ind w:left="284"/>
        <w:rPr>
          <w:sz w:val="20"/>
          <w:szCs w:val="20"/>
        </w:rPr>
      </w:pPr>
    </w:p>
    <w:p w14:paraId="3D74820F" w14:textId="77777777" w:rsidR="00884AA1" w:rsidRDefault="00884AA1">
      <w:pPr>
        <w:pStyle w:val="Akapitzlist"/>
        <w:spacing w:after="0"/>
        <w:ind w:left="284"/>
        <w:rPr>
          <w:sz w:val="20"/>
          <w:szCs w:val="20"/>
        </w:rPr>
      </w:pPr>
    </w:p>
    <w:p w14:paraId="39AE407B" w14:textId="77777777" w:rsidR="00884AA1" w:rsidRDefault="00E910DC">
      <w:pPr>
        <w:pStyle w:val="Akapitzlist"/>
        <w:spacing w:after="0"/>
        <w:ind w:left="284"/>
        <w:jc w:val="right"/>
        <w:rPr>
          <w:sz w:val="20"/>
          <w:szCs w:val="20"/>
        </w:rPr>
      </w:pPr>
      <w:r>
        <w:rPr>
          <w:sz w:val="20"/>
          <w:szCs w:val="20"/>
        </w:rPr>
        <w:t>………………………………………………….</w:t>
      </w:r>
    </w:p>
    <w:p w14:paraId="6CEC9003" w14:textId="77777777" w:rsidR="00884AA1" w:rsidRDefault="00E910DC">
      <w:pPr>
        <w:spacing w:after="0"/>
        <w:rPr>
          <w:sz w:val="20"/>
          <w:szCs w:val="20"/>
        </w:rPr>
      </w:pPr>
      <w:r>
        <w:rPr>
          <w:sz w:val="20"/>
          <w:szCs w:val="20"/>
        </w:rPr>
        <w:tab/>
      </w:r>
      <w:r>
        <w:rPr>
          <w:sz w:val="20"/>
          <w:szCs w:val="20"/>
        </w:rPr>
        <w:tab/>
      </w:r>
      <w:r>
        <w:rPr>
          <w:sz w:val="20"/>
          <w:szCs w:val="20"/>
        </w:rPr>
        <w:tab/>
        <w:t xml:space="preserve">                                                    ……………….                         Podpis</w:t>
      </w:r>
    </w:p>
    <w:p w14:paraId="4A5DC16B" w14:textId="77777777" w:rsidR="00884AA1" w:rsidRDefault="00E910DC">
      <w:pPr>
        <w:spacing w:before="0" w:after="0" w:line="240" w:lineRule="auto"/>
        <w:jc w:val="left"/>
      </w:pPr>
      <w:r>
        <w:br w:type="page"/>
      </w:r>
    </w:p>
    <w:p w14:paraId="09D2094E" w14:textId="77777777" w:rsidR="00884AA1" w:rsidRDefault="00E910DC">
      <w:pPr>
        <w:spacing w:beforeAutospacing="1" w:afterAutospacing="1" w:line="240" w:lineRule="auto"/>
        <w:rPr>
          <w:rFonts w:eastAsia="Times New Roman"/>
          <w:lang w:eastAsia="pl-PL"/>
        </w:rPr>
      </w:pPr>
      <w:r>
        <w:rPr>
          <w:rFonts w:eastAsia="Times New Roman"/>
          <w:lang w:eastAsia="pl-PL"/>
        </w:rPr>
        <w:lastRenderedPageBreak/>
        <w:t>Załącznik nr 9</w:t>
      </w:r>
    </w:p>
    <w:p w14:paraId="59BBAA3C" w14:textId="77777777" w:rsidR="00884AA1" w:rsidRDefault="00E910DC">
      <w:pPr>
        <w:pStyle w:val="Nagwek1"/>
        <w:rPr>
          <w:rFonts w:eastAsia="Times New Roman"/>
        </w:rPr>
      </w:pPr>
      <w:r>
        <w:rPr>
          <w:rFonts w:eastAsia="Times New Roman"/>
        </w:rPr>
        <w:t xml:space="preserve">OŚWIADCZENIE O KRAJACH ZAMIESZKANIA </w:t>
      </w:r>
    </w:p>
    <w:p w14:paraId="0F7EA2C8" w14:textId="77777777" w:rsidR="00884AA1" w:rsidRDefault="00E910DC">
      <w:pPr>
        <w:jc w:val="center"/>
      </w:pPr>
      <w:r>
        <w:t>(Obowiązuje wyłącznie osoby nieposiadające polskiego obywatelstwa).</w:t>
      </w:r>
    </w:p>
    <w:p w14:paraId="0837841D" w14:textId="77777777" w:rsidR="00884AA1" w:rsidRDefault="00884AA1">
      <w:pPr>
        <w:spacing w:beforeAutospacing="1" w:afterAutospacing="1" w:line="240" w:lineRule="auto"/>
        <w:rPr>
          <w:rFonts w:eastAsia="Times New Roman"/>
          <w:color w:val="323232"/>
        </w:rPr>
      </w:pPr>
    </w:p>
    <w:p w14:paraId="54D3FB84" w14:textId="77777777" w:rsidR="00884AA1" w:rsidRDefault="00E910DC">
      <w:pPr>
        <w:rPr>
          <w:rFonts w:eastAsia="Times New Roman"/>
        </w:rPr>
      </w:pPr>
      <w:r>
        <w:rPr>
          <w:rFonts w:eastAsia="Times New Roman"/>
        </w:rPr>
        <w:t>Oświadczam, że w okresie ostatnich 20 lat zamieszkałem/</w:t>
      </w:r>
      <w:proofErr w:type="spellStart"/>
      <w:r>
        <w:rPr>
          <w:rFonts w:eastAsia="Times New Roman"/>
        </w:rPr>
        <w:t>am</w:t>
      </w:r>
      <w:proofErr w:type="spellEnd"/>
      <w:r>
        <w:rPr>
          <w:rFonts w:eastAsia="Times New Roman"/>
        </w:rPr>
        <w:t xml:space="preserve"> w następujących państwach, innych niż Rzeczypospolita Polska i państwo obywatelstwa: 1. ……………………………………</w:t>
      </w:r>
      <w:r>
        <w:rPr>
          <w:rFonts w:eastAsia="Times New Roman"/>
        </w:rPr>
        <w:br/>
        <w:t xml:space="preserve">2. ………………………………….. Jednocześnie przedkładam informację z rejestrów karnych tych państw uzyskiwaną do celów działalności zawodowej lub </w:t>
      </w:r>
      <w:proofErr w:type="spellStart"/>
      <w:r>
        <w:rPr>
          <w:rFonts w:eastAsia="Times New Roman"/>
        </w:rPr>
        <w:t>wolontariackiej</w:t>
      </w:r>
      <w:proofErr w:type="spellEnd"/>
      <w:r>
        <w:rPr>
          <w:rFonts w:eastAsia="Times New Roman"/>
        </w:rPr>
        <w:t xml:space="preserve"> związanej z kontaktami z dziećmi/ informację z rejestrów karnych. Jestem świadomy/a odpowiedzialności karnej za złożenie fałszywego oświadczenia.</w:t>
      </w:r>
    </w:p>
    <w:p w14:paraId="6364CC85" w14:textId="77777777" w:rsidR="00884AA1" w:rsidRDefault="00884AA1">
      <w:pPr>
        <w:spacing w:beforeAutospacing="1" w:afterAutospacing="1" w:line="240" w:lineRule="auto"/>
        <w:rPr>
          <w:rFonts w:eastAsia="Times New Roman"/>
          <w:color w:val="323232"/>
        </w:rPr>
      </w:pPr>
    </w:p>
    <w:p w14:paraId="2D06F4CA" w14:textId="77777777" w:rsidR="00884AA1" w:rsidRDefault="00E910DC">
      <w:pPr>
        <w:spacing w:beforeAutospacing="1" w:afterAutospacing="1" w:line="240" w:lineRule="auto"/>
        <w:jc w:val="right"/>
        <w:rPr>
          <w:rFonts w:eastAsia="Times New Roman"/>
          <w:lang w:eastAsia="pl-PL"/>
        </w:rPr>
      </w:pPr>
      <w:r>
        <w:rPr>
          <w:rFonts w:eastAsia="Times New Roman"/>
          <w:color w:val="323232"/>
        </w:rPr>
        <w:t xml:space="preserve">......................................................................... </w:t>
      </w:r>
      <w:r>
        <w:rPr>
          <w:rFonts w:eastAsia="Times New Roman"/>
          <w:color w:val="323232"/>
        </w:rPr>
        <w:br/>
        <w:t xml:space="preserve">Podpis </w:t>
      </w:r>
      <w:r>
        <w:rPr>
          <w:rFonts w:eastAsia="Times New Roman"/>
          <w:color w:val="323232"/>
        </w:rPr>
        <w:tab/>
      </w:r>
      <w:r>
        <w:rPr>
          <w:rFonts w:eastAsia="Times New Roman"/>
          <w:color w:val="323232"/>
        </w:rPr>
        <w:tab/>
      </w:r>
      <w:r>
        <w:rPr>
          <w:rFonts w:eastAsia="Times New Roman"/>
          <w:color w:val="323232"/>
        </w:rPr>
        <w:tab/>
      </w:r>
      <w:r>
        <w:rPr>
          <w:rFonts w:eastAsia="Times New Roman"/>
          <w:color w:val="323232"/>
        </w:rPr>
        <w:br/>
      </w:r>
      <w:r>
        <w:rPr>
          <w:rFonts w:eastAsia="Times New Roman"/>
          <w:color w:val="323232"/>
        </w:rPr>
        <w:br/>
        <w:t>………………....................., dnia................ r.</w:t>
      </w:r>
    </w:p>
    <w:p w14:paraId="7EE9C77D" w14:textId="77777777" w:rsidR="00884AA1" w:rsidRDefault="00884AA1">
      <w:pPr>
        <w:spacing w:beforeAutospacing="1" w:afterAutospacing="1" w:line="240" w:lineRule="auto"/>
        <w:rPr>
          <w:rFonts w:eastAsia="Times New Roman"/>
          <w:lang w:eastAsia="pl-PL"/>
        </w:rPr>
      </w:pPr>
    </w:p>
    <w:p w14:paraId="69970C01" w14:textId="77777777" w:rsidR="00884AA1" w:rsidRDefault="00E910DC">
      <w:pPr>
        <w:spacing w:before="0" w:after="0" w:line="240" w:lineRule="auto"/>
        <w:jc w:val="left"/>
        <w:rPr>
          <w:rFonts w:eastAsia="Times New Roman"/>
          <w:lang w:eastAsia="pl-PL"/>
        </w:rPr>
      </w:pPr>
      <w:r>
        <w:br w:type="page"/>
      </w:r>
    </w:p>
    <w:p w14:paraId="62B47D78" w14:textId="77777777" w:rsidR="00884AA1" w:rsidRDefault="00E910DC">
      <w:pPr>
        <w:spacing w:beforeAutospacing="1" w:afterAutospacing="1" w:line="240" w:lineRule="auto"/>
        <w:rPr>
          <w:rFonts w:eastAsia="Times New Roman"/>
          <w:lang w:eastAsia="pl-PL"/>
        </w:rPr>
      </w:pPr>
      <w:r>
        <w:rPr>
          <w:rFonts w:eastAsia="Times New Roman"/>
          <w:lang w:eastAsia="pl-PL"/>
        </w:rPr>
        <w:lastRenderedPageBreak/>
        <w:t>Załącznik nr 10</w:t>
      </w:r>
    </w:p>
    <w:p w14:paraId="413E4F24" w14:textId="77777777" w:rsidR="00884AA1" w:rsidRDefault="00E910DC">
      <w:pPr>
        <w:pStyle w:val="Nagwek1"/>
        <w:rPr>
          <w:rFonts w:eastAsia="Times New Roman"/>
        </w:rPr>
      </w:pPr>
      <w:r>
        <w:rPr>
          <w:rFonts w:eastAsia="Times New Roman"/>
        </w:rPr>
        <w:t>OŚWIADCZENIE O NIEKARALNOŚCI</w:t>
      </w:r>
    </w:p>
    <w:p w14:paraId="52F2C2A5" w14:textId="77777777" w:rsidR="00884AA1" w:rsidRDefault="00884AA1">
      <w:pPr>
        <w:jc w:val="center"/>
      </w:pPr>
    </w:p>
    <w:p w14:paraId="462208FC" w14:textId="77777777" w:rsidR="00884AA1" w:rsidRDefault="00E910DC" w:rsidP="00B241B4">
      <w:pPr>
        <w:spacing w:before="0" w:after="0" w:line="240" w:lineRule="auto"/>
        <w:jc w:val="left"/>
        <w:rPr>
          <w:rFonts w:eastAsia="Times New Roman"/>
          <w:color w:val="323232"/>
        </w:rPr>
      </w:pPr>
      <w:r>
        <w:rPr>
          <w:rFonts w:eastAsia="Times New Roman"/>
          <w:color w:val="323232"/>
        </w:rPr>
        <w:t>.........................................................................</w:t>
      </w:r>
    </w:p>
    <w:p w14:paraId="22BF8B9B" w14:textId="77777777" w:rsidR="00884AA1" w:rsidRDefault="00E910DC">
      <w:pPr>
        <w:spacing w:before="0" w:after="0" w:line="240" w:lineRule="auto"/>
        <w:ind w:left="720" w:firstLine="720"/>
        <w:rPr>
          <w:rFonts w:eastAsia="Times New Roman"/>
          <w:color w:val="323232"/>
        </w:rPr>
      </w:pPr>
      <w:r>
        <w:rPr>
          <w:rFonts w:eastAsia="Times New Roman"/>
          <w:color w:val="323232"/>
        </w:rPr>
        <w:t>(miejsce i data)</w:t>
      </w:r>
    </w:p>
    <w:p w14:paraId="295B8DE8" w14:textId="77777777" w:rsidR="00884AA1" w:rsidRDefault="00884AA1">
      <w:pPr>
        <w:spacing w:before="0" w:after="0" w:line="240" w:lineRule="auto"/>
        <w:ind w:left="720" w:firstLine="720"/>
        <w:rPr>
          <w:rFonts w:eastAsia="Times New Roman"/>
          <w:color w:val="323232"/>
        </w:rPr>
      </w:pPr>
    </w:p>
    <w:p w14:paraId="385FB388" w14:textId="0446FB35" w:rsidR="00884AA1" w:rsidRDefault="00E910DC">
      <w:r>
        <w:t xml:space="preserve">Ja, ................................................................................................................... nr PESEL ....................................................../nr paszportu .................................................... oświadczam, że w państwie ……………………. </w:t>
      </w:r>
      <w:r w:rsidR="00185D0D">
        <w:t>jest</w:t>
      </w:r>
      <w:r w:rsidR="00A822D1">
        <w:t xml:space="preserve"> prowadzony rejestr karny</w:t>
      </w:r>
      <w:r w:rsidR="00185D0D">
        <w:t>/</w:t>
      </w:r>
      <w:r>
        <w:t>nie jest prowadzony rejestr karny/ nie wydaje się informacji z rejestru karnego</w:t>
      </w:r>
      <w:r w:rsidR="00A822D1">
        <w:t xml:space="preserve"> </w:t>
      </w:r>
      <w:r w:rsidR="00A822D1" w:rsidRPr="00A822D1">
        <w:t>*</w:t>
      </w:r>
      <w:r>
        <w:t xml:space="preserve">.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4A772F5D" w14:textId="77777777" w:rsidR="00884AA1" w:rsidRDefault="00884AA1">
      <w:pPr>
        <w:rPr>
          <w:rFonts w:eastAsia="Times New Roman"/>
          <w:color w:val="323232"/>
        </w:rPr>
      </w:pPr>
    </w:p>
    <w:p w14:paraId="5960DD26" w14:textId="77777777" w:rsidR="00884AA1" w:rsidRDefault="00E910DC">
      <w:pPr>
        <w:rPr>
          <w:rFonts w:eastAsia="Times New Roman"/>
          <w:color w:val="323232"/>
        </w:rPr>
      </w:pPr>
      <w:r>
        <w:rPr>
          <w:rFonts w:eastAsia="Times New Roman"/>
          <w:color w:val="323232"/>
        </w:rPr>
        <w:t xml:space="preserve">Jestem świadomy/a odpowiedzialności karnej za złożenie fałszywego oświadczenia. </w:t>
      </w:r>
      <w:r>
        <w:rPr>
          <w:rFonts w:eastAsia="Times New Roman"/>
          <w:color w:val="323232"/>
        </w:rPr>
        <w:br/>
      </w:r>
    </w:p>
    <w:p w14:paraId="7410D6E4" w14:textId="77777777" w:rsidR="00884AA1" w:rsidRDefault="00E910DC">
      <w:r>
        <w:t>………….………………, dnia…………….               ..........................................................................</w:t>
      </w:r>
    </w:p>
    <w:p w14:paraId="70E2E386" w14:textId="77777777" w:rsidR="00185D0D" w:rsidRDefault="00E910DC">
      <w:pPr>
        <w:ind w:left="5040" w:firstLine="720"/>
        <w:jc w:val="center"/>
        <w:rPr>
          <w:rFonts w:eastAsia="Times New Roman"/>
          <w:color w:val="323232"/>
        </w:rPr>
      </w:pPr>
      <w:r>
        <w:rPr>
          <w:rFonts w:eastAsia="Times New Roman"/>
          <w:color w:val="323232"/>
        </w:rPr>
        <w:t xml:space="preserve"> (czytelny podpis)  </w:t>
      </w:r>
      <w:r>
        <w:rPr>
          <w:rFonts w:eastAsia="Times New Roman"/>
          <w:color w:val="323232"/>
        </w:rPr>
        <w:tab/>
      </w:r>
      <w:r>
        <w:rPr>
          <w:rFonts w:eastAsia="Times New Roman"/>
          <w:color w:val="323232"/>
        </w:rPr>
        <w:tab/>
        <w:t xml:space="preserve"> </w:t>
      </w:r>
    </w:p>
    <w:p w14:paraId="5D56CC55" w14:textId="78F8CE80" w:rsidR="00185D0D" w:rsidRPr="00185D0D" w:rsidRDefault="00185D0D" w:rsidP="00185D0D">
      <w:pPr>
        <w:jc w:val="left"/>
        <w:rPr>
          <w:rFonts w:eastAsia="Times New Roman"/>
          <w:color w:val="323232"/>
        </w:rPr>
      </w:pPr>
      <w:r>
        <w:rPr>
          <w:rFonts w:eastAsia="Times New Roman"/>
          <w:color w:val="323232"/>
        </w:rPr>
        <w:t>*</w:t>
      </w:r>
      <w:r w:rsidRPr="00185D0D">
        <w:rPr>
          <w:rFonts w:eastAsia="Times New Roman"/>
          <w:b/>
          <w:bCs/>
          <w:i/>
          <w:iCs/>
          <w:color w:val="323232"/>
          <w:sz w:val="22"/>
          <w:szCs w:val="22"/>
        </w:rPr>
        <w:t>niepotrzebne skreślić</w:t>
      </w:r>
    </w:p>
    <w:p w14:paraId="4510CBBC" w14:textId="2765365A" w:rsidR="00884AA1" w:rsidRDefault="00E910DC" w:rsidP="00185D0D">
      <w:pPr>
        <w:ind w:left="5040" w:firstLine="720"/>
        <w:rPr>
          <w:rFonts w:eastAsia="Times New Roman"/>
          <w:color w:val="323232"/>
        </w:rPr>
      </w:pPr>
      <w:r>
        <w:br w:type="page"/>
      </w:r>
    </w:p>
    <w:p w14:paraId="3064BC25" w14:textId="77777777" w:rsidR="00884AA1" w:rsidRDefault="00E910DC">
      <w:pPr>
        <w:spacing w:beforeAutospacing="1" w:afterAutospacing="1" w:line="240" w:lineRule="auto"/>
        <w:rPr>
          <w:rFonts w:eastAsia="Times New Roman"/>
          <w:lang w:eastAsia="pl-PL"/>
        </w:rPr>
      </w:pPr>
      <w:r>
        <w:rPr>
          <w:rFonts w:eastAsia="Times New Roman"/>
          <w:lang w:eastAsia="pl-PL"/>
        </w:rPr>
        <w:lastRenderedPageBreak/>
        <w:t>Załącznik nr 11</w:t>
      </w:r>
    </w:p>
    <w:p w14:paraId="2392B0E8" w14:textId="77777777" w:rsidR="00884AA1" w:rsidRDefault="00E910DC">
      <w:pPr>
        <w:jc w:val="center"/>
        <w:rPr>
          <w:rFonts w:eastAsia="Calibri"/>
          <w:b/>
        </w:rPr>
      </w:pPr>
      <w:r>
        <w:rPr>
          <w:b/>
        </w:rPr>
        <w:t>MONITORING    STANDARDÓW   -   ANKIETA</w:t>
      </w:r>
    </w:p>
    <w:tbl>
      <w:tblPr>
        <w:tblW w:w="9350" w:type="dxa"/>
        <w:tblLook w:val="04A0" w:firstRow="1" w:lastRow="0" w:firstColumn="1" w:lastColumn="0" w:noHBand="0" w:noVBand="1"/>
      </w:tblPr>
      <w:tblGrid>
        <w:gridCol w:w="4915"/>
        <w:gridCol w:w="4435"/>
      </w:tblGrid>
      <w:tr w:rsidR="00884AA1" w14:paraId="163BD4F4" w14:textId="77777777">
        <w:tc>
          <w:tcPr>
            <w:tcW w:w="9349" w:type="dxa"/>
            <w:gridSpan w:val="2"/>
            <w:tcBorders>
              <w:top w:val="single" w:sz="4" w:space="0" w:color="000000"/>
              <w:left w:val="single" w:sz="4" w:space="0" w:color="000000"/>
              <w:right w:val="single" w:sz="4" w:space="0" w:color="000000"/>
            </w:tcBorders>
          </w:tcPr>
          <w:p w14:paraId="4D998979" w14:textId="77777777" w:rsidR="00884AA1" w:rsidRDefault="00E910DC">
            <w:pPr>
              <w:spacing w:before="0" w:line="276" w:lineRule="auto"/>
              <w:rPr>
                <w:i/>
                <w:lang w:eastAsia="pl-PL"/>
              </w:rPr>
            </w:pPr>
            <w:r>
              <w:rPr>
                <w:lang w:eastAsia="pl-PL"/>
              </w:rPr>
              <w:t xml:space="preserve">1. Czy znasz dokument </w:t>
            </w:r>
            <w:r>
              <w:rPr>
                <w:i/>
                <w:lang w:eastAsia="pl-PL"/>
              </w:rPr>
              <w:t>Polityki ochrony dzieci przed krzywdzeniem przez dorosłych:</w:t>
            </w:r>
          </w:p>
        </w:tc>
      </w:tr>
      <w:tr w:rsidR="00884AA1" w14:paraId="634BA620" w14:textId="77777777">
        <w:tc>
          <w:tcPr>
            <w:tcW w:w="4854" w:type="dxa"/>
            <w:tcBorders>
              <w:left w:val="single" w:sz="4" w:space="0" w:color="000000"/>
              <w:bottom w:val="single" w:sz="4" w:space="0" w:color="000000"/>
              <w:right w:val="single" w:sz="4" w:space="0" w:color="000000"/>
            </w:tcBorders>
          </w:tcPr>
          <w:p w14:paraId="106560FF" w14:textId="77777777" w:rsidR="00884AA1" w:rsidRDefault="00E910DC">
            <w:pPr>
              <w:spacing w:before="0" w:line="276" w:lineRule="auto"/>
              <w:rPr>
                <w:lang w:eastAsia="pl-PL"/>
              </w:rPr>
            </w:pPr>
            <w:r>
              <w:rPr>
                <w:lang w:eastAsia="pl-PL"/>
              </w:rPr>
              <w:t>TAK</w:t>
            </w:r>
          </w:p>
        </w:tc>
        <w:tc>
          <w:tcPr>
            <w:tcW w:w="4495" w:type="dxa"/>
            <w:tcBorders>
              <w:left w:val="single" w:sz="4" w:space="0" w:color="000000"/>
              <w:bottom w:val="single" w:sz="4" w:space="0" w:color="000000"/>
              <w:right w:val="single" w:sz="4" w:space="0" w:color="000000"/>
            </w:tcBorders>
          </w:tcPr>
          <w:p w14:paraId="1C46CDA3" w14:textId="77777777" w:rsidR="00884AA1" w:rsidRDefault="00E910DC">
            <w:pPr>
              <w:spacing w:before="0" w:line="276" w:lineRule="auto"/>
              <w:rPr>
                <w:lang w:eastAsia="pl-PL"/>
              </w:rPr>
            </w:pPr>
            <w:r>
              <w:rPr>
                <w:lang w:eastAsia="pl-PL"/>
              </w:rPr>
              <w:t>NIE</w:t>
            </w:r>
          </w:p>
        </w:tc>
      </w:tr>
      <w:tr w:rsidR="00884AA1" w14:paraId="3E5F8FB2" w14:textId="77777777">
        <w:tc>
          <w:tcPr>
            <w:tcW w:w="9349" w:type="dxa"/>
            <w:gridSpan w:val="2"/>
            <w:tcBorders>
              <w:top w:val="single" w:sz="4" w:space="0" w:color="000000"/>
              <w:left w:val="single" w:sz="4" w:space="0" w:color="000000"/>
              <w:right w:val="single" w:sz="4" w:space="0" w:color="000000"/>
            </w:tcBorders>
          </w:tcPr>
          <w:p w14:paraId="68311781" w14:textId="77777777" w:rsidR="00884AA1" w:rsidRDefault="00E910DC">
            <w:pPr>
              <w:spacing w:before="0" w:line="276" w:lineRule="auto"/>
              <w:rPr>
                <w:lang w:eastAsia="pl-PL"/>
              </w:rPr>
            </w:pPr>
            <w:r>
              <w:rPr>
                <w:lang w:eastAsia="pl-PL"/>
              </w:rPr>
              <w:t>2. Czy zapoznałeś się z treścią tego dokumentu?</w:t>
            </w:r>
          </w:p>
        </w:tc>
      </w:tr>
      <w:tr w:rsidR="00884AA1" w14:paraId="28D49C6A" w14:textId="77777777">
        <w:tc>
          <w:tcPr>
            <w:tcW w:w="4854" w:type="dxa"/>
            <w:tcBorders>
              <w:left w:val="single" w:sz="4" w:space="0" w:color="000000"/>
              <w:bottom w:val="single" w:sz="4" w:space="0" w:color="000000"/>
              <w:right w:val="single" w:sz="4" w:space="0" w:color="000000"/>
            </w:tcBorders>
          </w:tcPr>
          <w:p w14:paraId="731885B7" w14:textId="77777777" w:rsidR="00884AA1" w:rsidRDefault="00E910DC">
            <w:pPr>
              <w:spacing w:before="0" w:line="276" w:lineRule="auto"/>
              <w:rPr>
                <w:lang w:eastAsia="pl-PL"/>
              </w:rPr>
            </w:pPr>
            <w:r>
              <w:rPr>
                <w:lang w:eastAsia="pl-PL"/>
              </w:rPr>
              <w:t>TAK</w:t>
            </w:r>
          </w:p>
        </w:tc>
        <w:tc>
          <w:tcPr>
            <w:tcW w:w="4495" w:type="dxa"/>
            <w:tcBorders>
              <w:left w:val="single" w:sz="4" w:space="0" w:color="000000"/>
              <w:bottom w:val="single" w:sz="4" w:space="0" w:color="000000"/>
              <w:right w:val="single" w:sz="4" w:space="0" w:color="000000"/>
            </w:tcBorders>
          </w:tcPr>
          <w:p w14:paraId="0ECEA675" w14:textId="77777777" w:rsidR="00884AA1" w:rsidRDefault="00E910DC">
            <w:pPr>
              <w:spacing w:before="0" w:line="276" w:lineRule="auto"/>
              <w:rPr>
                <w:lang w:eastAsia="pl-PL"/>
              </w:rPr>
            </w:pPr>
            <w:r>
              <w:rPr>
                <w:lang w:eastAsia="pl-PL"/>
              </w:rPr>
              <w:t>NIE</w:t>
            </w:r>
          </w:p>
        </w:tc>
      </w:tr>
      <w:tr w:rsidR="00884AA1" w14:paraId="1F81F30E" w14:textId="77777777">
        <w:tc>
          <w:tcPr>
            <w:tcW w:w="9349" w:type="dxa"/>
            <w:gridSpan w:val="2"/>
            <w:tcBorders>
              <w:top w:val="single" w:sz="4" w:space="0" w:color="000000"/>
              <w:left w:val="single" w:sz="4" w:space="0" w:color="000000"/>
              <w:right w:val="single" w:sz="4" w:space="0" w:color="000000"/>
            </w:tcBorders>
          </w:tcPr>
          <w:p w14:paraId="7F81540A" w14:textId="77777777" w:rsidR="00884AA1" w:rsidRDefault="00E910DC">
            <w:pPr>
              <w:spacing w:before="0" w:line="276" w:lineRule="auto"/>
              <w:rPr>
                <w:lang w:eastAsia="pl-PL"/>
              </w:rPr>
            </w:pPr>
            <w:r>
              <w:rPr>
                <w:lang w:eastAsia="pl-PL"/>
              </w:rPr>
              <w:t>3. Czy stosujesz w swojej pracy tę politykę?</w:t>
            </w:r>
          </w:p>
        </w:tc>
      </w:tr>
      <w:tr w:rsidR="00884AA1" w14:paraId="4398BB40" w14:textId="77777777">
        <w:tc>
          <w:tcPr>
            <w:tcW w:w="4854" w:type="dxa"/>
            <w:tcBorders>
              <w:left w:val="single" w:sz="4" w:space="0" w:color="000000"/>
              <w:bottom w:val="single" w:sz="4" w:space="0" w:color="000000"/>
              <w:right w:val="single" w:sz="4" w:space="0" w:color="000000"/>
            </w:tcBorders>
          </w:tcPr>
          <w:p w14:paraId="57561775" w14:textId="77777777" w:rsidR="00884AA1" w:rsidRDefault="00E910DC">
            <w:pPr>
              <w:spacing w:before="0" w:line="276" w:lineRule="auto"/>
              <w:rPr>
                <w:lang w:eastAsia="pl-PL"/>
              </w:rPr>
            </w:pPr>
            <w:r>
              <w:rPr>
                <w:lang w:eastAsia="pl-PL"/>
              </w:rPr>
              <w:t>TAK</w:t>
            </w:r>
          </w:p>
        </w:tc>
        <w:tc>
          <w:tcPr>
            <w:tcW w:w="4495" w:type="dxa"/>
            <w:tcBorders>
              <w:left w:val="single" w:sz="4" w:space="0" w:color="000000"/>
              <w:bottom w:val="single" w:sz="4" w:space="0" w:color="000000"/>
              <w:right w:val="single" w:sz="4" w:space="0" w:color="000000"/>
            </w:tcBorders>
          </w:tcPr>
          <w:p w14:paraId="1CCEC643" w14:textId="77777777" w:rsidR="00884AA1" w:rsidRDefault="00E910DC">
            <w:pPr>
              <w:spacing w:before="0" w:line="276" w:lineRule="auto"/>
              <w:rPr>
                <w:lang w:eastAsia="pl-PL"/>
              </w:rPr>
            </w:pPr>
            <w:r>
              <w:rPr>
                <w:lang w:eastAsia="pl-PL"/>
              </w:rPr>
              <w:t>NIE</w:t>
            </w:r>
          </w:p>
        </w:tc>
      </w:tr>
      <w:tr w:rsidR="00884AA1" w14:paraId="2224F673" w14:textId="77777777">
        <w:tc>
          <w:tcPr>
            <w:tcW w:w="9349" w:type="dxa"/>
            <w:gridSpan w:val="2"/>
            <w:tcBorders>
              <w:top w:val="single" w:sz="4" w:space="0" w:color="000000"/>
              <w:left w:val="single" w:sz="4" w:space="0" w:color="000000"/>
              <w:right w:val="single" w:sz="4" w:space="0" w:color="000000"/>
            </w:tcBorders>
          </w:tcPr>
          <w:p w14:paraId="555467F5" w14:textId="77777777" w:rsidR="00884AA1" w:rsidRDefault="00E910DC">
            <w:pPr>
              <w:spacing w:before="0" w:line="276" w:lineRule="auto"/>
              <w:rPr>
                <w:lang w:eastAsia="pl-PL"/>
              </w:rPr>
            </w:pPr>
            <w:r>
              <w:rPr>
                <w:lang w:eastAsia="pl-PL"/>
              </w:rPr>
              <w:t xml:space="preserve">4. Czy w twoim miejscu pracy według Twojej oceny przestrzegana jest ta </w:t>
            </w:r>
            <w:r>
              <w:rPr>
                <w:i/>
                <w:lang w:eastAsia="pl-PL"/>
              </w:rPr>
              <w:t>Polityka</w:t>
            </w:r>
            <w:r>
              <w:rPr>
                <w:lang w:eastAsia="pl-PL"/>
              </w:rPr>
              <w:t>?</w:t>
            </w:r>
          </w:p>
        </w:tc>
      </w:tr>
      <w:tr w:rsidR="00884AA1" w14:paraId="2B38584C" w14:textId="77777777">
        <w:tc>
          <w:tcPr>
            <w:tcW w:w="4854" w:type="dxa"/>
            <w:tcBorders>
              <w:left w:val="single" w:sz="4" w:space="0" w:color="000000"/>
              <w:bottom w:val="single" w:sz="4" w:space="0" w:color="000000"/>
              <w:right w:val="single" w:sz="4" w:space="0" w:color="000000"/>
            </w:tcBorders>
          </w:tcPr>
          <w:p w14:paraId="7F0F6873" w14:textId="77777777" w:rsidR="00884AA1" w:rsidRDefault="00E910DC">
            <w:pPr>
              <w:spacing w:before="0" w:line="276" w:lineRule="auto"/>
              <w:rPr>
                <w:lang w:eastAsia="pl-PL"/>
              </w:rPr>
            </w:pPr>
            <w:r>
              <w:rPr>
                <w:lang w:eastAsia="pl-PL"/>
              </w:rPr>
              <w:t>TAK</w:t>
            </w:r>
          </w:p>
        </w:tc>
        <w:tc>
          <w:tcPr>
            <w:tcW w:w="4495" w:type="dxa"/>
            <w:tcBorders>
              <w:left w:val="single" w:sz="4" w:space="0" w:color="000000"/>
              <w:bottom w:val="single" w:sz="4" w:space="0" w:color="000000"/>
              <w:right w:val="single" w:sz="4" w:space="0" w:color="000000"/>
            </w:tcBorders>
          </w:tcPr>
          <w:p w14:paraId="0D26F958" w14:textId="77777777" w:rsidR="00884AA1" w:rsidRDefault="00E910DC">
            <w:pPr>
              <w:spacing w:before="0" w:line="276" w:lineRule="auto"/>
              <w:rPr>
                <w:lang w:eastAsia="pl-PL"/>
              </w:rPr>
            </w:pPr>
            <w:r>
              <w:rPr>
                <w:lang w:eastAsia="pl-PL"/>
              </w:rPr>
              <w:t>NIE</w:t>
            </w:r>
          </w:p>
        </w:tc>
      </w:tr>
      <w:tr w:rsidR="00884AA1" w14:paraId="38DF549A" w14:textId="77777777">
        <w:tc>
          <w:tcPr>
            <w:tcW w:w="9349" w:type="dxa"/>
            <w:gridSpan w:val="2"/>
            <w:tcBorders>
              <w:top w:val="single" w:sz="4" w:space="0" w:color="000000"/>
              <w:left w:val="single" w:sz="4" w:space="0" w:color="000000"/>
              <w:right w:val="single" w:sz="4" w:space="0" w:color="000000"/>
            </w:tcBorders>
          </w:tcPr>
          <w:p w14:paraId="2BA01F59" w14:textId="77777777" w:rsidR="00884AA1" w:rsidRDefault="00E910DC">
            <w:pPr>
              <w:spacing w:before="0" w:line="276" w:lineRule="auto"/>
              <w:rPr>
                <w:lang w:eastAsia="pl-PL"/>
              </w:rPr>
            </w:pPr>
            <w:r>
              <w:rPr>
                <w:lang w:eastAsia="pl-PL"/>
              </w:rPr>
              <w:t xml:space="preserve">5. Czy zaobserwowałeś naruszenie tej </w:t>
            </w:r>
            <w:r>
              <w:rPr>
                <w:i/>
                <w:lang w:eastAsia="pl-PL"/>
              </w:rPr>
              <w:t>Polityki</w:t>
            </w:r>
            <w:r>
              <w:rPr>
                <w:lang w:eastAsia="pl-PL"/>
              </w:rPr>
              <w:t xml:space="preserve"> w swoim miejscu pracy?</w:t>
            </w:r>
          </w:p>
        </w:tc>
      </w:tr>
      <w:tr w:rsidR="00884AA1" w14:paraId="402908BB" w14:textId="77777777">
        <w:tc>
          <w:tcPr>
            <w:tcW w:w="4854" w:type="dxa"/>
            <w:tcBorders>
              <w:left w:val="single" w:sz="4" w:space="0" w:color="000000"/>
              <w:bottom w:val="single" w:sz="4" w:space="0" w:color="000000"/>
              <w:right w:val="single" w:sz="4" w:space="0" w:color="000000"/>
            </w:tcBorders>
          </w:tcPr>
          <w:p w14:paraId="6ABD656B" w14:textId="77777777" w:rsidR="00884AA1" w:rsidRDefault="00E910DC">
            <w:pPr>
              <w:spacing w:before="0" w:line="276" w:lineRule="auto"/>
              <w:rPr>
                <w:lang w:eastAsia="pl-PL"/>
              </w:rPr>
            </w:pPr>
            <w:r>
              <w:rPr>
                <w:lang w:eastAsia="pl-PL"/>
              </w:rPr>
              <w:t>TAK</w:t>
            </w:r>
          </w:p>
        </w:tc>
        <w:tc>
          <w:tcPr>
            <w:tcW w:w="4495" w:type="dxa"/>
            <w:tcBorders>
              <w:left w:val="single" w:sz="4" w:space="0" w:color="000000"/>
              <w:bottom w:val="single" w:sz="4" w:space="0" w:color="000000"/>
              <w:right w:val="single" w:sz="4" w:space="0" w:color="000000"/>
            </w:tcBorders>
          </w:tcPr>
          <w:p w14:paraId="7EE8B307" w14:textId="77777777" w:rsidR="00884AA1" w:rsidRDefault="00E910DC">
            <w:pPr>
              <w:spacing w:before="0" w:line="276" w:lineRule="auto"/>
              <w:rPr>
                <w:lang w:eastAsia="pl-PL"/>
              </w:rPr>
            </w:pPr>
            <w:r>
              <w:rPr>
                <w:lang w:eastAsia="pl-PL"/>
              </w:rPr>
              <w:t>NIE</w:t>
            </w:r>
          </w:p>
        </w:tc>
      </w:tr>
      <w:tr w:rsidR="00884AA1" w14:paraId="0402C887" w14:textId="77777777">
        <w:tc>
          <w:tcPr>
            <w:tcW w:w="9349" w:type="dxa"/>
            <w:gridSpan w:val="2"/>
            <w:tcBorders>
              <w:top w:val="single" w:sz="4" w:space="0" w:color="000000"/>
              <w:left w:val="single" w:sz="4" w:space="0" w:color="000000"/>
              <w:bottom w:val="single" w:sz="4" w:space="0" w:color="000000"/>
              <w:right w:val="single" w:sz="4" w:space="0" w:color="000000"/>
            </w:tcBorders>
          </w:tcPr>
          <w:p w14:paraId="0140CB13" w14:textId="77777777" w:rsidR="00884AA1" w:rsidRDefault="00E910DC">
            <w:pPr>
              <w:spacing w:before="0" w:line="480" w:lineRule="auto"/>
              <w:rPr>
                <w:lang w:eastAsia="pl-PL"/>
              </w:rPr>
            </w:pPr>
            <w:r>
              <w:rPr>
                <w:lang w:eastAsia="pl-PL"/>
              </w:rPr>
              <w:t xml:space="preserve">6. Czy masz jakieś uwagi do </w:t>
            </w:r>
            <w:r>
              <w:rPr>
                <w:i/>
                <w:lang w:eastAsia="pl-PL"/>
              </w:rPr>
              <w:t>Polityki</w:t>
            </w:r>
            <w:r>
              <w:rPr>
                <w:lang w:eastAsia="pl-PL"/>
              </w:rPr>
              <w:t>?  Jakie?</w:t>
            </w:r>
          </w:p>
          <w:p w14:paraId="2DBB42EA" w14:textId="77777777" w:rsidR="00884AA1" w:rsidRDefault="00E910DC">
            <w:pPr>
              <w:spacing w:before="0" w:line="480" w:lineRule="auto"/>
              <w:rPr>
                <w:sz w:val="16"/>
                <w:szCs w:val="16"/>
                <w:lang w:eastAsia="pl-PL"/>
              </w:rPr>
            </w:pPr>
            <w:r>
              <w:rPr>
                <w:sz w:val="16"/>
                <w:szCs w:val="16"/>
                <w:lang w:eastAsia="pl-PL"/>
              </w:rPr>
              <w:t>………………………………………………………………………………………………………………………………………………………………………………………………………………………………………………………………………………………………………………………………………………………………………………………………………………………………………………………………………</w:t>
            </w:r>
          </w:p>
        </w:tc>
      </w:tr>
      <w:tr w:rsidR="00884AA1" w14:paraId="386A4D86" w14:textId="77777777">
        <w:tc>
          <w:tcPr>
            <w:tcW w:w="9349" w:type="dxa"/>
            <w:gridSpan w:val="2"/>
            <w:tcBorders>
              <w:top w:val="single" w:sz="4" w:space="0" w:color="000000"/>
              <w:left w:val="single" w:sz="4" w:space="0" w:color="000000"/>
              <w:bottom w:val="single" w:sz="4" w:space="0" w:color="000000"/>
              <w:right w:val="single" w:sz="4" w:space="0" w:color="000000"/>
            </w:tcBorders>
          </w:tcPr>
          <w:p w14:paraId="79D3A6E3" w14:textId="77777777" w:rsidR="00884AA1" w:rsidRDefault="00E910DC">
            <w:pPr>
              <w:spacing w:before="0"/>
              <w:rPr>
                <w:lang w:eastAsia="pl-PL"/>
              </w:rPr>
            </w:pPr>
            <w:r>
              <w:rPr>
                <w:lang w:eastAsia="pl-PL"/>
              </w:rPr>
              <w:t>7. Jaki punkt/zagadnienie należałoby do niej włączyć?  Dlaczego?  Jakie regulacje proponujesz?</w:t>
            </w:r>
          </w:p>
          <w:p w14:paraId="47B651BB" w14:textId="77777777" w:rsidR="00884AA1" w:rsidRDefault="00E910DC">
            <w:pPr>
              <w:spacing w:before="0" w:line="480" w:lineRule="auto"/>
              <w:rPr>
                <w:sz w:val="16"/>
                <w:szCs w:val="16"/>
                <w:lang w:eastAsia="pl-PL"/>
              </w:rPr>
            </w:pPr>
            <w:r>
              <w:rPr>
                <w:sz w:val="16"/>
                <w:szCs w:val="16"/>
                <w:lang w:eastAsia="pl-PL"/>
              </w:rPr>
              <w:t>………………………………………………………………………………………………………………………………………………………………………………………………………………………………………………………………………………………………………………………………………………………………………………………………………………………………………………………………………</w:t>
            </w:r>
          </w:p>
        </w:tc>
      </w:tr>
      <w:tr w:rsidR="00884AA1" w14:paraId="2C688D7F" w14:textId="77777777">
        <w:tc>
          <w:tcPr>
            <w:tcW w:w="9349" w:type="dxa"/>
            <w:gridSpan w:val="2"/>
            <w:tcBorders>
              <w:top w:val="single" w:sz="4" w:space="0" w:color="000000"/>
              <w:left w:val="single" w:sz="4" w:space="0" w:color="000000"/>
              <w:bottom w:val="single" w:sz="4" w:space="0" w:color="000000"/>
              <w:right w:val="single" w:sz="4" w:space="0" w:color="000000"/>
            </w:tcBorders>
          </w:tcPr>
          <w:p w14:paraId="612CD84E" w14:textId="77777777" w:rsidR="00884AA1" w:rsidRDefault="00E910DC">
            <w:pPr>
              <w:spacing w:before="0"/>
              <w:rPr>
                <w:lang w:eastAsia="pl-PL"/>
              </w:rPr>
            </w:pPr>
            <w:r>
              <w:rPr>
                <w:lang w:eastAsia="pl-PL"/>
              </w:rPr>
              <w:t>8. Czy jakiś punkt / zagadnienie należałoby usunąć?  Jaki?  Dlaczego?</w:t>
            </w:r>
          </w:p>
          <w:p w14:paraId="1073253F" w14:textId="77777777" w:rsidR="00884AA1" w:rsidRDefault="00E910DC">
            <w:pPr>
              <w:spacing w:before="0" w:line="480" w:lineRule="auto"/>
              <w:rPr>
                <w:sz w:val="16"/>
                <w:szCs w:val="16"/>
                <w:lang w:eastAsia="pl-PL"/>
              </w:rPr>
            </w:pPr>
            <w:r>
              <w:rPr>
                <w:sz w:val="16"/>
                <w:szCs w:val="16"/>
                <w:lang w:eastAsia="pl-PL"/>
              </w:rPr>
              <w:t>………………………………………………………………………………………………………………………………………………………………………………………………………………………………………………………………………………………………………………………………………………………………………………………………………………………………………………………………………</w:t>
            </w:r>
          </w:p>
        </w:tc>
      </w:tr>
      <w:tr w:rsidR="00884AA1" w14:paraId="0642E921" w14:textId="77777777">
        <w:tc>
          <w:tcPr>
            <w:tcW w:w="9349" w:type="dxa"/>
            <w:gridSpan w:val="2"/>
            <w:tcBorders>
              <w:top w:val="single" w:sz="4" w:space="0" w:color="000000"/>
              <w:left w:val="single" w:sz="4" w:space="0" w:color="000000"/>
              <w:bottom w:val="single" w:sz="4" w:space="0" w:color="000000"/>
              <w:right w:val="single" w:sz="4" w:space="0" w:color="000000"/>
            </w:tcBorders>
          </w:tcPr>
          <w:p w14:paraId="42091009" w14:textId="77777777" w:rsidR="00884AA1" w:rsidRDefault="00E910DC">
            <w:pPr>
              <w:spacing w:before="0"/>
              <w:rPr>
                <w:lang w:eastAsia="pl-PL"/>
              </w:rPr>
            </w:pPr>
            <w:r>
              <w:rPr>
                <w:lang w:eastAsia="pl-PL"/>
              </w:rPr>
              <w:t>9. Czy jakiś punkt / zagadnienie należałoby zmienić?  Jaki?  Dlaczego? W jaki sposób?</w:t>
            </w:r>
          </w:p>
          <w:p w14:paraId="70B90D5F" w14:textId="77777777" w:rsidR="00884AA1" w:rsidRDefault="00E910DC">
            <w:pPr>
              <w:spacing w:before="0" w:line="480" w:lineRule="auto"/>
              <w:rPr>
                <w:sz w:val="16"/>
                <w:szCs w:val="16"/>
                <w:lang w:eastAsia="pl-PL"/>
              </w:rPr>
            </w:pPr>
            <w:r>
              <w:rPr>
                <w:sz w:val="16"/>
                <w:szCs w:val="16"/>
                <w:lang w:eastAsia="pl-PL"/>
              </w:rPr>
              <w:t>………………………………………………………………………………………………………………………………………………………………………………………………………………………………………………………………………………………………………………</w:t>
            </w:r>
          </w:p>
        </w:tc>
      </w:tr>
    </w:tbl>
    <w:p w14:paraId="4FF654F4" w14:textId="77777777" w:rsidR="00884AA1" w:rsidRDefault="00E910DC">
      <w:pPr>
        <w:spacing w:beforeAutospacing="1" w:afterAutospacing="1" w:line="240" w:lineRule="auto"/>
        <w:rPr>
          <w:rFonts w:eastAsia="Times New Roman"/>
          <w:lang w:eastAsia="pl-PL"/>
        </w:rPr>
      </w:pPr>
      <w:r>
        <w:rPr>
          <w:rFonts w:eastAsia="Times New Roman"/>
          <w:lang w:eastAsia="pl-PL"/>
        </w:rPr>
        <w:lastRenderedPageBreak/>
        <w:t>Załącznik nr 12</w:t>
      </w:r>
    </w:p>
    <w:p w14:paraId="6F9BED01" w14:textId="77777777" w:rsidR="00E53DEC" w:rsidRDefault="00E910DC">
      <w:pPr>
        <w:pStyle w:val="Nagwek1"/>
        <w:rPr>
          <w:rFonts w:eastAsia="Times New Roman" w:cs="Times New Roman"/>
        </w:rPr>
      </w:pPr>
      <w:r>
        <w:rPr>
          <w:color w:val="000000"/>
        </w:rPr>
        <w:t xml:space="preserve">Oświadczenie o zapoznaniu się z </w:t>
      </w:r>
      <w:r>
        <w:rPr>
          <w:rFonts w:eastAsia="Times New Roman"/>
        </w:rPr>
        <w:t>P</w:t>
      </w:r>
      <w:r>
        <w:rPr>
          <w:rFonts w:eastAsia="Times New Roman" w:cs="Times New Roman"/>
        </w:rPr>
        <w:t>olityk</w:t>
      </w:r>
      <w:r>
        <w:rPr>
          <w:rFonts w:eastAsia="Times New Roman"/>
        </w:rPr>
        <w:t>ą</w:t>
      </w:r>
      <w:r>
        <w:rPr>
          <w:rFonts w:eastAsia="Times New Roman" w:cs="Times New Roman"/>
        </w:rPr>
        <w:t xml:space="preserve"> </w:t>
      </w:r>
    </w:p>
    <w:p w14:paraId="416ABE3D" w14:textId="77777777" w:rsidR="00B5271A" w:rsidRDefault="00C45AA2" w:rsidP="00B5271A">
      <w:pPr>
        <w:pStyle w:val="Nagwek1"/>
        <w:rPr>
          <w:rFonts w:eastAsia="Times New Roman"/>
        </w:rPr>
      </w:pPr>
      <w:r>
        <w:rPr>
          <w:rFonts w:eastAsia="Times New Roman" w:cs="Times New Roman"/>
        </w:rPr>
        <w:t>O</w:t>
      </w:r>
      <w:r w:rsidR="00E53DEC">
        <w:rPr>
          <w:rFonts w:eastAsia="Times New Roman" w:cs="Times New Roman"/>
        </w:rPr>
        <w:t xml:space="preserve">raz Procedurami </w:t>
      </w:r>
      <w:r w:rsidR="00E910DC">
        <w:rPr>
          <w:rFonts w:eastAsia="Times New Roman" w:cs="Times New Roman"/>
        </w:rPr>
        <w:t xml:space="preserve">Ochrony Dzieci </w:t>
      </w:r>
      <w:r>
        <w:rPr>
          <w:rFonts w:eastAsia="Times New Roman" w:cs="Times New Roman"/>
        </w:rPr>
        <w:t xml:space="preserve">                             </w:t>
      </w:r>
      <w:r w:rsidR="00E910DC">
        <w:rPr>
          <w:rFonts w:eastAsia="Times New Roman" w:cs="Times New Roman"/>
        </w:rPr>
        <w:t>Przed Krzywdzeniem</w:t>
      </w:r>
      <w:r w:rsidR="00E910DC">
        <w:rPr>
          <w:rFonts w:eastAsia="Times New Roman"/>
        </w:rPr>
        <w:t xml:space="preserve"> w Przedszkolu nr 10 </w:t>
      </w:r>
    </w:p>
    <w:p w14:paraId="3825F6CC" w14:textId="550BD156" w:rsidR="00884AA1" w:rsidRPr="00B5271A" w:rsidRDefault="00E910DC" w:rsidP="00B5271A">
      <w:pPr>
        <w:pStyle w:val="Nagwek1"/>
        <w:rPr>
          <w:rFonts w:eastAsia="Times New Roman"/>
        </w:rPr>
      </w:pPr>
      <w:r>
        <w:rPr>
          <w:rFonts w:eastAsia="Times New Roman"/>
        </w:rPr>
        <w:t>im. Marii Kownackiej w Stalowej Woli</w:t>
      </w:r>
    </w:p>
    <w:p w14:paraId="2379C801" w14:textId="77777777" w:rsidR="00884AA1" w:rsidRDefault="00884AA1">
      <w:pPr>
        <w:spacing w:after="240" w:line="270" w:lineRule="atLeast"/>
        <w:jc w:val="left"/>
        <w:rPr>
          <w:rFonts w:eastAsia="Times New Roman"/>
          <w:color w:val="323232"/>
        </w:rPr>
      </w:pPr>
    </w:p>
    <w:p w14:paraId="11FA8451" w14:textId="27259DD9" w:rsidR="00884AA1" w:rsidRDefault="00E910DC">
      <w:pPr>
        <w:rPr>
          <w:rFonts w:eastAsia="Times New Roman"/>
        </w:rPr>
      </w:pPr>
      <w:r>
        <w:rPr>
          <w:rFonts w:eastAsia="Times New Roman"/>
          <w:color w:val="323232"/>
        </w:rPr>
        <w:t>Ja………………………………………………………o</w:t>
      </w:r>
      <w:r>
        <w:t>świadczam, że zapoznałem/</w:t>
      </w:r>
      <w:proofErr w:type="spellStart"/>
      <w:r>
        <w:t>am</w:t>
      </w:r>
      <w:proofErr w:type="spellEnd"/>
      <w:r>
        <w:t xml:space="preserve"> się</w:t>
      </w:r>
      <w:r w:rsidR="00B5271A">
        <w:t xml:space="preserve"> </w:t>
      </w:r>
      <w:r w:rsidR="00B5271A">
        <w:br/>
      </w:r>
      <w:r>
        <w:t xml:space="preserve">z </w:t>
      </w:r>
      <w:r>
        <w:rPr>
          <w:rFonts w:eastAsia="Times New Roman"/>
        </w:rPr>
        <w:t>Polityką Ochrony Dzieci Przed Krzywdzeniem w Przedszkolu nr 10 im. Marii Kownackiej</w:t>
      </w:r>
      <w:r w:rsidR="00E53DEC">
        <w:rPr>
          <w:rFonts w:eastAsia="Times New Roman"/>
        </w:rPr>
        <w:t xml:space="preserve"> </w:t>
      </w:r>
      <w:r w:rsidR="00B5271A">
        <w:rPr>
          <w:rFonts w:eastAsia="Times New Roman"/>
        </w:rPr>
        <w:br/>
      </w:r>
      <w:r>
        <w:rPr>
          <w:rFonts w:eastAsia="Times New Roman"/>
        </w:rPr>
        <w:t>w Stalowej Woli.</w:t>
      </w:r>
    </w:p>
    <w:p w14:paraId="52B2C282" w14:textId="77777777" w:rsidR="00884AA1" w:rsidRDefault="00884AA1">
      <w:pPr>
        <w:rPr>
          <w:rFonts w:eastAsia="Times New Roman"/>
        </w:rPr>
      </w:pPr>
    </w:p>
    <w:p w14:paraId="2EDCE013" w14:textId="77777777" w:rsidR="00884AA1" w:rsidRDefault="00E910DC">
      <w:pPr>
        <w:ind w:firstLine="720"/>
      </w:pPr>
      <w:r>
        <w:t>……………………………….</w:t>
      </w:r>
      <w:r>
        <w:tab/>
      </w:r>
      <w:r>
        <w:tab/>
      </w:r>
      <w:r>
        <w:tab/>
        <w:t xml:space="preserve"> ………………………………. </w:t>
      </w:r>
    </w:p>
    <w:p w14:paraId="6A8D137D" w14:textId="77777777" w:rsidR="00884AA1" w:rsidRDefault="00E910DC">
      <w:pPr>
        <w:ind w:left="720"/>
        <w:rPr>
          <w:rFonts w:eastAsia="Times New Roman"/>
          <w:color w:val="323232"/>
        </w:rPr>
      </w:pPr>
      <w:r>
        <w:t xml:space="preserve">        (miejscowość, data) </w:t>
      </w:r>
      <w:r>
        <w:tab/>
      </w:r>
      <w:r>
        <w:tab/>
      </w:r>
      <w:r>
        <w:tab/>
      </w:r>
      <w:r>
        <w:tab/>
      </w:r>
      <w:r>
        <w:tab/>
        <w:t>(czytelny podpis)</w:t>
      </w:r>
    </w:p>
    <w:p w14:paraId="41319367" w14:textId="77777777" w:rsidR="00884AA1" w:rsidRDefault="00884AA1">
      <w:pPr>
        <w:spacing w:before="0" w:after="0" w:line="240" w:lineRule="auto"/>
        <w:jc w:val="right"/>
        <w:rPr>
          <w:rFonts w:eastAsia="Times New Roman"/>
          <w:color w:val="323232"/>
        </w:rPr>
      </w:pPr>
    </w:p>
    <w:sectPr w:rsidR="00884A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A01A0" w14:textId="77777777" w:rsidR="004E399D" w:rsidRDefault="004E399D">
      <w:pPr>
        <w:spacing w:before="0" w:after="0" w:line="240" w:lineRule="auto"/>
      </w:pPr>
      <w:r>
        <w:separator/>
      </w:r>
    </w:p>
  </w:endnote>
  <w:endnote w:type="continuationSeparator" w:id="0">
    <w:p w14:paraId="0EC98AE5" w14:textId="77777777" w:rsidR="004E399D" w:rsidRDefault="004E39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78642" w14:textId="77777777" w:rsidR="006600AA" w:rsidRDefault="006600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737608"/>
      <w:docPartObj>
        <w:docPartGallery w:val="Page Numbers (Bottom of Page)"/>
        <w:docPartUnique/>
      </w:docPartObj>
    </w:sdtPr>
    <w:sdtContent>
      <w:p w14:paraId="4021C307" w14:textId="420D7510" w:rsidR="006600AA" w:rsidRDefault="006600AA">
        <w:pPr>
          <w:pStyle w:val="Stopka"/>
          <w:jc w:val="center"/>
        </w:pPr>
        <w:r>
          <w:fldChar w:fldCharType="begin"/>
        </w:r>
        <w:r>
          <w:instrText>PAGE   \* MERGEFORMAT</w:instrText>
        </w:r>
        <w:r>
          <w:fldChar w:fldCharType="separate"/>
        </w:r>
        <w:r>
          <w:t>2</w:t>
        </w:r>
        <w:r>
          <w:fldChar w:fldCharType="end"/>
        </w:r>
      </w:p>
    </w:sdtContent>
  </w:sdt>
  <w:p w14:paraId="32B67C61" w14:textId="77777777" w:rsidR="00884AA1" w:rsidRDefault="00884AA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5CBB" w14:textId="77777777" w:rsidR="006600AA" w:rsidRDefault="0066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CE157" w14:textId="77777777" w:rsidR="004E399D" w:rsidRDefault="004E399D">
      <w:pPr>
        <w:spacing w:before="0" w:after="0" w:line="240" w:lineRule="auto"/>
      </w:pPr>
      <w:r>
        <w:separator/>
      </w:r>
    </w:p>
  </w:footnote>
  <w:footnote w:type="continuationSeparator" w:id="0">
    <w:p w14:paraId="56641D05" w14:textId="77777777" w:rsidR="004E399D" w:rsidRDefault="004E39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DFC55" w14:textId="77777777" w:rsidR="006600AA" w:rsidRDefault="006600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1369" w14:textId="77777777" w:rsidR="006600AA" w:rsidRDefault="006600A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54C3" w14:textId="77777777" w:rsidR="006600AA" w:rsidRDefault="006600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B0E"/>
    <w:multiLevelType w:val="multilevel"/>
    <w:tmpl w:val="21729012"/>
    <w:lvl w:ilvl="0">
      <w:start w:val="3"/>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374BD"/>
    <w:multiLevelType w:val="multilevel"/>
    <w:tmpl w:val="9356B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159E5"/>
    <w:multiLevelType w:val="multilevel"/>
    <w:tmpl w:val="BB9862C6"/>
    <w:lvl w:ilvl="0">
      <w:start w:val="1"/>
      <w:numFmt w:val="decimal"/>
      <w:lvlText w:val="%1."/>
      <w:lvlJc w:val="left"/>
      <w:pPr>
        <w:ind w:left="644" w:hanging="360"/>
      </w:pPr>
      <w:rPr>
        <w:rFonts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74D5702"/>
    <w:multiLevelType w:val="multilevel"/>
    <w:tmpl w:val="83A6EE12"/>
    <w:lvl w:ilvl="0">
      <w:start w:val="1"/>
      <w:numFmt w:val="decimal"/>
      <w:lvlText w:val="%1."/>
      <w:lvlJc w:val="left"/>
      <w:pPr>
        <w:ind w:left="358" w:hanging="259"/>
      </w:pPr>
      <w:rPr>
        <w:rFonts w:eastAsia="Calibri" w:cs="Calibri"/>
        <w:b/>
        <w:bCs/>
        <w:i w:val="0"/>
        <w:iCs w:val="0"/>
        <w:spacing w:val="-1"/>
        <w:w w:val="99"/>
        <w:sz w:val="26"/>
        <w:szCs w:val="26"/>
        <w:lang w:val="pl-PL" w:eastAsia="en-US" w:bidi="ar-SA"/>
      </w:rPr>
    </w:lvl>
    <w:lvl w:ilvl="1">
      <w:start w:val="1"/>
      <w:numFmt w:val="lowerLetter"/>
      <w:lvlText w:val="%2)"/>
      <w:lvlJc w:val="left"/>
      <w:pPr>
        <w:ind w:left="361" w:hanging="262"/>
      </w:pPr>
      <w:rPr>
        <w:rFonts w:eastAsia="Calibri" w:cs="Calibri"/>
        <w:b w:val="0"/>
        <w:bCs w:val="0"/>
        <w:i w:val="0"/>
        <w:iCs w:val="0"/>
        <w:spacing w:val="-1"/>
        <w:w w:val="99"/>
        <w:sz w:val="26"/>
        <w:szCs w:val="26"/>
        <w:lang w:val="pl-PL" w:eastAsia="en-US" w:bidi="ar-SA"/>
      </w:rPr>
    </w:lvl>
    <w:lvl w:ilvl="2">
      <w:start w:val="1"/>
      <w:numFmt w:val="bullet"/>
      <w:lvlText w:val=""/>
      <w:lvlJc w:val="left"/>
      <w:pPr>
        <w:ind w:left="2425" w:hanging="262"/>
      </w:pPr>
      <w:rPr>
        <w:rFonts w:ascii="Symbol" w:hAnsi="Symbol" w:cs="Symbol" w:hint="default"/>
        <w:lang w:val="pl-PL" w:eastAsia="en-US" w:bidi="ar-SA"/>
      </w:rPr>
    </w:lvl>
    <w:lvl w:ilvl="3">
      <w:start w:val="1"/>
      <w:numFmt w:val="bullet"/>
      <w:lvlText w:val=""/>
      <w:lvlJc w:val="left"/>
      <w:pPr>
        <w:ind w:left="3457" w:hanging="262"/>
      </w:pPr>
      <w:rPr>
        <w:rFonts w:ascii="Symbol" w:hAnsi="Symbol" w:cs="Symbol" w:hint="default"/>
        <w:lang w:val="pl-PL" w:eastAsia="en-US" w:bidi="ar-SA"/>
      </w:rPr>
    </w:lvl>
    <w:lvl w:ilvl="4">
      <w:start w:val="1"/>
      <w:numFmt w:val="bullet"/>
      <w:lvlText w:val=""/>
      <w:lvlJc w:val="left"/>
      <w:pPr>
        <w:ind w:left="4490" w:hanging="262"/>
      </w:pPr>
      <w:rPr>
        <w:rFonts w:ascii="Symbol" w:hAnsi="Symbol" w:cs="Symbol" w:hint="default"/>
        <w:lang w:val="pl-PL" w:eastAsia="en-US" w:bidi="ar-SA"/>
      </w:rPr>
    </w:lvl>
    <w:lvl w:ilvl="5">
      <w:start w:val="1"/>
      <w:numFmt w:val="bullet"/>
      <w:lvlText w:val=""/>
      <w:lvlJc w:val="left"/>
      <w:pPr>
        <w:ind w:left="5523" w:hanging="262"/>
      </w:pPr>
      <w:rPr>
        <w:rFonts w:ascii="Symbol" w:hAnsi="Symbol" w:cs="Symbol" w:hint="default"/>
        <w:lang w:val="pl-PL" w:eastAsia="en-US" w:bidi="ar-SA"/>
      </w:rPr>
    </w:lvl>
    <w:lvl w:ilvl="6">
      <w:start w:val="1"/>
      <w:numFmt w:val="bullet"/>
      <w:lvlText w:val=""/>
      <w:lvlJc w:val="left"/>
      <w:pPr>
        <w:ind w:left="6555" w:hanging="262"/>
      </w:pPr>
      <w:rPr>
        <w:rFonts w:ascii="Symbol" w:hAnsi="Symbol" w:cs="Symbol" w:hint="default"/>
        <w:lang w:val="pl-PL" w:eastAsia="en-US" w:bidi="ar-SA"/>
      </w:rPr>
    </w:lvl>
    <w:lvl w:ilvl="7">
      <w:start w:val="1"/>
      <w:numFmt w:val="bullet"/>
      <w:lvlText w:val=""/>
      <w:lvlJc w:val="left"/>
      <w:pPr>
        <w:ind w:left="7588" w:hanging="262"/>
      </w:pPr>
      <w:rPr>
        <w:rFonts w:ascii="Symbol" w:hAnsi="Symbol" w:cs="Symbol" w:hint="default"/>
        <w:lang w:val="pl-PL" w:eastAsia="en-US" w:bidi="ar-SA"/>
      </w:rPr>
    </w:lvl>
    <w:lvl w:ilvl="8">
      <w:start w:val="1"/>
      <w:numFmt w:val="bullet"/>
      <w:lvlText w:val=""/>
      <w:lvlJc w:val="left"/>
      <w:pPr>
        <w:ind w:left="8621" w:hanging="262"/>
      </w:pPr>
      <w:rPr>
        <w:rFonts w:ascii="Symbol" w:hAnsi="Symbol" w:cs="Symbol" w:hint="default"/>
        <w:lang w:val="pl-PL" w:eastAsia="en-US" w:bidi="ar-SA"/>
      </w:rPr>
    </w:lvl>
  </w:abstractNum>
  <w:abstractNum w:abstractNumId="4" w15:restartNumberingAfterBreak="0">
    <w:nsid w:val="077E1CAC"/>
    <w:multiLevelType w:val="multilevel"/>
    <w:tmpl w:val="5F92E1DA"/>
    <w:lvl w:ilvl="0">
      <w:start w:val="1"/>
      <w:numFmt w:val="bullet"/>
      <w:lvlText w:val="-"/>
      <w:lvlJc w:val="left"/>
      <w:pPr>
        <w:ind w:left="720" w:hanging="360"/>
      </w:pPr>
      <w:rPr>
        <w:rFonts w:ascii="Verdana" w:hAnsi="Verdana" w:cs="Verdana" w:hint="default"/>
        <w:b w:val="0"/>
        <w:bCs w:val="0"/>
        <w:i w:val="0"/>
        <w:iCs w:val="0"/>
        <w:spacing w:val="0"/>
        <w:w w:val="100"/>
        <w:sz w:val="22"/>
        <w:szCs w:val="22"/>
        <w:lang w:val="pl-PL"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9D20B1"/>
    <w:multiLevelType w:val="multilevel"/>
    <w:tmpl w:val="BDECA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7B1143"/>
    <w:multiLevelType w:val="multilevel"/>
    <w:tmpl w:val="D7F440C8"/>
    <w:lvl w:ilvl="0">
      <w:start w:val="1"/>
      <w:numFmt w:val="bullet"/>
      <w:lvlText w:val=""/>
      <w:lvlJc w:val="left"/>
      <w:pPr>
        <w:ind w:left="1440" w:hanging="360"/>
      </w:pPr>
      <w:rPr>
        <w:rFonts w:ascii="Symbol" w:hAnsi="Symbol" w:cs="Symbol" w:hint="default"/>
        <w:lang w:val="pl-PL" w:eastAsia="en-US" w:bidi="ar-SA"/>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C6F20D6"/>
    <w:multiLevelType w:val="multilevel"/>
    <w:tmpl w:val="E730AFD4"/>
    <w:lvl w:ilvl="0">
      <w:start w:val="1"/>
      <w:numFmt w:val="bullet"/>
      <w:lvlText w:val=""/>
      <w:lvlJc w:val="left"/>
      <w:pPr>
        <w:ind w:left="720" w:hanging="360"/>
      </w:pPr>
      <w:rPr>
        <w:rFonts w:ascii="Symbol" w:hAnsi="Symbol" w:cs="Symbol" w:hint="default"/>
        <w:b w:val="0"/>
        <w:bCs w:val="0"/>
        <w:i w:val="0"/>
        <w:iCs w:val="0"/>
        <w:spacing w:val="0"/>
        <w:w w:val="100"/>
        <w:sz w:val="22"/>
        <w:szCs w:val="22"/>
        <w:lang w:val="pl-PL"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D4F3AC0"/>
    <w:multiLevelType w:val="multilevel"/>
    <w:tmpl w:val="52142EF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F4B6906"/>
    <w:multiLevelType w:val="multilevel"/>
    <w:tmpl w:val="941CA3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6D688D"/>
    <w:multiLevelType w:val="multilevel"/>
    <w:tmpl w:val="889E8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A13B39"/>
    <w:multiLevelType w:val="multilevel"/>
    <w:tmpl w:val="7E34F8EC"/>
    <w:lvl w:ilvl="0">
      <w:start w:val="1"/>
      <w:numFmt w:val="decimal"/>
      <w:lvlText w:val="%1."/>
      <w:lvlJc w:val="left"/>
      <w:pPr>
        <w:ind w:left="8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587D9B"/>
    <w:multiLevelType w:val="multilevel"/>
    <w:tmpl w:val="C8BA224C"/>
    <w:lvl w:ilvl="0">
      <w:start w:val="1"/>
      <w:numFmt w:val="decimal"/>
      <w:lvlText w:val="%1."/>
      <w:lvlJc w:val="left"/>
      <w:pPr>
        <w:ind w:left="720" w:hanging="360"/>
      </w:pPr>
      <w:rPr>
        <w:rFonts w:eastAsia="Calibri"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EA237A"/>
    <w:multiLevelType w:val="multilevel"/>
    <w:tmpl w:val="91947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5D5662"/>
    <w:multiLevelType w:val="multilevel"/>
    <w:tmpl w:val="46E657D2"/>
    <w:lvl w:ilvl="0">
      <w:start w:val="1"/>
      <w:numFmt w:val="bullet"/>
      <w:lvlText w:val=""/>
      <w:lvlJc w:val="left"/>
      <w:pPr>
        <w:ind w:left="720" w:hanging="360"/>
      </w:pPr>
      <w:rPr>
        <w:rFonts w:ascii="Symbol" w:hAnsi="Symbol" w:cs="Symbol" w:hint="default"/>
        <w:lang w:val="pl-PL"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BC1633A"/>
    <w:multiLevelType w:val="multilevel"/>
    <w:tmpl w:val="D94254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1CE40C13"/>
    <w:multiLevelType w:val="multilevel"/>
    <w:tmpl w:val="CE5422A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1F4F63DA"/>
    <w:multiLevelType w:val="multilevel"/>
    <w:tmpl w:val="B700F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0B43C5"/>
    <w:multiLevelType w:val="multilevel"/>
    <w:tmpl w:val="2A008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950459"/>
    <w:multiLevelType w:val="multilevel"/>
    <w:tmpl w:val="DBF011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240E56"/>
    <w:multiLevelType w:val="multilevel"/>
    <w:tmpl w:val="7AA6C8AA"/>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1" w15:restartNumberingAfterBreak="0">
    <w:nsid w:val="3A0B66B3"/>
    <w:multiLevelType w:val="multilevel"/>
    <w:tmpl w:val="6E3C74A0"/>
    <w:lvl w:ilvl="0">
      <w:start w:val="1"/>
      <w:numFmt w:val="bullet"/>
      <w:lvlText w:val=""/>
      <w:lvlJc w:val="left"/>
      <w:pPr>
        <w:ind w:left="720" w:hanging="360"/>
      </w:pPr>
      <w:rPr>
        <w:rFonts w:ascii="Symbol" w:hAnsi="Symbol" w:cs="Symbol" w:hint="default"/>
        <w:lang w:val="pl-PL"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AA51AB7"/>
    <w:multiLevelType w:val="multilevel"/>
    <w:tmpl w:val="23B07C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D0938F3"/>
    <w:multiLevelType w:val="multilevel"/>
    <w:tmpl w:val="F1B2E580"/>
    <w:lvl w:ilvl="0">
      <w:start w:val="1"/>
      <w:numFmt w:val="decimal"/>
      <w:lvlText w:val="%1."/>
      <w:lvlJc w:val="left"/>
      <w:pPr>
        <w:ind w:left="720" w:hanging="360"/>
      </w:pPr>
    </w:lvl>
    <w:lvl w:ilvl="1">
      <w:start w:val="1"/>
      <w:numFmt w:val="lowerLetter"/>
      <w:lvlText w:val="%2)"/>
      <w:lvlJc w:val="left"/>
      <w:pPr>
        <w:ind w:left="1690" w:hanging="61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D010A9"/>
    <w:multiLevelType w:val="multilevel"/>
    <w:tmpl w:val="BB983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CF16B5"/>
    <w:multiLevelType w:val="multilevel"/>
    <w:tmpl w:val="A078B1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407665"/>
    <w:multiLevelType w:val="multilevel"/>
    <w:tmpl w:val="CB0E7216"/>
    <w:lvl w:ilvl="0">
      <w:start w:val="1"/>
      <w:numFmt w:val="bullet"/>
      <w:lvlText w:val="‼"/>
      <w:lvlJc w:val="left"/>
      <w:pPr>
        <w:ind w:left="720" w:hanging="360"/>
      </w:pPr>
      <w:rPr>
        <w:rFonts w:ascii="Yu Mincho Light" w:hAnsi="Yu Mincho Light" w:cs="Yu Mincho Light" w:hint="default"/>
        <w:b/>
        <w:bCs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FED045E"/>
    <w:multiLevelType w:val="multilevel"/>
    <w:tmpl w:val="8E34D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6A36BD"/>
    <w:multiLevelType w:val="multilevel"/>
    <w:tmpl w:val="40544626"/>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9" w15:restartNumberingAfterBreak="0">
    <w:nsid w:val="53F10D11"/>
    <w:multiLevelType w:val="multilevel"/>
    <w:tmpl w:val="FFFAC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617C5A"/>
    <w:multiLevelType w:val="multilevel"/>
    <w:tmpl w:val="B4D4C3CC"/>
    <w:lvl w:ilvl="0">
      <w:start w:val="1"/>
      <w:numFmt w:val="bullet"/>
      <w:lvlText w:val=""/>
      <w:lvlJc w:val="left"/>
      <w:pPr>
        <w:ind w:left="720" w:hanging="360"/>
      </w:pPr>
      <w:rPr>
        <w:rFonts w:ascii="Symbol" w:hAnsi="Symbol" w:cs="Symbol" w:hint="default"/>
        <w:lang w:val="pl-PL"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C075131"/>
    <w:multiLevelType w:val="multilevel"/>
    <w:tmpl w:val="108403BC"/>
    <w:lvl w:ilvl="0">
      <w:start w:val="1"/>
      <w:numFmt w:val="bullet"/>
      <w:lvlText w:val=""/>
      <w:lvlJc w:val="left"/>
      <w:pPr>
        <w:ind w:left="720" w:hanging="360"/>
      </w:pPr>
      <w:rPr>
        <w:rFonts w:ascii="Symbol" w:hAnsi="Symbol" w:cs="Symbol" w:hint="default"/>
        <w:lang w:val="pl-PL"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E6A57E6"/>
    <w:multiLevelType w:val="multilevel"/>
    <w:tmpl w:val="972E27E0"/>
    <w:lvl w:ilvl="0">
      <w:start w:val="1"/>
      <w:numFmt w:val="bullet"/>
      <w:lvlText w:val="-"/>
      <w:lvlJc w:val="left"/>
      <w:pPr>
        <w:ind w:left="720" w:hanging="360"/>
      </w:pPr>
      <w:rPr>
        <w:rFonts w:ascii="Verdana" w:hAnsi="Verdana" w:cs="Verdana" w:hint="default"/>
        <w:b w:val="0"/>
        <w:bCs w:val="0"/>
        <w:i w:val="0"/>
        <w:iCs w:val="0"/>
        <w:spacing w:val="0"/>
        <w:w w:val="100"/>
        <w:sz w:val="22"/>
        <w:szCs w:val="22"/>
        <w:lang w:val="pl-PL"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05900E2"/>
    <w:multiLevelType w:val="multilevel"/>
    <w:tmpl w:val="134CC5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61820D80"/>
    <w:multiLevelType w:val="multilevel"/>
    <w:tmpl w:val="4D2C0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CF4DE0"/>
    <w:multiLevelType w:val="multilevel"/>
    <w:tmpl w:val="C1C2BE2C"/>
    <w:lvl w:ilvl="0">
      <w:start w:val="1"/>
      <w:numFmt w:val="lowerLetter"/>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36" w15:restartNumberingAfterBreak="0">
    <w:nsid w:val="6CB06966"/>
    <w:multiLevelType w:val="multilevel"/>
    <w:tmpl w:val="62A01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1A166F"/>
    <w:multiLevelType w:val="multilevel"/>
    <w:tmpl w:val="9F20F876"/>
    <w:lvl w:ilvl="0">
      <w:start w:val="4"/>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FC77379"/>
    <w:multiLevelType w:val="multilevel"/>
    <w:tmpl w:val="537054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33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887473"/>
    <w:multiLevelType w:val="hybridMultilevel"/>
    <w:tmpl w:val="648CD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3E38E8"/>
    <w:multiLevelType w:val="multilevel"/>
    <w:tmpl w:val="DC1836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9858251">
    <w:abstractNumId w:val="29"/>
  </w:num>
  <w:num w:numId="2" w16cid:durableId="750157287">
    <w:abstractNumId w:val="33"/>
  </w:num>
  <w:num w:numId="3" w16cid:durableId="434397936">
    <w:abstractNumId w:val="8"/>
  </w:num>
  <w:num w:numId="4" w16cid:durableId="1591885561">
    <w:abstractNumId w:val="6"/>
  </w:num>
  <w:num w:numId="5" w16cid:durableId="1607031396">
    <w:abstractNumId w:val="31"/>
  </w:num>
  <w:num w:numId="6" w16cid:durableId="384531252">
    <w:abstractNumId w:val="34"/>
  </w:num>
  <w:num w:numId="7" w16cid:durableId="1156726153">
    <w:abstractNumId w:val="15"/>
  </w:num>
  <w:num w:numId="8" w16cid:durableId="836730189">
    <w:abstractNumId w:val="20"/>
  </w:num>
  <w:num w:numId="9" w16cid:durableId="1129278978">
    <w:abstractNumId w:val="26"/>
  </w:num>
  <w:num w:numId="10" w16cid:durableId="466289251">
    <w:abstractNumId w:val="14"/>
  </w:num>
  <w:num w:numId="11" w16cid:durableId="825785013">
    <w:abstractNumId w:val="21"/>
  </w:num>
  <w:num w:numId="12" w16cid:durableId="1504854189">
    <w:abstractNumId w:val="32"/>
  </w:num>
  <w:num w:numId="13" w16cid:durableId="1299842684">
    <w:abstractNumId w:val="4"/>
  </w:num>
  <w:num w:numId="14" w16cid:durableId="398872367">
    <w:abstractNumId w:val="7"/>
  </w:num>
  <w:num w:numId="15" w16cid:durableId="258566352">
    <w:abstractNumId w:val="35"/>
  </w:num>
  <w:num w:numId="16" w16cid:durableId="519851908">
    <w:abstractNumId w:val="9"/>
  </w:num>
  <w:num w:numId="17" w16cid:durableId="339894352">
    <w:abstractNumId w:val="24"/>
  </w:num>
  <w:num w:numId="18" w16cid:durableId="1131442852">
    <w:abstractNumId w:val="5"/>
  </w:num>
  <w:num w:numId="19" w16cid:durableId="1231424909">
    <w:abstractNumId w:val="19"/>
  </w:num>
  <w:num w:numId="20" w16cid:durableId="1203175797">
    <w:abstractNumId w:val="13"/>
  </w:num>
  <w:num w:numId="21" w16cid:durableId="1202472325">
    <w:abstractNumId w:val="17"/>
  </w:num>
  <w:num w:numId="22" w16cid:durableId="984892990">
    <w:abstractNumId w:val="0"/>
  </w:num>
  <w:num w:numId="23" w16cid:durableId="1842046585">
    <w:abstractNumId w:val="25"/>
  </w:num>
  <w:num w:numId="24" w16cid:durableId="1081021081">
    <w:abstractNumId w:val="37"/>
  </w:num>
  <w:num w:numId="25" w16cid:durableId="324556367">
    <w:abstractNumId w:val="18"/>
  </w:num>
  <w:num w:numId="26" w16cid:durableId="1836530968">
    <w:abstractNumId w:val="36"/>
  </w:num>
  <w:num w:numId="27" w16cid:durableId="1003240085">
    <w:abstractNumId w:val="23"/>
  </w:num>
  <w:num w:numId="28" w16cid:durableId="373164702">
    <w:abstractNumId w:val="3"/>
  </w:num>
  <w:num w:numId="29" w16cid:durableId="1248999194">
    <w:abstractNumId w:val="40"/>
  </w:num>
  <w:num w:numId="30" w16cid:durableId="1495800648">
    <w:abstractNumId w:val="16"/>
  </w:num>
  <w:num w:numId="31" w16cid:durableId="1804154572">
    <w:abstractNumId w:val="27"/>
  </w:num>
  <w:num w:numId="32" w16cid:durableId="35198584">
    <w:abstractNumId w:val="28"/>
  </w:num>
  <w:num w:numId="33" w16cid:durableId="715011005">
    <w:abstractNumId w:val="30"/>
  </w:num>
  <w:num w:numId="34" w16cid:durableId="1458793231">
    <w:abstractNumId w:val="11"/>
  </w:num>
  <w:num w:numId="35" w16cid:durableId="2089963284">
    <w:abstractNumId w:val="12"/>
  </w:num>
  <w:num w:numId="36" w16cid:durableId="1310671347">
    <w:abstractNumId w:val="1"/>
  </w:num>
  <w:num w:numId="37" w16cid:durableId="647436627">
    <w:abstractNumId w:val="10"/>
  </w:num>
  <w:num w:numId="38" w16cid:durableId="666641153">
    <w:abstractNumId w:val="2"/>
  </w:num>
  <w:num w:numId="39" w16cid:durableId="206181121">
    <w:abstractNumId w:val="38"/>
  </w:num>
  <w:num w:numId="40" w16cid:durableId="397286764">
    <w:abstractNumId w:val="22"/>
  </w:num>
  <w:num w:numId="41" w16cid:durableId="185939390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A1"/>
    <w:rsid w:val="000F3D69"/>
    <w:rsid w:val="00185D0D"/>
    <w:rsid w:val="001D718D"/>
    <w:rsid w:val="00344FE6"/>
    <w:rsid w:val="003A6DED"/>
    <w:rsid w:val="00462B32"/>
    <w:rsid w:val="004A43E3"/>
    <w:rsid w:val="004E2431"/>
    <w:rsid w:val="004E399D"/>
    <w:rsid w:val="005065C0"/>
    <w:rsid w:val="00641BE7"/>
    <w:rsid w:val="006600AA"/>
    <w:rsid w:val="006D4DF6"/>
    <w:rsid w:val="0071362F"/>
    <w:rsid w:val="007408F9"/>
    <w:rsid w:val="00790524"/>
    <w:rsid w:val="007E35DA"/>
    <w:rsid w:val="00880E69"/>
    <w:rsid w:val="00884AA1"/>
    <w:rsid w:val="008B27F3"/>
    <w:rsid w:val="008E6356"/>
    <w:rsid w:val="00963F7D"/>
    <w:rsid w:val="00A25954"/>
    <w:rsid w:val="00A53A38"/>
    <w:rsid w:val="00A822D1"/>
    <w:rsid w:val="00B241B4"/>
    <w:rsid w:val="00B5271A"/>
    <w:rsid w:val="00B727CB"/>
    <w:rsid w:val="00B91F97"/>
    <w:rsid w:val="00B9467F"/>
    <w:rsid w:val="00C45AA2"/>
    <w:rsid w:val="00C61F7F"/>
    <w:rsid w:val="00D46F79"/>
    <w:rsid w:val="00D87D86"/>
    <w:rsid w:val="00E53DEC"/>
    <w:rsid w:val="00E910D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F1F0"/>
  <w15:docId w15:val="{2FECECCE-0788-48D1-A290-507CDD79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120" w:after="120" w:line="360" w:lineRule="auto"/>
      <w:jc w:val="both"/>
    </w:pPr>
    <w:rPr>
      <w:rFonts w:eastAsiaTheme="minorEastAsia"/>
      <w:sz w:val="24"/>
      <w:szCs w:val="24"/>
      <w:lang w:val="pl-PL"/>
    </w:rPr>
  </w:style>
  <w:style w:type="paragraph" w:styleId="Nagwek1">
    <w:name w:val="heading 1"/>
    <w:basedOn w:val="Normalny"/>
    <w:next w:val="Normalny"/>
    <w:link w:val="Nagwek1Znak"/>
    <w:uiPriority w:val="9"/>
    <w:qFormat/>
    <w:pPr>
      <w:keepNext/>
      <w:keepLines/>
      <w:spacing w:before="240" w:after="0"/>
      <w:jc w:val="center"/>
      <w:outlineLvl w:val="0"/>
    </w:pPr>
    <w:rPr>
      <w:rFonts w:eastAsiaTheme="majorEastAsia" w:cstheme="majorBidi"/>
      <w:b/>
      <w:color w:val="000000" w:themeColor="text1"/>
      <w:sz w:val="44"/>
      <w:szCs w:val="32"/>
    </w:rPr>
  </w:style>
  <w:style w:type="paragraph" w:styleId="Nagwek2">
    <w:name w:val="heading 2"/>
    <w:basedOn w:val="Normalny"/>
    <w:next w:val="Normalny"/>
    <w:link w:val="Nagwek2Znak"/>
    <w:uiPriority w:val="9"/>
    <w:unhideWhenUsed/>
    <w:qFormat/>
    <w:pPr>
      <w:keepNext/>
      <w:keepLines/>
      <w:spacing w:before="40"/>
      <w:jc w:val="center"/>
      <w:outlineLvl w:val="1"/>
    </w:pPr>
    <w:rPr>
      <w:rFonts w:eastAsiaTheme="majorEastAsia" w:cstheme="majorBidi"/>
      <w:b/>
      <w:color w:val="000000" w:themeColor="text1"/>
      <w:sz w:val="28"/>
      <w:szCs w:val="26"/>
    </w:rPr>
  </w:style>
  <w:style w:type="paragraph" w:styleId="Nagwek3">
    <w:name w:val="heading 3"/>
    <w:basedOn w:val="Normalny"/>
    <w:next w:val="Normalny"/>
    <w:link w:val="Nagwek3Znak"/>
    <w:uiPriority w:val="9"/>
    <w:unhideWhenUsed/>
    <w:qFormat/>
    <w:rsid w:val="0060186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locked/>
    <w:rPr>
      <w:rFonts w:ascii="Times New Roman" w:eastAsiaTheme="majorEastAsia" w:hAnsi="Times New Roman" w:cstheme="majorBidi"/>
      <w:b/>
      <w:bCs w:val="0"/>
      <w:color w:val="000000" w:themeColor="text1"/>
      <w:sz w:val="44"/>
      <w:szCs w:val="32"/>
      <w:lang w:val="pl-PL"/>
    </w:rPr>
  </w:style>
  <w:style w:type="character" w:customStyle="1" w:styleId="Nagwek2Znak">
    <w:name w:val="Nagłówek 2 Znak"/>
    <w:basedOn w:val="Domylnaczcionkaakapitu"/>
    <w:link w:val="Nagwek2"/>
    <w:uiPriority w:val="9"/>
    <w:qFormat/>
    <w:locked/>
    <w:rPr>
      <w:rFonts w:ascii="Times New Roman" w:eastAsiaTheme="majorEastAsia" w:hAnsi="Times New Roman" w:cstheme="majorBidi"/>
      <w:b/>
      <w:bCs w:val="0"/>
      <w:color w:val="000000" w:themeColor="text1"/>
      <w:sz w:val="28"/>
      <w:szCs w:val="26"/>
      <w:lang w:val="pl-PL"/>
    </w:rPr>
  </w:style>
  <w:style w:type="character" w:customStyle="1" w:styleId="Domylnaczcionkaakapitu1">
    <w:name w:val="Domyślna czcionka akapitu1"/>
    <w:qFormat/>
    <w:rsid w:val="00F66B9F"/>
  </w:style>
  <w:style w:type="character" w:customStyle="1" w:styleId="TekstpodstawowyZnak">
    <w:name w:val="Tekst podstawowy Znak"/>
    <w:basedOn w:val="Domylnaczcionkaakapitu"/>
    <w:link w:val="Tekstpodstawowy"/>
    <w:uiPriority w:val="1"/>
    <w:qFormat/>
    <w:rsid w:val="00057D7C"/>
    <w:rPr>
      <w:rFonts w:ascii="Calibri" w:eastAsia="Calibri" w:hAnsi="Calibri" w:cs="Calibri"/>
      <w:sz w:val="24"/>
      <w:szCs w:val="24"/>
      <w:lang w:val="pl-PL"/>
    </w:rPr>
  </w:style>
  <w:style w:type="character" w:customStyle="1" w:styleId="Nagwek3Znak">
    <w:name w:val="Nagłówek 3 Znak"/>
    <w:basedOn w:val="Domylnaczcionkaakapitu"/>
    <w:link w:val="Nagwek3"/>
    <w:uiPriority w:val="9"/>
    <w:qFormat/>
    <w:rsid w:val="00601862"/>
    <w:rPr>
      <w:rFonts w:asciiTheme="majorHAnsi" w:eastAsiaTheme="majorEastAsia" w:hAnsiTheme="majorHAnsi" w:cstheme="majorBidi"/>
      <w:color w:val="1F3763" w:themeColor="accent1" w:themeShade="7F"/>
      <w:sz w:val="24"/>
      <w:szCs w:val="24"/>
      <w:lang w:val="pl-PL"/>
    </w:rPr>
  </w:style>
  <w:style w:type="character" w:customStyle="1" w:styleId="NagwekZnak">
    <w:name w:val="Nagłówek Znak"/>
    <w:basedOn w:val="Domylnaczcionkaakapitu"/>
    <w:link w:val="Nagwek"/>
    <w:uiPriority w:val="99"/>
    <w:qFormat/>
    <w:rsid w:val="002C1C90"/>
    <w:rPr>
      <w:rFonts w:eastAsiaTheme="minorEastAsia"/>
      <w:sz w:val="24"/>
      <w:szCs w:val="24"/>
      <w:lang w:val="pl-PL"/>
    </w:rPr>
  </w:style>
  <w:style w:type="character" w:customStyle="1" w:styleId="StopkaZnak">
    <w:name w:val="Stopka Znak"/>
    <w:basedOn w:val="Domylnaczcionkaakapitu"/>
    <w:link w:val="Stopka"/>
    <w:uiPriority w:val="99"/>
    <w:qFormat/>
    <w:rsid w:val="002C1C90"/>
    <w:rPr>
      <w:rFonts w:eastAsiaTheme="minorEastAsia"/>
      <w:sz w:val="24"/>
      <w:szCs w:val="24"/>
      <w:lang w:val="pl-PL"/>
    </w:rPr>
  </w:style>
  <w:style w:type="character" w:customStyle="1" w:styleId="czeinternetowe">
    <w:name w:val="Łącze internetowe"/>
    <w:basedOn w:val="Domylnaczcionkaakapitu"/>
    <w:uiPriority w:val="99"/>
    <w:unhideWhenUsed/>
    <w:rsid w:val="00BD64B4"/>
    <w:rPr>
      <w:color w:val="0563C1" w:themeColor="hyperlink"/>
      <w:u w:val="single"/>
    </w:rPr>
  </w:style>
  <w:style w:type="paragraph" w:styleId="Nagwek">
    <w:name w:val="header"/>
    <w:basedOn w:val="Normalny"/>
    <w:next w:val="Tekstpodstawowy"/>
    <w:link w:val="NagwekZnak"/>
    <w:uiPriority w:val="99"/>
    <w:unhideWhenUsed/>
    <w:rsid w:val="002C1C90"/>
    <w:pPr>
      <w:tabs>
        <w:tab w:val="center" w:pos="4680"/>
        <w:tab w:val="right" w:pos="9360"/>
      </w:tabs>
      <w:spacing w:before="0" w:after="0" w:line="240" w:lineRule="auto"/>
    </w:pPr>
  </w:style>
  <w:style w:type="paragraph" w:styleId="Tekstpodstawowy">
    <w:name w:val="Body Text"/>
    <w:basedOn w:val="Normalny"/>
    <w:link w:val="TekstpodstawowyZnak"/>
    <w:uiPriority w:val="1"/>
    <w:qFormat/>
    <w:rsid w:val="00057D7C"/>
    <w:pPr>
      <w:widowControl w:val="0"/>
      <w:spacing w:before="0" w:after="0" w:line="240" w:lineRule="auto"/>
    </w:pPr>
    <w:rPr>
      <w:rFonts w:ascii="Calibri" w:eastAsia="Calibri" w:hAnsi="Calibri" w:cs="Calibri"/>
    </w:rPr>
  </w:style>
  <w:style w:type="paragraph" w:styleId="Lista">
    <w:name w:val="List"/>
    <w:basedOn w:val="Tekstpodstawowy"/>
    <w:rPr>
      <w:rFonts w:cs="Lucida Sans"/>
    </w:rPr>
  </w:style>
  <w:style w:type="paragraph" w:styleId="Legenda">
    <w:name w:val="caption"/>
    <w:basedOn w:val="Normalny"/>
    <w:qFormat/>
    <w:pPr>
      <w:suppressLineNumbers/>
    </w:pPr>
    <w:rPr>
      <w:rFonts w:cs="Lucida Sans"/>
      <w:i/>
      <w:iCs/>
    </w:rPr>
  </w:style>
  <w:style w:type="paragraph" w:customStyle="1" w:styleId="Indeks">
    <w:name w:val="Indeks"/>
    <w:basedOn w:val="Normalny"/>
    <w:qFormat/>
    <w:pPr>
      <w:suppressLineNumbers/>
    </w:pPr>
    <w:rPr>
      <w:rFonts w:cs="Lucida Sans"/>
    </w:rPr>
  </w:style>
  <w:style w:type="paragraph" w:customStyle="1" w:styleId="msonormal0">
    <w:name w:val="msonormal"/>
    <w:basedOn w:val="Normalny"/>
    <w:uiPriority w:val="99"/>
    <w:semiHidden/>
    <w:qFormat/>
    <w:pPr>
      <w:spacing w:beforeAutospacing="1" w:afterAutospacing="1"/>
    </w:pPr>
  </w:style>
  <w:style w:type="paragraph" w:styleId="NormalnyWeb">
    <w:name w:val="Normal (Web)"/>
    <w:basedOn w:val="Normalny"/>
    <w:uiPriority w:val="99"/>
    <w:semiHidden/>
    <w:unhideWhenUsed/>
    <w:qFormat/>
    <w:pPr>
      <w:spacing w:beforeAutospacing="1" w:afterAutospacing="1"/>
    </w:pPr>
  </w:style>
  <w:style w:type="paragraph" w:styleId="Akapitzlist">
    <w:name w:val="List Paragraph"/>
    <w:basedOn w:val="Normalny"/>
    <w:uiPriority w:val="34"/>
    <w:qFormat/>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C1C90"/>
    <w:pPr>
      <w:tabs>
        <w:tab w:val="center" w:pos="4680"/>
        <w:tab w:val="right" w:pos="9360"/>
      </w:tabs>
      <w:spacing w:before="0" w:after="0" w:line="240" w:lineRule="auto"/>
    </w:pPr>
  </w:style>
  <w:style w:type="paragraph" w:customStyle="1" w:styleId="Default">
    <w:name w:val="Default"/>
    <w:uiPriority w:val="99"/>
    <w:qFormat/>
    <w:rsid w:val="00CF366F"/>
    <w:rPr>
      <w:rFonts w:ascii="Calibri" w:eastAsia="Calibri" w:hAnsi="Calibri" w:cs="Calibri"/>
      <w:color w:val="000000"/>
      <w:sz w:val="24"/>
      <w:szCs w:val="24"/>
      <w:lang w:val="pl-PL"/>
    </w:rPr>
  </w:style>
  <w:style w:type="table" w:styleId="Tabela-Siatka">
    <w:name w:val="Table Grid"/>
    <w:basedOn w:val="Standardowy"/>
    <w:uiPriority w:val="59"/>
    <w:rsid w:val="00BD64B4"/>
    <w:rPr>
      <w:rFonts w:asciiTheme="minorHAnsi" w:eastAsiaTheme="minorHAnsi"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anzuhe3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840F4-028D-41C3-B3A5-1E86AC24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3005</TotalTime>
  <Pages>1</Pages>
  <Words>9787</Words>
  <Characters>58723</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68374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alwayssunny</dc:creator>
  <dc:description/>
  <cp:lastModifiedBy>Anna Litwińska</cp:lastModifiedBy>
  <cp:revision>15</cp:revision>
  <cp:lastPrinted>2024-07-30T11:11:00Z</cp:lastPrinted>
  <dcterms:created xsi:type="dcterms:W3CDTF">2024-07-24T12:23:00Z</dcterms:created>
  <dcterms:modified xsi:type="dcterms:W3CDTF">2024-09-12T11:46:00Z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