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F1B" w:rsidRDefault="00C32F1B" w:rsidP="00C32F1B">
      <w:pPr>
        <w:spacing w:after="160" w:line="360" w:lineRule="auto"/>
        <w:ind w:left="0" w:firstLine="0"/>
        <w:jc w:val="left"/>
      </w:pPr>
    </w:p>
    <w:p w:rsidR="00C32F1B" w:rsidRDefault="00C32F1B" w:rsidP="00C32F1B">
      <w:pPr>
        <w:spacing w:after="160" w:line="360" w:lineRule="auto"/>
        <w:ind w:left="0" w:firstLine="0"/>
        <w:jc w:val="left"/>
      </w:pPr>
    </w:p>
    <w:p w:rsidR="00C32F1B" w:rsidRDefault="00C32F1B" w:rsidP="00C32F1B">
      <w:pPr>
        <w:spacing w:after="160" w:line="360" w:lineRule="auto"/>
        <w:ind w:left="0" w:firstLine="0"/>
        <w:jc w:val="left"/>
      </w:pPr>
    </w:p>
    <w:p w:rsidR="00C32F1B" w:rsidRDefault="00C32F1B" w:rsidP="00C32F1B">
      <w:pPr>
        <w:spacing w:after="160" w:line="360" w:lineRule="auto"/>
        <w:ind w:left="0" w:firstLine="0"/>
        <w:jc w:val="left"/>
      </w:pPr>
    </w:p>
    <w:p w:rsidR="00C32F1B" w:rsidRDefault="00C32F1B" w:rsidP="00C32F1B">
      <w:pPr>
        <w:spacing w:after="160" w:line="360" w:lineRule="auto"/>
        <w:ind w:left="0" w:firstLine="0"/>
        <w:jc w:val="left"/>
      </w:pPr>
    </w:p>
    <w:p w:rsidR="00C32F1B" w:rsidRDefault="00C32F1B" w:rsidP="00C32F1B">
      <w:pPr>
        <w:spacing w:after="160" w:line="360" w:lineRule="auto"/>
        <w:ind w:left="0" w:firstLine="0"/>
        <w:jc w:val="left"/>
      </w:pPr>
    </w:p>
    <w:p w:rsidR="00C32F1B" w:rsidRDefault="00C32F1B" w:rsidP="00C32F1B">
      <w:pPr>
        <w:spacing w:after="160" w:line="360" w:lineRule="auto"/>
        <w:ind w:left="0"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PLAN PRACY </w:t>
      </w:r>
    </w:p>
    <w:p w:rsidR="00C32F1B" w:rsidRDefault="00C32F1B" w:rsidP="00C32F1B">
      <w:pPr>
        <w:spacing w:after="160" w:line="360" w:lineRule="auto"/>
        <w:ind w:left="0"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PRZEDSZKOLA</w:t>
      </w:r>
    </w:p>
    <w:p w:rsidR="00C32F1B" w:rsidRDefault="00C32F1B" w:rsidP="00C32F1B">
      <w:pPr>
        <w:spacing w:after="160" w:line="360" w:lineRule="auto"/>
        <w:ind w:left="0"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ROK SZKOLNY 2024/2025</w:t>
      </w:r>
    </w:p>
    <w:p w:rsidR="00C32F1B" w:rsidRDefault="00C32F1B" w:rsidP="00C32F1B">
      <w:pPr>
        <w:spacing w:after="160" w:line="360" w:lineRule="auto"/>
        <w:ind w:left="0" w:firstLine="0"/>
        <w:jc w:val="center"/>
        <w:rPr>
          <w:szCs w:val="24"/>
        </w:rPr>
      </w:pPr>
    </w:p>
    <w:p w:rsidR="00C32F1B" w:rsidRDefault="00C32F1B" w:rsidP="00C32F1B">
      <w:pPr>
        <w:spacing w:after="160" w:line="360" w:lineRule="auto"/>
        <w:ind w:left="0" w:firstLine="0"/>
        <w:jc w:val="center"/>
        <w:rPr>
          <w:szCs w:val="24"/>
        </w:rPr>
      </w:pPr>
    </w:p>
    <w:p w:rsidR="00C32F1B" w:rsidRDefault="00C32F1B" w:rsidP="00C32F1B">
      <w:pPr>
        <w:spacing w:after="160" w:line="360" w:lineRule="auto"/>
        <w:ind w:left="0" w:firstLine="0"/>
        <w:jc w:val="center"/>
        <w:rPr>
          <w:szCs w:val="24"/>
        </w:rPr>
      </w:pPr>
    </w:p>
    <w:p w:rsidR="00C32F1B" w:rsidRDefault="00C32F1B" w:rsidP="00C32F1B">
      <w:pPr>
        <w:spacing w:after="160" w:line="360" w:lineRule="auto"/>
        <w:ind w:left="0" w:firstLine="0"/>
        <w:jc w:val="center"/>
        <w:rPr>
          <w:szCs w:val="24"/>
        </w:rPr>
      </w:pPr>
    </w:p>
    <w:p w:rsidR="00C32F1B" w:rsidRDefault="00C32F1B" w:rsidP="00C32F1B">
      <w:pPr>
        <w:spacing w:after="160" w:line="360" w:lineRule="auto"/>
        <w:ind w:left="0" w:firstLine="0"/>
        <w:jc w:val="center"/>
        <w:rPr>
          <w:szCs w:val="24"/>
        </w:rPr>
      </w:pPr>
    </w:p>
    <w:p w:rsidR="00C32F1B" w:rsidRDefault="00C32F1B" w:rsidP="00C32F1B">
      <w:pPr>
        <w:spacing w:after="160" w:line="360" w:lineRule="auto"/>
        <w:ind w:left="0" w:firstLine="0"/>
        <w:jc w:val="center"/>
        <w:rPr>
          <w:szCs w:val="24"/>
        </w:rPr>
      </w:pPr>
    </w:p>
    <w:p w:rsidR="00C32F1B" w:rsidRDefault="00C32F1B" w:rsidP="00C32F1B">
      <w:pPr>
        <w:spacing w:after="160" w:line="360" w:lineRule="auto"/>
        <w:ind w:left="0" w:firstLine="0"/>
        <w:jc w:val="center"/>
        <w:rPr>
          <w:szCs w:val="24"/>
        </w:rPr>
      </w:pPr>
    </w:p>
    <w:p w:rsidR="00C32F1B" w:rsidRDefault="00C32F1B" w:rsidP="00C32F1B">
      <w:pPr>
        <w:spacing w:after="160" w:line="256" w:lineRule="auto"/>
        <w:ind w:left="0" w:firstLine="0"/>
        <w:jc w:val="left"/>
      </w:pPr>
    </w:p>
    <w:p w:rsidR="00C32F1B" w:rsidRDefault="00C32F1B" w:rsidP="00C32F1B">
      <w:pPr>
        <w:spacing w:after="160" w:line="256" w:lineRule="auto"/>
        <w:ind w:left="0" w:firstLine="0"/>
        <w:jc w:val="left"/>
      </w:pPr>
    </w:p>
    <w:p w:rsidR="00C32F1B" w:rsidRDefault="00C32F1B" w:rsidP="00C32F1B">
      <w:pPr>
        <w:spacing w:after="160" w:line="256" w:lineRule="auto"/>
        <w:ind w:left="0" w:firstLine="0"/>
        <w:jc w:val="left"/>
      </w:pPr>
    </w:p>
    <w:p w:rsidR="00C32F1B" w:rsidRDefault="00C32F1B" w:rsidP="00C32F1B">
      <w:pPr>
        <w:spacing w:after="160" w:line="256" w:lineRule="auto"/>
        <w:ind w:left="0" w:firstLine="0"/>
        <w:jc w:val="left"/>
      </w:pPr>
    </w:p>
    <w:p w:rsidR="00C32F1B" w:rsidRDefault="00C32F1B" w:rsidP="00C32F1B">
      <w:pPr>
        <w:spacing w:after="160" w:line="256" w:lineRule="auto"/>
        <w:ind w:left="0" w:firstLine="0"/>
        <w:jc w:val="left"/>
      </w:pPr>
    </w:p>
    <w:p w:rsidR="00C32F1B" w:rsidRDefault="00C32F1B" w:rsidP="00C32F1B">
      <w:pPr>
        <w:spacing w:after="160" w:line="256" w:lineRule="auto"/>
        <w:ind w:left="0" w:firstLine="0"/>
        <w:jc w:val="left"/>
      </w:pPr>
    </w:p>
    <w:p w:rsidR="00C32F1B" w:rsidRDefault="00C32F1B" w:rsidP="00C32F1B">
      <w:pPr>
        <w:spacing w:after="160" w:line="256" w:lineRule="auto"/>
        <w:ind w:left="0" w:firstLine="0"/>
        <w:jc w:val="left"/>
      </w:pPr>
    </w:p>
    <w:p w:rsidR="00C32F1B" w:rsidRDefault="00C32F1B" w:rsidP="00C32F1B">
      <w:pPr>
        <w:keepNext/>
        <w:keepLines/>
        <w:spacing w:after="37" w:line="256" w:lineRule="auto"/>
        <w:ind w:left="619" w:right="618"/>
        <w:jc w:val="center"/>
        <w:outlineLvl w:val="0"/>
        <w:rPr>
          <w:i/>
          <w:color w:val="4472C4"/>
        </w:rPr>
      </w:pPr>
      <w:r>
        <w:rPr>
          <w:i/>
          <w:color w:val="4472C4"/>
        </w:rPr>
        <w:t xml:space="preserve">Podstawa prawna  </w:t>
      </w:r>
    </w:p>
    <w:p w:rsidR="00C32F1B" w:rsidRDefault="00C32F1B" w:rsidP="00C32F1B">
      <w:pPr>
        <w:keepNext/>
        <w:keepLines/>
        <w:spacing w:after="37" w:line="256" w:lineRule="auto"/>
        <w:ind w:left="619" w:right="618"/>
        <w:jc w:val="center"/>
        <w:outlineLvl w:val="0"/>
        <w:rPr>
          <w:i/>
          <w:color w:val="4472C4"/>
        </w:rPr>
      </w:pPr>
    </w:p>
    <w:p w:rsidR="00C32F1B" w:rsidRDefault="00C32F1B" w:rsidP="00C32F1B">
      <w:pPr>
        <w:numPr>
          <w:ilvl w:val="0"/>
          <w:numId w:val="1"/>
        </w:numPr>
        <w:spacing w:after="63" w:line="364" w:lineRule="auto"/>
        <w:ind w:hanging="360"/>
      </w:pPr>
      <w:r>
        <w:rPr>
          <w:i/>
        </w:rPr>
        <w:t xml:space="preserve">Ustawa z dnia 14 grudnia 2016 r. Prawo oświatowe </w:t>
      </w:r>
      <w:r>
        <w:t>(</w:t>
      </w:r>
      <w:proofErr w:type="spellStart"/>
      <w:r>
        <w:t>t.j</w:t>
      </w:r>
      <w:proofErr w:type="spellEnd"/>
      <w:r>
        <w:t xml:space="preserve">. Dz.U. z 2019 r. poz. 1148 ze zm.), </w:t>
      </w:r>
    </w:p>
    <w:p w:rsidR="00C32F1B" w:rsidRDefault="00C32F1B" w:rsidP="00C32F1B">
      <w:pPr>
        <w:numPr>
          <w:ilvl w:val="0"/>
          <w:numId w:val="1"/>
        </w:numPr>
        <w:spacing w:after="138" w:line="256" w:lineRule="auto"/>
        <w:ind w:hanging="360"/>
      </w:pPr>
      <w:r>
        <w:rPr>
          <w:i/>
        </w:rPr>
        <w:t xml:space="preserve">Ustawa z dnia 7 września 1991 r. o systemie oświaty </w:t>
      </w:r>
      <w:r>
        <w:t>(</w:t>
      </w:r>
      <w:proofErr w:type="spellStart"/>
      <w:r>
        <w:t>t.j</w:t>
      </w:r>
      <w:proofErr w:type="spellEnd"/>
      <w:r>
        <w:t xml:space="preserve">. Dz.U. z 2019 r. poz. 1481), </w:t>
      </w:r>
    </w:p>
    <w:p w:rsidR="00C32F1B" w:rsidRDefault="00C32F1B" w:rsidP="00C32F1B">
      <w:pPr>
        <w:numPr>
          <w:ilvl w:val="0"/>
          <w:numId w:val="1"/>
        </w:numPr>
        <w:spacing w:after="63" w:line="364" w:lineRule="auto"/>
        <w:ind w:hanging="360"/>
      </w:pPr>
      <w:r>
        <w:rPr>
          <w:i/>
        </w:rPr>
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>
        <w:t xml:space="preserve">(Dz.U. z 2017 r. poz. 356 ze zm.), </w:t>
      </w:r>
    </w:p>
    <w:p w:rsidR="00C32F1B" w:rsidRDefault="00C32F1B" w:rsidP="00C32F1B">
      <w:pPr>
        <w:numPr>
          <w:ilvl w:val="0"/>
          <w:numId w:val="1"/>
        </w:numPr>
        <w:spacing w:after="63" w:line="364" w:lineRule="auto"/>
        <w:ind w:hanging="360"/>
      </w:pPr>
      <w:r>
        <w:rPr>
          <w:i/>
        </w:rPr>
        <w:t xml:space="preserve">Rozporządzenie Ministra Edukacji Narodowej z dnia 25 sierpnia 2017 r. w sprawie sposobu prowadzenia przez publiczne przedszkola, szkoły i placówki dokumentacji przebiegu nauczania, działalności wychowawczej i opiekuńczej oraz rodzajów tej dokumentacji </w:t>
      </w:r>
      <w:r>
        <w:t xml:space="preserve">(Dz.U. z 2017 r. poz. 1646), </w:t>
      </w:r>
    </w:p>
    <w:p w:rsidR="00C32F1B" w:rsidRDefault="00C32F1B" w:rsidP="00C32F1B">
      <w:pPr>
        <w:numPr>
          <w:ilvl w:val="0"/>
          <w:numId w:val="1"/>
        </w:numPr>
        <w:spacing w:after="17" w:line="364" w:lineRule="auto"/>
        <w:ind w:hanging="360"/>
      </w:pPr>
      <w:r>
        <w:rPr>
          <w:i/>
        </w:rPr>
        <w:t xml:space="preserve">Rozporządzenie Ministra Edukacji Narodowej z dnia 25 sierpnia 2017 r. w sprawie nadzoru pedagogicznego </w:t>
      </w:r>
      <w:r>
        <w:t xml:space="preserve">(Dz.U. z 2017 r. poz. 1658), </w:t>
      </w:r>
    </w:p>
    <w:p w:rsidR="00C32F1B" w:rsidRDefault="00C32F1B" w:rsidP="00C32F1B">
      <w:pPr>
        <w:numPr>
          <w:ilvl w:val="0"/>
          <w:numId w:val="1"/>
        </w:numPr>
        <w:spacing w:after="155" w:line="256" w:lineRule="auto"/>
        <w:ind w:hanging="360"/>
      </w:pPr>
      <w:r>
        <w:rPr>
          <w:i/>
        </w:rPr>
        <w:t>Statut przedszkola</w:t>
      </w:r>
      <w:r>
        <w:t xml:space="preserve"> </w:t>
      </w:r>
    </w:p>
    <w:p w:rsidR="00C32F1B" w:rsidRDefault="00C32F1B" w:rsidP="00C32F1B">
      <w:pPr>
        <w:spacing w:after="155" w:line="256" w:lineRule="auto"/>
        <w:ind w:left="705" w:firstLine="0"/>
      </w:pPr>
    </w:p>
    <w:p w:rsidR="00C32F1B" w:rsidRDefault="00C32F1B" w:rsidP="00C32F1B">
      <w:pPr>
        <w:spacing w:after="211" w:line="256" w:lineRule="auto"/>
        <w:ind w:left="836" w:firstLine="0"/>
        <w:jc w:val="left"/>
      </w:pPr>
    </w:p>
    <w:p w:rsidR="00C32F1B" w:rsidRDefault="00C32F1B" w:rsidP="00C32F1B">
      <w:pPr>
        <w:keepNext/>
        <w:keepLines/>
        <w:spacing w:after="0" w:line="256" w:lineRule="auto"/>
        <w:ind w:left="619" w:right="619"/>
        <w:jc w:val="center"/>
        <w:outlineLvl w:val="0"/>
        <w:rPr>
          <w:i/>
          <w:color w:val="4472C4"/>
        </w:rPr>
      </w:pPr>
      <w:r>
        <w:rPr>
          <w:i/>
          <w:color w:val="4472C4"/>
        </w:rPr>
        <w:t xml:space="preserve">Plan opracowany na podstawie:  </w:t>
      </w:r>
    </w:p>
    <w:p w:rsidR="00C32F1B" w:rsidRDefault="00C32F1B" w:rsidP="00C32F1B">
      <w:pPr>
        <w:keepNext/>
        <w:keepLines/>
        <w:spacing w:after="0" w:line="256" w:lineRule="auto"/>
        <w:ind w:left="619" w:right="619"/>
        <w:jc w:val="center"/>
        <w:outlineLvl w:val="0"/>
        <w:rPr>
          <w:i/>
          <w:color w:val="4472C4"/>
        </w:rPr>
      </w:pPr>
    </w:p>
    <w:p w:rsidR="00C32F1B" w:rsidRDefault="00C32F1B" w:rsidP="00C32F1B">
      <w:pPr>
        <w:pStyle w:val="Akapitzlist"/>
        <w:numPr>
          <w:ilvl w:val="0"/>
          <w:numId w:val="2"/>
        </w:numPr>
        <w:spacing w:after="154" w:line="360" w:lineRule="auto"/>
      </w:pPr>
      <w:r>
        <w:t>wniosków sformułowanych na posiedzeniu rady pedagogicznej podsumowującej rok szkolny 202</w:t>
      </w:r>
      <w:r w:rsidR="001C3742">
        <w:t>3</w:t>
      </w:r>
      <w:r>
        <w:t>/2</w:t>
      </w:r>
      <w:r w:rsidR="001C3742">
        <w:t>4</w:t>
      </w:r>
      <w:r>
        <w:t xml:space="preserve">, </w:t>
      </w:r>
    </w:p>
    <w:p w:rsidR="00C32F1B" w:rsidRDefault="00C32F1B" w:rsidP="00C32F1B">
      <w:pPr>
        <w:pStyle w:val="Nagwek1"/>
        <w:widowControl w:val="0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sz w:val="24"/>
        </w:rPr>
      </w:pPr>
      <w:r>
        <w:rPr>
          <w:b w:val="0"/>
          <w:sz w:val="24"/>
        </w:rPr>
        <w:t>podstawowych kierunków polityki oświatowej państwa na rok szkolny 202</w:t>
      </w:r>
      <w:r w:rsidR="001C3742">
        <w:rPr>
          <w:b w:val="0"/>
          <w:sz w:val="24"/>
        </w:rPr>
        <w:t>4</w:t>
      </w:r>
      <w:r>
        <w:rPr>
          <w:b w:val="0"/>
          <w:sz w:val="24"/>
        </w:rPr>
        <w:t>/202</w:t>
      </w:r>
      <w:r w:rsidR="001C3742">
        <w:rPr>
          <w:b w:val="0"/>
          <w:sz w:val="24"/>
        </w:rPr>
        <w:t>5</w:t>
      </w:r>
      <w:r>
        <w:rPr>
          <w:b w:val="0"/>
          <w:sz w:val="24"/>
        </w:rPr>
        <w:t xml:space="preserve"> oraz wytycznych Kuratorium Oświaty w Gdańsku,</w:t>
      </w:r>
    </w:p>
    <w:p w:rsidR="00C32F1B" w:rsidRDefault="00C32F1B" w:rsidP="00C32F1B">
      <w:pPr>
        <w:pStyle w:val="Akapitzlist"/>
        <w:numPr>
          <w:ilvl w:val="0"/>
          <w:numId w:val="2"/>
        </w:numPr>
        <w:spacing w:after="153" w:line="360" w:lineRule="auto"/>
      </w:pPr>
      <w:r>
        <w:t xml:space="preserve">diagnozy potrzeb i zainteresowań, </w:t>
      </w:r>
    </w:p>
    <w:p w:rsidR="00C32F1B" w:rsidRDefault="00C32F1B" w:rsidP="00C32F1B">
      <w:pPr>
        <w:pStyle w:val="Akapitzlist"/>
        <w:numPr>
          <w:ilvl w:val="0"/>
          <w:numId w:val="2"/>
        </w:numPr>
        <w:spacing w:after="157" w:line="360" w:lineRule="auto"/>
      </w:pPr>
      <w:r>
        <w:t xml:space="preserve">oczekiwań rodziców wobec przedszkola, </w:t>
      </w:r>
    </w:p>
    <w:p w:rsidR="00C32F1B" w:rsidRDefault="00C32F1B" w:rsidP="00C32F1B">
      <w:pPr>
        <w:pStyle w:val="Akapitzlist"/>
        <w:numPr>
          <w:ilvl w:val="0"/>
          <w:numId w:val="2"/>
        </w:numPr>
        <w:spacing w:line="360" w:lineRule="auto"/>
      </w:pPr>
      <w:r>
        <w:t xml:space="preserve">treści zawartych w przyjętej koncepcji pracy przedszkola, </w:t>
      </w:r>
    </w:p>
    <w:p w:rsidR="00C32F1B" w:rsidRDefault="00C32F1B" w:rsidP="00C32F1B">
      <w:pPr>
        <w:pStyle w:val="Akapitzlist"/>
        <w:numPr>
          <w:ilvl w:val="0"/>
          <w:numId w:val="2"/>
        </w:numPr>
        <w:spacing w:after="43" w:line="360" w:lineRule="auto"/>
      </w:pPr>
      <w:r>
        <w:lastRenderedPageBreak/>
        <w:t xml:space="preserve">treści zawartych w dopuszczonych do użytku i przyjętych do realizacji programach wychowania przedszkolnego, </w:t>
      </w:r>
    </w:p>
    <w:p w:rsidR="00C32F1B" w:rsidRDefault="00C32F1B" w:rsidP="00C32F1B">
      <w:pPr>
        <w:pStyle w:val="Akapitzlist"/>
        <w:numPr>
          <w:ilvl w:val="0"/>
          <w:numId w:val="2"/>
        </w:numPr>
        <w:spacing w:line="360" w:lineRule="auto"/>
      </w:pPr>
      <w:r>
        <w:t xml:space="preserve">treści podstawy programowej. </w:t>
      </w:r>
    </w:p>
    <w:p w:rsidR="00C32F1B" w:rsidRDefault="00C32F1B" w:rsidP="00C32F1B">
      <w:pPr>
        <w:pStyle w:val="Akapitzlist"/>
        <w:spacing w:line="360" w:lineRule="auto"/>
        <w:ind w:firstLine="0"/>
      </w:pPr>
    </w:p>
    <w:p w:rsidR="00C32F1B" w:rsidRDefault="00C32F1B" w:rsidP="00C32F1B">
      <w:pPr>
        <w:pStyle w:val="Akapitzlist"/>
        <w:spacing w:line="360" w:lineRule="auto"/>
        <w:ind w:firstLine="0"/>
      </w:pPr>
    </w:p>
    <w:p w:rsidR="00C32F1B" w:rsidRDefault="00C32F1B" w:rsidP="00C32F1B">
      <w:pPr>
        <w:spacing w:after="20" w:line="256" w:lineRule="auto"/>
        <w:ind w:left="0" w:right="120" w:firstLine="0"/>
      </w:pPr>
    </w:p>
    <w:p w:rsidR="00C32F1B" w:rsidRDefault="00C32F1B" w:rsidP="00C32F1B">
      <w:pPr>
        <w:spacing w:after="20" w:line="256" w:lineRule="auto"/>
        <w:ind w:left="0" w:right="120" w:firstLine="0"/>
      </w:pPr>
    </w:p>
    <w:p w:rsidR="00C32F1B" w:rsidRDefault="00C32F1B" w:rsidP="00C32F1B">
      <w:pPr>
        <w:spacing w:after="20" w:line="256" w:lineRule="auto"/>
        <w:ind w:left="0" w:right="120" w:firstLine="0"/>
        <w:jc w:val="center"/>
      </w:pPr>
    </w:p>
    <w:p w:rsidR="00C32F1B" w:rsidRDefault="00C32F1B" w:rsidP="00C32F1B">
      <w:pPr>
        <w:keepNext/>
        <w:keepLines/>
        <w:spacing w:after="37" w:line="256" w:lineRule="auto"/>
        <w:ind w:left="619" w:right="616"/>
        <w:jc w:val="center"/>
        <w:outlineLvl w:val="0"/>
        <w:rPr>
          <w:i/>
          <w:color w:val="4472C4"/>
        </w:rPr>
      </w:pPr>
      <w:r>
        <w:rPr>
          <w:i/>
          <w:color w:val="4472C4"/>
        </w:rPr>
        <w:t>Członkowie rady pedagogicznej:</w:t>
      </w:r>
    </w:p>
    <w:p w:rsidR="00C32F1B" w:rsidRDefault="00C32F1B" w:rsidP="00C32F1B">
      <w:pPr>
        <w:spacing w:after="0" w:line="504" w:lineRule="auto"/>
        <w:ind w:left="0" w:right="5925" w:firstLine="0"/>
        <w:jc w:val="left"/>
      </w:pPr>
    </w:p>
    <w:p w:rsidR="00C32F1B" w:rsidRDefault="00C32F1B" w:rsidP="00C32F1B">
      <w:pPr>
        <w:spacing w:after="0" w:line="504" w:lineRule="auto"/>
        <w:ind w:left="0" w:right="5925" w:firstLine="0"/>
        <w:jc w:val="left"/>
      </w:pPr>
      <w:r>
        <w:t>Przewodniczący: Wenta</w:t>
      </w:r>
      <w:r w:rsidR="001C3742">
        <w:t xml:space="preserve"> </w:t>
      </w:r>
      <w:r>
        <w:t xml:space="preserve">Lucyna </w:t>
      </w:r>
    </w:p>
    <w:p w:rsidR="00C32F1B" w:rsidRDefault="001C3742" w:rsidP="00C32F1B">
      <w:pPr>
        <w:spacing w:after="0" w:line="504" w:lineRule="auto"/>
        <w:ind w:left="0" w:right="5925" w:firstLine="0"/>
        <w:jc w:val="left"/>
      </w:pPr>
      <w:r w:rsidRPr="00AF25BA">
        <w:rPr>
          <w:szCs w:val="24"/>
        </w:rPr>
        <w:t xml:space="preserve">Andrzejczak Agnieszka </w:t>
      </w:r>
    </w:p>
    <w:p w:rsidR="001C3742" w:rsidRDefault="001C3742" w:rsidP="00C32F1B">
      <w:pPr>
        <w:spacing w:after="0" w:line="504" w:lineRule="auto"/>
        <w:ind w:left="0" w:right="5925" w:firstLine="0"/>
        <w:jc w:val="left"/>
      </w:pPr>
      <w:r w:rsidRPr="00AF25BA">
        <w:rPr>
          <w:szCs w:val="24"/>
        </w:rPr>
        <w:t xml:space="preserve">Błaszczyk Dorota </w:t>
      </w:r>
    </w:p>
    <w:p w:rsidR="00C32F1B" w:rsidRDefault="00C32F1B" w:rsidP="00C32F1B">
      <w:pPr>
        <w:spacing w:after="0" w:line="504" w:lineRule="auto"/>
        <w:ind w:left="0" w:right="5925" w:firstLine="0"/>
        <w:jc w:val="left"/>
      </w:pPr>
      <w:r>
        <w:t>Brzeska Karolina</w:t>
      </w:r>
    </w:p>
    <w:p w:rsidR="00C32F1B" w:rsidRDefault="00C32F1B" w:rsidP="00C32F1B">
      <w:pPr>
        <w:spacing w:after="0" w:line="504" w:lineRule="auto"/>
        <w:ind w:left="0" w:right="5925" w:firstLine="0"/>
        <w:jc w:val="left"/>
      </w:pPr>
      <w:proofErr w:type="spellStart"/>
      <w:r>
        <w:t>Fogt</w:t>
      </w:r>
      <w:proofErr w:type="spellEnd"/>
      <w:r>
        <w:t xml:space="preserve"> Sylwia</w:t>
      </w:r>
    </w:p>
    <w:p w:rsidR="00C32F1B" w:rsidRDefault="00C32F1B" w:rsidP="00C32F1B">
      <w:pPr>
        <w:spacing w:after="0" w:line="504" w:lineRule="auto"/>
        <w:ind w:left="0" w:right="5925" w:firstLine="0"/>
        <w:jc w:val="left"/>
      </w:pPr>
      <w:r>
        <w:t xml:space="preserve">Gawryś Iwona </w:t>
      </w:r>
    </w:p>
    <w:p w:rsidR="00C32F1B" w:rsidRDefault="00C32F1B" w:rsidP="00C32F1B">
      <w:pPr>
        <w:spacing w:after="0" w:line="504" w:lineRule="auto"/>
        <w:ind w:left="0" w:right="5925" w:firstLine="0"/>
        <w:jc w:val="left"/>
      </w:pPr>
      <w:proofErr w:type="spellStart"/>
      <w:r>
        <w:t>Gongerowska</w:t>
      </w:r>
      <w:proofErr w:type="spellEnd"/>
      <w:r>
        <w:t xml:space="preserve"> Renata </w:t>
      </w:r>
    </w:p>
    <w:p w:rsidR="00C32F1B" w:rsidRDefault="00C32F1B" w:rsidP="00C32F1B">
      <w:pPr>
        <w:spacing w:after="0" w:line="504" w:lineRule="auto"/>
        <w:ind w:left="0" w:right="5925" w:firstLine="0"/>
        <w:jc w:val="left"/>
      </w:pPr>
      <w:r>
        <w:t xml:space="preserve">Kasperczyk Justyna  </w:t>
      </w:r>
    </w:p>
    <w:p w:rsidR="00C32F1B" w:rsidRDefault="00C32F1B" w:rsidP="00C32F1B">
      <w:pPr>
        <w:spacing w:after="0" w:line="504" w:lineRule="auto"/>
        <w:ind w:left="0" w:right="5925" w:firstLine="0"/>
        <w:jc w:val="left"/>
      </w:pPr>
      <w:proofErr w:type="spellStart"/>
      <w:r>
        <w:t>Kiedrowska</w:t>
      </w:r>
      <w:proofErr w:type="spellEnd"/>
      <w:r>
        <w:t xml:space="preserve"> Barbara </w:t>
      </w:r>
    </w:p>
    <w:p w:rsidR="00C32F1B" w:rsidRDefault="00C32F1B" w:rsidP="00C32F1B">
      <w:pPr>
        <w:spacing w:after="0" w:line="504" w:lineRule="auto"/>
        <w:ind w:left="0" w:right="5925" w:firstLine="0"/>
        <w:jc w:val="left"/>
      </w:pPr>
      <w:proofErr w:type="spellStart"/>
      <w:r>
        <w:t>Kiedrowska</w:t>
      </w:r>
      <w:proofErr w:type="spellEnd"/>
      <w:r>
        <w:t xml:space="preserve"> Karolina</w:t>
      </w:r>
    </w:p>
    <w:p w:rsidR="00C32F1B" w:rsidRDefault="00C32F1B" w:rsidP="00C32F1B">
      <w:pPr>
        <w:spacing w:after="0" w:line="504" w:lineRule="auto"/>
        <w:ind w:left="0" w:right="5925" w:firstLine="0"/>
        <w:jc w:val="left"/>
      </w:pPr>
      <w:proofErr w:type="spellStart"/>
      <w:r>
        <w:t>Kostuchowska</w:t>
      </w:r>
      <w:proofErr w:type="spellEnd"/>
      <w:r>
        <w:t xml:space="preserve"> Rozalia </w:t>
      </w:r>
    </w:p>
    <w:p w:rsidR="00C32F1B" w:rsidRDefault="00C32F1B" w:rsidP="00C32F1B">
      <w:pPr>
        <w:spacing w:after="0" w:line="504" w:lineRule="auto"/>
        <w:ind w:left="0" w:right="5925" w:firstLine="0"/>
        <w:jc w:val="left"/>
      </w:pPr>
      <w:proofErr w:type="spellStart"/>
      <w:r>
        <w:t>Kunath</w:t>
      </w:r>
      <w:proofErr w:type="spellEnd"/>
      <w:r>
        <w:t xml:space="preserve">- </w:t>
      </w:r>
      <w:proofErr w:type="spellStart"/>
      <w:r>
        <w:t>Lechmann</w:t>
      </w:r>
      <w:proofErr w:type="spellEnd"/>
      <w:r>
        <w:t xml:space="preserve"> Patrycja</w:t>
      </w:r>
    </w:p>
    <w:p w:rsidR="00C32F1B" w:rsidRDefault="001C3742" w:rsidP="00C32F1B">
      <w:pPr>
        <w:spacing w:after="0" w:line="504" w:lineRule="auto"/>
        <w:ind w:left="0" w:right="5925" w:firstLine="0"/>
        <w:jc w:val="left"/>
      </w:pPr>
      <w:proofErr w:type="spellStart"/>
      <w:r w:rsidRPr="00AF25BA">
        <w:rPr>
          <w:szCs w:val="24"/>
        </w:rPr>
        <w:t>Labudda</w:t>
      </w:r>
      <w:proofErr w:type="spellEnd"/>
      <w:r w:rsidRPr="00AF25BA">
        <w:rPr>
          <w:szCs w:val="24"/>
        </w:rPr>
        <w:t xml:space="preserve"> Aleksandra</w:t>
      </w:r>
    </w:p>
    <w:p w:rsidR="00C32F1B" w:rsidRDefault="00C32F1B" w:rsidP="00C32F1B">
      <w:pPr>
        <w:spacing w:after="0" w:line="504" w:lineRule="auto"/>
        <w:ind w:left="0" w:right="5925" w:firstLine="0"/>
        <w:jc w:val="left"/>
      </w:pPr>
      <w:proofErr w:type="spellStart"/>
      <w:r>
        <w:t>Ruth</w:t>
      </w:r>
      <w:proofErr w:type="spellEnd"/>
      <w:r>
        <w:t xml:space="preserve"> Aleksandra </w:t>
      </w:r>
    </w:p>
    <w:p w:rsidR="00C32F1B" w:rsidRDefault="00C32F1B" w:rsidP="00C32F1B">
      <w:pPr>
        <w:spacing w:line="360" w:lineRule="auto"/>
        <w:jc w:val="left"/>
      </w:pPr>
      <w:proofErr w:type="spellStart"/>
      <w:r>
        <w:t>Rhode</w:t>
      </w:r>
      <w:proofErr w:type="spellEnd"/>
      <w:r>
        <w:t xml:space="preserve"> Aleksandra    </w:t>
      </w:r>
    </w:p>
    <w:p w:rsidR="00C32F1B" w:rsidRDefault="00C32F1B" w:rsidP="00C32F1B">
      <w:pPr>
        <w:spacing w:after="0" w:line="360" w:lineRule="auto"/>
        <w:ind w:left="0" w:right="5925" w:firstLine="0"/>
        <w:jc w:val="left"/>
      </w:pPr>
      <w:r>
        <w:t>Wojciechowska Marta</w:t>
      </w:r>
    </w:p>
    <w:p w:rsidR="00C32F1B" w:rsidRDefault="001C3742" w:rsidP="00F269B0">
      <w:proofErr w:type="spellStart"/>
      <w:r w:rsidRPr="00AF25BA">
        <w:rPr>
          <w:szCs w:val="24"/>
        </w:rPr>
        <w:t>Ziemann</w:t>
      </w:r>
      <w:proofErr w:type="spellEnd"/>
      <w:r w:rsidRPr="00AF25BA">
        <w:rPr>
          <w:szCs w:val="24"/>
        </w:rPr>
        <w:t xml:space="preserve"> Kinga </w:t>
      </w:r>
    </w:p>
    <w:p w:rsidR="00F269B0" w:rsidRDefault="00F269B0" w:rsidP="00F269B0"/>
    <w:p w:rsidR="00C32F1B" w:rsidRDefault="00C32F1B" w:rsidP="00C32F1B">
      <w:pPr>
        <w:spacing w:after="0" w:line="355" w:lineRule="auto"/>
        <w:ind w:left="-5"/>
        <w:jc w:val="center"/>
        <w:rPr>
          <w:i/>
          <w:color w:val="4472C4"/>
        </w:rPr>
      </w:pPr>
      <w:r>
        <w:rPr>
          <w:i/>
          <w:color w:val="4472C4"/>
        </w:rPr>
        <w:lastRenderedPageBreak/>
        <w:t xml:space="preserve">Podstawowe kierunki realizacji polityki oświatowej państwa </w:t>
      </w:r>
    </w:p>
    <w:p w:rsidR="00C32F1B" w:rsidRDefault="00C32F1B" w:rsidP="00C32F1B">
      <w:pPr>
        <w:spacing w:after="0" w:line="355" w:lineRule="auto"/>
        <w:ind w:left="-5"/>
        <w:jc w:val="center"/>
        <w:rPr>
          <w:i/>
          <w:color w:val="4472C4"/>
        </w:rPr>
      </w:pPr>
      <w:r>
        <w:rPr>
          <w:i/>
          <w:color w:val="4472C4"/>
        </w:rPr>
        <w:t>w roku</w:t>
      </w:r>
      <w:r>
        <w:t xml:space="preserve"> </w:t>
      </w:r>
      <w:r>
        <w:rPr>
          <w:i/>
          <w:color w:val="4472C4"/>
        </w:rPr>
        <w:t>szkolnym 202</w:t>
      </w:r>
      <w:r w:rsidR="00362855">
        <w:rPr>
          <w:i/>
          <w:color w:val="4472C4"/>
        </w:rPr>
        <w:t>4</w:t>
      </w:r>
      <w:r>
        <w:rPr>
          <w:i/>
          <w:color w:val="4472C4"/>
        </w:rPr>
        <w:t>/202</w:t>
      </w:r>
      <w:r w:rsidR="00362855">
        <w:rPr>
          <w:i/>
          <w:color w:val="4472C4"/>
        </w:rPr>
        <w:t>5</w:t>
      </w:r>
    </w:p>
    <w:p w:rsidR="004E3F8D" w:rsidRDefault="004E3F8D" w:rsidP="00C32F1B">
      <w:pPr>
        <w:spacing w:after="0" w:line="355" w:lineRule="auto"/>
        <w:ind w:left="-5"/>
        <w:jc w:val="center"/>
      </w:pPr>
    </w:p>
    <w:p w:rsidR="00F269B0" w:rsidRPr="00F269B0" w:rsidRDefault="00F269B0" w:rsidP="004E3F8D">
      <w:pPr>
        <w:numPr>
          <w:ilvl w:val="0"/>
          <w:numId w:val="13"/>
        </w:numPr>
        <w:spacing w:line="276" w:lineRule="auto"/>
      </w:pPr>
      <w:bookmarkStart w:id="0" w:name="_GoBack"/>
      <w:bookmarkEnd w:id="0"/>
      <w:r w:rsidRPr="00F269B0">
        <w:t xml:space="preserve">Edukacja prozdrowotna w szkole - kształtowanie </w:t>
      </w:r>
      <w:proofErr w:type="spellStart"/>
      <w:r w:rsidRPr="00F269B0">
        <w:t>zachowań</w:t>
      </w:r>
      <w:proofErr w:type="spellEnd"/>
      <w:r w:rsidRPr="00F269B0">
        <w:t xml:space="preserve"> służących zdrowiu, rozwijanie sprawności fizycznej i nawyku aktywności ruchowej, nauka udzielania pierwszej pomocy.</w:t>
      </w:r>
    </w:p>
    <w:p w:rsidR="00F269B0" w:rsidRPr="00F269B0" w:rsidRDefault="00F269B0" w:rsidP="004E3F8D">
      <w:pPr>
        <w:numPr>
          <w:ilvl w:val="0"/>
          <w:numId w:val="14"/>
        </w:numPr>
        <w:spacing w:line="276" w:lineRule="auto"/>
      </w:pPr>
      <w:r w:rsidRPr="00F269B0"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F269B0">
        <w:t>proobronna</w:t>
      </w:r>
      <w:proofErr w:type="spellEnd"/>
      <w:r w:rsidRPr="00F269B0">
        <w:t>. </w:t>
      </w:r>
    </w:p>
    <w:p w:rsidR="00F269B0" w:rsidRPr="00F269B0" w:rsidRDefault="00F269B0" w:rsidP="004E3F8D">
      <w:pPr>
        <w:numPr>
          <w:ilvl w:val="0"/>
          <w:numId w:val="15"/>
        </w:numPr>
        <w:spacing w:line="276" w:lineRule="auto"/>
      </w:pPr>
      <w:r w:rsidRPr="00F269B0"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 w:rsidR="00F269B0" w:rsidRPr="00F269B0" w:rsidRDefault="00F269B0" w:rsidP="004E3F8D">
      <w:pPr>
        <w:numPr>
          <w:ilvl w:val="0"/>
          <w:numId w:val="16"/>
        </w:numPr>
        <w:spacing w:line="276" w:lineRule="auto"/>
      </w:pPr>
      <w:r w:rsidRPr="00F269B0"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F269B0" w:rsidRPr="00F269B0" w:rsidRDefault="00F269B0" w:rsidP="004E3F8D">
      <w:pPr>
        <w:numPr>
          <w:ilvl w:val="0"/>
          <w:numId w:val="17"/>
        </w:numPr>
        <w:spacing w:line="276" w:lineRule="auto"/>
      </w:pPr>
      <w:r w:rsidRPr="00F269B0">
        <w:t>Kształtowanie myślenia analitycznego poprzez interdyscyplinarne podejście do nauczania przedmiotów przyrodniczych i ścisłych oraz poprzez pogłębianie umiejętności matematycznych w kształceniu ogólnym.</w:t>
      </w:r>
    </w:p>
    <w:p w:rsidR="00F269B0" w:rsidRPr="00F269B0" w:rsidRDefault="00F269B0" w:rsidP="004E3F8D">
      <w:pPr>
        <w:numPr>
          <w:ilvl w:val="0"/>
          <w:numId w:val="18"/>
        </w:numPr>
        <w:spacing w:line="276" w:lineRule="auto"/>
      </w:pPr>
      <w:r w:rsidRPr="00F269B0">
        <w:t>Wspieranie rozwoju umiejętności zawodowych oraz umiejętności uczenia się przez całe życie poprzez wzmocnienie współpracy szkół i placówek z pracodawcami oraz z instytucjami regionalnymi.</w:t>
      </w:r>
    </w:p>
    <w:p w:rsidR="00F269B0" w:rsidRPr="00F269B0" w:rsidRDefault="00F269B0" w:rsidP="004E3F8D">
      <w:pPr>
        <w:numPr>
          <w:ilvl w:val="0"/>
          <w:numId w:val="19"/>
        </w:numPr>
        <w:spacing w:line="276" w:lineRule="auto"/>
      </w:pPr>
      <w:r w:rsidRPr="00F269B0">
        <w:t>Praca z uczniem z doświadczeniem migracyjnym, w tym w zakresie nauczania języka polskiego jako języka obcego.</w:t>
      </w:r>
    </w:p>
    <w:p w:rsidR="00C32F1B" w:rsidRDefault="00C32F1B" w:rsidP="00C32F1B"/>
    <w:p w:rsidR="004E3F8D" w:rsidRDefault="004E3F8D" w:rsidP="00C32F1B"/>
    <w:p w:rsidR="004E3F8D" w:rsidRDefault="004E3F8D" w:rsidP="00C32F1B"/>
    <w:p w:rsidR="004E3F8D" w:rsidRDefault="004E3F8D" w:rsidP="00C32F1B"/>
    <w:p w:rsidR="004E3F8D" w:rsidRDefault="004E3F8D" w:rsidP="00C32F1B"/>
    <w:p w:rsidR="004E3F8D" w:rsidRDefault="004E3F8D" w:rsidP="00C32F1B"/>
    <w:p w:rsidR="004E3F8D" w:rsidRDefault="004E3F8D" w:rsidP="00C32F1B"/>
    <w:p w:rsidR="004E3F8D" w:rsidRDefault="004E3F8D" w:rsidP="00C32F1B"/>
    <w:p w:rsidR="00C32F1B" w:rsidRDefault="00C32F1B" w:rsidP="00C32F1B">
      <w:pPr>
        <w:ind w:left="0" w:firstLine="0"/>
      </w:pPr>
    </w:p>
    <w:p w:rsidR="00C32F1B" w:rsidRDefault="00C32F1B" w:rsidP="00C32F1B">
      <w:pPr>
        <w:keepNext/>
        <w:keepLines/>
        <w:spacing w:after="40" w:line="256" w:lineRule="auto"/>
        <w:jc w:val="center"/>
        <w:outlineLvl w:val="0"/>
        <w:rPr>
          <w:i/>
          <w:color w:val="4472C4"/>
        </w:rPr>
      </w:pPr>
      <w:r>
        <w:rPr>
          <w:i/>
          <w:color w:val="4472C4"/>
        </w:rPr>
        <w:lastRenderedPageBreak/>
        <w:t>Główne zadania wychowawczo- opiekuńcze na rok 202</w:t>
      </w:r>
      <w:r w:rsidR="007E171F">
        <w:rPr>
          <w:i/>
          <w:color w:val="4472C4"/>
        </w:rPr>
        <w:t>4</w:t>
      </w:r>
      <w:r>
        <w:rPr>
          <w:i/>
          <w:color w:val="4472C4"/>
        </w:rPr>
        <w:t>/202</w:t>
      </w:r>
      <w:r w:rsidR="007E171F">
        <w:rPr>
          <w:i/>
          <w:color w:val="4472C4"/>
        </w:rPr>
        <w:t>5</w:t>
      </w:r>
    </w:p>
    <w:p w:rsidR="00C32F1B" w:rsidRDefault="00C32F1B" w:rsidP="00C32F1B">
      <w:pPr>
        <w:keepNext/>
        <w:keepLines/>
        <w:spacing w:after="40" w:line="256" w:lineRule="auto"/>
        <w:ind w:left="1559"/>
        <w:outlineLvl w:val="0"/>
        <w:rPr>
          <w:i/>
          <w:color w:val="4472C4"/>
        </w:rPr>
      </w:pPr>
    </w:p>
    <w:p w:rsidR="00C32F1B" w:rsidRDefault="00C32F1B" w:rsidP="00C32F1B">
      <w:pPr>
        <w:numPr>
          <w:ilvl w:val="0"/>
          <w:numId w:val="4"/>
        </w:numPr>
        <w:spacing w:after="70" w:line="355" w:lineRule="auto"/>
        <w:ind w:left="1068" w:hanging="360"/>
      </w:pPr>
      <w:r>
        <w:t xml:space="preserve">wzmacnianie więzi uczuciowej z rodziną i środowiskiem, w którym dziecko wzrasta; </w:t>
      </w:r>
    </w:p>
    <w:p w:rsidR="00C32F1B" w:rsidRDefault="00C32F1B" w:rsidP="00C32F1B">
      <w:pPr>
        <w:numPr>
          <w:ilvl w:val="0"/>
          <w:numId w:val="4"/>
        </w:numPr>
        <w:ind w:left="1068" w:hanging="360"/>
      </w:pPr>
      <w:r>
        <w:t xml:space="preserve">rozwijanie umiejętności zgodnego współżycia i współdziałania z innymi; </w:t>
      </w:r>
    </w:p>
    <w:p w:rsidR="00C32F1B" w:rsidRDefault="00C32F1B" w:rsidP="00C32F1B">
      <w:pPr>
        <w:numPr>
          <w:ilvl w:val="0"/>
          <w:numId w:val="4"/>
        </w:numPr>
        <w:ind w:left="1068" w:hanging="360"/>
      </w:pPr>
      <w:r>
        <w:t xml:space="preserve">kształtowanie podstawowych cech moralnych np.: życzliwość, tolerancja, sprawiedliwość, odpowiedzialność i uczciwość; </w:t>
      </w:r>
    </w:p>
    <w:p w:rsidR="00C32F1B" w:rsidRDefault="00C32F1B" w:rsidP="00C32F1B">
      <w:pPr>
        <w:numPr>
          <w:ilvl w:val="0"/>
          <w:numId w:val="4"/>
        </w:numPr>
        <w:spacing w:after="132"/>
        <w:ind w:left="1068" w:hanging="360"/>
      </w:pPr>
      <w:r>
        <w:t xml:space="preserve">kształtowanie poczucia odpowiedzialności za siebie i innych; </w:t>
      </w:r>
    </w:p>
    <w:p w:rsidR="00C32F1B" w:rsidRDefault="00C32F1B" w:rsidP="00C32F1B">
      <w:pPr>
        <w:numPr>
          <w:ilvl w:val="0"/>
          <w:numId w:val="4"/>
        </w:numPr>
        <w:ind w:left="1068" w:hanging="360"/>
      </w:pPr>
      <w:r>
        <w:t xml:space="preserve">rozwijanie dbałości o własne zdrowie, higienę i bezpieczeństwo; </w:t>
      </w:r>
    </w:p>
    <w:p w:rsidR="00C32F1B" w:rsidRDefault="00C32F1B" w:rsidP="00C32F1B">
      <w:pPr>
        <w:numPr>
          <w:ilvl w:val="0"/>
          <w:numId w:val="4"/>
        </w:numPr>
        <w:spacing w:after="18" w:line="386" w:lineRule="auto"/>
        <w:ind w:left="1068" w:hanging="360"/>
      </w:pPr>
      <w:r>
        <w:t xml:space="preserve">wspomaganie indywidualnego rozwoju - wczesne rozpoznawanie uzdolnień i niedoborów oraz uwzględnianie ich w procesie wspierania indywidualnego rozwoju dzieci poprzez systematyczną pracę w zespołach korekcyjno-wyrównawczych; </w:t>
      </w:r>
    </w:p>
    <w:p w:rsidR="00C32F1B" w:rsidRDefault="00C32F1B" w:rsidP="00C32F1B">
      <w:pPr>
        <w:numPr>
          <w:ilvl w:val="0"/>
          <w:numId w:val="4"/>
        </w:numPr>
        <w:spacing w:after="24" w:line="393" w:lineRule="auto"/>
        <w:ind w:left="1068" w:hanging="360"/>
      </w:pPr>
      <w:r>
        <w:t xml:space="preserve">promowanie zdrowego i bezpiecznego stylu życia - zdrowie fizyczne, psychiczne, społeczne; </w:t>
      </w:r>
    </w:p>
    <w:p w:rsidR="00C32F1B" w:rsidRDefault="00C32F1B" w:rsidP="00C32F1B">
      <w:pPr>
        <w:numPr>
          <w:ilvl w:val="0"/>
          <w:numId w:val="4"/>
        </w:numPr>
        <w:spacing w:after="28" w:line="355" w:lineRule="auto"/>
        <w:ind w:left="1068" w:hanging="360"/>
      </w:pPr>
      <w:r>
        <w:t xml:space="preserve">planowy proces wychowawczy oparty na wartościach i radzenie sobie z trudnymi zrachowaniami u dzieci; </w:t>
      </w:r>
    </w:p>
    <w:p w:rsidR="00C32F1B" w:rsidRDefault="00C32F1B" w:rsidP="00C32F1B">
      <w:pPr>
        <w:numPr>
          <w:ilvl w:val="0"/>
          <w:numId w:val="4"/>
        </w:numPr>
        <w:ind w:left="1068" w:hanging="360"/>
      </w:pPr>
      <w:r>
        <w:t xml:space="preserve">poszerzenie nowatorstwa pedagogicznego; </w:t>
      </w:r>
    </w:p>
    <w:p w:rsidR="00C32F1B" w:rsidRDefault="00C32F1B" w:rsidP="00C32F1B">
      <w:pPr>
        <w:numPr>
          <w:ilvl w:val="0"/>
          <w:numId w:val="4"/>
        </w:numPr>
        <w:spacing w:after="132"/>
        <w:ind w:left="1068" w:hanging="360"/>
      </w:pPr>
      <w:r>
        <w:t>rozwój strategii uczenia się języków obcych (</w:t>
      </w:r>
      <w:proofErr w:type="spellStart"/>
      <w:r>
        <w:t>language</w:t>
      </w:r>
      <w:proofErr w:type="spellEnd"/>
      <w:r>
        <w:t xml:space="preserve"> learning). </w:t>
      </w:r>
    </w:p>
    <w:p w:rsidR="00C32F1B" w:rsidRDefault="00C32F1B" w:rsidP="00C32F1B">
      <w:pPr>
        <w:numPr>
          <w:ilvl w:val="0"/>
          <w:numId w:val="4"/>
        </w:numPr>
        <w:spacing w:after="9" w:line="396" w:lineRule="auto"/>
        <w:ind w:left="1068" w:hanging="360"/>
      </w:pPr>
      <w:r>
        <w:t xml:space="preserve">kształtowanie pozytywnych </w:t>
      </w:r>
      <w:proofErr w:type="spellStart"/>
      <w:r>
        <w:t>zachowań</w:t>
      </w:r>
      <w:proofErr w:type="spellEnd"/>
      <w:r>
        <w:t xml:space="preserve"> i umiejętności dziecka w zakresie komunikacji z rówieśnikami i dorosłymi; </w:t>
      </w:r>
    </w:p>
    <w:p w:rsidR="00C32F1B" w:rsidRDefault="00C32F1B" w:rsidP="00C32F1B">
      <w:pPr>
        <w:numPr>
          <w:ilvl w:val="0"/>
          <w:numId w:val="4"/>
        </w:numPr>
        <w:spacing w:after="62"/>
        <w:ind w:left="1068" w:hanging="360"/>
      </w:pPr>
      <w:r>
        <w:t xml:space="preserve">doskonalenie systemu współpracy z rodzicami i środowiskiem. </w:t>
      </w:r>
    </w:p>
    <w:p w:rsidR="00C32F1B" w:rsidRDefault="00C32F1B" w:rsidP="007E171F">
      <w:pPr>
        <w:spacing w:after="275" w:line="256" w:lineRule="auto"/>
        <w:ind w:left="0" w:firstLine="0"/>
        <w:jc w:val="left"/>
      </w:pPr>
      <w:r>
        <w:t xml:space="preserve"> </w:t>
      </w:r>
    </w:p>
    <w:p w:rsidR="004E3F8D" w:rsidRDefault="004E3F8D" w:rsidP="007E171F">
      <w:pPr>
        <w:spacing w:after="275" w:line="256" w:lineRule="auto"/>
        <w:ind w:left="0" w:firstLine="0"/>
        <w:jc w:val="left"/>
      </w:pPr>
    </w:p>
    <w:p w:rsidR="004E3F8D" w:rsidRDefault="004E3F8D" w:rsidP="007E171F">
      <w:pPr>
        <w:spacing w:after="275" w:line="256" w:lineRule="auto"/>
        <w:ind w:left="0" w:firstLine="0"/>
        <w:jc w:val="left"/>
      </w:pPr>
    </w:p>
    <w:p w:rsidR="004E3F8D" w:rsidRDefault="004E3F8D" w:rsidP="007E171F">
      <w:pPr>
        <w:spacing w:after="275" w:line="256" w:lineRule="auto"/>
        <w:ind w:left="0" w:firstLine="0"/>
        <w:jc w:val="left"/>
      </w:pPr>
    </w:p>
    <w:p w:rsidR="004E3F8D" w:rsidRDefault="004E3F8D" w:rsidP="007E171F">
      <w:pPr>
        <w:spacing w:after="275" w:line="256" w:lineRule="auto"/>
        <w:ind w:left="0" w:firstLine="0"/>
        <w:jc w:val="left"/>
      </w:pPr>
    </w:p>
    <w:p w:rsidR="004E3F8D" w:rsidRDefault="004E3F8D" w:rsidP="007E171F">
      <w:pPr>
        <w:spacing w:after="275" w:line="256" w:lineRule="auto"/>
        <w:ind w:left="0" w:firstLine="0"/>
        <w:jc w:val="left"/>
      </w:pPr>
    </w:p>
    <w:p w:rsidR="00C32F1B" w:rsidRDefault="00C32F1B" w:rsidP="00C32F1B"/>
    <w:p w:rsidR="00C32F1B" w:rsidRDefault="00C32F1B" w:rsidP="00C32F1B">
      <w:pPr>
        <w:keepNext/>
        <w:keepLines/>
        <w:spacing w:after="40" w:line="256" w:lineRule="auto"/>
        <w:jc w:val="center"/>
        <w:outlineLvl w:val="0"/>
        <w:rPr>
          <w:i/>
          <w:color w:val="4472C4"/>
        </w:rPr>
      </w:pPr>
      <w:r>
        <w:rPr>
          <w:i/>
          <w:color w:val="4472C4"/>
        </w:rPr>
        <w:lastRenderedPageBreak/>
        <w:t>Obszary działalności przedszkola</w:t>
      </w:r>
    </w:p>
    <w:p w:rsidR="00C32F1B" w:rsidRDefault="00C32F1B" w:rsidP="00C32F1B">
      <w:pPr>
        <w:keepNext/>
        <w:keepLines/>
        <w:spacing w:after="37" w:line="256" w:lineRule="auto"/>
        <w:ind w:left="619" w:right="612"/>
        <w:jc w:val="center"/>
        <w:outlineLvl w:val="0"/>
        <w:rPr>
          <w:i/>
          <w:color w:val="4472C4"/>
        </w:rPr>
      </w:pPr>
    </w:p>
    <w:tbl>
      <w:tblPr>
        <w:tblStyle w:val="TableGrid"/>
        <w:tblW w:w="9215" w:type="dxa"/>
        <w:jc w:val="center"/>
        <w:tblInd w:w="0" w:type="dxa"/>
        <w:tblCellMar>
          <w:top w:w="14" w:type="dxa"/>
          <w:left w:w="108" w:type="dxa"/>
          <w:bottom w:w="140" w:type="dxa"/>
          <w:right w:w="48" w:type="dxa"/>
        </w:tblCellMar>
        <w:tblLook w:val="04A0" w:firstRow="1" w:lastRow="0" w:firstColumn="1" w:lastColumn="0" w:noHBand="0" w:noVBand="1"/>
      </w:tblPr>
      <w:tblGrid>
        <w:gridCol w:w="3069"/>
        <w:gridCol w:w="4261"/>
        <w:gridCol w:w="1885"/>
      </w:tblGrid>
      <w:tr w:rsidR="00C32F1B" w:rsidTr="00C32F1B">
        <w:trPr>
          <w:trHeight w:val="836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EEB"/>
            <w:hideMark/>
          </w:tcPr>
          <w:p w:rsidR="00C32F1B" w:rsidRDefault="00C32F1B">
            <w:pPr>
              <w:tabs>
                <w:tab w:val="right" w:pos="2913"/>
              </w:tabs>
              <w:spacing w:after="170" w:line="256" w:lineRule="auto"/>
              <w:ind w:left="0" w:firstLine="0"/>
              <w:jc w:val="center"/>
            </w:pPr>
            <w:r>
              <w:rPr>
                <w:b/>
              </w:rPr>
              <w:t>Zakres planowanych</w:t>
            </w:r>
          </w:p>
          <w:p w:rsidR="00C32F1B" w:rsidRDefault="00C32F1B">
            <w:pPr>
              <w:spacing w:after="0" w:line="256" w:lineRule="auto"/>
              <w:ind w:left="0" w:firstLine="0"/>
              <w:jc w:val="center"/>
            </w:pPr>
            <w:r>
              <w:rPr>
                <w:b/>
              </w:rPr>
              <w:t>działań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EEB"/>
            <w:vAlign w:val="center"/>
            <w:hideMark/>
          </w:tcPr>
          <w:p w:rsidR="00C32F1B" w:rsidRDefault="00C32F1B">
            <w:pPr>
              <w:spacing w:after="0" w:line="256" w:lineRule="auto"/>
              <w:ind w:left="0" w:firstLine="0"/>
              <w:jc w:val="center"/>
            </w:pPr>
            <w:r>
              <w:rPr>
                <w:b/>
              </w:rPr>
              <w:t>Formy i sposoby realizacji działań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EEB"/>
            <w:hideMark/>
          </w:tcPr>
          <w:p w:rsidR="00C32F1B" w:rsidRDefault="00C32F1B">
            <w:pPr>
              <w:spacing w:after="116" w:line="256" w:lineRule="auto"/>
              <w:ind w:left="0" w:firstLine="0"/>
              <w:jc w:val="center"/>
            </w:pPr>
            <w:r>
              <w:rPr>
                <w:b/>
              </w:rPr>
              <w:t>Termin</w:t>
            </w:r>
          </w:p>
          <w:p w:rsidR="00C32F1B" w:rsidRDefault="00C32F1B">
            <w:pPr>
              <w:spacing w:after="0" w:line="256" w:lineRule="auto"/>
              <w:ind w:left="0" w:firstLine="0"/>
              <w:jc w:val="center"/>
            </w:pPr>
            <w:r>
              <w:rPr>
                <w:b/>
              </w:rPr>
              <w:t>realizacji</w:t>
            </w:r>
          </w:p>
        </w:tc>
      </w:tr>
      <w:tr w:rsidR="00C32F1B" w:rsidTr="00C32F1B">
        <w:trPr>
          <w:trHeight w:val="1427"/>
          <w:jc w:val="center"/>
        </w:trPr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4" w:line="355" w:lineRule="auto"/>
              <w:ind w:left="0" w:firstLine="0"/>
              <w:jc w:val="left"/>
            </w:pPr>
            <w:r>
              <w:t xml:space="preserve">Tworzenie warunków do realizacji podstawy </w:t>
            </w:r>
          </w:p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Programowej.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376" w:lineRule="auto"/>
              <w:ind w:left="0" w:right="61" w:firstLine="0"/>
              <w:jc w:val="left"/>
            </w:pPr>
            <w:r>
              <w:t>Ustalenie przedszkolnego zestawu programów na rok szkolny 202</w:t>
            </w:r>
            <w:r w:rsidR="007E171F">
              <w:t>4</w:t>
            </w:r>
            <w:r>
              <w:t>/202</w:t>
            </w:r>
            <w:r w:rsidR="007E171F">
              <w:t>5</w:t>
            </w:r>
            <w:r>
              <w:t xml:space="preserve"> zaopiniowane przez radę pedagogiczną. </w:t>
            </w:r>
          </w:p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wrzesień </w:t>
            </w:r>
          </w:p>
        </w:tc>
      </w:tr>
      <w:tr w:rsidR="00C32F1B" w:rsidTr="00C32F1B">
        <w:trPr>
          <w:trHeight w:val="36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47" w:line="376" w:lineRule="auto"/>
              <w:ind w:left="0" w:right="62" w:firstLine="0"/>
              <w:jc w:val="left"/>
            </w:pPr>
            <w:r>
              <w:t xml:space="preserve">Weryfikacja ramowych rozkładów dnia  w kontekście proporcji zagospodarowania czasu, uwzględnienie w szczególności: </w:t>
            </w:r>
          </w:p>
          <w:p w:rsidR="00C32F1B" w:rsidRDefault="00C32F1B">
            <w:pPr>
              <w:numPr>
                <w:ilvl w:val="0"/>
                <w:numId w:val="5"/>
              </w:numPr>
              <w:spacing w:after="119" w:line="256" w:lineRule="auto"/>
              <w:ind w:hanging="360"/>
              <w:jc w:val="left"/>
            </w:pPr>
            <w:r>
              <w:t xml:space="preserve">zajęć i zabaw dowolnych, </w:t>
            </w:r>
          </w:p>
          <w:p w:rsidR="00C32F1B" w:rsidRDefault="00C32F1B">
            <w:pPr>
              <w:numPr>
                <w:ilvl w:val="0"/>
                <w:numId w:val="5"/>
              </w:numPr>
              <w:spacing w:after="132" w:line="256" w:lineRule="auto"/>
              <w:ind w:hanging="360"/>
              <w:jc w:val="left"/>
            </w:pPr>
            <w:r>
              <w:t xml:space="preserve">aktywności na powietrzu, </w:t>
            </w:r>
          </w:p>
          <w:p w:rsidR="00C32F1B" w:rsidRDefault="00C32F1B">
            <w:pPr>
              <w:numPr>
                <w:ilvl w:val="0"/>
                <w:numId w:val="5"/>
              </w:numPr>
              <w:spacing w:after="95" w:line="256" w:lineRule="auto"/>
              <w:ind w:hanging="360"/>
              <w:jc w:val="left"/>
            </w:pPr>
            <w:r>
              <w:t xml:space="preserve">zajęć dydaktycznych, </w:t>
            </w:r>
          </w:p>
          <w:p w:rsidR="00C32F1B" w:rsidRDefault="00C32F1B">
            <w:pPr>
              <w:numPr>
                <w:ilvl w:val="0"/>
                <w:numId w:val="5"/>
              </w:numPr>
              <w:spacing w:after="0" w:line="256" w:lineRule="auto"/>
              <w:ind w:hanging="360"/>
              <w:jc w:val="left"/>
            </w:pPr>
            <w:proofErr w:type="spellStart"/>
            <w:r>
              <w:t>bajkoterapii</w:t>
            </w:r>
            <w:proofErr w:type="spellEnd"/>
            <w:r>
              <w:t xml:space="preserve">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wrzesień </w:t>
            </w:r>
          </w:p>
        </w:tc>
      </w:tr>
      <w:tr w:rsidR="00C32F1B" w:rsidTr="00C32F1B">
        <w:trPr>
          <w:trHeight w:val="1669"/>
          <w:jc w:val="center"/>
        </w:trPr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27" w:line="360" w:lineRule="auto"/>
              <w:ind w:left="0" w:firstLine="0"/>
              <w:jc w:val="left"/>
            </w:pPr>
            <w:r>
              <w:t xml:space="preserve">Organizowanie procesu edukacyjnego, </w:t>
            </w:r>
          </w:p>
          <w:p w:rsidR="00C32F1B" w:rsidRDefault="00C32F1B">
            <w:pPr>
              <w:spacing w:after="24" w:line="360" w:lineRule="auto"/>
              <w:ind w:left="0" w:firstLine="0"/>
              <w:jc w:val="left"/>
            </w:pPr>
            <w:r>
              <w:t xml:space="preserve">wspomagającego rozwój dziecka np. w zakresie: </w:t>
            </w:r>
          </w:p>
          <w:p w:rsidR="00C32F1B" w:rsidRDefault="00C32F1B">
            <w:pPr>
              <w:numPr>
                <w:ilvl w:val="0"/>
                <w:numId w:val="6"/>
              </w:numPr>
              <w:spacing w:after="0" w:line="372" w:lineRule="auto"/>
              <w:ind w:hanging="360"/>
              <w:jc w:val="left"/>
            </w:pPr>
            <w:r>
              <w:t xml:space="preserve">poznawania                  i rozumienia </w:t>
            </w:r>
            <w:r>
              <w:tab/>
              <w:t xml:space="preserve">siebie oraz </w:t>
            </w:r>
            <w:r>
              <w:tab/>
              <w:t xml:space="preserve">świata </w:t>
            </w:r>
            <w:r>
              <w:tab/>
              <w:t xml:space="preserve">przez </w:t>
            </w:r>
          </w:p>
          <w:p w:rsidR="00C32F1B" w:rsidRDefault="00C32F1B">
            <w:pPr>
              <w:spacing w:after="143" w:line="256" w:lineRule="auto"/>
              <w:ind w:left="720" w:firstLine="0"/>
              <w:jc w:val="left"/>
            </w:pPr>
            <w:r>
              <w:t xml:space="preserve">dziecko, </w:t>
            </w:r>
          </w:p>
          <w:p w:rsidR="00C32F1B" w:rsidRDefault="00C32F1B">
            <w:pPr>
              <w:numPr>
                <w:ilvl w:val="0"/>
                <w:numId w:val="6"/>
              </w:numPr>
              <w:spacing w:after="68" w:line="256" w:lineRule="auto"/>
              <w:ind w:hanging="360"/>
              <w:jc w:val="left"/>
            </w:pPr>
            <w:r>
              <w:t xml:space="preserve">nabywanie </w:t>
            </w:r>
          </w:p>
          <w:p w:rsidR="00C32F1B" w:rsidRDefault="00C32F1B">
            <w:pPr>
              <w:spacing w:after="0" w:line="393" w:lineRule="auto"/>
              <w:ind w:left="720" w:firstLine="0"/>
              <w:jc w:val="left"/>
            </w:pPr>
            <w:r>
              <w:t xml:space="preserve">umiejętności poprzez działanie, </w:t>
            </w:r>
          </w:p>
          <w:p w:rsidR="00C32F1B" w:rsidRDefault="00C32F1B">
            <w:pPr>
              <w:numPr>
                <w:ilvl w:val="0"/>
                <w:numId w:val="6"/>
              </w:numPr>
              <w:spacing w:after="46" w:line="355" w:lineRule="auto"/>
              <w:ind w:hanging="360"/>
              <w:jc w:val="left"/>
            </w:pPr>
            <w:r>
              <w:t xml:space="preserve">odnajdywania swojego miejsca w </w:t>
            </w:r>
          </w:p>
          <w:p w:rsidR="00C32F1B" w:rsidRDefault="00C32F1B">
            <w:pPr>
              <w:spacing w:after="0" w:line="256" w:lineRule="auto"/>
              <w:ind w:left="720" w:firstLine="0"/>
              <w:jc w:val="left"/>
            </w:pPr>
            <w:r>
              <w:t xml:space="preserve">grupie rówieśniczej.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360" w:lineRule="auto"/>
              <w:ind w:left="0" w:right="61" w:firstLine="0"/>
              <w:jc w:val="left"/>
            </w:pPr>
            <w:r>
              <w:t xml:space="preserve">Organizowanie i prowadzenie działań wynikających z założeń podstawy programowej oraz realizowanych programów wychowania przedszkolnego.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116" w:line="256" w:lineRule="auto"/>
              <w:ind w:left="0" w:firstLine="0"/>
              <w:jc w:val="left"/>
            </w:pPr>
            <w:r>
              <w:t xml:space="preserve"> rok szkolny </w:t>
            </w:r>
          </w:p>
        </w:tc>
      </w:tr>
      <w:tr w:rsidR="00C32F1B" w:rsidTr="00C32F1B">
        <w:trPr>
          <w:trHeight w:val="442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tabs>
                <w:tab w:val="center" w:pos="1950"/>
                <w:tab w:val="right" w:pos="4105"/>
              </w:tabs>
              <w:spacing w:after="118" w:line="360" w:lineRule="auto"/>
              <w:ind w:left="0" w:firstLine="0"/>
              <w:jc w:val="left"/>
            </w:pPr>
            <w:r>
              <w:t>Analiza  problemów,  trudności</w:t>
            </w:r>
          </w:p>
          <w:p w:rsidR="00C32F1B" w:rsidRDefault="00C32F1B">
            <w:pPr>
              <w:spacing w:after="0" w:line="360" w:lineRule="auto"/>
              <w:ind w:left="0" w:firstLine="0"/>
              <w:jc w:val="left"/>
            </w:pPr>
            <w:r>
              <w:t>edukacyjnych oraz sukcesów dzieci, ustalenie wniosków i sposobu realizacji.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po pierwszym                   i drugim półroczu </w:t>
            </w:r>
          </w:p>
        </w:tc>
      </w:tr>
    </w:tbl>
    <w:tbl>
      <w:tblPr>
        <w:tblStyle w:val="TableGrid1"/>
        <w:tblW w:w="9361" w:type="dxa"/>
        <w:jc w:val="center"/>
        <w:tblInd w:w="0" w:type="dxa"/>
        <w:tblCellMar>
          <w:top w:w="18" w:type="dxa"/>
          <w:left w:w="108" w:type="dxa"/>
          <w:bottom w:w="140" w:type="dxa"/>
          <w:right w:w="49" w:type="dxa"/>
        </w:tblCellMar>
        <w:tblLook w:val="04A0" w:firstRow="1" w:lastRow="0" w:firstColumn="1" w:lastColumn="0" w:noHBand="0" w:noVBand="1"/>
      </w:tblPr>
      <w:tblGrid>
        <w:gridCol w:w="3215"/>
        <w:gridCol w:w="4261"/>
        <w:gridCol w:w="1885"/>
      </w:tblGrid>
      <w:tr w:rsidR="00C32F1B" w:rsidTr="00C32F1B">
        <w:trPr>
          <w:trHeight w:val="975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720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budowania systemu wartości.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1B" w:rsidRDefault="00C32F1B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1B" w:rsidRDefault="00C32F1B">
            <w:pPr>
              <w:spacing w:after="160" w:line="256" w:lineRule="auto"/>
              <w:ind w:left="0" w:firstLine="0"/>
              <w:jc w:val="left"/>
            </w:pPr>
          </w:p>
        </w:tc>
      </w:tr>
      <w:tr w:rsidR="00C32F1B" w:rsidTr="00C32F1B">
        <w:trPr>
          <w:trHeight w:val="5389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ind w:left="0" w:firstLine="0"/>
              <w:jc w:val="left"/>
            </w:pPr>
            <w:r>
              <w:t>Prowadzenie działalności diagnostycznej dotyczącej rozwoju wychowanka.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7" w:line="355" w:lineRule="auto"/>
              <w:ind w:left="0" w:firstLine="0"/>
              <w:jc w:val="left"/>
            </w:pPr>
            <w:r>
              <w:t xml:space="preserve">Diagnozowanie i analizowanie osiągnięć dzieci we wszystkich sferach rozwoju: </w:t>
            </w:r>
          </w:p>
          <w:p w:rsidR="00C32F1B" w:rsidRDefault="00C32F1B">
            <w:pPr>
              <w:pStyle w:val="Akapitzlist"/>
              <w:numPr>
                <w:ilvl w:val="0"/>
                <w:numId w:val="7"/>
              </w:numPr>
              <w:spacing w:after="33" w:line="364" w:lineRule="auto"/>
              <w:ind w:right="58"/>
              <w:jc w:val="left"/>
            </w:pPr>
            <w:r>
              <w:t xml:space="preserve">Analizowanie nabytych umiejętności dziecka, samodzielności oraz podejmowanej aktywności na rzecz własnego rozwoju. </w:t>
            </w:r>
          </w:p>
          <w:p w:rsidR="00C32F1B" w:rsidRDefault="00C32F1B">
            <w:pPr>
              <w:pStyle w:val="Akapitzlist"/>
              <w:numPr>
                <w:ilvl w:val="0"/>
                <w:numId w:val="7"/>
              </w:numPr>
              <w:spacing w:after="43" w:line="357" w:lineRule="auto"/>
              <w:ind w:right="58"/>
              <w:jc w:val="left"/>
            </w:pPr>
            <w:r>
              <w:t xml:space="preserve">Formułowanie wniosków                            z diagnozy i analizy. </w:t>
            </w:r>
          </w:p>
          <w:p w:rsidR="00C32F1B" w:rsidRDefault="00C32F1B">
            <w:pPr>
              <w:numPr>
                <w:ilvl w:val="0"/>
                <w:numId w:val="7"/>
              </w:numPr>
              <w:spacing w:after="0" w:line="360" w:lineRule="auto"/>
              <w:ind w:left="1440" w:right="58"/>
              <w:jc w:val="left"/>
            </w:pPr>
            <w:r>
              <w:t xml:space="preserve">Wdrażanie wniosków poprzez modyfikowanie indywidualnych                 i grupowych planów pracy                              z dzieckiem w grupie.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rok szkolny </w:t>
            </w:r>
          </w:p>
        </w:tc>
      </w:tr>
      <w:tr w:rsidR="00C32F1B" w:rsidTr="00C32F1B">
        <w:trPr>
          <w:trHeight w:val="1283"/>
          <w:jc w:val="center"/>
        </w:trPr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2" w:line="355" w:lineRule="auto"/>
              <w:ind w:left="0" w:right="58" w:firstLine="0"/>
              <w:jc w:val="left"/>
            </w:pPr>
            <w:r>
              <w:t xml:space="preserve">Organizowanie opieki nad dziećmi. Doskonalenie systemu wychowawczego </w:t>
            </w:r>
          </w:p>
          <w:p w:rsidR="00C32F1B" w:rsidRDefault="00C32F1B">
            <w:pPr>
              <w:spacing w:after="238" w:line="357" w:lineRule="auto"/>
              <w:ind w:left="0" w:right="61" w:firstLine="0"/>
              <w:jc w:val="left"/>
            </w:pPr>
            <w:r>
              <w:t xml:space="preserve">przedszkola i kształtowanie inteligencji emocjonalnej dzieci. </w:t>
            </w:r>
          </w:p>
          <w:p w:rsidR="00C32F1B" w:rsidRDefault="00C32F1B">
            <w:pPr>
              <w:spacing w:after="116" w:line="256" w:lineRule="auto"/>
              <w:ind w:left="0" w:firstLine="0"/>
              <w:jc w:val="left"/>
            </w:pPr>
            <w:r>
              <w:t xml:space="preserve"> </w:t>
            </w:r>
          </w:p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360" w:lineRule="auto"/>
              <w:ind w:left="0" w:right="60" w:firstLine="0"/>
              <w:jc w:val="left"/>
            </w:pPr>
            <w:r>
              <w:t xml:space="preserve">Planowanie działań wychowawczych mających na celu eliminowanie sytuacji stanowiących zagrożenie dla dziecka.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rok szkolny </w:t>
            </w:r>
          </w:p>
        </w:tc>
      </w:tr>
      <w:tr w:rsidR="00C32F1B" w:rsidTr="00C32F1B">
        <w:trPr>
          <w:trHeight w:val="12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360" w:lineRule="auto"/>
              <w:ind w:left="0" w:right="60" w:firstLine="0"/>
              <w:jc w:val="left"/>
            </w:pPr>
            <w:r>
              <w:t xml:space="preserve">Wzmacnianie właściwych </w:t>
            </w:r>
            <w:proofErr w:type="spellStart"/>
            <w:r>
              <w:t>zachowań</w:t>
            </w:r>
            <w:proofErr w:type="spellEnd"/>
            <w:r>
              <w:t xml:space="preserve"> poprzez opracowany system konsekwencji.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wrzesień </w:t>
            </w:r>
          </w:p>
        </w:tc>
      </w:tr>
      <w:tr w:rsidR="00C32F1B" w:rsidTr="00C32F1B">
        <w:trPr>
          <w:trHeight w:val="16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360" w:lineRule="auto"/>
              <w:ind w:left="0" w:right="58" w:firstLine="0"/>
              <w:jc w:val="left"/>
            </w:pPr>
            <w:r>
              <w:t xml:space="preserve">Zawarcie kontraktów grupowych obejmujących normy zachowania                        i postępowania – przygotowanie formy graficznej w salach.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wrzesień </w:t>
            </w:r>
          </w:p>
        </w:tc>
      </w:tr>
      <w:tr w:rsidR="00C32F1B" w:rsidTr="00C32F1B">
        <w:trPr>
          <w:trHeight w:val="20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360" w:lineRule="auto"/>
              <w:ind w:left="0" w:right="59" w:firstLine="0"/>
              <w:jc w:val="left"/>
            </w:pPr>
            <w:r>
              <w:t xml:space="preserve">Realizacja </w:t>
            </w:r>
            <w:proofErr w:type="spellStart"/>
            <w:r>
              <w:t>bajkoterapii</w:t>
            </w:r>
            <w:proofErr w:type="spellEnd"/>
            <w:r>
              <w:t xml:space="preserve"> jako czasu na słuchanie i analizę literatury pokazującej dobro i zło oraz wzory poprawnego zachowania – odnotowywanie                                w dzienniku.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112" w:line="256" w:lineRule="auto"/>
              <w:ind w:left="0" w:firstLine="0"/>
              <w:jc w:val="left"/>
            </w:pPr>
            <w:r>
              <w:t xml:space="preserve">codziennie, zgodnie z </w:t>
            </w:r>
          </w:p>
          <w:p w:rsidR="00C32F1B" w:rsidRDefault="00C32F1B">
            <w:pPr>
              <w:spacing w:after="158" w:line="256" w:lineRule="auto"/>
              <w:ind w:left="0" w:firstLine="0"/>
              <w:jc w:val="left"/>
            </w:pPr>
            <w:r>
              <w:t xml:space="preserve">ramowym </w:t>
            </w:r>
          </w:p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rozkładem dnia </w:t>
            </w:r>
          </w:p>
        </w:tc>
      </w:tr>
    </w:tbl>
    <w:tbl>
      <w:tblPr>
        <w:tblStyle w:val="TableGrid2"/>
        <w:tblW w:w="9215" w:type="dxa"/>
        <w:jc w:val="center"/>
        <w:tblInd w:w="0" w:type="dxa"/>
        <w:tblCellMar>
          <w:top w:w="14" w:type="dxa"/>
          <w:bottom w:w="136" w:type="dxa"/>
          <w:right w:w="48" w:type="dxa"/>
        </w:tblCellMar>
        <w:tblLook w:val="04A0" w:firstRow="1" w:lastRow="0" w:firstColumn="1" w:lastColumn="0" w:noHBand="0" w:noVBand="1"/>
      </w:tblPr>
      <w:tblGrid>
        <w:gridCol w:w="2722"/>
        <w:gridCol w:w="347"/>
        <w:gridCol w:w="4261"/>
        <w:gridCol w:w="1885"/>
      </w:tblGrid>
      <w:tr w:rsidR="00C32F1B" w:rsidTr="00C32F1B">
        <w:trPr>
          <w:trHeight w:val="840"/>
          <w:jc w:val="center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F1B" w:rsidRDefault="00C32F1B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F1B" w:rsidRDefault="00C32F1B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108" w:firstLine="0"/>
              <w:jc w:val="left"/>
            </w:pPr>
            <w:r>
              <w:t xml:space="preserve">Nauka rozwiązywania konfliktów poprzez negocjacje.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108" w:firstLine="0"/>
              <w:jc w:val="left"/>
            </w:pPr>
            <w:r>
              <w:t xml:space="preserve">według potrzeb </w:t>
            </w:r>
          </w:p>
        </w:tc>
      </w:tr>
      <w:tr w:rsidR="00C32F1B" w:rsidTr="00C32F1B">
        <w:trPr>
          <w:trHeight w:val="1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376" w:lineRule="auto"/>
              <w:ind w:left="108" w:right="60" w:firstLine="0"/>
              <w:jc w:val="left"/>
            </w:pPr>
            <w:r>
              <w:t xml:space="preserve">Opracowanie zabaw przeciw agresji – wspomaganie rozwoju emocjonalnego                   i społecznego dzieci. </w:t>
            </w:r>
          </w:p>
          <w:p w:rsidR="00C32F1B" w:rsidRDefault="00C32F1B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111" w:line="256" w:lineRule="auto"/>
              <w:ind w:left="108" w:firstLine="0"/>
              <w:jc w:val="left"/>
            </w:pPr>
            <w:r>
              <w:t xml:space="preserve"> rok szkolny </w:t>
            </w:r>
          </w:p>
          <w:p w:rsidR="00C32F1B" w:rsidRDefault="00C32F1B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C32F1B" w:rsidTr="00C32F1B">
        <w:trPr>
          <w:trHeight w:val="249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360" w:lineRule="auto"/>
              <w:ind w:left="108" w:right="59" w:firstLine="0"/>
              <w:jc w:val="left"/>
            </w:pPr>
            <w:r>
              <w:t xml:space="preserve">Analiza bieżących problemów wychowawczych pojawiających się                      w poszczególnych grupach, przekazanie informacji na posiedzeniu rady </w:t>
            </w:r>
          </w:p>
          <w:p w:rsidR="00C32F1B" w:rsidRDefault="00C32F1B">
            <w:pPr>
              <w:spacing w:after="0" w:line="360" w:lineRule="auto"/>
              <w:ind w:left="108" w:firstLine="0"/>
              <w:jc w:val="left"/>
            </w:pPr>
            <w:r>
              <w:t xml:space="preserve">pedagogicznej w celu ustalenia działań i profilaktyki.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360" w:lineRule="auto"/>
              <w:ind w:left="0" w:right="24" w:firstLine="0"/>
              <w:jc w:val="left"/>
            </w:pPr>
            <w:r>
              <w:t xml:space="preserve"> po pierwszym  i</w:t>
            </w:r>
          </w:p>
          <w:p w:rsidR="00C32F1B" w:rsidRDefault="00C32F1B">
            <w:pPr>
              <w:spacing w:after="0" w:line="360" w:lineRule="auto"/>
              <w:ind w:left="0" w:right="24" w:firstLine="0"/>
              <w:jc w:val="left"/>
            </w:pPr>
            <w:r>
              <w:t xml:space="preserve"> drugim semestrze</w:t>
            </w:r>
          </w:p>
        </w:tc>
      </w:tr>
      <w:tr w:rsidR="00C32F1B" w:rsidTr="00C32F1B">
        <w:trPr>
          <w:trHeight w:val="2561"/>
          <w:jc w:val="center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Tworzenie warunków rozwoju do samodzielności. 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403" w:lineRule="auto"/>
              <w:ind w:left="108" w:firstLine="0"/>
              <w:jc w:val="left"/>
            </w:pPr>
            <w:r>
              <w:t xml:space="preserve">Przygotowanie w salach kącików zainteresowań: </w:t>
            </w:r>
          </w:p>
          <w:p w:rsidR="00C32F1B" w:rsidRDefault="00C32F1B">
            <w:pPr>
              <w:numPr>
                <w:ilvl w:val="0"/>
                <w:numId w:val="8"/>
              </w:numPr>
              <w:spacing w:after="95" w:line="256" w:lineRule="auto"/>
              <w:ind w:hanging="360"/>
              <w:jc w:val="left"/>
            </w:pPr>
            <w:r>
              <w:t xml:space="preserve">przyrodniczego, </w:t>
            </w:r>
          </w:p>
          <w:p w:rsidR="00C32F1B" w:rsidRDefault="00C32F1B">
            <w:pPr>
              <w:numPr>
                <w:ilvl w:val="0"/>
                <w:numId w:val="8"/>
              </w:numPr>
              <w:spacing w:after="95" w:line="256" w:lineRule="auto"/>
              <w:ind w:hanging="360"/>
              <w:jc w:val="left"/>
            </w:pPr>
            <w:r>
              <w:t xml:space="preserve">plastycznego, </w:t>
            </w:r>
          </w:p>
          <w:p w:rsidR="00C32F1B" w:rsidRDefault="00C32F1B">
            <w:pPr>
              <w:numPr>
                <w:ilvl w:val="0"/>
                <w:numId w:val="8"/>
              </w:numPr>
              <w:spacing w:after="97" w:line="256" w:lineRule="auto"/>
              <w:ind w:hanging="360"/>
              <w:jc w:val="left"/>
            </w:pPr>
            <w:r>
              <w:t xml:space="preserve">muzycznego, </w:t>
            </w:r>
          </w:p>
          <w:p w:rsidR="00C32F1B" w:rsidRDefault="00C32F1B">
            <w:pPr>
              <w:numPr>
                <w:ilvl w:val="0"/>
                <w:numId w:val="8"/>
              </w:numPr>
              <w:spacing w:after="0" w:line="256" w:lineRule="auto"/>
              <w:ind w:hanging="360"/>
              <w:jc w:val="left"/>
            </w:pPr>
            <w:r>
              <w:t xml:space="preserve">innych.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108" w:firstLine="0"/>
              <w:jc w:val="left"/>
            </w:pPr>
            <w:r>
              <w:t xml:space="preserve">rok szkolny </w:t>
            </w:r>
          </w:p>
        </w:tc>
      </w:tr>
      <w:tr w:rsidR="00C32F1B" w:rsidTr="00C32F1B">
        <w:trPr>
          <w:trHeight w:val="24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360" w:lineRule="auto"/>
              <w:ind w:left="108" w:right="62" w:firstLine="0"/>
              <w:jc w:val="left"/>
            </w:pPr>
            <w:r>
              <w:t xml:space="preserve">Podczas realizacji tematów kompleksowych – organizacja kącików do zabaw tematycznych (o ile tematyka na to pozwala) oraz tematycznych wystaw książek – zmieniać w zależności od realizowanej tematyki.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108" w:firstLine="0"/>
              <w:jc w:val="left"/>
            </w:pPr>
            <w:r>
              <w:t xml:space="preserve">rok szkolny </w:t>
            </w:r>
          </w:p>
        </w:tc>
      </w:tr>
      <w:tr w:rsidR="00C32F1B" w:rsidTr="00C32F1B">
        <w:trPr>
          <w:trHeight w:val="249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360" w:lineRule="auto"/>
              <w:ind w:left="108" w:right="59" w:firstLine="0"/>
              <w:jc w:val="left"/>
            </w:pPr>
            <w:r>
              <w:t xml:space="preserve">Inspirowanie dzieci do zabaw tematycznych odpowiednio do sytuacji okolicznościowych lub realizowanych tematów kompleksowych – realizacja konkretnych celów pedagogicznych – odnotowywanie w dzienniku.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108" w:firstLine="0"/>
              <w:jc w:val="left"/>
            </w:pPr>
            <w:r>
              <w:t xml:space="preserve">rok szkolny </w:t>
            </w:r>
          </w:p>
        </w:tc>
      </w:tr>
      <w:tr w:rsidR="00C32F1B" w:rsidTr="00C32F1B">
        <w:trPr>
          <w:trHeight w:val="12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360" w:lineRule="auto"/>
              <w:ind w:left="108" w:right="60" w:firstLine="0"/>
              <w:jc w:val="left"/>
            </w:pPr>
            <w:r>
              <w:t xml:space="preserve">Systematyczna realizacja dyżurów – ustalić wykaz dyżurów i obowiązki dyżurnych.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108" w:firstLine="0"/>
              <w:jc w:val="left"/>
            </w:pPr>
            <w:r>
              <w:t xml:space="preserve">rok szkolny </w:t>
            </w:r>
          </w:p>
        </w:tc>
      </w:tr>
    </w:tbl>
    <w:tbl>
      <w:tblPr>
        <w:tblStyle w:val="TableGrid3"/>
        <w:tblW w:w="9215" w:type="dxa"/>
        <w:jc w:val="center"/>
        <w:tblInd w:w="0" w:type="dxa"/>
        <w:tblCellMar>
          <w:top w:w="65" w:type="dxa"/>
          <w:left w:w="108" w:type="dxa"/>
          <w:bottom w:w="140" w:type="dxa"/>
          <w:right w:w="48" w:type="dxa"/>
        </w:tblCellMar>
        <w:tblLook w:val="04A0" w:firstRow="1" w:lastRow="0" w:firstColumn="1" w:lastColumn="0" w:noHBand="0" w:noVBand="1"/>
      </w:tblPr>
      <w:tblGrid>
        <w:gridCol w:w="3069"/>
        <w:gridCol w:w="4261"/>
        <w:gridCol w:w="1885"/>
      </w:tblGrid>
      <w:tr w:rsidR="00C32F1B" w:rsidTr="00C32F1B">
        <w:trPr>
          <w:trHeight w:val="1346"/>
          <w:jc w:val="center"/>
        </w:trPr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tabs>
                <w:tab w:val="center" w:pos="461"/>
                <w:tab w:val="center" w:pos="2439"/>
              </w:tabs>
              <w:spacing w:after="119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Promocja zdrowia, bezpieczeństwa i aktywności ruchowej.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376" w:lineRule="auto"/>
              <w:ind w:left="0" w:right="60" w:firstLine="0"/>
              <w:jc w:val="left"/>
            </w:pPr>
            <w:r>
              <w:t xml:space="preserve">Codzienna realizacja ćwiczeń porannych (dzieci trzyletnie – zabawa ruchowa, np. z piosenką).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rok szkolny </w:t>
            </w:r>
          </w:p>
        </w:tc>
      </w:tr>
      <w:tr w:rsidR="00C32F1B" w:rsidTr="00C32F1B">
        <w:trPr>
          <w:trHeight w:val="10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right="62" w:firstLine="0"/>
              <w:jc w:val="left"/>
            </w:pPr>
            <w:r>
              <w:t xml:space="preserve">Systematyczne stosowanie zestawów zabaw ruchowych jako formy zajęć obowiązkowych.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rok szkolny </w:t>
            </w:r>
          </w:p>
        </w:tc>
      </w:tr>
      <w:tr w:rsidR="00C32F1B" w:rsidTr="00C32F1B">
        <w:trPr>
          <w:trHeight w:val="9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Codzienna realizacja zabaw ruchowych – minimum dwie zabawy dziennie.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rok szkolny </w:t>
            </w:r>
          </w:p>
        </w:tc>
      </w:tr>
      <w:tr w:rsidR="00C32F1B" w:rsidTr="00C32F1B">
        <w:trPr>
          <w:trHeight w:val="10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right="58" w:firstLine="0"/>
              <w:jc w:val="left"/>
            </w:pPr>
            <w:r>
              <w:t xml:space="preserve">Praktyczna nauka korzystania z urządzeń na terenie przedszkola – odnotowywanie w dzienniku.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rok szkolny </w:t>
            </w:r>
          </w:p>
        </w:tc>
      </w:tr>
      <w:tr w:rsidR="00C32F1B" w:rsidTr="00C32F1B">
        <w:trPr>
          <w:trHeight w:val="9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Praktyczna nauka przechodzenia przez jezdnię – odnotowywanie w dzienniku.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wrzesień </w:t>
            </w:r>
          </w:p>
        </w:tc>
      </w:tr>
      <w:tr w:rsidR="00C32F1B" w:rsidTr="00C32F1B">
        <w:trPr>
          <w:trHeight w:val="10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right="61" w:firstLine="0"/>
              <w:jc w:val="left"/>
            </w:pPr>
            <w:r>
              <w:t xml:space="preserve">Praktyczna nauka numerów alarmowych (symulacja) – odnotowywanie                             w dzienniku.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wrzesień </w:t>
            </w:r>
          </w:p>
        </w:tc>
      </w:tr>
      <w:tr w:rsidR="00C32F1B" w:rsidTr="00C32F1B">
        <w:trPr>
          <w:trHeight w:val="1774"/>
          <w:jc w:val="center"/>
        </w:trPr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4" w:line="360" w:lineRule="auto"/>
              <w:ind w:left="0" w:firstLine="0"/>
              <w:jc w:val="left"/>
            </w:pPr>
            <w:r>
              <w:t xml:space="preserve">Tworzenie warunków do obserwowania i badania </w:t>
            </w:r>
          </w:p>
          <w:p w:rsidR="00C32F1B" w:rsidRDefault="00C32F1B">
            <w:pPr>
              <w:spacing w:after="0" w:line="360" w:lineRule="auto"/>
              <w:ind w:left="0" w:right="59" w:firstLine="0"/>
              <w:jc w:val="left"/>
            </w:pPr>
            <w:r>
              <w:t xml:space="preserve">świata roślin i zwierząt,                   a także nabywania </w:t>
            </w:r>
            <w:r>
              <w:lastRenderedPageBreak/>
              <w:t xml:space="preserve">praktycznych umiejętności w zakresie poznawania jej różnorodności i ochrony.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2" w:line="355" w:lineRule="auto"/>
              <w:ind w:left="0" w:right="62" w:firstLine="0"/>
              <w:jc w:val="left"/>
            </w:pPr>
            <w:r>
              <w:lastRenderedPageBreak/>
              <w:t>Udział w akcji „Sprzątanie świata” organizowanej na terenie ogródka przedszkolnego oraz terenie wokół przedszkola.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112" w:line="256" w:lineRule="auto"/>
              <w:ind w:left="0" w:firstLine="0"/>
              <w:jc w:val="left"/>
            </w:pPr>
            <w:r>
              <w:t xml:space="preserve"> marzec </w:t>
            </w:r>
          </w:p>
        </w:tc>
      </w:tr>
      <w:tr w:rsidR="00C32F1B" w:rsidTr="00C32F1B">
        <w:trPr>
          <w:trHeight w:val="2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43" w:line="357" w:lineRule="auto"/>
              <w:ind w:left="0" w:right="61" w:firstLine="0"/>
              <w:jc w:val="left"/>
            </w:pPr>
            <w:r>
              <w:t xml:space="preserve">Założenie hodowli roślin w kąciku przyrody – przygotowanie metryczek: nazwa, wymagania oznaczone symbolami </w:t>
            </w:r>
          </w:p>
          <w:p w:rsidR="00C32F1B" w:rsidRDefault="00547851">
            <w:pPr>
              <w:spacing w:after="0" w:line="396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742315</wp:posOffset>
                      </wp:positionV>
                      <wp:extent cx="15240" cy="2346960"/>
                      <wp:effectExtent l="0" t="0" r="22860" b="3429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2346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193437" id="Łącznik prosty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5pt,58.45pt" to="208.85pt,2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32F1B">
              <w:t xml:space="preserve">dotyczącymi światła, wody – wykorzystanie katalogów roślin.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A2647A">
            <w:pPr>
              <w:spacing w:after="144" w:line="256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1574800</wp:posOffset>
                      </wp:positionV>
                      <wp:extent cx="0" cy="2286000"/>
                      <wp:effectExtent l="0" t="0" r="3810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BA681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24pt" to="88.2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32F1B">
              <w:t xml:space="preserve">październik-maj </w:t>
            </w:r>
          </w:p>
        </w:tc>
      </w:tr>
    </w:tbl>
    <w:tbl>
      <w:tblPr>
        <w:tblStyle w:val="TableGrid4"/>
        <w:tblW w:w="9215" w:type="dxa"/>
        <w:jc w:val="center"/>
        <w:tblInd w:w="0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2454"/>
        <w:gridCol w:w="935"/>
        <w:gridCol w:w="1500"/>
        <w:gridCol w:w="2477"/>
        <w:gridCol w:w="1849"/>
      </w:tblGrid>
      <w:tr w:rsidR="004E3F8D" w:rsidTr="004E3F8D">
        <w:trPr>
          <w:gridAfter w:val="2"/>
          <w:wAfter w:w="4326" w:type="dxa"/>
          <w:trHeight w:val="3280"/>
          <w:jc w:val="center"/>
        </w:trPr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E3F8D" w:rsidRDefault="004E3F8D">
            <w:pPr>
              <w:spacing w:after="61" w:line="357" w:lineRule="auto"/>
              <w:ind w:left="108" w:right="60" w:firstLine="0"/>
              <w:jc w:val="left"/>
            </w:pPr>
            <w:r>
              <w:t>Poznawanie różnych ekosystemów – planowanie tematów kompleksowych (rośliny, zwierzęta, korzyści dla człowieka pochodzące ze świata uprawianych roślin, normy zachowania), np.:</w:t>
            </w:r>
          </w:p>
          <w:p w:rsidR="004E3F8D" w:rsidRDefault="004E3F8D" w:rsidP="0078664A">
            <w:pPr>
              <w:spacing w:after="0" w:line="256" w:lineRule="auto"/>
              <w:jc w:val="left"/>
            </w:pPr>
            <w:r>
              <w:t>park – kasztany, żołędzie, szyszki</w:t>
            </w:r>
            <w:r w:rsidR="0078664A">
              <w:t xml:space="preserve">, </w:t>
            </w:r>
            <w:r>
              <w:t>karma dla zwierząt,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E3F8D" w:rsidRDefault="0078664A" w:rsidP="004E3F8D">
            <w:pPr>
              <w:spacing w:after="112" w:line="256" w:lineRule="auto"/>
              <w:ind w:left="0" w:firstLine="0"/>
              <w:jc w:val="left"/>
            </w:pPr>
            <w:r>
              <w:t xml:space="preserve">     </w:t>
            </w:r>
          </w:p>
        </w:tc>
      </w:tr>
      <w:tr w:rsidR="0078664A" w:rsidTr="0078664A">
        <w:trPr>
          <w:trHeight w:val="329"/>
          <w:jc w:val="center"/>
        </w:trPr>
        <w:tc>
          <w:tcPr>
            <w:tcW w:w="33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664A" w:rsidRDefault="0078664A" w:rsidP="0078664A">
            <w:pPr>
              <w:spacing w:after="0" w:line="256" w:lineRule="auto"/>
              <w:jc w:val="left"/>
            </w:pPr>
            <w:r>
              <w:t>las – wykorzystanie grzybów,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78664A" w:rsidRDefault="0078664A" w:rsidP="0078664A">
            <w:pPr>
              <w:spacing w:after="0" w:line="256" w:lineRule="auto"/>
              <w:jc w:val="left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8664A" w:rsidRDefault="0078664A" w:rsidP="0078664A">
            <w:pPr>
              <w:spacing w:after="0" w:line="256" w:lineRule="auto"/>
              <w:ind w:left="0" w:firstLine="0"/>
              <w:jc w:val="left"/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664A" w:rsidRDefault="0078664A" w:rsidP="0078664A">
            <w:pPr>
              <w:spacing w:after="112" w:line="256" w:lineRule="auto"/>
              <w:ind w:left="0" w:firstLine="0"/>
              <w:jc w:val="left"/>
            </w:pPr>
            <w:r>
              <w:t xml:space="preserve">     rok szkolny</w:t>
            </w:r>
          </w:p>
        </w:tc>
      </w:tr>
      <w:tr w:rsidR="0078664A" w:rsidTr="0078664A">
        <w:trPr>
          <w:trHeight w:val="4370"/>
          <w:jc w:val="center"/>
        </w:trPr>
        <w:tc>
          <w:tcPr>
            <w:tcW w:w="33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4A" w:rsidRDefault="0078664A" w:rsidP="0078664A">
            <w:pPr>
              <w:spacing w:after="0" w:line="360" w:lineRule="auto"/>
              <w:ind w:left="0" w:right="62" w:firstLine="0"/>
              <w:jc w:val="left"/>
            </w:pPr>
            <w:r>
              <w:t>jagód, drewna,</w:t>
            </w:r>
          </w:p>
          <w:p w:rsidR="0078664A" w:rsidRDefault="0078664A" w:rsidP="0078664A">
            <w:pPr>
              <w:spacing w:after="0" w:line="360" w:lineRule="auto"/>
              <w:ind w:left="0" w:right="62" w:firstLine="0"/>
              <w:jc w:val="left"/>
            </w:pPr>
            <w:r>
              <w:t>łąka – zioła, trawa jako karma dla zwierząt,</w:t>
            </w:r>
          </w:p>
          <w:p w:rsidR="0078664A" w:rsidRDefault="0078664A" w:rsidP="0078664A">
            <w:pPr>
              <w:spacing w:after="0" w:line="360" w:lineRule="auto"/>
              <w:ind w:left="0" w:right="59" w:firstLine="0"/>
              <w:jc w:val="left"/>
            </w:pPr>
            <w:r>
              <w:t>pole – artykuły, z których wytwarzana jest żywność, poznanie wybranych cyklów produkcyjnych, np. powstawania chleba, cukru i przetworów,</w:t>
            </w:r>
          </w:p>
          <w:p w:rsidR="0078664A" w:rsidRDefault="0078664A" w:rsidP="0078664A">
            <w:pPr>
              <w:spacing w:after="0" w:line="360" w:lineRule="auto"/>
              <w:ind w:left="0" w:right="59" w:firstLine="0"/>
              <w:jc w:val="left"/>
            </w:pPr>
            <w:r>
              <w:t>sad – owoce i przetwory,</w:t>
            </w:r>
          </w:p>
          <w:p w:rsidR="0078664A" w:rsidRDefault="0078664A" w:rsidP="0078664A">
            <w:pPr>
              <w:spacing w:after="0" w:line="360" w:lineRule="auto"/>
              <w:ind w:left="0" w:right="59" w:firstLine="0"/>
              <w:jc w:val="left"/>
            </w:pPr>
            <w:r>
              <w:t>ogród warzywny i kwiatowy.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664A" w:rsidRDefault="0078664A" w:rsidP="0078664A">
            <w:pPr>
              <w:spacing w:after="532" w:line="360" w:lineRule="auto"/>
              <w:ind w:left="267" w:firstLine="0"/>
              <w:jc w:val="left"/>
            </w:pPr>
          </w:p>
          <w:p w:rsidR="0078664A" w:rsidRDefault="0078664A" w:rsidP="0078664A">
            <w:pPr>
              <w:spacing w:after="1776" w:line="360" w:lineRule="auto"/>
              <w:ind w:left="267" w:firstLine="0"/>
              <w:jc w:val="left"/>
            </w:pPr>
          </w:p>
          <w:p w:rsidR="0078664A" w:rsidRDefault="0078664A" w:rsidP="0078664A">
            <w:pPr>
              <w:spacing w:after="120" w:line="360" w:lineRule="auto"/>
              <w:ind w:left="267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78664A" w:rsidRDefault="0078664A" w:rsidP="0078664A">
            <w:pPr>
              <w:spacing w:after="0" w:line="360" w:lineRule="auto"/>
              <w:jc w:val="left"/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664A" w:rsidRDefault="0078664A" w:rsidP="0078664A">
            <w:pPr>
              <w:spacing w:after="0" w:line="360" w:lineRule="auto"/>
              <w:ind w:left="0" w:right="59" w:firstLine="0"/>
              <w:jc w:val="left"/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4A" w:rsidRDefault="0078664A" w:rsidP="0078664A">
            <w:pPr>
              <w:spacing w:after="112" w:line="256" w:lineRule="auto"/>
              <w:ind w:left="0" w:firstLine="0"/>
              <w:jc w:val="center"/>
            </w:pPr>
          </w:p>
        </w:tc>
      </w:tr>
      <w:tr w:rsidR="0078664A" w:rsidTr="0078664A">
        <w:trPr>
          <w:trHeight w:val="4237"/>
          <w:jc w:val="center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64A" w:rsidRDefault="0078664A" w:rsidP="0078664A">
            <w:pPr>
              <w:spacing w:after="160" w:line="360" w:lineRule="auto"/>
              <w:ind w:left="0" w:firstLine="0"/>
              <w:jc w:val="left"/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64A" w:rsidRDefault="0078664A" w:rsidP="0078664A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64A" w:rsidRDefault="0078664A" w:rsidP="0078664A">
            <w:pPr>
              <w:spacing w:after="24" w:line="355" w:lineRule="auto"/>
              <w:ind w:left="108" w:right="60" w:firstLine="0"/>
              <w:jc w:val="left"/>
            </w:pPr>
            <w:r>
              <w:t xml:space="preserve">Systematyczne obserwacje przyrodnicze w ogrodzie przedszkolnym oraz w okolicy przedszkola: </w:t>
            </w:r>
          </w:p>
          <w:p w:rsidR="0078664A" w:rsidRDefault="0078664A" w:rsidP="0078664A">
            <w:pPr>
              <w:numPr>
                <w:ilvl w:val="0"/>
                <w:numId w:val="9"/>
              </w:numPr>
              <w:spacing w:after="138" w:line="256" w:lineRule="auto"/>
              <w:ind w:hanging="360"/>
              <w:jc w:val="left"/>
            </w:pPr>
            <w:r>
              <w:t xml:space="preserve">zmiany w pogodzie, </w:t>
            </w:r>
          </w:p>
          <w:p w:rsidR="0078664A" w:rsidRDefault="0078664A" w:rsidP="0078664A">
            <w:pPr>
              <w:numPr>
                <w:ilvl w:val="0"/>
                <w:numId w:val="9"/>
              </w:numPr>
              <w:spacing w:after="68" w:line="355" w:lineRule="auto"/>
              <w:ind w:hanging="360"/>
              <w:jc w:val="left"/>
            </w:pPr>
            <w:r>
              <w:t xml:space="preserve">zmiany w przyrodzie dotyczące pory roku, </w:t>
            </w:r>
          </w:p>
          <w:p w:rsidR="0078664A" w:rsidRDefault="0078664A" w:rsidP="0078664A">
            <w:pPr>
              <w:numPr>
                <w:ilvl w:val="0"/>
                <w:numId w:val="9"/>
              </w:numPr>
              <w:spacing w:after="114" w:line="256" w:lineRule="auto"/>
              <w:ind w:hanging="360"/>
              <w:jc w:val="left"/>
            </w:pPr>
            <w:r>
              <w:t xml:space="preserve">różnorodność w przyrodzie – </w:t>
            </w:r>
          </w:p>
          <w:p w:rsidR="0078664A" w:rsidRDefault="0078664A" w:rsidP="0078664A">
            <w:pPr>
              <w:spacing w:after="183" w:line="256" w:lineRule="auto"/>
              <w:ind w:left="828" w:firstLine="0"/>
              <w:jc w:val="left"/>
            </w:pPr>
            <w:r>
              <w:t xml:space="preserve">barwy, kształty itd., </w:t>
            </w:r>
          </w:p>
          <w:p w:rsidR="0078664A" w:rsidRDefault="0078664A" w:rsidP="0078664A">
            <w:pPr>
              <w:numPr>
                <w:ilvl w:val="0"/>
                <w:numId w:val="9"/>
              </w:numPr>
              <w:spacing w:after="94" w:line="256" w:lineRule="auto"/>
              <w:ind w:hanging="360"/>
              <w:jc w:val="left"/>
            </w:pPr>
            <w:r>
              <w:t xml:space="preserve">zwyczaje zwierząt, </w:t>
            </w:r>
          </w:p>
          <w:p w:rsidR="0078664A" w:rsidRDefault="0078664A" w:rsidP="0078664A">
            <w:pPr>
              <w:numPr>
                <w:ilvl w:val="0"/>
                <w:numId w:val="9"/>
              </w:numPr>
              <w:spacing w:after="0" w:line="256" w:lineRule="auto"/>
              <w:ind w:hanging="360"/>
              <w:jc w:val="left"/>
            </w:pPr>
            <w:r>
              <w:t xml:space="preserve">inne.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64A" w:rsidRDefault="0078664A" w:rsidP="0078664A">
            <w:pPr>
              <w:spacing w:after="0" w:line="256" w:lineRule="auto"/>
              <w:ind w:left="108" w:firstLine="0"/>
              <w:jc w:val="left"/>
            </w:pPr>
            <w:r>
              <w:t xml:space="preserve">rok szkolny </w:t>
            </w:r>
          </w:p>
        </w:tc>
      </w:tr>
      <w:tr w:rsidR="0078664A" w:rsidTr="0078664A">
        <w:trPr>
          <w:trHeight w:val="1272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664A" w:rsidRDefault="0078664A" w:rsidP="0078664A">
            <w:pPr>
              <w:spacing w:after="0" w:line="360" w:lineRule="auto"/>
              <w:ind w:left="0" w:firstLine="0"/>
              <w:jc w:val="left"/>
            </w:pPr>
            <w:r>
              <w:t xml:space="preserve">Promocja przedszkola  i    system obiegu informacji. 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64A" w:rsidRDefault="0078664A" w:rsidP="0078664A">
            <w:pPr>
              <w:spacing w:after="0" w:line="256" w:lineRule="auto"/>
              <w:ind w:left="0" w:firstLine="0"/>
              <w:jc w:val="left"/>
            </w:pP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64A" w:rsidRDefault="0078664A" w:rsidP="0078664A">
            <w:pPr>
              <w:spacing w:after="115" w:line="360" w:lineRule="auto"/>
              <w:ind w:left="108" w:firstLine="0"/>
              <w:jc w:val="left"/>
            </w:pPr>
            <w:r>
              <w:t xml:space="preserve">Zbieranie ofert, przekazywanie informacji </w:t>
            </w:r>
          </w:p>
          <w:p w:rsidR="0078664A" w:rsidRDefault="0078664A" w:rsidP="0078664A">
            <w:pPr>
              <w:spacing w:after="0" w:line="360" w:lineRule="auto"/>
              <w:ind w:left="108" w:firstLine="0"/>
              <w:jc w:val="left"/>
            </w:pPr>
            <w:r>
              <w:t xml:space="preserve">do grup i organizacja udziału                                   w konkursach zewnętrznych wg ofert.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64A" w:rsidRDefault="0078664A" w:rsidP="0078664A">
            <w:pPr>
              <w:spacing w:after="112" w:line="256" w:lineRule="auto"/>
              <w:ind w:left="108" w:firstLine="0"/>
              <w:jc w:val="left"/>
            </w:pPr>
            <w:r>
              <w:t xml:space="preserve">według ofert </w:t>
            </w:r>
          </w:p>
          <w:p w:rsidR="0078664A" w:rsidRDefault="0078664A" w:rsidP="0078664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78664A" w:rsidTr="0078664A">
        <w:trPr>
          <w:trHeight w:val="12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664A" w:rsidRDefault="0078664A" w:rsidP="0078664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64A" w:rsidRDefault="0078664A" w:rsidP="0078664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64A" w:rsidRDefault="0078664A" w:rsidP="0078664A">
            <w:pPr>
              <w:spacing w:after="144" w:line="256" w:lineRule="auto"/>
              <w:ind w:left="108" w:firstLine="0"/>
              <w:jc w:val="left"/>
            </w:pPr>
            <w:r>
              <w:t xml:space="preserve">Informacja o przedszkolu w prasie: </w:t>
            </w:r>
          </w:p>
          <w:p w:rsidR="0078664A" w:rsidRDefault="0078664A" w:rsidP="0078664A">
            <w:pPr>
              <w:numPr>
                <w:ilvl w:val="0"/>
                <w:numId w:val="10"/>
              </w:numPr>
              <w:spacing w:after="131" w:line="256" w:lineRule="auto"/>
              <w:ind w:hanging="356"/>
              <w:jc w:val="left"/>
            </w:pPr>
            <w:r>
              <w:t xml:space="preserve">sukcesy, </w:t>
            </w:r>
          </w:p>
          <w:p w:rsidR="0078664A" w:rsidRDefault="0078664A" w:rsidP="0078664A">
            <w:pPr>
              <w:numPr>
                <w:ilvl w:val="0"/>
                <w:numId w:val="10"/>
              </w:numPr>
              <w:spacing w:after="0" w:line="256" w:lineRule="auto"/>
              <w:ind w:hanging="356"/>
              <w:jc w:val="left"/>
            </w:pPr>
            <w:r>
              <w:t xml:space="preserve">ważne wydarzenia.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64A" w:rsidRDefault="0078664A" w:rsidP="0078664A">
            <w:pPr>
              <w:spacing w:after="112" w:line="256" w:lineRule="auto"/>
              <w:ind w:left="108" w:firstLine="0"/>
              <w:jc w:val="left"/>
            </w:pPr>
            <w:r>
              <w:t xml:space="preserve">rok szkolny </w:t>
            </w:r>
          </w:p>
          <w:p w:rsidR="0078664A" w:rsidRDefault="0078664A" w:rsidP="0078664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78664A" w:rsidTr="0078664A">
        <w:trPr>
          <w:trHeight w:val="25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664A" w:rsidRDefault="0078664A" w:rsidP="0078664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64A" w:rsidRDefault="0078664A" w:rsidP="0078664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64A" w:rsidRDefault="0078664A" w:rsidP="0078664A">
            <w:pPr>
              <w:spacing w:after="62" w:line="357" w:lineRule="auto"/>
              <w:ind w:left="108" w:firstLine="0"/>
              <w:jc w:val="left"/>
            </w:pPr>
            <w:r>
              <w:t xml:space="preserve">Prowadzenie tablicy informacyjnej dla nauczycieli i personelu: </w:t>
            </w:r>
          </w:p>
          <w:p w:rsidR="0078664A" w:rsidRDefault="0078664A" w:rsidP="0078664A">
            <w:pPr>
              <w:numPr>
                <w:ilvl w:val="0"/>
                <w:numId w:val="11"/>
              </w:numPr>
              <w:spacing w:after="93" w:line="256" w:lineRule="auto"/>
              <w:ind w:hanging="356"/>
              <w:jc w:val="left"/>
            </w:pPr>
            <w:r>
              <w:t xml:space="preserve">ogłoszenia, </w:t>
            </w:r>
          </w:p>
          <w:p w:rsidR="0078664A" w:rsidRDefault="0078664A" w:rsidP="0078664A">
            <w:pPr>
              <w:numPr>
                <w:ilvl w:val="0"/>
                <w:numId w:val="11"/>
              </w:numPr>
              <w:spacing w:after="0" w:line="400" w:lineRule="auto"/>
              <w:ind w:hanging="356"/>
              <w:jc w:val="left"/>
            </w:pPr>
            <w:r>
              <w:t xml:space="preserve">zmiany w przepisach prawa oświatowego, </w:t>
            </w:r>
          </w:p>
          <w:p w:rsidR="0078664A" w:rsidRDefault="0078664A" w:rsidP="0078664A">
            <w:pPr>
              <w:numPr>
                <w:ilvl w:val="0"/>
                <w:numId w:val="11"/>
              </w:numPr>
              <w:spacing w:after="0" w:line="256" w:lineRule="auto"/>
              <w:ind w:hanging="356"/>
              <w:jc w:val="left"/>
            </w:pPr>
            <w:r>
              <w:t xml:space="preserve">inne.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64A" w:rsidRDefault="0078664A" w:rsidP="0078664A">
            <w:pPr>
              <w:spacing w:after="0" w:line="256" w:lineRule="auto"/>
              <w:ind w:left="0" w:firstLine="0"/>
              <w:jc w:val="left"/>
            </w:pPr>
            <w:r>
              <w:t xml:space="preserve">  rok szkolny </w:t>
            </w:r>
          </w:p>
        </w:tc>
      </w:tr>
    </w:tbl>
    <w:p w:rsidR="00C32F1B" w:rsidRDefault="00C32F1B" w:rsidP="00C32F1B">
      <w:pPr>
        <w:keepNext/>
        <w:keepLines/>
        <w:spacing w:after="37" w:line="256" w:lineRule="auto"/>
        <w:ind w:left="0" w:right="612" w:firstLine="0"/>
        <w:outlineLvl w:val="0"/>
        <w:rPr>
          <w:i/>
          <w:color w:val="4472C4"/>
        </w:rPr>
      </w:pPr>
    </w:p>
    <w:p w:rsidR="00C32F1B" w:rsidRDefault="00C32F1B" w:rsidP="00C32F1B">
      <w:pPr>
        <w:keepNext/>
        <w:keepLines/>
        <w:spacing w:after="37" w:line="256" w:lineRule="auto"/>
        <w:ind w:left="0" w:right="612" w:firstLine="0"/>
        <w:outlineLvl w:val="0"/>
        <w:rPr>
          <w:i/>
          <w:color w:val="4472C4"/>
        </w:rPr>
      </w:pPr>
    </w:p>
    <w:p w:rsidR="00C32F1B" w:rsidRDefault="00C32F1B" w:rsidP="00C32F1B">
      <w:pPr>
        <w:jc w:val="center"/>
        <w:rPr>
          <w:i/>
          <w:color w:val="4472C4" w:themeColor="accent1"/>
        </w:rPr>
      </w:pPr>
    </w:p>
    <w:p w:rsidR="009A72D3" w:rsidRDefault="009A72D3" w:rsidP="00C32F1B">
      <w:pPr>
        <w:jc w:val="center"/>
        <w:rPr>
          <w:i/>
          <w:color w:val="4472C4" w:themeColor="accent1"/>
        </w:rPr>
      </w:pPr>
    </w:p>
    <w:p w:rsidR="009A72D3" w:rsidRDefault="009A72D3" w:rsidP="00C32F1B">
      <w:pPr>
        <w:jc w:val="center"/>
        <w:rPr>
          <w:i/>
          <w:color w:val="4472C4" w:themeColor="accent1"/>
        </w:rPr>
      </w:pPr>
    </w:p>
    <w:p w:rsidR="009A72D3" w:rsidRDefault="009A72D3" w:rsidP="00C32F1B">
      <w:pPr>
        <w:jc w:val="center"/>
        <w:rPr>
          <w:i/>
          <w:color w:val="4472C4" w:themeColor="accent1"/>
        </w:rPr>
      </w:pPr>
    </w:p>
    <w:p w:rsidR="009A72D3" w:rsidRDefault="009A72D3" w:rsidP="00C32F1B">
      <w:pPr>
        <w:jc w:val="center"/>
        <w:rPr>
          <w:i/>
          <w:color w:val="4472C4" w:themeColor="accent1"/>
        </w:rPr>
      </w:pPr>
    </w:p>
    <w:p w:rsidR="009A72D3" w:rsidRDefault="009A72D3" w:rsidP="00572BF9">
      <w:pPr>
        <w:ind w:left="0" w:firstLine="0"/>
        <w:rPr>
          <w:i/>
          <w:color w:val="4472C4" w:themeColor="accent1"/>
        </w:rPr>
      </w:pPr>
    </w:p>
    <w:p w:rsidR="00572BF9" w:rsidRDefault="00572BF9" w:rsidP="00572BF9">
      <w:pPr>
        <w:ind w:left="0" w:firstLine="0"/>
        <w:rPr>
          <w:i/>
          <w:color w:val="4472C4" w:themeColor="accent1"/>
        </w:rPr>
      </w:pPr>
    </w:p>
    <w:p w:rsidR="00C32F1B" w:rsidRDefault="00C32F1B" w:rsidP="00C32F1B">
      <w:pPr>
        <w:jc w:val="center"/>
        <w:rPr>
          <w:i/>
        </w:rPr>
      </w:pPr>
      <w:r>
        <w:rPr>
          <w:i/>
          <w:color w:val="4472C4" w:themeColor="accent1"/>
        </w:rPr>
        <w:lastRenderedPageBreak/>
        <w:t>Kalendarz organizacji przedszkola</w:t>
      </w:r>
    </w:p>
    <w:p w:rsidR="00C32F1B" w:rsidRDefault="00C32F1B" w:rsidP="00C32F1B"/>
    <w:p w:rsidR="00C32F1B" w:rsidRDefault="00C32F1B" w:rsidP="00C32F1B">
      <w:pPr>
        <w:spacing w:line="396" w:lineRule="auto"/>
      </w:pPr>
      <w:r>
        <w:t xml:space="preserve">Przedszkole funkcjonuje przez cały rok szkolny, który rozpoczyna się 1 września każdego roku (jeśli nie jest to sobota lub niedziela), a kończy 31 sierpnia następnego roku.  </w:t>
      </w:r>
    </w:p>
    <w:p w:rsidR="00C32F1B" w:rsidRDefault="00C32F1B" w:rsidP="00C32F1B">
      <w:pPr>
        <w:spacing w:after="207" w:line="357" w:lineRule="auto"/>
        <w:ind w:left="0" w:firstLine="708"/>
      </w:pPr>
      <w:r>
        <w:t xml:space="preserve">W okresie szkolnych przerw przedświątecznych, ferii zimowych i wiosennych przedszkole funkcjonuje bez przerw. </w:t>
      </w:r>
    </w:p>
    <w:p w:rsidR="00C32F1B" w:rsidRDefault="00C32F1B" w:rsidP="00C32F1B">
      <w:pPr>
        <w:spacing w:after="165" w:line="256" w:lineRule="auto"/>
        <w:ind w:left="0" w:firstLine="0"/>
        <w:jc w:val="left"/>
      </w:pPr>
      <w:r>
        <w:rPr>
          <w:b/>
        </w:rPr>
        <w:t xml:space="preserve">Wyjątek stanowią dni ustawowo wolne od pracy: </w:t>
      </w:r>
    </w:p>
    <w:p w:rsidR="00C32F1B" w:rsidRDefault="00C32F1B" w:rsidP="00C32F1B">
      <w:pPr>
        <w:numPr>
          <w:ilvl w:val="0"/>
          <w:numId w:val="12"/>
        </w:numPr>
        <w:ind w:hanging="360"/>
      </w:pPr>
      <w:r>
        <w:t>Wszystkich Świętych – 1 listopada 202</w:t>
      </w:r>
      <w:r w:rsidR="00570F50">
        <w:t>4</w:t>
      </w:r>
      <w:r>
        <w:t xml:space="preserve"> r., </w:t>
      </w:r>
    </w:p>
    <w:p w:rsidR="00C32F1B" w:rsidRDefault="00C32F1B" w:rsidP="00C32F1B">
      <w:pPr>
        <w:numPr>
          <w:ilvl w:val="0"/>
          <w:numId w:val="12"/>
        </w:numPr>
        <w:ind w:hanging="360"/>
      </w:pPr>
      <w:r>
        <w:t>Narodowe Święto Niepodległości – 11 listopada 202</w:t>
      </w:r>
      <w:r w:rsidR="00570F50">
        <w:t>4</w:t>
      </w:r>
      <w:r>
        <w:t xml:space="preserve"> r., </w:t>
      </w:r>
    </w:p>
    <w:p w:rsidR="00C32F1B" w:rsidRDefault="00C32F1B" w:rsidP="00C32F1B">
      <w:pPr>
        <w:numPr>
          <w:ilvl w:val="0"/>
          <w:numId w:val="12"/>
        </w:numPr>
        <w:spacing w:after="89"/>
        <w:ind w:hanging="360"/>
      </w:pPr>
      <w:r>
        <w:t>Boże Narodzenie – 25–26 grudnia 202</w:t>
      </w:r>
      <w:r w:rsidR="00570F50">
        <w:t>4</w:t>
      </w:r>
      <w:r>
        <w:t xml:space="preserve"> r., </w:t>
      </w:r>
    </w:p>
    <w:p w:rsidR="00C32F1B" w:rsidRDefault="00C32F1B" w:rsidP="00C32F1B">
      <w:pPr>
        <w:numPr>
          <w:ilvl w:val="0"/>
          <w:numId w:val="12"/>
        </w:numPr>
        <w:ind w:hanging="360"/>
      </w:pPr>
      <w:r>
        <w:t>Nowy Rok – 1 stycznia 202</w:t>
      </w:r>
      <w:r w:rsidR="00570F50">
        <w:t>5</w:t>
      </w:r>
      <w:r>
        <w:t xml:space="preserve"> r., </w:t>
      </w:r>
    </w:p>
    <w:p w:rsidR="00C32F1B" w:rsidRDefault="00C32F1B" w:rsidP="00C32F1B">
      <w:pPr>
        <w:numPr>
          <w:ilvl w:val="0"/>
          <w:numId w:val="12"/>
        </w:numPr>
        <w:ind w:hanging="360"/>
      </w:pPr>
      <w:r>
        <w:t>Trzech Króli – 6 stycznia 202</w:t>
      </w:r>
      <w:r w:rsidR="00570F50">
        <w:t>5</w:t>
      </w:r>
      <w:r>
        <w:t xml:space="preserve"> r., </w:t>
      </w:r>
    </w:p>
    <w:p w:rsidR="00C32F1B" w:rsidRDefault="00C32F1B" w:rsidP="00C32F1B">
      <w:pPr>
        <w:numPr>
          <w:ilvl w:val="0"/>
          <w:numId w:val="12"/>
        </w:numPr>
        <w:ind w:hanging="360"/>
      </w:pPr>
      <w:r>
        <w:t>Poniedziałek Wielkanocny – 1 kwietnia 202</w:t>
      </w:r>
      <w:r w:rsidR="00570F50">
        <w:t>5</w:t>
      </w:r>
      <w:r>
        <w:t xml:space="preserve"> r., </w:t>
      </w:r>
    </w:p>
    <w:p w:rsidR="00C32F1B" w:rsidRDefault="00C32F1B" w:rsidP="00C32F1B">
      <w:pPr>
        <w:numPr>
          <w:ilvl w:val="0"/>
          <w:numId w:val="12"/>
        </w:numPr>
        <w:ind w:hanging="360"/>
      </w:pPr>
      <w:r>
        <w:t>Święto Pracy – 1 maja 202</w:t>
      </w:r>
      <w:r w:rsidR="00570F50">
        <w:t>5</w:t>
      </w:r>
      <w:r>
        <w:t xml:space="preserve"> r.</w:t>
      </w:r>
    </w:p>
    <w:p w:rsidR="00C32F1B" w:rsidRDefault="00C32F1B" w:rsidP="00C32F1B">
      <w:pPr>
        <w:numPr>
          <w:ilvl w:val="0"/>
          <w:numId w:val="12"/>
        </w:numPr>
        <w:ind w:hanging="360"/>
      </w:pPr>
      <w:r>
        <w:t>Święto Konstytucji 3 Maja – 3 maja 202</w:t>
      </w:r>
      <w:r w:rsidR="00570F50">
        <w:t>5</w:t>
      </w:r>
      <w:r>
        <w:t xml:space="preserve"> r.</w:t>
      </w:r>
    </w:p>
    <w:p w:rsidR="00C32F1B" w:rsidRDefault="00C32F1B" w:rsidP="00C32F1B">
      <w:pPr>
        <w:numPr>
          <w:ilvl w:val="0"/>
          <w:numId w:val="12"/>
        </w:numPr>
        <w:ind w:hanging="360"/>
      </w:pPr>
      <w:r>
        <w:t>Boże Ciało – 30 maja 202</w:t>
      </w:r>
      <w:r w:rsidR="00570F50">
        <w:t>5</w:t>
      </w:r>
      <w:r>
        <w:t xml:space="preserve"> r.</w:t>
      </w:r>
    </w:p>
    <w:p w:rsidR="00C32F1B" w:rsidRDefault="00C32F1B" w:rsidP="00C32F1B">
      <w:pPr>
        <w:ind w:left="0" w:firstLine="0"/>
      </w:pPr>
    </w:p>
    <w:p w:rsidR="00C32F1B" w:rsidRDefault="00C32F1B" w:rsidP="00C32F1B"/>
    <w:p w:rsidR="00C32F1B" w:rsidRDefault="00C32F1B" w:rsidP="00C32F1B">
      <w:pPr>
        <w:keepNext/>
        <w:keepLines/>
        <w:spacing w:after="37" w:line="256" w:lineRule="auto"/>
        <w:ind w:left="619" w:right="559"/>
        <w:jc w:val="center"/>
        <w:outlineLvl w:val="0"/>
        <w:rPr>
          <w:i/>
          <w:color w:val="4472C4"/>
        </w:rPr>
      </w:pPr>
      <w:r>
        <w:rPr>
          <w:i/>
          <w:color w:val="4472C4"/>
        </w:rPr>
        <w:t>Wykaz programów wychowania przedszkolnego przyjętych do realizacji w placówce</w:t>
      </w:r>
    </w:p>
    <w:p w:rsidR="00C32F1B" w:rsidRDefault="00C32F1B" w:rsidP="00C32F1B">
      <w:pPr>
        <w:spacing w:after="0" w:line="357" w:lineRule="auto"/>
        <w:ind w:left="0" w:right="710" w:firstLine="0"/>
      </w:pPr>
    </w:p>
    <w:p w:rsidR="00B809E9" w:rsidRDefault="00C32F1B" w:rsidP="00C32F1B">
      <w:pPr>
        <w:rPr>
          <w:b/>
        </w:rPr>
      </w:pPr>
      <w:r>
        <w:rPr>
          <w:b/>
        </w:rPr>
        <w:t>Liski</w:t>
      </w:r>
      <w:r>
        <w:t xml:space="preserve"> – </w:t>
      </w:r>
      <w:bookmarkStart w:id="1" w:name="_Hlk177365275"/>
      <w:r>
        <w:t xml:space="preserve">Program wychowania przedszkolnego. </w:t>
      </w:r>
      <w:r w:rsidR="00B809E9" w:rsidRPr="00AF25BA">
        <w:rPr>
          <w:szCs w:val="24"/>
        </w:rPr>
        <w:t>„Dobry pomysł” Wydawnictwo Szkolne i Pedagogiczne</w:t>
      </w:r>
      <w:r w:rsidR="00B809E9">
        <w:rPr>
          <w:b/>
        </w:rPr>
        <w:t xml:space="preserve"> </w:t>
      </w:r>
    </w:p>
    <w:bookmarkEnd w:id="1"/>
    <w:p w:rsidR="00C32F1B" w:rsidRDefault="00C32F1B" w:rsidP="00C32F1B">
      <w:r>
        <w:rPr>
          <w:b/>
        </w:rPr>
        <w:t>Jeżyki</w:t>
      </w:r>
      <w:r>
        <w:t xml:space="preserve"> – Program wychowania przedszkolnego. Dorota Kossakowska. </w:t>
      </w:r>
      <w:proofErr w:type="spellStart"/>
      <w:r>
        <w:t>Podręcznikarnia</w:t>
      </w:r>
      <w:proofErr w:type="spellEnd"/>
      <w:r>
        <w:t xml:space="preserve"> Wydawnictwo Edukacyjne.</w:t>
      </w:r>
    </w:p>
    <w:p w:rsidR="00B809E9" w:rsidRPr="00B809E9" w:rsidRDefault="00C32F1B" w:rsidP="00B809E9">
      <w:pPr>
        <w:rPr>
          <w:b/>
        </w:rPr>
      </w:pPr>
      <w:r>
        <w:rPr>
          <w:b/>
        </w:rPr>
        <w:t>Skrzaty</w:t>
      </w:r>
      <w:r>
        <w:t xml:space="preserve"> –</w:t>
      </w:r>
      <w:bookmarkStart w:id="2" w:name="_Hlk144907460"/>
      <w:r w:rsidR="00B809E9" w:rsidRPr="00B809E9">
        <w:t xml:space="preserve"> </w:t>
      </w:r>
      <w:r w:rsidR="00B809E9">
        <w:t xml:space="preserve">Program wychowania przedszkolnego. </w:t>
      </w:r>
      <w:r w:rsidR="00B809E9" w:rsidRPr="00AF25BA">
        <w:rPr>
          <w:szCs w:val="24"/>
        </w:rPr>
        <w:t>„Dobry pomysł” Wydawnictwo Szkolne i Pedagogiczne</w:t>
      </w:r>
      <w:r w:rsidR="00B809E9">
        <w:rPr>
          <w:b/>
        </w:rPr>
        <w:t xml:space="preserve"> </w:t>
      </w:r>
    </w:p>
    <w:bookmarkEnd w:id="2"/>
    <w:p w:rsidR="00C32F1B" w:rsidRDefault="00C32F1B" w:rsidP="00C32F1B">
      <w:r>
        <w:rPr>
          <w:b/>
          <w:color w:val="auto"/>
        </w:rPr>
        <w:t>Biedronki</w:t>
      </w:r>
      <w:r>
        <w:rPr>
          <w:color w:val="auto"/>
        </w:rPr>
        <w:t xml:space="preserve"> – </w:t>
      </w:r>
      <w:r>
        <w:t xml:space="preserve">Program wychowania przedszkolnego. Dorota Kossakowska. </w:t>
      </w:r>
      <w:proofErr w:type="spellStart"/>
      <w:r>
        <w:t>Podręcznikarnia</w:t>
      </w:r>
      <w:proofErr w:type="spellEnd"/>
      <w:r>
        <w:t xml:space="preserve"> Wydawnictwo Edukacyjne.</w:t>
      </w:r>
    </w:p>
    <w:p w:rsidR="00C32F1B" w:rsidRDefault="00C32F1B" w:rsidP="00C32F1B">
      <w:r>
        <w:rPr>
          <w:b/>
        </w:rPr>
        <w:t>Słoneczka</w:t>
      </w:r>
      <w:r>
        <w:t xml:space="preserve"> –  Program wychowania przedszkolnego. Dorota Kossakowska. </w:t>
      </w:r>
      <w:proofErr w:type="spellStart"/>
      <w:r>
        <w:t>Podręcznikarnia</w:t>
      </w:r>
      <w:proofErr w:type="spellEnd"/>
      <w:r>
        <w:t xml:space="preserve"> Wydawnictwo Edukacyjne.</w:t>
      </w:r>
    </w:p>
    <w:p w:rsidR="00C32F1B" w:rsidRPr="005E2F54" w:rsidRDefault="00C32F1B" w:rsidP="005E2F54">
      <w:pPr>
        <w:rPr>
          <w:b/>
        </w:rPr>
      </w:pPr>
      <w:r>
        <w:rPr>
          <w:b/>
          <w:color w:val="auto"/>
        </w:rPr>
        <w:t>Muchomorki</w:t>
      </w:r>
      <w:r>
        <w:rPr>
          <w:color w:val="auto"/>
        </w:rPr>
        <w:t xml:space="preserve"> – </w:t>
      </w:r>
      <w:r w:rsidR="00B809E9">
        <w:t xml:space="preserve">Program wychowania przedszkolnego. </w:t>
      </w:r>
      <w:r w:rsidR="00B809E9" w:rsidRPr="00AF25BA">
        <w:rPr>
          <w:szCs w:val="24"/>
        </w:rPr>
        <w:t>„Dobry pomysł” Wydawnictwo Szkolne i Pedagogiczne</w:t>
      </w:r>
      <w:r w:rsidR="00B809E9">
        <w:rPr>
          <w:b/>
        </w:rPr>
        <w:t xml:space="preserve"> </w:t>
      </w:r>
    </w:p>
    <w:p w:rsidR="00572BF9" w:rsidRDefault="00572BF9" w:rsidP="00C32F1B">
      <w:pPr>
        <w:spacing w:after="40" w:line="256" w:lineRule="auto"/>
        <w:jc w:val="center"/>
        <w:rPr>
          <w:i/>
          <w:color w:val="4472C4"/>
        </w:rPr>
      </w:pPr>
    </w:p>
    <w:p w:rsidR="00572BF9" w:rsidRDefault="00572BF9" w:rsidP="00C32F1B">
      <w:pPr>
        <w:spacing w:after="40" w:line="256" w:lineRule="auto"/>
        <w:jc w:val="center"/>
        <w:rPr>
          <w:i/>
          <w:color w:val="4472C4"/>
        </w:rPr>
      </w:pPr>
    </w:p>
    <w:p w:rsidR="00C32F1B" w:rsidRDefault="00C32F1B" w:rsidP="00C32F1B">
      <w:pPr>
        <w:spacing w:after="40" w:line="256" w:lineRule="auto"/>
        <w:jc w:val="center"/>
      </w:pPr>
      <w:r>
        <w:rPr>
          <w:i/>
          <w:color w:val="4472C4"/>
        </w:rPr>
        <w:lastRenderedPageBreak/>
        <w:t>Realizowane programy, projekty edukacyjne i innowacje pedagogiczne</w:t>
      </w:r>
    </w:p>
    <w:p w:rsidR="00C32F1B" w:rsidRDefault="00C32F1B" w:rsidP="00C32F1B">
      <w:pPr>
        <w:keepNext/>
        <w:keepLines/>
        <w:spacing w:after="37" w:line="256" w:lineRule="auto"/>
        <w:ind w:left="0" w:right="559" w:firstLine="0"/>
        <w:jc w:val="left"/>
        <w:outlineLvl w:val="0"/>
        <w:rPr>
          <w:i/>
          <w:color w:val="4472C4"/>
        </w:rPr>
      </w:pPr>
    </w:p>
    <w:p w:rsidR="00C32F1B" w:rsidRDefault="00C32F1B" w:rsidP="00C32F1B">
      <w:pPr>
        <w:keepNext/>
        <w:keepLines/>
        <w:spacing w:after="37" w:line="256" w:lineRule="auto"/>
        <w:ind w:left="0" w:right="559" w:firstLine="0"/>
        <w:jc w:val="center"/>
        <w:outlineLvl w:val="0"/>
        <w:rPr>
          <w:i/>
          <w:color w:val="4472C4"/>
        </w:rPr>
      </w:pPr>
    </w:p>
    <w:tbl>
      <w:tblPr>
        <w:tblStyle w:val="TableGrid"/>
        <w:tblW w:w="9494" w:type="dxa"/>
        <w:jc w:val="center"/>
        <w:tblInd w:w="0" w:type="dxa"/>
        <w:tblCellMar>
          <w:top w:w="14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2831"/>
        <w:gridCol w:w="1701"/>
      </w:tblGrid>
      <w:tr w:rsidR="00C32F1B" w:rsidTr="00C32F1B">
        <w:trPr>
          <w:trHeight w:val="95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EEB"/>
            <w:hideMark/>
          </w:tcPr>
          <w:p w:rsidR="00C32F1B" w:rsidRDefault="00C32F1B">
            <w:pPr>
              <w:spacing w:after="0" w:line="256" w:lineRule="auto"/>
              <w:ind w:left="4" w:firstLine="0"/>
              <w:jc w:val="center"/>
            </w:pPr>
            <w:r>
              <w:rPr>
                <w:b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EEB"/>
            <w:hideMark/>
          </w:tcPr>
          <w:p w:rsidR="00C32F1B" w:rsidRDefault="00C32F1B">
            <w:pPr>
              <w:spacing w:after="0" w:line="256" w:lineRule="auto"/>
              <w:ind w:left="0" w:firstLine="0"/>
              <w:jc w:val="center"/>
            </w:pPr>
            <w:r>
              <w:rPr>
                <w:b/>
              </w:rPr>
              <w:t>Rodzaj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EEB"/>
            <w:hideMark/>
          </w:tcPr>
          <w:p w:rsidR="00C32F1B" w:rsidRDefault="00C32F1B">
            <w:pPr>
              <w:spacing w:after="165" w:line="256" w:lineRule="auto"/>
              <w:ind w:left="0" w:firstLine="0"/>
              <w:jc w:val="center"/>
            </w:pPr>
            <w:r>
              <w:rPr>
                <w:b/>
              </w:rPr>
              <w:t>Nauczyciel</w:t>
            </w:r>
          </w:p>
          <w:p w:rsidR="00C32F1B" w:rsidRDefault="00C32F1B">
            <w:pPr>
              <w:spacing w:after="0" w:line="256" w:lineRule="auto"/>
              <w:ind w:left="0" w:firstLine="0"/>
              <w:jc w:val="center"/>
            </w:pPr>
            <w:r>
              <w:rPr>
                <w:b/>
              </w:rPr>
              <w:t>prowadzący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CEEB"/>
            <w:hideMark/>
          </w:tcPr>
          <w:p w:rsidR="00C32F1B" w:rsidRDefault="00C32F1B">
            <w:pPr>
              <w:spacing w:after="0" w:line="256" w:lineRule="auto"/>
              <w:ind w:left="0" w:right="5" w:firstLine="0"/>
              <w:jc w:val="center"/>
            </w:pPr>
            <w:r>
              <w:rPr>
                <w:b/>
              </w:rPr>
              <w:t>Nazwa grupy</w:t>
            </w:r>
          </w:p>
        </w:tc>
      </w:tr>
      <w:tr w:rsidR="00C32F1B" w:rsidTr="00972B5C">
        <w:trPr>
          <w:trHeight w:val="8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4" w:firstLine="0"/>
              <w:jc w:val="left"/>
              <w:rPr>
                <w:i/>
              </w:rPr>
            </w:pPr>
            <w:r>
              <w:rPr>
                <w:i/>
              </w:rPr>
              <w:t>„Magiczna moc bajek”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międzynarodowy projekt </w:t>
            </w:r>
            <w:r w:rsidR="002E5C11">
              <w:t>czytelniczy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>Karoli</w:t>
            </w:r>
            <w:r w:rsidR="00B929BB">
              <w:t>na Brzeska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B929BB">
            <w:pPr>
              <w:spacing w:after="0" w:line="256" w:lineRule="auto"/>
              <w:ind w:left="0" w:firstLine="0"/>
              <w:jc w:val="left"/>
            </w:pPr>
            <w:r>
              <w:t>Liski</w:t>
            </w:r>
          </w:p>
        </w:tc>
      </w:tr>
      <w:tr w:rsidR="00C32F1B" w:rsidTr="00972B5C">
        <w:trPr>
          <w:trHeight w:val="83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4" w:firstLine="0"/>
              <w:jc w:val="left"/>
              <w:rPr>
                <w:i/>
              </w:rPr>
            </w:pPr>
            <w:r>
              <w:rPr>
                <w:i/>
              </w:rPr>
              <w:t>„</w:t>
            </w:r>
            <w:r w:rsidR="00DB5243">
              <w:rPr>
                <w:i/>
              </w:rPr>
              <w:t>Szlachetnie i zdrowo z małpką Iwoną”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>ogólnopolski p</w:t>
            </w:r>
            <w:r w:rsidR="002E5C11">
              <w:t>rojekt</w:t>
            </w:r>
            <w:r>
              <w:t xml:space="preserve"> edukacyjny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>Karolina Brzeska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>Liski</w:t>
            </w:r>
          </w:p>
        </w:tc>
      </w:tr>
      <w:tr w:rsidR="00C32F1B" w:rsidTr="00C32F1B">
        <w:trPr>
          <w:trHeight w:val="95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4" w:right="16" w:firstLine="0"/>
              <w:jc w:val="left"/>
              <w:rPr>
                <w:i/>
              </w:rPr>
            </w:pPr>
            <w:bookmarkStart w:id="3" w:name="_Hlk113596513"/>
            <w:r>
              <w:rPr>
                <w:i/>
              </w:rPr>
              <w:t>„</w:t>
            </w:r>
            <w:r w:rsidR="002E5C11">
              <w:rPr>
                <w:i/>
              </w:rPr>
              <w:t>Wyzwania Teodora”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2E5C11">
            <w:pPr>
              <w:spacing w:after="0" w:line="256" w:lineRule="auto"/>
              <w:ind w:left="0" w:firstLine="0"/>
              <w:jc w:val="left"/>
            </w:pPr>
            <w:r>
              <w:t>ogólnopolski projekt edukacyjny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 Karolina Brzeska</w:t>
            </w:r>
          </w:p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1B" w:rsidRDefault="00C32F1B">
            <w:pPr>
              <w:spacing w:after="0" w:line="256" w:lineRule="auto"/>
              <w:ind w:left="0" w:firstLine="0"/>
              <w:jc w:val="left"/>
            </w:pPr>
            <w:r>
              <w:t>Liski</w:t>
            </w:r>
          </w:p>
        </w:tc>
        <w:bookmarkEnd w:id="3"/>
      </w:tr>
      <w:tr w:rsidR="00972B5C" w:rsidTr="00C32F1B">
        <w:trPr>
          <w:trHeight w:val="95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5C" w:rsidRDefault="00972B5C" w:rsidP="00972B5C">
            <w:pPr>
              <w:spacing w:after="0" w:line="256" w:lineRule="auto"/>
              <w:ind w:left="4" w:firstLine="0"/>
              <w:jc w:val="left"/>
              <w:rPr>
                <w:i/>
              </w:rPr>
            </w:pPr>
            <w:r>
              <w:rPr>
                <w:i/>
              </w:rPr>
              <w:t>„Serdeczna karteczka”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5C" w:rsidRDefault="00972B5C" w:rsidP="00972B5C">
            <w:pPr>
              <w:spacing w:after="0" w:line="256" w:lineRule="auto"/>
              <w:ind w:left="0" w:firstLine="0"/>
              <w:jc w:val="left"/>
            </w:pPr>
            <w:r>
              <w:t>projekt edukacyjny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482" w:rsidRDefault="00A01482" w:rsidP="00972B5C">
            <w:pPr>
              <w:spacing w:after="0" w:line="256" w:lineRule="auto"/>
              <w:ind w:left="0" w:firstLine="0"/>
              <w:jc w:val="left"/>
            </w:pPr>
            <w:r>
              <w:t>Karolina Brzeska</w:t>
            </w:r>
          </w:p>
          <w:p w:rsidR="00972B5C" w:rsidRDefault="00972B5C" w:rsidP="00972B5C">
            <w:pPr>
              <w:spacing w:after="0" w:line="256" w:lineRule="auto"/>
              <w:ind w:left="0" w:firstLine="0"/>
              <w:jc w:val="left"/>
            </w:pPr>
            <w:r>
              <w:t>Iwona Gawryś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5C" w:rsidRDefault="00972B5C" w:rsidP="00972B5C">
            <w:pPr>
              <w:spacing w:after="0" w:line="256" w:lineRule="auto"/>
              <w:ind w:left="0" w:firstLine="0"/>
              <w:jc w:val="left"/>
            </w:pPr>
            <w:r>
              <w:t>Liski</w:t>
            </w:r>
          </w:p>
        </w:tc>
      </w:tr>
      <w:tr w:rsidR="00C35970" w:rsidTr="00C32F1B">
        <w:trPr>
          <w:trHeight w:val="95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70" w:rsidRDefault="00C35970" w:rsidP="00972B5C">
            <w:pPr>
              <w:spacing w:after="0" w:line="256" w:lineRule="auto"/>
              <w:ind w:left="4" w:firstLine="0"/>
              <w:jc w:val="left"/>
              <w:rPr>
                <w:i/>
              </w:rPr>
            </w:pPr>
            <w:r>
              <w:rPr>
                <w:i/>
              </w:rPr>
              <w:t>„Książka (dla) Przedszkolaka”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70" w:rsidRDefault="00C35970" w:rsidP="00972B5C">
            <w:pPr>
              <w:spacing w:after="0" w:line="256" w:lineRule="auto"/>
              <w:ind w:left="0" w:firstLine="0"/>
              <w:jc w:val="left"/>
            </w:pPr>
            <w:r>
              <w:t>projekt edukacyjny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70" w:rsidRDefault="00C35970" w:rsidP="00972B5C">
            <w:pPr>
              <w:spacing w:after="0" w:line="256" w:lineRule="auto"/>
              <w:ind w:left="0" w:firstLine="0"/>
              <w:jc w:val="left"/>
            </w:pPr>
            <w:r>
              <w:t xml:space="preserve">Kinga </w:t>
            </w:r>
            <w:proofErr w:type="spellStart"/>
            <w:r>
              <w:t>Ziemann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70" w:rsidRDefault="00C35970" w:rsidP="00972B5C">
            <w:pPr>
              <w:spacing w:after="0" w:line="256" w:lineRule="auto"/>
              <w:ind w:left="0" w:firstLine="0"/>
              <w:jc w:val="left"/>
            </w:pPr>
            <w:r>
              <w:t>Muchomorki</w:t>
            </w:r>
          </w:p>
        </w:tc>
      </w:tr>
      <w:tr w:rsidR="00972B5C" w:rsidTr="00C32F1B">
        <w:trPr>
          <w:trHeight w:val="95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B5C" w:rsidRDefault="00972B5C" w:rsidP="00972B5C">
            <w:pPr>
              <w:spacing w:after="0" w:line="256" w:lineRule="auto"/>
              <w:ind w:left="4" w:firstLine="0"/>
              <w:jc w:val="left"/>
              <w:rPr>
                <w:i/>
              </w:rPr>
            </w:pPr>
            <w:bookmarkStart w:id="4" w:name="_Hlk177537114"/>
            <w:r>
              <w:rPr>
                <w:i/>
              </w:rPr>
              <w:t>„Lider lokalnej ekologii”</w:t>
            </w:r>
          </w:p>
          <w:p w:rsidR="00972B5C" w:rsidRDefault="00972B5C" w:rsidP="00972B5C">
            <w:pPr>
              <w:spacing w:after="0" w:line="256" w:lineRule="auto"/>
              <w:ind w:left="4" w:firstLine="0"/>
              <w:jc w:val="left"/>
            </w:pPr>
            <w:r>
              <w:t>kontynuacja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B5C" w:rsidRDefault="00972B5C" w:rsidP="00972B5C">
            <w:pPr>
              <w:spacing w:after="0" w:line="256" w:lineRule="auto"/>
              <w:ind w:left="0" w:firstLine="0"/>
              <w:jc w:val="left"/>
            </w:pPr>
            <w:r>
              <w:t>projekt edukacyjny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B5C" w:rsidRDefault="00972B5C" w:rsidP="00972B5C">
            <w:pPr>
              <w:spacing w:after="0" w:line="256" w:lineRule="auto"/>
              <w:ind w:left="0" w:firstLine="0"/>
              <w:jc w:val="left"/>
            </w:pPr>
            <w:r>
              <w:t xml:space="preserve"> Patrycja </w:t>
            </w:r>
            <w:proofErr w:type="spellStart"/>
            <w:r>
              <w:t>Kunath</w:t>
            </w:r>
            <w:proofErr w:type="spellEnd"/>
            <w:r>
              <w:t>-Lehmann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B5C" w:rsidRDefault="00972B5C" w:rsidP="00972B5C">
            <w:pPr>
              <w:spacing w:after="0" w:line="256" w:lineRule="auto"/>
              <w:ind w:left="0" w:firstLine="0"/>
              <w:jc w:val="left"/>
            </w:pPr>
            <w:r>
              <w:t xml:space="preserve">Skrzaty </w:t>
            </w:r>
          </w:p>
        </w:tc>
      </w:tr>
      <w:bookmarkEnd w:id="4"/>
      <w:tr w:rsidR="00972B5C" w:rsidTr="00C32F1B">
        <w:trPr>
          <w:trHeight w:val="95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B5C" w:rsidRDefault="00972B5C" w:rsidP="00972B5C">
            <w:pPr>
              <w:spacing w:after="0" w:line="256" w:lineRule="auto"/>
              <w:ind w:left="4" w:firstLine="0"/>
              <w:jc w:val="left"/>
              <w:rPr>
                <w:i/>
              </w:rPr>
            </w:pPr>
            <w:r>
              <w:rPr>
                <w:i/>
                <w:color w:val="auto"/>
              </w:rPr>
              <w:t>„</w:t>
            </w:r>
            <w:r w:rsidRPr="00972B5C">
              <w:rPr>
                <w:i/>
                <w:color w:val="auto"/>
              </w:rPr>
              <w:t>Z Kicią Kocią maluchy zmieniają się w zuchy</w:t>
            </w:r>
            <w:r>
              <w:rPr>
                <w:i/>
                <w:color w:val="auto"/>
              </w:rPr>
              <w:t>”</w:t>
            </w:r>
          </w:p>
          <w:p w:rsidR="00972B5C" w:rsidRDefault="00972B5C" w:rsidP="00972B5C">
            <w:pPr>
              <w:spacing w:after="0" w:line="256" w:lineRule="auto"/>
              <w:ind w:left="4" w:firstLine="0"/>
              <w:jc w:val="left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B5C" w:rsidRDefault="00972B5C" w:rsidP="00972B5C">
            <w:pPr>
              <w:spacing w:after="0" w:line="256" w:lineRule="auto"/>
              <w:ind w:left="0" w:firstLine="0"/>
              <w:jc w:val="left"/>
            </w:pPr>
            <w:r>
              <w:t>ogólnopolski projekt edukacyjny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B5C" w:rsidRDefault="00972B5C" w:rsidP="00972B5C">
            <w:pPr>
              <w:spacing w:after="0" w:line="256" w:lineRule="auto"/>
              <w:ind w:left="0" w:firstLine="0"/>
              <w:jc w:val="left"/>
            </w:pPr>
            <w:r>
              <w:t xml:space="preserve"> Patrycja </w:t>
            </w:r>
            <w:proofErr w:type="spellStart"/>
            <w:r>
              <w:t>Kunath</w:t>
            </w:r>
            <w:proofErr w:type="spellEnd"/>
            <w:r>
              <w:t>-Lehmann</w:t>
            </w:r>
          </w:p>
          <w:p w:rsidR="00972B5C" w:rsidRDefault="00972B5C" w:rsidP="00972B5C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B5C" w:rsidRDefault="00972B5C" w:rsidP="00972B5C">
            <w:pPr>
              <w:spacing w:after="0" w:line="256" w:lineRule="auto"/>
              <w:ind w:left="0" w:firstLine="0"/>
              <w:jc w:val="left"/>
            </w:pPr>
            <w:r>
              <w:t>Skrzaty</w:t>
            </w:r>
          </w:p>
        </w:tc>
      </w:tr>
      <w:tr w:rsidR="00440FFC" w:rsidTr="00C32F1B">
        <w:trPr>
          <w:trHeight w:val="95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FC" w:rsidRDefault="00440FFC" w:rsidP="00440FFC">
            <w:pPr>
              <w:spacing w:after="0" w:line="256" w:lineRule="auto"/>
              <w:ind w:left="4" w:firstLine="0"/>
              <w:jc w:val="left"/>
              <w:rPr>
                <w:i/>
                <w:color w:val="auto"/>
              </w:rPr>
            </w:pPr>
            <w:r>
              <w:rPr>
                <w:i/>
                <w:color w:val="auto"/>
              </w:rPr>
              <w:t>„Gramy zmysłami”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FC" w:rsidRDefault="00440FFC" w:rsidP="00440FFC">
            <w:pPr>
              <w:spacing w:after="0" w:line="256" w:lineRule="auto"/>
              <w:ind w:left="0" w:firstLine="0"/>
              <w:jc w:val="left"/>
            </w:pPr>
            <w:r>
              <w:t>projekt edukacyjny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FC" w:rsidRDefault="00440FFC" w:rsidP="00440FFC">
            <w:pPr>
              <w:spacing w:after="0" w:line="256" w:lineRule="auto"/>
              <w:ind w:left="0" w:firstLine="0"/>
              <w:jc w:val="left"/>
            </w:pPr>
            <w:r>
              <w:t xml:space="preserve">Aleksandra </w:t>
            </w:r>
            <w:proofErr w:type="spellStart"/>
            <w:r>
              <w:t>Labudda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FC" w:rsidRDefault="00440FFC" w:rsidP="00440FFC">
            <w:pPr>
              <w:spacing w:after="0" w:line="256" w:lineRule="auto"/>
              <w:ind w:left="0" w:firstLine="0"/>
              <w:jc w:val="left"/>
            </w:pPr>
            <w:r>
              <w:t>Biedronki</w:t>
            </w:r>
          </w:p>
        </w:tc>
      </w:tr>
      <w:tr w:rsidR="00171E44" w:rsidTr="00C32F1B">
        <w:trPr>
          <w:trHeight w:val="95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44" w:rsidRDefault="00171E44" w:rsidP="00440FFC">
            <w:pPr>
              <w:spacing w:after="0" w:line="256" w:lineRule="auto"/>
              <w:ind w:left="4" w:firstLine="0"/>
              <w:jc w:val="left"/>
              <w:rPr>
                <w:i/>
                <w:color w:val="auto"/>
              </w:rPr>
            </w:pPr>
            <w:r>
              <w:rPr>
                <w:i/>
                <w:color w:val="auto"/>
              </w:rPr>
              <w:t>„Kubusiowi Przyjaciele Natury”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44" w:rsidRDefault="00171E44" w:rsidP="00440FFC">
            <w:pPr>
              <w:spacing w:after="0" w:line="256" w:lineRule="auto"/>
              <w:ind w:left="0" w:firstLine="0"/>
              <w:jc w:val="left"/>
            </w:pPr>
            <w:r>
              <w:t>ekologiczny projekt ogólnopolski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44" w:rsidRDefault="00171E44" w:rsidP="00440FFC">
            <w:pPr>
              <w:spacing w:after="0" w:line="256" w:lineRule="auto"/>
              <w:ind w:left="0" w:firstLine="0"/>
              <w:jc w:val="left"/>
            </w:pPr>
            <w:r>
              <w:t xml:space="preserve">Aleksandra </w:t>
            </w:r>
            <w:proofErr w:type="spellStart"/>
            <w:r>
              <w:t>Labudda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44" w:rsidRDefault="00171E44" w:rsidP="00440FFC">
            <w:pPr>
              <w:spacing w:after="0" w:line="256" w:lineRule="auto"/>
              <w:ind w:left="0" w:firstLine="0"/>
              <w:jc w:val="left"/>
            </w:pPr>
            <w:r>
              <w:t>Biedronki</w:t>
            </w:r>
          </w:p>
        </w:tc>
      </w:tr>
      <w:tr w:rsidR="00440FFC" w:rsidTr="00C32F1B">
        <w:trPr>
          <w:trHeight w:val="95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FC" w:rsidRDefault="00440FFC" w:rsidP="00440FFC">
            <w:pPr>
              <w:spacing w:after="0" w:line="256" w:lineRule="auto"/>
              <w:ind w:left="4" w:firstLine="0"/>
              <w:jc w:val="left"/>
              <w:rPr>
                <w:i/>
              </w:rPr>
            </w:pPr>
            <w:r>
              <w:rPr>
                <w:i/>
              </w:rPr>
              <w:t xml:space="preserve">„#20minutdla matematyki”, pod patronatem dr. Zuzanny </w:t>
            </w:r>
            <w:proofErr w:type="spellStart"/>
            <w:r>
              <w:rPr>
                <w:i/>
              </w:rPr>
              <w:t>Jastrzębskiej-Krajewskiej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FC" w:rsidRDefault="00440FFC" w:rsidP="00440FFC">
            <w:pPr>
              <w:spacing w:after="0" w:line="256" w:lineRule="auto"/>
              <w:ind w:left="0" w:firstLine="0"/>
              <w:jc w:val="left"/>
            </w:pPr>
            <w:r>
              <w:t>projekt ogólnopolski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FC" w:rsidRDefault="00440FFC" w:rsidP="00440FFC">
            <w:pPr>
              <w:spacing w:after="0" w:line="256" w:lineRule="auto"/>
              <w:ind w:left="0" w:firstLine="0"/>
              <w:jc w:val="left"/>
            </w:pPr>
            <w:r>
              <w:t xml:space="preserve">Rozalia </w:t>
            </w:r>
            <w:proofErr w:type="spellStart"/>
            <w:r>
              <w:t>Kostuchowska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FC" w:rsidRDefault="00440FFC" w:rsidP="00440FFC">
            <w:pPr>
              <w:spacing w:after="0" w:line="256" w:lineRule="auto"/>
              <w:ind w:left="0" w:firstLine="0"/>
              <w:jc w:val="left"/>
            </w:pPr>
            <w:r>
              <w:t>Słoneczka</w:t>
            </w:r>
          </w:p>
        </w:tc>
      </w:tr>
      <w:tr w:rsidR="00440FFC" w:rsidTr="00972B5C">
        <w:trPr>
          <w:trHeight w:val="71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FC" w:rsidRDefault="00440FFC" w:rsidP="00440FFC">
            <w:pPr>
              <w:spacing w:after="0" w:line="256" w:lineRule="auto"/>
              <w:ind w:left="4" w:firstLine="0"/>
              <w:jc w:val="left"/>
              <w:rPr>
                <w:i/>
              </w:rPr>
            </w:pPr>
            <w:r w:rsidRPr="00972B5C">
              <w:rPr>
                <w:i/>
              </w:rPr>
              <w:t>„Gdzie mieszkają emocje”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FC" w:rsidRDefault="00440FFC" w:rsidP="00440FFC">
            <w:pPr>
              <w:spacing w:after="0" w:line="256" w:lineRule="auto"/>
              <w:ind w:left="0" w:firstLine="0"/>
              <w:jc w:val="left"/>
            </w:pPr>
            <w:r>
              <w:t>projekt autorski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FC" w:rsidRDefault="00440FFC" w:rsidP="00440FFC">
            <w:pPr>
              <w:spacing w:after="0" w:line="256" w:lineRule="auto"/>
              <w:ind w:left="0" w:firstLine="0"/>
              <w:jc w:val="left"/>
            </w:pPr>
            <w:r>
              <w:t xml:space="preserve">Rozalia </w:t>
            </w:r>
            <w:proofErr w:type="spellStart"/>
            <w:r>
              <w:t>Kostuchowska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FC" w:rsidRDefault="00440FFC" w:rsidP="00440FFC">
            <w:pPr>
              <w:spacing w:after="0" w:line="256" w:lineRule="auto"/>
              <w:ind w:left="0" w:firstLine="0"/>
            </w:pPr>
            <w:r>
              <w:t>Słoneczka</w:t>
            </w:r>
          </w:p>
        </w:tc>
      </w:tr>
      <w:tr w:rsidR="00440FFC" w:rsidTr="00972B5C">
        <w:trPr>
          <w:trHeight w:val="71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FC" w:rsidRPr="00972B5C" w:rsidRDefault="00440FFC" w:rsidP="00440FFC">
            <w:pPr>
              <w:spacing w:after="0" w:line="256" w:lineRule="auto"/>
              <w:ind w:left="4" w:firstLine="0"/>
              <w:jc w:val="left"/>
              <w:rPr>
                <w:i/>
              </w:rPr>
            </w:pPr>
            <w:r>
              <w:rPr>
                <w:i/>
              </w:rPr>
              <w:t>„Gramy zmysłami”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FC" w:rsidRDefault="00440FFC" w:rsidP="00440FFC">
            <w:pPr>
              <w:spacing w:after="0" w:line="256" w:lineRule="auto"/>
              <w:ind w:left="0" w:firstLine="0"/>
              <w:jc w:val="left"/>
            </w:pPr>
            <w:r>
              <w:t>projekt edukacyjny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FC" w:rsidRDefault="00440FFC" w:rsidP="00440FFC">
            <w:pPr>
              <w:spacing w:after="0" w:line="256" w:lineRule="auto"/>
              <w:ind w:left="0" w:firstLine="0"/>
              <w:jc w:val="left"/>
            </w:pPr>
            <w:r>
              <w:t>Agnieszka Andrzejewska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FC" w:rsidRDefault="00440FFC" w:rsidP="00440FFC">
            <w:pPr>
              <w:spacing w:after="0" w:line="256" w:lineRule="auto"/>
              <w:ind w:left="0" w:firstLine="0"/>
            </w:pPr>
            <w:r>
              <w:t>Słoneczka</w:t>
            </w:r>
          </w:p>
        </w:tc>
      </w:tr>
      <w:tr w:rsidR="00440FFC" w:rsidTr="00972B5C">
        <w:trPr>
          <w:trHeight w:val="71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FC" w:rsidRPr="00972B5C" w:rsidRDefault="00440FFC" w:rsidP="00440FFC">
            <w:pPr>
              <w:spacing w:after="0" w:line="256" w:lineRule="auto"/>
              <w:ind w:left="4" w:firstLine="0"/>
              <w:jc w:val="left"/>
              <w:rPr>
                <w:i/>
              </w:rPr>
            </w:pPr>
            <w:r>
              <w:rPr>
                <w:i/>
              </w:rPr>
              <w:t>„Sensoryczna tęcza”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FC" w:rsidRDefault="00DB4C08" w:rsidP="00440FFC">
            <w:pPr>
              <w:spacing w:after="0" w:line="256" w:lineRule="auto"/>
              <w:ind w:left="0" w:firstLine="0"/>
              <w:jc w:val="left"/>
            </w:pPr>
            <w:r>
              <w:t>p</w:t>
            </w:r>
            <w:r w:rsidR="00440FFC">
              <w:t>rojekt</w:t>
            </w:r>
            <w:r>
              <w:t xml:space="preserve"> edukacyjny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FC" w:rsidRDefault="00440FFC" w:rsidP="00440FFC">
            <w:pPr>
              <w:spacing w:after="0" w:line="256" w:lineRule="auto"/>
              <w:ind w:left="0" w:firstLine="0"/>
              <w:jc w:val="left"/>
            </w:pPr>
            <w:r>
              <w:t>Dorota Błaszczyk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FC" w:rsidRDefault="00440FFC" w:rsidP="00440FFC">
            <w:pPr>
              <w:spacing w:after="0" w:line="256" w:lineRule="auto"/>
              <w:ind w:left="0" w:firstLine="0"/>
            </w:pPr>
            <w:r>
              <w:t>Jeżyki</w:t>
            </w:r>
          </w:p>
        </w:tc>
      </w:tr>
      <w:tr w:rsidR="00DB4C08" w:rsidTr="00972B5C">
        <w:trPr>
          <w:trHeight w:val="71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8" w:rsidRDefault="00DB4C08" w:rsidP="00440FFC">
            <w:pPr>
              <w:spacing w:after="0" w:line="256" w:lineRule="auto"/>
              <w:ind w:left="4" w:firstLine="0"/>
              <w:jc w:val="left"/>
              <w:rPr>
                <w:i/>
              </w:rPr>
            </w:pPr>
            <w:r>
              <w:rPr>
                <w:i/>
              </w:rPr>
              <w:lastRenderedPageBreak/>
              <w:t>„Zakodowana Kraina Przygód Zosi”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8" w:rsidRDefault="00DB4C08" w:rsidP="00440FFC">
            <w:pPr>
              <w:spacing w:after="0" w:line="256" w:lineRule="auto"/>
              <w:ind w:left="0" w:firstLine="0"/>
              <w:jc w:val="left"/>
            </w:pPr>
            <w:r>
              <w:t>projekt edukacyjny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8" w:rsidRDefault="00DB4C08" w:rsidP="00440FFC">
            <w:pPr>
              <w:spacing w:after="0" w:line="256" w:lineRule="auto"/>
              <w:ind w:left="0" w:firstLine="0"/>
              <w:jc w:val="left"/>
            </w:pPr>
            <w:r>
              <w:t xml:space="preserve">Sylwia </w:t>
            </w:r>
            <w:proofErr w:type="spellStart"/>
            <w:r>
              <w:t>Fogt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8" w:rsidRDefault="00DB4C08" w:rsidP="00440FFC">
            <w:pPr>
              <w:spacing w:after="0" w:line="256" w:lineRule="auto"/>
              <w:ind w:left="0" w:firstLine="0"/>
            </w:pPr>
            <w:r>
              <w:t>Jeżyki</w:t>
            </w:r>
          </w:p>
        </w:tc>
      </w:tr>
    </w:tbl>
    <w:p w:rsidR="0012308C" w:rsidRDefault="0012308C" w:rsidP="00404658">
      <w:pPr>
        <w:ind w:left="0" w:firstLine="0"/>
      </w:pPr>
    </w:p>
    <w:p w:rsidR="00404658" w:rsidRDefault="00404658" w:rsidP="00404658">
      <w:pPr>
        <w:ind w:left="0" w:firstLine="0"/>
      </w:pPr>
    </w:p>
    <w:p w:rsidR="00C32F1B" w:rsidRDefault="00C32F1B" w:rsidP="00C32F1B">
      <w:pPr>
        <w:jc w:val="center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Harmonogram WDN rady pedagogicznej w roku szkolnym 202</w:t>
      </w:r>
      <w:r w:rsidR="00F2540B">
        <w:rPr>
          <w:i/>
          <w:iCs/>
          <w:color w:val="2F5496" w:themeColor="accent1" w:themeShade="BF"/>
        </w:rPr>
        <w:t>4</w:t>
      </w:r>
      <w:r>
        <w:rPr>
          <w:i/>
          <w:iCs/>
          <w:color w:val="2F5496" w:themeColor="accent1" w:themeShade="BF"/>
        </w:rPr>
        <w:t>/202</w:t>
      </w:r>
      <w:r w:rsidR="00F2540B">
        <w:rPr>
          <w:i/>
          <w:iCs/>
          <w:color w:val="2F5496" w:themeColor="accent1" w:themeShade="BF"/>
        </w:rPr>
        <w:t>5</w:t>
      </w:r>
    </w:p>
    <w:p w:rsidR="00C32F1B" w:rsidRDefault="00C32F1B" w:rsidP="00C32F1B">
      <w:pPr>
        <w:jc w:val="center"/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0"/>
        <w:gridCol w:w="1782"/>
        <w:gridCol w:w="4069"/>
        <w:gridCol w:w="2641"/>
      </w:tblGrid>
      <w:tr w:rsidR="00C32F1B" w:rsidTr="00572BF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Termin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Tematyka szkoleniowa i forma WDN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Osoby odpowiedzialne</w:t>
            </w:r>
          </w:p>
        </w:tc>
      </w:tr>
      <w:tr w:rsidR="00C32F1B" w:rsidTr="00572BF9">
        <w:trPr>
          <w:trHeight w:val="10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 semestr </w:t>
            </w:r>
            <w:r>
              <w:rPr>
                <w:color w:val="auto"/>
                <w:lang w:eastAsia="en-US"/>
              </w:rPr>
              <w:t>roku szkolnego 202</w:t>
            </w:r>
            <w:r w:rsidR="00F2540B">
              <w:rPr>
                <w:color w:val="auto"/>
                <w:lang w:eastAsia="en-US"/>
              </w:rPr>
              <w:t>4</w:t>
            </w:r>
            <w:r>
              <w:rPr>
                <w:color w:val="auto"/>
                <w:lang w:eastAsia="en-US"/>
              </w:rPr>
              <w:t>/202</w:t>
            </w:r>
            <w:r w:rsidR="00F2540B">
              <w:rPr>
                <w:color w:val="auto"/>
                <w:lang w:eastAsia="en-US"/>
              </w:rPr>
              <w:t>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152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„Wychowanie przez sztukę”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B" w:rsidRDefault="00152060" w:rsidP="00572B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Kinga </w:t>
            </w:r>
            <w:proofErr w:type="spellStart"/>
            <w:r>
              <w:rPr>
                <w:lang w:eastAsia="en-US"/>
              </w:rPr>
              <w:t>Ziemann</w:t>
            </w:r>
            <w:proofErr w:type="spellEnd"/>
          </w:p>
        </w:tc>
      </w:tr>
      <w:tr w:rsidR="00C32F1B" w:rsidTr="00572BF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 semestr roku szkolnego 202</w:t>
            </w:r>
            <w:r w:rsidR="00F2540B">
              <w:rPr>
                <w:lang w:eastAsia="en-US"/>
              </w:rPr>
              <w:t>4</w:t>
            </w:r>
            <w:r>
              <w:rPr>
                <w:lang w:eastAsia="en-US"/>
              </w:rPr>
              <w:t>/202</w:t>
            </w:r>
            <w:r w:rsidR="00F2540B">
              <w:rPr>
                <w:lang w:eastAsia="en-US"/>
              </w:rPr>
              <w:t>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F00AC1">
            <w:pPr>
              <w:spacing w:line="36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„Wspieranie integracji sensorycznej u dziecka w wieku przedszkolnym”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B" w:rsidRDefault="00F00AC1" w:rsidP="00572B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Aleksandra </w:t>
            </w:r>
            <w:proofErr w:type="spellStart"/>
            <w:r>
              <w:rPr>
                <w:lang w:eastAsia="en-US"/>
              </w:rPr>
              <w:t>Labbuda</w:t>
            </w:r>
            <w:proofErr w:type="spellEnd"/>
          </w:p>
        </w:tc>
      </w:tr>
      <w:tr w:rsidR="00C32F1B" w:rsidTr="00572BF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 semestr roku szkolnego 202</w:t>
            </w:r>
            <w:r w:rsidR="00F2540B">
              <w:rPr>
                <w:lang w:eastAsia="en-US"/>
              </w:rPr>
              <w:t>4</w:t>
            </w:r>
            <w:r>
              <w:rPr>
                <w:lang w:eastAsia="en-US"/>
              </w:rPr>
              <w:t>/202</w:t>
            </w:r>
            <w:r w:rsidR="00F2540B">
              <w:rPr>
                <w:lang w:eastAsia="en-US"/>
              </w:rPr>
              <w:t>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152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„W świecie sztucznej inteligencji”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152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Karolina Brzeska</w:t>
            </w:r>
          </w:p>
        </w:tc>
      </w:tr>
      <w:tr w:rsidR="00C32F1B" w:rsidTr="00572BF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 semestr roku szkolnego 202</w:t>
            </w:r>
            <w:r w:rsidR="00F2540B">
              <w:rPr>
                <w:lang w:eastAsia="en-US"/>
              </w:rPr>
              <w:t>4</w:t>
            </w:r>
            <w:r>
              <w:rPr>
                <w:lang w:eastAsia="en-US"/>
              </w:rPr>
              <w:t>/202</w:t>
            </w:r>
            <w:r w:rsidR="00F2540B">
              <w:rPr>
                <w:lang w:eastAsia="en-US"/>
              </w:rPr>
              <w:t>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F00AC1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„Elementy terapii ręki w codziennej pracy”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F00AC1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Dorota Błaszczyk</w:t>
            </w:r>
          </w:p>
        </w:tc>
      </w:tr>
    </w:tbl>
    <w:p w:rsidR="00C32F1B" w:rsidRDefault="00C32F1B" w:rsidP="00C32F1B">
      <w:pPr>
        <w:jc w:val="center"/>
      </w:pPr>
    </w:p>
    <w:p w:rsidR="00C32F1B" w:rsidRDefault="00C32F1B" w:rsidP="00B34CF5">
      <w:pPr>
        <w:ind w:left="0" w:firstLine="0"/>
      </w:pPr>
    </w:p>
    <w:p w:rsidR="00C32F1B" w:rsidRDefault="00C32F1B" w:rsidP="00C32F1B">
      <w:pPr>
        <w:jc w:val="center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Harmonogram imprez przedszkolnych</w:t>
      </w:r>
    </w:p>
    <w:p w:rsidR="00C32F1B" w:rsidRDefault="00C32F1B" w:rsidP="00C32F1B">
      <w:pPr>
        <w:ind w:left="0" w:firstLine="0"/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2F1B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Temat uroczystości i imprezy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Termin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Osoba odpowiedzialna</w:t>
            </w:r>
          </w:p>
        </w:tc>
      </w:tr>
      <w:tr w:rsidR="00C32F1B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Pasowanie na przedszkolaka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październik 202</w:t>
            </w:r>
            <w:r w:rsidR="00B34CF5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nauczyciele grupy </w:t>
            </w:r>
            <w:r w:rsidR="00B34CF5">
              <w:rPr>
                <w:lang w:eastAsia="en-US"/>
              </w:rPr>
              <w:t>Skrzaty</w:t>
            </w:r>
            <w:r>
              <w:rPr>
                <w:lang w:eastAsia="en-US"/>
              </w:rPr>
              <w:t xml:space="preserve"> (3 latki) </w:t>
            </w:r>
          </w:p>
        </w:tc>
      </w:tr>
      <w:tr w:rsidR="00C32F1B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Mikołajki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grudnia 202</w:t>
            </w:r>
            <w:r w:rsidR="00B34CF5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 wszystkich grup</w:t>
            </w:r>
          </w:p>
        </w:tc>
      </w:tr>
      <w:tr w:rsidR="00C32F1B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Spotkanie choinkowe – jasełka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18 - 22 grudnia 202</w:t>
            </w:r>
            <w:r w:rsidR="00B34CF5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 wszystkich grup</w:t>
            </w:r>
          </w:p>
        </w:tc>
      </w:tr>
      <w:tr w:rsidR="00C32F1B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Dzień Babci i Dziadka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styczeń 202</w:t>
            </w:r>
            <w:r w:rsidR="00B34CF5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 wszystkich grup</w:t>
            </w:r>
          </w:p>
        </w:tc>
      </w:tr>
      <w:tr w:rsidR="00C32F1B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Bal karnawałowy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styczeń 202</w:t>
            </w:r>
            <w:r w:rsidR="00B34CF5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 wszystkich grup</w:t>
            </w:r>
          </w:p>
        </w:tc>
      </w:tr>
      <w:tr w:rsidR="00C32F1B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Święto Wiosny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marca 202</w:t>
            </w:r>
            <w:r w:rsidR="00B34CF5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 wszystkich grup</w:t>
            </w:r>
          </w:p>
        </w:tc>
      </w:tr>
      <w:tr w:rsidR="00C32F1B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Zajączek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marzec/kwiecień 202</w:t>
            </w:r>
            <w:r w:rsidR="00B34CF5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 wszystkich grup</w:t>
            </w:r>
          </w:p>
        </w:tc>
      </w:tr>
      <w:tr w:rsidR="00C32F1B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Dzień Matki i Ojca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maj 202</w:t>
            </w:r>
            <w:r w:rsidR="00B34CF5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 wszystkich grup</w:t>
            </w:r>
          </w:p>
        </w:tc>
      </w:tr>
      <w:tr w:rsidR="00C32F1B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Dzień Dziecka – Dzień Przedszkolaka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czerwiec 202</w:t>
            </w:r>
            <w:r w:rsidR="00B34CF5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 wszystkich grup</w:t>
            </w:r>
          </w:p>
        </w:tc>
      </w:tr>
      <w:tr w:rsidR="00C32F1B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Pożegnanie dzieci odchodzących do szkoły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czerwiec 202</w:t>
            </w:r>
            <w:r w:rsidR="00B34CF5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572B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nauczycielki starszej grupy przedszkolnej</w:t>
            </w:r>
          </w:p>
        </w:tc>
      </w:tr>
    </w:tbl>
    <w:p w:rsidR="00C32F1B" w:rsidRDefault="00C32F1B" w:rsidP="00572BF9">
      <w:pPr>
        <w:ind w:left="0" w:firstLine="0"/>
        <w:rPr>
          <w:i/>
          <w:iCs/>
        </w:rPr>
      </w:pPr>
    </w:p>
    <w:p w:rsidR="00572BF9" w:rsidRDefault="00572BF9" w:rsidP="00572BF9">
      <w:pPr>
        <w:ind w:left="0" w:firstLine="0"/>
        <w:rPr>
          <w:i/>
          <w:iCs/>
          <w:color w:val="2F5496" w:themeColor="accent1" w:themeShade="BF"/>
        </w:rPr>
      </w:pPr>
    </w:p>
    <w:p w:rsidR="00C32F1B" w:rsidRDefault="00C32F1B" w:rsidP="00C32F1B">
      <w:pPr>
        <w:jc w:val="center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Plan współpracy z rodzicami</w:t>
      </w:r>
    </w:p>
    <w:p w:rsidR="00C32F1B" w:rsidRDefault="00C32F1B" w:rsidP="00C32F1B">
      <w:pPr>
        <w:jc w:val="center"/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2F1B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Zadania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Formy realizacji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Termin i osoby odpowiedzialne</w:t>
            </w:r>
          </w:p>
        </w:tc>
      </w:tr>
      <w:tr w:rsidR="00C32F1B" w:rsidTr="00C32F1B">
        <w:trPr>
          <w:trHeight w:val="39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Planowanie rozwoju przedszkola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przedstawienie założeń programu rozwoju przedszkola na lata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2A07AD">
              <w:rPr>
                <w:lang w:eastAsia="en-US"/>
              </w:rPr>
              <w:t>4</w:t>
            </w:r>
            <w:r>
              <w:rPr>
                <w:lang w:eastAsia="en-US"/>
              </w:rPr>
              <w:t>– 202</w:t>
            </w:r>
            <w:r w:rsidR="002A07AD">
              <w:rPr>
                <w:lang w:eastAsia="en-US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wrzesień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dyrektor</w:t>
            </w:r>
          </w:p>
        </w:tc>
      </w:tr>
      <w:tr w:rsidR="00C32F1B" w:rsidTr="00C32F1B">
        <w:trPr>
          <w:trHeight w:val="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zapoznanie ze statutem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wrzesień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dyrektor</w:t>
            </w:r>
          </w:p>
        </w:tc>
      </w:tr>
      <w:tr w:rsidR="00C32F1B" w:rsidTr="00C32F1B">
        <w:trPr>
          <w:trHeight w:val="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procedury bezpieczeństwa pobytu dziecka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 przedszkolu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wrzesień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dyrektor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</w:tr>
      <w:tr w:rsidR="00C32F1B" w:rsidTr="00C32F1B">
        <w:trPr>
          <w:trHeight w:val="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zobligowanie się rodziców do określenia godzin pobytu dziecka w przedszkolu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wrzesień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dyrektor</w:t>
            </w:r>
          </w:p>
        </w:tc>
      </w:tr>
      <w:tr w:rsidR="00C32F1B" w:rsidTr="00C32F1B">
        <w:trPr>
          <w:trHeight w:val="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bieżące informowanie rodziców o kierunkach pracy przedszkola i zamierzeniach wychowawczo -dydaktycznych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cały rok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</w:tr>
      <w:tr w:rsidR="00C32F1B" w:rsidTr="00C32F1B">
        <w:trPr>
          <w:trHeight w:val="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zamieszczanie bieżących informacji dla rodziców na tablicy informacyjnej w holu przedszkola oraz na stronie internetowej placówki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cały rok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</w:tr>
      <w:tr w:rsidR="00C32F1B" w:rsidTr="00C32F1B">
        <w:trPr>
          <w:trHeight w:val="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zapraszanie rodziców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i członków rodzin na uroczystości przedszkolne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zgodnie z harmonogramem uroczystości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wszyscy nauczyciele</w:t>
            </w:r>
          </w:p>
        </w:tc>
      </w:tr>
      <w:tr w:rsidR="00C32F1B" w:rsidTr="00C32F1B">
        <w:trPr>
          <w:trHeight w:val="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współdziałanie                               z przedstawicielami Grupowych Rad Rodziców, </w:t>
            </w:r>
            <w:r>
              <w:rPr>
                <w:lang w:eastAsia="en-US"/>
              </w:rPr>
              <w:lastRenderedPageBreak/>
              <w:t>pomoc w organizowaniu imprez artystycznych oraz pozyskiwaniu sponsorów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dyrektor,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</w:tr>
      <w:tr w:rsidR="00C32F1B" w:rsidTr="00C32F1B">
        <w:trPr>
          <w:trHeight w:val="30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Wspomaganie rozwoju dziecka, integracja oddziaływań między nauczycielkami a rodzicami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zapoznanie rodziców                       z podstawą programową – omówienie poszczególnych obszarów edukacyjnych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wrzesień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</w:tr>
      <w:tr w:rsidR="00C32F1B" w:rsidTr="00C32F1B">
        <w:trPr>
          <w:trHeight w:val="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wykaz programów wychowania przedszkolnego oraz programów wspierających zatwierdzonych do realizacji w roku szkolnym 202</w:t>
            </w:r>
            <w:r w:rsidR="009B7C99">
              <w:rPr>
                <w:lang w:eastAsia="en-US"/>
              </w:rPr>
              <w:t>4</w:t>
            </w:r>
            <w:r>
              <w:rPr>
                <w:lang w:eastAsia="en-US"/>
              </w:rPr>
              <w:t>/202</w:t>
            </w:r>
            <w:r w:rsidR="009B7C99">
              <w:rPr>
                <w:lang w:eastAsia="en-US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wrzesień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</w:tr>
      <w:tr w:rsidR="00C32F1B" w:rsidTr="00C32F1B">
        <w:trPr>
          <w:trHeight w:val="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praca indywidualna                      i zespołowa z dziećmi wymagającymi wsparcia – omówienie założeń prowadzonej pracy indywidualnej i grupowej – wyrównawczej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cały rok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</w:tr>
      <w:tr w:rsidR="00C32F1B" w:rsidTr="00C32F1B">
        <w:trPr>
          <w:trHeight w:val="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dzień konsultacji dla rodziców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według potrzeb w wyznaczonym terminie</w:t>
            </w:r>
          </w:p>
        </w:tc>
      </w:tr>
      <w:tr w:rsidR="00C32F1B" w:rsidTr="00C32F1B">
        <w:trPr>
          <w:trHeight w:val="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organizacja zajęć otwartych (organizowane w grupach wiekowych), informowanie    i zapraszanie rodziców               w ciągu całego roku szkolnego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cały rok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</w:tr>
      <w:tr w:rsidR="00C32F1B" w:rsidTr="00C32F1B">
        <w:trPr>
          <w:trHeight w:val="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pomoc rodziców                           w organizowaniu imprez, uroczystości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cały rok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</w:tr>
      <w:tr w:rsidR="00C32F1B" w:rsidTr="00C32F1B">
        <w:trPr>
          <w:trHeight w:val="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włączanie rodziców do udziału w konkursach organizowanych dla dzieci                 i rodziców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 wyznaczonym terminie</w:t>
            </w:r>
          </w:p>
        </w:tc>
      </w:tr>
      <w:tr w:rsidR="00C32F1B" w:rsidTr="00C32F1B">
        <w:trPr>
          <w:trHeight w:val="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informacja o gotowości do nauki w szkole (indywidualne rozmowy             z rodzicami dzieci pięcio-                i sześcioletnich)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według potrzeb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 wyznaczonym terminie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 grup starszych</w:t>
            </w:r>
          </w:p>
        </w:tc>
      </w:tr>
      <w:tr w:rsidR="00C32F1B" w:rsidTr="00C32F1B">
        <w:trPr>
          <w:trHeight w:val="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prezentacja ważnych informacji na tablicy dla </w:t>
            </w:r>
            <w:r>
              <w:rPr>
                <w:lang w:eastAsia="en-US"/>
              </w:rPr>
              <w:lastRenderedPageBreak/>
              <w:t>rodziców oraz na stronie internetowej przedszkola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cały rok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nauczyciele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dyrektor</w:t>
            </w:r>
          </w:p>
        </w:tc>
      </w:tr>
      <w:tr w:rsidR="00C32F1B" w:rsidTr="00C32F1B">
        <w:trPr>
          <w:trHeight w:val="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włączanie rodziców                        w wzbogacenie bazy materialnej grupy, przedszkola (dostarczanie potrzebnych do zajęć materiałów, przyborów, kserowanie, okresowe wzbogacanie kącika przyrody, zabaw dzieci                w różne akcesoria)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cały rok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</w:tr>
      <w:tr w:rsidR="00C32F1B" w:rsidTr="00C32F1B">
        <w:trPr>
          <w:trHeight w:val="69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Organizacja pomocy psychologiczno-pedagogicznej dla dzieci                  i rodziców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omówienie założeń pomocy psychologiczno-pedagogicznej (terapia logopedyczna) przekazanie informacji rodzicom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wrzesień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</w:tr>
      <w:tr w:rsidR="00C32F1B" w:rsidTr="00C32F1B">
        <w:trPr>
          <w:trHeight w:val="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informowanie rodziców              o postępach dziecka, kontynuacja pracy                 z dzieckiem w domu zgodnie z zaleceniami nauczyciela, terapeuty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wrzesień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</w:tr>
      <w:tr w:rsidR="00C32F1B" w:rsidTr="00C32F1B">
        <w:trPr>
          <w:trHeight w:val="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wyłonienie dzieci do terapii logopedycznej, stały kontakt nauczycielek grupy ze specjalistami (wspólne konsultacje, przekazywanie informacji o postępach dzieci nauczycielom, rodzicom)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cały rok szkolny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 specjaliści (logopeda/psycholog)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rodzice</w:t>
            </w:r>
          </w:p>
        </w:tc>
      </w:tr>
      <w:tr w:rsidR="00C32F1B" w:rsidTr="00C32F1B">
        <w:trPr>
          <w:trHeight w:val="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prowadzenie zajęć kompensacyjnych, korekcyjnych, wyrównawczych                               i rozwijających zdolności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zgodnie z planem pracy zespołowej i indywidualnej po dokonaniu diagnozy                 i obserwacji pedagogicznej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</w:tr>
      <w:tr w:rsidR="00C32F1B" w:rsidTr="00C32F1B">
        <w:trPr>
          <w:trHeight w:val="69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Kształtowanie świadomości zdrowotnej a promocja zdrowia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spotkania z osobami promującymi zdrowy styl życia (propozycje nauczycielek, rodziców np. ośrodek zdrowia, gabinet </w:t>
            </w:r>
            <w:r>
              <w:rPr>
                <w:lang w:eastAsia="en-US"/>
              </w:rPr>
              <w:lastRenderedPageBreak/>
              <w:t>stomatologiczny,                     apteka itp.)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cały rok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</w:p>
        </w:tc>
      </w:tr>
      <w:tr w:rsidR="00C32F1B" w:rsidTr="00C32F1B">
        <w:trPr>
          <w:trHeight w:val="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udział w spacerach, wycieczkach środowiskowych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cały rok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</w:tr>
      <w:tr w:rsidR="00C32F1B" w:rsidTr="00C32F1B">
        <w:trPr>
          <w:trHeight w:val="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systematyczne realizowanie działań prozdrowotnych, proekologicznych zgodnie               z planem rocznym i planami pracy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cały rok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</w:p>
        </w:tc>
      </w:tr>
      <w:tr w:rsidR="00C32F1B" w:rsidTr="00C32F1B">
        <w:trPr>
          <w:trHeight w:val="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1B" w:rsidRDefault="00C32F1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wspólne zabawy sportowe dzieci i rodziców w ogrodzie przedszkolnym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cały rok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</w:p>
        </w:tc>
      </w:tr>
    </w:tbl>
    <w:p w:rsidR="00C32F1B" w:rsidRDefault="00C32F1B" w:rsidP="00C32F1B">
      <w:pPr>
        <w:ind w:left="0" w:firstLine="0"/>
      </w:pPr>
    </w:p>
    <w:p w:rsidR="00C32F1B" w:rsidRDefault="00C32F1B" w:rsidP="00C32F1B">
      <w:pPr>
        <w:jc w:val="center"/>
        <w:rPr>
          <w:i/>
          <w:iCs/>
          <w:color w:val="2F5496" w:themeColor="accent1" w:themeShade="BF"/>
        </w:rPr>
      </w:pPr>
    </w:p>
    <w:p w:rsidR="00C32F1B" w:rsidRDefault="00C32F1B" w:rsidP="00C32F1B">
      <w:pPr>
        <w:jc w:val="center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Plan współpracy ze szkoła podstawową</w:t>
      </w:r>
    </w:p>
    <w:p w:rsidR="00C32F1B" w:rsidRDefault="00C32F1B" w:rsidP="00C32F1B">
      <w:pPr>
        <w:ind w:left="0" w:firstLine="0"/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32F1B" w:rsidTr="00C32F1B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Termin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Zadania i sposoby realizacji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Nauczyciele odpowiedzialni za realizację zadania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Miejsce realizacji zadania</w:t>
            </w:r>
          </w:p>
        </w:tc>
      </w:tr>
      <w:tr w:rsidR="00C32F1B" w:rsidTr="00C32F1B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październik 202</w:t>
            </w:r>
            <w:r w:rsidR="00572BF9">
              <w:rPr>
                <w:lang w:eastAsia="en-US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poznanie drogi do szkoły, oglądanie budynku szkoły                 i otoczenia                         z zewnątrz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droga do szkoły, boisko szkolne</w:t>
            </w:r>
          </w:p>
        </w:tc>
      </w:tr>
      <w:tr w:rsidR="00C32F1B" w:rsidTr="00C32F1B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listopad 202</w:t>
            </w:r>
            <w:r w:rsidR="00572BF9">
              <w:rPr>
                <w:lang w:eastAsia="en-US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nawiązanie kontaktu z nauczycielkami klas 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nauczycielki starszej grupy przedszkolnej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szkoła podstawowa</w:t>
            </w:r>
          </w:p>
        </w:tc>
      </w:tr>
      <w:tr w:rsidR="00C32F1B" w:rsidTr="00C32F1B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maj 202</w:t>
            </w:r>
            <w:r w:rsidR="00572BF9">
              <w:rPr>
                <w:lang w:eastAsia="en-US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udział przedszkolaków               w lekcji w klasie 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nauczycielki szkoły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szkoła podstawowa</w:t>
            </w:r>
          </w:p>
        </w:tc>
      </w:tr>
    </w:tbl>
    <w:p w:rsidR="00C32F1B" w:rsidRDefault="00C32F1B" w:rsidP="00C32F1B">
      <w:pPr>
        <w:jc w:val="center"/>
      </w:pPr>
    </w:p>
    <w:p w:rsidR="007465A7" w:rsidRDefault="007465A7" w:rsidP="00C32F1B">
      <w:pPr>
        <w:jc w:val="center"/>
      </w:pPr>
    </w:p>
    <w:p w:rsidR="007465A7" w:rsidRDefault="007465A7" w:rsidP="00C32F1B">
      <w:pPr>
        <w:jc w:val="center"/>
      </w:pPr>
    </w:p>
    <w:p w:rsidR="007465A7" w:rsidRDefault="007465A7" w:rsidP="00C32F1B">
      <w:pPr>
        <w:jc w:val="center"/>
      </w:pPr>
    </w:p>
    <w:p w:rsidR="007465A7" w:rsidRDefault="007465A7" w:rsidP="00C32F1B">
      <w:pPr>
        <w:jc w:val="center"/>
      </w:pPr>
    </w:p>
    <w:p w:rsidR="007465A7" w:rsidRDefault="007465A7" w:rsidP="00C32F1B">
      <w:pPr>
        <w:jc w:val="center"/>
      </w:pPr>
    </w:p>
    <w:p w:rsidR="00C32F1B" w:rsidRDefault="00C32F1B" w:rsidP="00C32F1B">
      <w:pPr>
        <w:jc w:val="center"/>
      </w:pPr>
    </w:p>
    <w:p w:rsidR="00C32F1B" w:rsidRDefault="00C32F1B" w:rsidP="00C32F1B">
      <w:pPr>
        <w:jc w:val="center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lastRenderedPageBreak/>
        <w:t>Harmonogram wycieczek</w:t>
      </w:r>
    </w:p>
    <w:p w:rsidR="00C32F1B" w:rsidRDefault="00C32F1B" w:rsidP="00C32F1B">
      <w:pPr>
        <w:jc w:val="center"/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32F1B" w:rsidTr="00C32F1B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Tematyka wycieczek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Osoby odpowiedzialne, termin realizacji, grupa wiekowa</w:t>
            </w:r>
          </w:p>
        </w:tc>
      </w:tr>
      <w:tr w:rsidR="00C32F1B" w:rsidTr="00C32F1B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Spacery i wycieczki w obrębie wsi i gminy: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• las,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• łąka,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• sklep,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• biblioteka,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• gabinet weterynaryjny,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• Gminny Ośrodek Kultury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• ośrodek zdrowia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• schronisko dla zwierząt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• straż pożarna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• policja 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• Wejherowskie Centrum Kultury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nauczyciele wszystkich grup zgodnie                        z planami pracy wychowawczo </w:t>
            </w:r>
            <w:r w:rsidR="001161FB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dydaktycznej</w:t>
            </w:r>
          </w:p>
        </w:tc>
      </w:tr>
      <w:tr w:rsidR="00C32F1B" w:rsidTr="00C32F1B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Pr="00572BF9" w:rsidRDefault="00C32F1B" w:rsidP="00572BF9">
            <w:pPr>
              <w:jc w:val="center"/>
              <w:rPr>
                <w:color w:val="auto"/>
                <w:lang w:eastAsia="en-US"/>
              </w:rPr>
            </w:pPr>
            <w:r w:rsidRPr="00572BF9">
              <w:rPr>
                <w:color w:val="auto"/>
                <w:lang w:eastAsia="en-US"/>
              </w:rPr>
              <w:t>Wycieczki całodzienne</w:t>
            </w:r>
            <w:r w:rsidR="00572BF9">
              <w:rPr>
                <w:color w:val="auto"/>
                <w:lang w:eastAsia="en-US"/>
              </w:rPr>
              <w:t xml:space="preserve"> </w:t>
            </w:r>
            <w:r w:rsidRPr="00572BF9">
              <w:rPr>
                <w:color w:val="auto"/>
                <w:lang w:eastAsia="en-US"/>
              </w:rPr>
              <w:t xml:space="preserve">z okazji Dnia Dziecka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Pr="00572BF9" w:rsidRDefault="00C32F1B">
            <w:pPr>
              <w:jc w:val="center"/>
              <w:rPr>
                <w:color w:val="auto"/>
                <w:lang w:eastAsia="en-US"/>
              </w:rPr>
            </w:pPr>
            <w:r w:rsidRPr="00572BF9">
              <w:rPr>
                <w:color w:val="auto"/>
                <w:lang w:eastAsia="en-US"/>
              </w:rPr>
              <w:t>nauczyciele wszystkich grup wiekowych, dyrektor, maj/czerwiec 202</w:t>
            </w:r>
            <w:r w:rsidR="00572BF9" w:rsidRPr="00572BF9">
              <w:rPr>
                <w:color w:val="auto"/>
                <w:lang w:eastAsia="en-US"/>
              </w:rPr>
              <w:t>5</w:t>
            </w:r>
            <w:r w:rsidRPr="00572BF9">
              <w:rPr>
                <w:color w:val="auto"/>
                <w:lang w:eastAsia="en-US"/>
              </w:rPr>
              <w:t xml:space="preserve"> r.</w:t>
            </w:r>
          </w:p>
        </w:tc>
      </w:tr>
    </w:tbl>
    <w:p w:rsidR="00C32F1B" w:rsidRDefault="00C32F1B" w:rsidP="00C32F1B">
      <w:pPr>
        <w:jc w:val="center"/>
      </w:pPr>
    </w:p>
    <w:p w:rsidR="00C32F1B" w:rsidRDefault="00C32F1B" w:rsidP="00C32F1B">
      <w:pPr>
        <w:jc w:val="center"/>
      </w:pPr>
    </w:p>
    <w:p w:rsidR="00C32F1B" w:rsidRDefault="00C32F1B" w:rsidP="00C32F1B">
      <w:pPr>
        <w:jc w:val="center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Harmonogram konkursów</w:t>
      </w:r>
    </w:p>
    <w:p w:rsidR="00C32F1B" w:rsidRDefault="00C32F1B" w:rsidP="00C32F1B">
      <w:pPr>
        <w:jc w:val="center"/>
        <w:rPr>
          <w:i/>
          <w:iCs/>
          <w:color w:val="2F5496" w:themeColor="accent1" w:themeShade="BF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32F1B" w:rsidTr="00C32F1B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Nazwa konkursu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Odpowiedzialny za organizację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Terminy realizacji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Osoby odpowiedzialne za realizację</w:t>
            </w:r>
          </w:p>
        </w:tc>
      </w:tr>
      <w:tr w:rsidR="00C32F1B" w:rsidTr="00C32F1B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8F5DF3">
              <w:rPr>
                <w:lang w:eastAsia="en-US"/>
              </w:rPr>
              <w:t>Książeczka sensoryczna”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Przedszkole Leśne w Bolszewie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8F5D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Październik</w:t>
            </w:r>
            <w:r w:rsidR="00C32F1B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8F5D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Karolina Brzeska Dorota Błaszczyk</w:t>
            </w:r>
          </w:p>
        </w:tc>
      </w:tr>
      <w:tr w:rsidR="009B7C99" w:rsidTr="00C32F1B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99" w:rsidRDefault="009B7C99" w:rsidP="009B7C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„Małe dzieci nie chcą śmieci”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99" w:rsidRDefault="009B7C99" w:rsidP="009B7C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Przedszkole Leśne w Bolszewie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99" w:rsidRDefault="009B7C99" w:rsidP="009B7C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Luty 2025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99" w:rsidRDefault="009B7C99" w:rsidP="009B7C99">
            <w:pPr>
              <w:jc w:val="center"/>
              <w:rPr>
                <w:lang w:eastAsia="en-US"/>
              </w:rPr>
            </w:pPr>
            <w:r w:rsidRPr="000C2652">
              <w:rPr>
                <w:lang w:eastAsia="en-US"/>
              </w:rPr>
              <w:t xml:space="preserve">Patrycja </w:t>
            </w:r>
            <w:proofErr w:type="spellStart"/>
            <w:r w:rsidRPr="000C2652">
              <w:rPr>
                <w:lang w:eastAsia="en-US"/>
              </w:rPr>
              <w:t>Kunath</w:t>
            </w:r>
            <w:proofErr w:type="spellEnd"/>
            <w:r w:rsidRPr="000C2652">
              <w:rPr>
                <w:lang w:eastAsia="en-US"/>
              </w:rPr>
              <w:t>-Lehmann</w:t>
            </w:r>
          </w:p>
        </w:tc>
      </w:tr>
      <w:tr w:rsidR="00C32F1B" w:rsidTr="00C32F1B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0C26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 Biegi Leśne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Przedszkole Leśne w Bolszewie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Marzec 202</w:t>
            </w:r>
            <w:r w:rsidR="000C2652">
              <w:rPr>
                <w:lang w:eastAsia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52" w:rsidRDefault="000C2652">
            <w:pPr>
              <w:jc w:val="center"/>
              <w:rPr>
                <w:lang w:eastAsia="en-US"/>
              </w:rPr>
            </w:pPr>
            <w:r w:rsidRPr="000C2652">
              <w:rPr>
                <w:lang w:eastAsia="en-US"/>
              </w:rPr>
              <w:t xml:space="preserve">Patrycja </w:t>
            </w:r>
            <w:proofErr w:type="spellStart"/>
            <w:r w:rsidRPr="000C2652">
              <w:rPr>
                <w:lang w:eastAsia="en-US"/>
              </w:rPr>
              <w:t>Kunath</w:t>
            </w:r>
            <w:proofErr w:type="spellEnd"/>
            <w:r w:rsidRPr="000C2652">
              <w:rPr>
                <w:lang w:eastAsia="en-US"/>
              </w:rPr>
              <w:t>-Lehmann</w:t>
            </w:r>
          </w:p>
          <w:p w:rsidR="00C32F1B" w:rsidRDefault="000C26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Karolina Brzeska</w:t>
            </w:r>
          </w:p>
        </w:tc>
      </w:tr>
      <w:tr w:rsidR="009C543D" w:rsidTr="00C32F1B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D" w:rsidRDefault="009C543D" w:rsidP="009C5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C24F4E">
              <w:rPr>
                <w:lang w:eastAsia="en-US"/>
              </w:rPr>
              <w:t>W marcu jak w garncu</w:t>
            </w:r>
            <w:r>
              <w:rPr>
                <w:lang w:eastAsia="en-US"/>
              </w:rPr>
              <w:t>”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D" w:rsidRDefault="009C543D" w:rsidP="009C5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Przedszkole Leśne w Bolszewie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D" w:rsidRDefault="00C24F4E" w:rsidP="009C5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Marzec</w:t>
            </w:r>
            <w:r w:rsidR="009C543D">
              <w:rPr>
                <w:lang w:eastAsia="en-US"/>
              </w:rPr>
              <w:t xml:space="preserve"> 2025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D" w:rsidRDefault="00C24F4E" w:rsidP="009C5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Aleksandra </w:t>
            </w:r>
            <w:proofErr w:type="spellStart"/>
            <w:r>
              <w:rPr>
                <w:lang w:eastAsia="en-US"/>
              </w:rPr>
              <w:t>Labudda</w:t>
            </w:r>
            <w:proofErr w:type="spellEnd"/>
          </w:p>
          <w:p w:rsidR="00C24F4E" w:rsidRPr="000C2652" w:rsidRDefault="00C24F4E" w:rsidP="009C5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Kinga Ziemann</w:t>
            </w:r>
          </w:p>
        </w:tc>
      </w:tr>
      <w:tr w:rsidR="009C543D" w:rsidTr="00C32F1B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D" w:rsidRDefault="009C543D" w:rsidP="009C5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harmonogram konkursów WCK              w załączniku nr 1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D" w:rsidRDefault="009C543D" w:rsidP="009C5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Wejherowskie Centrum Kultury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D" w:rsidRDefault="009C543D" w:rsidP="009C5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zgodnie                                z harmonogramem organizatora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3D" w:rsidRDefault="009C543D" w:rsidP="009C5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wszyscy nauczyciele</w:t>
            </w:r>
          </w:p>
        </w:tc>
      </w:tr>
    </w:tbl>
    <w:p w:rsidR="00C32F1B" w:rsidRDefault="00C32F1B" w:rsidP="00C32F1B">
      <w:pPr>
        <w:jc w:val="center"/>
      </w:pPr>
    </w:p>
    <w:p w:rsidR="00C32F1B" w:rsidRDefault="00C32F1B" w:rsidP="008F5DF3">
      <w:pPr>
        <w:ind w:left="0" w:firstLine="0"/>
      </w:pPr>
    </w:p>
    <w:p w:rsidR="00C32F1B" w:rsidRDefault="00C32F1B" w:rsidP="00C32F1B">
      <w:pPr>
        <w:jc w:val="center"/>
      </w:pPr>
    </w:p>
    <w:p w:rsidR="00C32F1B" w:rsidRDefault="00C32F1B" w:rsidP="00C32F1B">
      <w:pPr>
        <w:jc w:val="center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Inne działania edukacyjne podjęte lub kontynuowane w roku szkolnym 202</w:t>
      </w:r>
      <w:r w:rsidR="008F5DF3">
        <w:rPr>
          <w:i/>
          <w:iCs/>
          <w:color w:val="2F5496" w:themeColor="accent1" w:themeShade="BF"/>
        </w:rPr>
        <w:t>4</w:t>
      </w:r>
      <w:r>
        <w:rPr>
          <w:i/>
          <w:iCs/>
          <w:color w:val="2F5496" w:themeColor="accent1" w:themeShade="BF"/>
        </w:rPr>
        <w:t>/202</w:t>
      </w:r>
      <w:r w:rsidR="008F5DF3">
        <w:rPr>
          <w:i/>
          <w:iCs/>
          <w:color w:val="2F5496" w:themeColor="accent1" w:themeShade="BF"/>
        </w:rPr>
        <w:t>5</w:t>
      </w:r>
    </w:p>
    <w:p w:rsidR="00C32F1B" w:rsidRDefault="00C32F1B" w:rsidP="00C32F1B">
      <w:pPr>
        <w:jc w:val="center"/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2F1B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Organizowanie działań edukacyjnych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zadań do zrealizowania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EEB"/>
            <w:hideMark/>
          </w:tcPr>
          <w:p w:rsidR="00C32F1B" w:rsidRDefault="00C32F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Osoby odpowiedzialne, terminy realizacji</w:t>
            </w:r>
          </w:p>
        </w:tc>
      </w:tr>
      <w:tr w:rsidR="00C32F1B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Pr="008F5DF3" w:rsidRDefault="00C32F1B">
            <w:pPr>
              <w:jc w:val="center"/>
              <w:rPr>
                <w:color w:val="auto"/>
                <w:lang w:eastAsia="en-US"/>
              </w:rPr>
            </w:pPr>
            <w:r w:rsidRPr="008F5DF3">
              <w:rPr>
                <w:color w:val="auto"/>
                <w:lang w:eastAsia="en-US"/>
              </w:rPr>
              <w:t xml:space="preserve">Udział w profesjonalnych przedstawieniach teatralnych w wykonaniu aktorów. 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Pr="008F5DF3" w:rsidRDefault="00C32F1B">
            <w:pPr>
              <w:jc w:val="center"/>
              <w:rPr>
                <w:color w:val="auto"/>
                <w:lang w:eastAsia="en-US"/>
              </w:rPr>
            </w:pPr>
            <w:r w:rsidRPr="008F5DF3">
              <w:rPr>
                <w:color w:val="auto"/>
                <w:lang w:eastAsia="en-US"/>
              </w:rPr>
              <w:t>Realizacja podstawy programowej w obszarze – wychowanie przez sztukę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Pr="008F5DF3" w:rsidRDefault="00C32F1B">
            <w:pPr>
              <w:jc w:val="center"/>
              <w:rPr>
                <w:color w:val="auto"/>
                <w:lang w:eastAsia="en-US"/>
              </w:rPr>
            </w:pPr>
            <w:r w:rsidRPr="008F5DF3">
              <w:rPr>
                <w:color w:val="auto"/>
                <w:lang w:eastAsia="en-US"/>
              </w:rPr>
              <w:t>Dyrektor, według ustalonego harmonogramu</w:t>
            </w:r>
          </w:p>
        </w:tc>
      </w:tr>
      <w:tr w:rsidR="00C32F1B" w:rsidTr="009B7C99">
        <w:trPr>
          <w:trHeight w:val="2967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Kontynuacja organizacji akcji charytatywnych na rzecz środowiska: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zbiórka słodyczy                              i przyborów szkolnych dla dzieci z rodzin ubogich;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-„Góra Grosza”</w:t>
            </w:r>
          </w:p>
          <w:p w:rsidR="00C32F1B" w:rsidRDefault="00C32F1B" w:rsidP="009B7C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-zbiórka karmy dla zwierząt ze schroniska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1B" w:rsidRDefault="00C32F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Realizacja podstawy programowej w obszarze – wychowanie rodzinne, obywatelskie i patriotyczne.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B" w:rsidRDefault="00C32F1B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Wszyscy nauczyciele według ustalonego harmonogramu cały rok szkolny</w:t>
            </w:r>
          </w:p>
          <w:p w:rsidR="00C32F1B" w:rsidRDefault="00C32F1B">
            <w:pPr>
              <w:jc w:val="center"/>
              <w:rPr>
                <w:lang w:eastAsia="en-US"/>
              </w:rPr>
            </w:pPr>
          </w:p>
          <w:p w:rsidR="00C32F1B" w:rsidRDefault="00C32F1B">
            <w:pPr>
              <w:rPr>
                <w:lang w:eastAsia="en-US"/>
              </w:rPr>
            </w:pPr>
          </w:p>
          <w:p w:rsidR="00C32F1B" w:rsidRDefault="00C32F1B">
            <w:pPr>
              <w:rPr>
                <w:lang w:eastAsia="en-US"/>
              </w:rPr>
            </w:pPr>
          </w:p>
          <w:p w:rsidR="00C32F1B" w:rsidRDefault="00C32F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9B7C99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99" w:rsidRDefault="009B7C99" w:rsidP="009B7C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zbiórka rzeczy dla osób poszkodowanych w powodzi na Dolnym Śląsku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99" w:rsidRDefault="009B7C99" w:rsidP="009B7C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Realizacja podstawy programowej w obszarze – wychowanie rodzinne, obywatelskie i patriotyczne.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99" w:rsidRDefault="009B7C99" w:rsidP="009B7C99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Karolina Brzeska</w:t>
            </w:r>
          </w:p>
          <w:p w:rsidR="009B7C99" w:rsidRDefault="009B7C99" w:rsidP="009B7C99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Sylwia </w:t>
            </w:r>
            <w:proofErr w:type="spellStart"/>
            <w:r>
              <w:rPr>
                <w:lang w:eastAsia="en-US"/>
              </w:rPr>
              <w:t>Fogt</w:t>
            </w:r>
            <w:proofErr w:type="spellEnd"/>
          </w:p>
          <w:p w:rsidR="009B7C99" w:rsidRDefault="009B7C99" w:rsidP="009B7C99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Wrzesień 2024</w:t>
            </w:r>
          </w:p>
        </w:tc>
      </w:tr>
      <w:tr w:rsidR="009B7C99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99" w:rsidRDefault="009B7C99" w:rsidP="009B7C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-zbiórka zużytych baterii dla Komunalnego Związku Gmin „Dolina Redy                       i </w:t>
            </w:r>
            <w:proofErr w:type="spellStart"/>
            <w:r>
              <w:rPr>
                <w:lang w:eastAsia="en-US"/>
              </w:rPr>
              <w:t>Chylonki</w:t>
            </w:r>
            <w:proofErr w:type="spellEnd"/>
            <w:r>
              <w:rPr>
                <w:lang w:eastAsia="en-US"/>
              </w:rPr>
              <w:t>”</w:t>
            </w:r>
          </w:p>
          <w:p w:rsidR="009B7C99" w:rsidRDefault="009B7C99" w:rsidP="009B7C99">
            <w:pPr>
              <w:jc w:val="center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99" w:rsidRDefault="009B7C99" w:rsidP="009B7C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Realizacja podstawy programowej w obszarze – wychowanie rodzinne, obywatelskie i patriotyczne.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99" w:rsidRDefault="009B7C99" w:rsidP="009B7C99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Wszyscy nauczyciele przedszkola</w:t>
            </w:r>
          </w:p>
          <w:p w:rsidR="009B7C99" w:rsidRDefault="009B7C99" w:rsidP="009B7C99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Styczeń 2025</w:t>
            </w:r>
          </w:p>
        </w:tc>
      </w:tr>
      <w:tr w:rsidR="009B7C99" w:rsidTr="00C32F1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99" w:rsidRDefault="009B7C99" w:rsidP="009B7C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Zbiórka  elektrośmieci dla Komunalnego Związku Gmin „Dolina Redy                       i </w:t>
            </w:r>
            <w:proofErr w:type="spellStart"/>
            <w:r>
              <w:rPr>
                <w:lang w:eastAsia="en-US"/>
              </w:rPr>
              <w:t>Chylonki</w:t>
            </w:r>
            <w:proofErr w:type="spellEnd"/>
            <w:r>
              <w:rPr>
                <w:lang w:eastAsia="en-US"/>
              </w:rPr>
              <w:t>”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99" w:rsidRDefault="009B7C99" w:rsidP="009B7C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Realizacja podstawy programowej w obszarze – wychowanie rodzinne, obywatelskie i patriotyczne.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99" w:rsidRDefault="009B7C99" w:rsidP="009B7C99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Wszyscy nauczyciele przedszkola</w:t>
            </w:r>
          </w:p>
          <w:p w:rsidR="009B7C99" w:rsidRDefault="009B7C99" w:rsidP="009B7C99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Luty 2025</w:t>
            </w:r>
          </w:p>
        </w:tc>
      </w:tr>
    </w:tbl>
    <w:p w:rsidR="00C32F1B" w:rsidRDefault="00C32F1B" w:rsidP="00C32F1B">
      <w:pPr>
        <w:jc w:val="center"/>
      </w:pPr>
    </w:p>
    <w:p w:rsidR="00C32F1B" w:rsidRDefault="00C32F1B" w:rsidP="00C32F1B">
      <w:pPr>
        <w:jc w:val="center"/>
      </w:pPr>
    </w:p>
    <w:p w:rsidR="007465A7" w:rsidRDefault="007465A7" w:rsidP="00C32F1B">
      <w:pPr>
        <w:jc w:val="center"/>
      </w:pPr>
    </w:p>
    <w:p w:rsidR="00C32F1B" w:rsidRDefault="00C32F1B" w:rsidP="00C32F1B">
      <w:pPr>
        <w:jc w:val="center"/>
      </w:pPr>
    </w:p>
    <w:p w:rsidR="00C32F1B" w:rsidRDefault="00C32F1B" w:rsidP="00C32F1B">
      <w:pPr>
        <w:jc w:val="center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lastRenderedPageBreak/>
        <w:t xml:space="preserve">Wykaz nowatorskich metod pracy włączonych do codziennej praktyki pedagogicznej </w:t>
      </w:r>
    </w:p>
    <w:p w:rsidR="00C32F1B" w:rsidRDefault="00C32F1B" w:rsidP="00C32F1B">
      <w:pPr>
        <w:jc w:val="center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w roku szkolnym 202</w:t>
      </w:r>
      <w:r w:rsidR="002416C5">
        <w:rPr>
          <w:i/>
          <w:iCs/>
          <w:color w:val="2F5496" w:themeColor="accent1" w:themeShade="BF"/>
        </w:rPr>
        <w:t>4</w:t>
      </w:r>
      <w:r>
        <w:rPr>
          <w:i/>
          <w:iCs/>
          <w:color w:val="2F5496" w:themeColor="accent1" w:themeShade="BF"/>
        </w:rPr>
        <w:t>/202</w:t>
      </w:r>
      <w:r w:rsidR="002416C5">
        <w:rPr>
          <w:i/>
          <w:iCs/>
          <w:color w:val="2F5496" w:themeColor="accent1" w:themeShade="BF"/>
        </w:rPr>
        <w:t>5</w:t>
      </w:r>
      <w:r>
        <w:rPr>
          <w:i/>
          <w:iCs/>
          <w:color w:val="2F5496" w:themeColor="accent1" w:themeShade="BF"/>
        </w:rPr>
        <w:t>:</w:t>
      </w:r>
    </w:p>
    <w:p w:rsidR="00C32F1B" w:rsidRDefault="00C32F1B" w:rsidP="00C32F1B">
      <w:pPr>
        <w:jc w:val="center"/>
      </w:pPr>
    </w:p>
    <w:p w:rsidR="00C32F1B" w:rsidRDefault="00C32F1B" w:rsidP="00C32F1B">
      <w:pPr>
        <w:jc w:val="center"/>
      </w:pPr>
      <w:r>
        <w:t xml:space="preserve">• metoda projektu, </w:t>
      </w:r>
    </w:p>
    <w:p w:rsidR="00C32F1B" w:rsidRDefault="00C32F1B" w:rsidP="00C32F1B">
      <w:pPr>
        <w:jc w:val="center"/>
      </w:pPr>
      <w:r>
        <w:t xml:space="preserve">• elementy metody Montessori </w:t>
      </w:r>
    </w:p>
    <w:p w:rsidR="00C32F1B" w:rsidRDefault="00C32F1B" w:rsidP="00C32F1B">
      <w:pPr>
        <w:jc w:val="center"/>
      </w:pPr>
      <w:r>
        <w:t xml:space="preserve">• twórcze metody aktywności ruchowej: Orffa, </w:t>
      </w:r>
      <w:proofErr w:type="spellStart"/>
      <w:r>
        <w:t>Labana</w:t>
      </w:r>
      <w:proofErr w:type="spellEnd"/>
      <w:r>
        <w:t xml:space="preserve">, </w:t>
      </w:r>
      <w:proofErr w:type="spellStart"/>
      <w:r>
        <w:t>Kniessów</w:t>
      </w:r>
      <w:proofErr w:type="spellEnd"/>
      <w:r>
        <w:t xml:space="preserve">, W. Sherborne, </w:t>
      </w:r>
    </w:p>
    <w:p w:rsidR="00C32F1B" w:rsidRDefault="00C32F1B" w:rsidP="00C32F1B">
      <w:pPr>
        <w:jc w:val="center"/>
      </w:pPr>
      <w:r>
        <w:t xml:space="preserve">Metoda Dobrego Startu M. Bogdanowicz, </w:t>
      </w:r>
    </w:p>
    <w:p w:rsidR="00C32F1B" w:rsidRDefault="00C32F1B" w:rsidP="00C32F1B">
      <w:pPr>
        <w:jc w:val="center"/>
      </w:pPr>
      <w:r>
        <w:t xml:space="preserve">• metodyka nauczania matematyki wg E. Gruszczyk-Kolczyńskiej, E. Zielińskiej, </w:t>
      </w:r>
    </w:p>
    <w:p w:rsidR="00C32F1B" w:rsidRDefault="00C32F1B" w:rsidP="00C32F1B">
      <w:pPr>
        <w:jc w:val="center"/>
      </w:pPr>
      <w:r>
        <w:t xml:space="preserve">• metody słowne, czynne, oglądowe, aktywizujące, </w:t>
      </w:r>
    </w:p>
    <w:p w:rsidR="00C32F1B" w:rsidRDefault="00C32F1B" w:rsidP="00C32F1B">
      <w:pPr>
        <w:jc w:val="center"/>
      </w:pPr>
      <w:r>
        <w:t xml:space="preserve">• metoda symultaniczno-sekwencyjna, </w:t>
      </w:r>
    </w:p>
    <w:p w:rsidR="00C32F1B" w:rsidRDefault="00C32F1B" w:rsidP="00C32F1B">
      <w:pPr>
        <w:jc w:val="center"/>
        <w:rPr>
          <w:i/>
          <w:color w:val="4472C4"/>
        </w:rPr>
      </w:pPr>
      <w:r>
        <w:t xml:space="preserve">• metody nauczania języka angielskiego: TPR, CLIL, drama, audiowizualna, </w:t>
      </w:r>
      <w:proofErr w:type="spellStart"/>
      <w:r>
        <w:t>audiolingwalną</w:t>
      </w:r>
      <w:proofErr w:type="spellEnd"/>
      <w:r>
        <w:t>, komunikacyjna, naturalna.</w:t>
      </w:r>
    </w:p>
    <w:p w:rsidR="007A0E99" w:rsidRDefault="007A0E99" w:rsidP="009B7C99">
      <w:pPr>
        <w:ind w:left="0" w:firstLine="0"/>
      </w:pPr>
    </w:p>
    <w:sectPr w:rsidR="007A0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281"/>
    <w:multiLevelType w:val="hybridMultilevel"/>
    <w:tmpl w:val="F0D81F7E"/>
    <w:lvl w:ilvl="0" w:tplc="8640C85C">
      <w:start w:val="1"/>
      <w:numFmt w:val="bullet"/>
      <w:lvlText w:val="•"/>
      <w:lvlJc w:val="left"/>
      <w:pPr>
        <w:ind w:left="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18D738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80FE34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E06B53A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48B6B8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B8F75A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62E4A44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21E1176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ECF848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AA2230E"/>
    <w:multiLevelType w:val="multilevel"/>
    <w:tmpl w:val="03D084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10F8E"/>
    <w:multiLevelType w:val="multilevel"/>
    <w:tmpl w:val="E0C0C5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F1C46"/>
    <w:multiLevelType w:val="hybridMultilevel"/>
    <w:tmpl w:val="F5A8DB02"/>
    <w:lvl w:ilvl="0" w:tplc="307A1DC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D2715"/>
    <w:multiLevelType w:val="hybridMultilevel"/>
    <w:tmpl w:val="0E60C1E6"/>
    <w:lvl w:ilvl="0" w:tplc="28E0633E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CA7C0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6804D3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012031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80863B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F280E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892B65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A4AE2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ED8950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08E717C"/>
    <w:multiLevelType w:val="hybridMultilevel"/>
    <w:tmpl w:val="F602387A"/>
    <w:lvl w:ilvl="0" w:tplc="31F0295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62873C">
      <w:start w:val="1"/>
      <w:numFmt w:val="bullet"/>
      <w:lvlText w:val="o"/>
      <w:lvlJc w:val="left"/>
      <w:pPr>
        <w:ind w:left="1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14E98D4">
      <w:start w:val="1"/>
      <w:numFmt w:val="bullet"/>
      <w:lvlText w:val="▪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4D45BE8">
      <w:start w:val="1"/>
      <w:numFmt w:val="bullet"/>
      <w:lvlText w:val="•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269BDA">
      <w:start w:val="1"/>
      <w:numFmt w:val="bullet"/>
      <w:lvlText w:val="o"/>
      <w:lvlJc w:val="left"/>
      <w:pPr>
        <w:ind w:left="33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D6F23E">
      <w:start w:val="1"/>
      <w:numFmt w:val="bullet"/>
      <w:lvlText w:val="▪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1201B6">
      <w:start w:val="1"/>
      <w:numFmt w:val="bullet"/>
      <w:lvlText w:val="•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7C9990">
      <w:start w:val="1"/>
      <w:numFmt w:val="bullet"/>
      <w:lvlText w:val="o"/>
      <w:lvlJc w:val="left"/>
      <w:pPr>
        <w:ind w:left="5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D21E66">
      <w:start w:val="1"/>
      <w:numFmt w:val="bullet"/>
      <w:lvlText w:val="▪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2471BCC"/>
    <w:multiLevelType w:val="multilevel"/>
    <w:tmpl w:val="131A29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4A30CB"/>
    <w:multiLevelType w:val="multilevel"/>
    <w:tmpl w:val="3A8EA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750F0"/>
    <w:multiLevelType w:val="hybridMultilevel"/>
    <w:tmpl w:val="780A822C"/>
    <w:lvl w:ilvl="0" w:tplc="53F69C4E">
      <w:start w:val="1"/>
      <w:numFmt w:val="bullet"/>
      <w:lvlText w:val="•"/>
      <w:lvlJc w:val="left"/>
      <w:pPr>
        <w:ind w:left="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6696F0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D420F4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F66FEA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E2F462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44AF08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62CB6C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827D5C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9C341E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20F6994"/>
    <w:multiLevelType w:val="multilevel"/>
    <w:tmpl w:val="24926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0020A"/>
    <w:multiLevelType w:val="multilevel"/>
    <w:tmpl w:val="E44E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7B1028"/>
    <w:multiLevelType w:val="hybridMultilevel"/>
    <w:tmpl w:val="F0F68E66"/>
    <w:lvl w:ilvl="0" w:tplc="606C6D8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4542CC6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DCF53C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F986552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0E5A3E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0A6BAC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9E4DDE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8031F6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707532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B411393"/>
    <w:multiLevelType w:val="hybridMultilevel"/>
    <w:tmpl w:val="39D888BE"/>
    <w:lvl w:ilvl="0" w:tplc="86D2CBC8">
      <w:start w:val="1"/>
      <w:numFmt w:val="bullet"/>
      <w:lvlText w:val="•"/>
      <w:lvlJc w:val="left"/>
      <w:pPr>
        <w:ind w:left="8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4E0C052">
      <w:start w:val="1"/>
      <w:numFmt w:val="bullet"/>
      <w:lvlText w:val="o"/>
      <w:lvlJc w:val="left"/>
      <w:pPr>
        <w:ind w:left="15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588B93C">
      <w:start w:val="1"/>
      <w:numFmt w:val="bullet"/>
      <w:lvlText w:val="▪"/>
      <w:lvlJc w:val="left"/>
      <w:pPr>
        <w:ind w:left="22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AA5442">
      <w:start w:val="1"/>
      <w:numFmt w:val="bullet"/>
      <w:lvlText w:val="•"/>
      <w:lvlJc w:val="left"/>
      <w:pPr>
        <w:ind w:left="29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14B71A">
      <w:start w:val="1"/>
      <w:numFmt w:val="bullet"/>
      <w:lvlText w:val="o"/>
      <w:lvlJc w:val="left"/>
      <w:pPr>
        <w:ind w:left="37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1ECDC9C">
      <w:start w:val="1"/>
      <w:numFmt w:val="bullet"/>
      <w:lvlText w:val="▪"/>
      <w:lvlJc w:val="left"/>
      <w:pPr>
        <w:ind w:left="44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7D6E3E6">
      <w:start w:val="1"/>
      <w:numFmt w:val="bullet"/>
      <w:lvlText w:val="•"/>
      <w:lvlJc w:val="left"/>
      <w:pPr>
        <w:ind w:left="51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D5AAC8A">
      <w:start w:val="1"/>
      <w:numFmt w:val="bullet"/>
      <w:lvlText w:val="o"/>
      <w:lvlJc w:val="left"/>
      <w:pPr>
        <w:ind w:left="58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2C30FC">
      <w:start w:val="1"/>
      <w:numFmt w:val="bullet"/>
      <w:lvlText w:val="▪"/>
      <w:lvlJc w:val="left"/>
      <w:pPr>
        <w:ind w:left="65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2AF0FAC"/>
    <w:multiLevelType w:val="hybridMultilevel"/>
    <w:tmpl w:val="CB7AC700"/>
    <w:lvl w:ilvl="0" w:tplc="DFCE7DF6">
      <w:start w:val="1"/>
      <w:numFmt w:val="bullet"/>
      <w:lvlText w:val="•"/>
      <w:lvlJc w:val="left"/>
      <w:pPr>
        <w:ind w:left="8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DA9012">
      <w:start w:val="1"/>
      <w:numFmt w:val="bullet"/>
      <w:lvlText w:val="o"/>
      <w:lvlJc w:val="left"/>
      <w:pPr>
        <w:ind w:left="15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4E6ACF0">
      <w:start w:val="1"/>
      <w:numFmt w:val="bullet"/>
      <w:lvlText w:val="▪"/>
      <w:lvlJc w:val="left"/>
      <w:pPr>
        <w:ind w:left="22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F801692">
      <w:start w:val="1"/>
      <w:numFmt w:val="bullet"/>
      <w:lvlText w:val="•"/>
      <w:lvlJc w:val="left"/>
      <w:pPr>
        <w:ind w:left="29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D23762">
      <w:start w:val="1"/>
      <w:numFmt w:val="bullet"/>
      <w:lvlText w:val="o"/>
      <w:lvlJc w:val="left"/>
      <w:pPr>
        <w:ind w:left="37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E222A02">
      <w:start w:val="1"/>
      <w:numFmt w:val="bullet"/>
      <w:lvlText w:val="▪"/>
      <w:lvlJc w:val="left"/>
      <w:pPr>
        <w:ind w:left="44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0EC05C">
      <w:start w:val="1"/>
      <w:numFmt w:val="bullet"/>
      <w:lvlText w:val="•"/>
      <w:lvlJc w:val="left"/>
      <w:pPr>
        <w:ind w:left="51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19ED4DA">
      <w:start w:val="1"/>
      <w:numFmt w:val="bullet"/>
      <w:lvlText w:val="o"/>
      <w:lvlJc w:val="left"/>
      <w:pPr>
        <w:ind w:left="58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96E9B0">
      <w:start w:val="1"/>
      <w:numFmt w:val="bullet"/>
      <w:lvlText w:val="▪"/>
      <w:lvlJc w:val="left"/>
      <w:pPr>
        <w:ind w:left="65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3FA435C"/>
    <w:multiLevelType w:val="hybridMultilevel"/>
    <w:tmpl w:val="E79E2E6C"/>
    <w:lvl w:ilvl="0" w:tplc="307A1DC2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78743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9C148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770C73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207CA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50818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ECE45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B88F85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CE3D5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40022D2"/>
    <w:multiLevelType w:val="hybridMultilevel"/>
    <w:tmpl w:val="2E222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11B73"/>
    <w:multiLevelType w:val="hybridMultilevel"/>
    <w:tmpl w:val="8BB6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7622E"/>
    <w:multiLevelType w:val="hybridMultilevel"/>
    <w:tmpl w:val="76028BEE"/>
    <w:lvl w:ilvl="0" w:tplc="B98CE456">
      <w:start w:val="1"/>
      <w:numFmt w:val="bullet"/>
      <w:lvlText w:val="•"/>
      <w:lvlJc w:val="left"/>
      <w:pPr>
        <w:ind w:left="10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B0D1C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A08D3C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806CEE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66C924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30854C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A47FC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3CC540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888776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E4632E9"/>
    <w:multiLevelType w:val="hybridMultilevel"/>
    <w:tmpl w:val="A6BE79D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6E615DA4"/>
    <w:multiLevelType w:val="multilevel"/>
    <w:tmpl w:val="6B5065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5"/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13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  <w:num w:numId="15">
    <w:abstractNumId w:val="7"/>
  </w:num>
  <w:num w:numId="16">
    <w:abstractNumId w:val="6"/>
  </w:num>
  <w:num w:numId="17">
    <w:abstractNumId w:val="19"/>
  </w:num>
  <w:num w:numId="18">
    <w:abstractNumId w:val="1"/>
  </w:num>
  <w:num w:numId="19">
    <w:abstractNumId w:val="2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1B"/>
    <w:rsid w:val="00021993"/>
    <w:rsid w:val="0003723D"/>
    <w:rsid w:val="0003748D"/>
    <w:rsid w:val="000404AE"/>
    <w:rsid w:val="000C2652"/>
    <w:rsid w:val="001161FB"/>
    <w:rsid w:val="00122F90"/>
    <w:rsid w:val="0012308C"/>
    <w:rsid w:val="00152060"/>
    <w:rsid w:val="00171E44"/>
    <w:rsid w:val="001C3742"/>
    <w:rsid w:val="002416C5"/>
    <w:rsid w:val="002A07AD"/>
    <w:rsid w:val="002E5C11"/>
    <w:rsid w:val="00362855"/>
    <w:rsid w:val="00404658"/>
    <w:rsid w:val="00440FFC"/>
    <w:rsid w:val="004E3F8D"/>
    <w:rsid w:val="004F1B12"/>
    <w:rsid w:val="00547851"/>
    <w:rsid w:val="00570F50"/>
    <w:rsid w:val="00572BF9"/>
    <w:rsid w:val="005E2F54"/>
    <w:rsid w:val="005F367B"/>
    <w:rsid w:val="007249C5"/>
    <w:rsid w:val="007465A7"/>
    <w:rsid w:val="0078664A"/>
    <w:rsid w:val="007A0E99"/>
    <w:rsid w:val="007C6447"/>
    <w:rsid w:val="007E171F"/>
    <w:rsid w:val="008F5DF3"/>
    <w:rsid w:val="00972B5C"/>
    <w:rsid w:val="009A72D3"/>
    <w:rsid w:val="009B7C99"/>
    <w:rsid w:val="009C543D"/>
    <w:rsid w:val="00A01482"/>
    <w:rsid w:val="00A2647A"/>
    <w:rsid w:val="00B34CF5"/>
    <w:rsid w:val="00B809E9"/>
    <w:rsid w:val="00B929BB"/>
    <w:rsid w:val="00C24F4E"/>
    <w:rsid w:val="00C32F1B"/>
    <w:rsid w:val="00C35970"/>
    <w:rsid w:val="00C634F0"/>
    <w:rsid w:val="00D62E90"/>
    <w:rsid w:val="00DB4C08"/>
    <w:rsid w:val="00DB5243"/>
    <w:rsid w:val="00F00AC1"/>
    <w:rsid w:val="00F2540B"/>
    <w:rsid w:val="00F269B0"/>
    <w:rsid w:val="00F3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988DF-AA4A-40B7-86F0-0B075FC9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F1B"/>
    <w:pPr>
      <w:spacing w:after="109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F1B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C32F1B"/>
    <w:pPr>
      <w:tabs>
        <w:tab w:val="left" w:pos="14760"/>
      </w:tabs>
      <w:suppressAutoHyphens/>
      <w:spacing w:after="0" w:line="276" w:lineRule="auto"/>
      <w:ind w:left="-720" w:hanging="357"/>
      <w:jc w:val="center"/>
    </w:pPr>
    <w:rPr>
      <w:b/>
      <w:bCs/>
      <w:color w:val="auto"/>
      <w:sz w:val="32"/>
      <w:szCs w:val="24"/>
      <w:lang w:eastAsia="zh-CN"/>
    </w:rPr>
  </w:style>
  <w:style w:type="table" w:styleId="Tabela-Siatka">
    <w:name w:val="Table Grid"/>
    <w:basedOn w:val="Standardowy"/>
    <w:uiPriority w:val="39"/>
    <w:rsid w:val="00C32F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32F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32F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32F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32F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32F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F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F1B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3252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2025-07-09T11:38:00Z</dcterms:created>
  <dcterms:modified xsi:type="dcterms:W3CDTF">2025-07-09T11:38:00Z</dcterms:modified>
</cp:coreProperties>
</file>