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BC3" w:rsidRPr="00093CA4" w:rsidRDefault="00221BC3" w:rsidP="00221BC3">
      <w:pPr>
        <w:spacing w:after="0" w:line="240" w:lineRule="auto"/>
        <w:rPr>
          <w:rFonts w:ascii="Times New Roman" w:hAnsi="Times New Roman"/>
          <w:b/>
          <w:sz w:val="32"/>
          <w:szCs w:val="32"/>
        </w:rPr>
      </w:pPr>
      <w:r w:rsidRPr="00093CA4">
        <w:rPr>
          <w:rFonts w:ascii="Times New Roman" w:hAnsi="Times New Roman"/>
          <w:b/>
          <w:sz w:val="32"/>
          <w:szCs w:val="32"/>
        </w:rPr>
        <w:t>DZIECIAKI W AKCJI, 6-latki</w:t>
      </w:r>
    </w:p>
    <w:p w:rsidR="00221BC3" w:rsidRPr="00093CA4" w:rsidRDefault="00221BC3" w:rsidP="00221BC3">
      <w:pPr>
        <w:autoSpaceDE w:val="0"/>
        <w:autoSpaceDN w:val="0"/>
        <w:adjustRightInd w:val="0"/>
        <w:spacing w:after="0" w:line="240" w:lineRule="auto"/>
        <w:rPr>
          <w:rFonts w:ascii="Times New Roman" w:hAnsi="Times New Roman"/>
          <w:sz w:val="24"/>
          <w:szCs w:val="24"/>
        </w:rPr>
      </w:pPr>
      <w:r w:rsidRPr="00093CA4">
        <w:rPr>
          <w:rFonts w:ascii="Times New Roman" w:hAnsi="Times New Roman"/>
          <w:b/>
          <w:sz w:val="32"/>
          <w:szCs w:val="32"/>
        </w:rPr>
        <w:t xml:space="preserve">Plan </w:t>
      </w:r>
      <w:r w:rsidR="00CD48A7" w:rsidRPr="00093CA4">
        <w:rPr>
          <w:rFonts w:ascii="Times New Roman" w:hAnsi="Times New Roman"/>
          <w:b/>
          <w:sz w:val="32"/>
          <w:szCs w:val="32"/>
        </w:rPr>
        <w:t xml:space="preserve">pracy wychowawczo-dydaktycznej, </w:t>
      </w:r>
      <w:r w:rsidRPr="00093CA4">
        <w:rPr>
          <w:rFonts w:ascii="Times New Roman" w:hAnsi="Times New Roman"/>
          <w:b/>
          <w:sz w:val="32"/>
          <w:szCs w:val="32"/>
        </w:rPr>
        <w:t xml:space="preserve">czerwiec </w:t>
      </w:r>
      <w:r w:rsidRPr="00093CA4">
        <w:rPr>
          <w:rFonts w:ascii="Times New Roman" w:hAnsi="Times New Roman"/>
          <w:sz w:val="24"/>
          <w:szCs w:val="24"/>
        </w:rPr>
        <w:t xml:space="preserve">(tematy </w:t>
      </w:r>
      <w:r w:rsidR="00CC6DC8" w:rsidRPr="00093CA4">
        <w:rPr>
          <w:rFonts w:ascii="Times New Roman" w:hAnsi="Times New Roman"/>
          <w:sz w:val="24"/>
          <w:szCs w:val="24"/>
        </w:rPr>
        <w:t>176</w:t>
      </w:r>
      <w:r w:rsidR="00CD48A7" w:rsidRPr="00093CA4">
        <w:rPr>
          <w:rFonts w:ascii="Times New Roman" w:hAnsi="Times New Roman"/>
          <w:sz w:val="24"/>
          <w:szCs w:val="24"/>
        </w:rPr>
        <w:t>.</w:t>
      </w:r>
      <w:r w:rsidR="00CC6DC8" w:rsidRPr="00093CA4">
        <w:rPr>
          <w:rFonts w:ascii="Times New Roman" w:hAnsi="Times New Roman"/>
          <w:sz w:val="24"/>
          <w:szCs w:val="24"/>
        </w:rPr>
        <w:t>–195</w:t>
      </w:r>
      <w:r w:rsidR="00CD48A7" w:rsidRPr="00093CA4">
        <w:rPr>
          <w:rFonts w:ascii="Times New Roman" w:hAnsi="Times New Roman"/>
          <w:sz w:val="24"/>
          <w:szCs w:val="24"/>
        </w:rPr>
        <w:t>.</w:t>
      </w:r>
      <w:r w:rsidR="00CC6DC8" w:rsidRPr="00093CA4">
        <w:rPr>
          <w:rFonts w:ascii="Times New Roman" w:hAnsi="Times New Roman"/>
          <w:sz w:val="24"/>
          <w:szCs w:val="24"/>
        </w:rPr>
        <w:t>)</w:t>
      </w:r>
    </w:p>
    <w:p w:rsidR="00221BC3" w:rsidRPr="00093CA4" w:rsidRDefault="00221BC3" w:rsidP="00221BC3">
      <w:pPr>
        <w:autoSpaceDE w:val="0"/>
        <w:autoSpaceDN w:val="0"/>
        <w:adjustRightInd w:val="0"/>
        <w:spacing w:after="0" w:line="240" w:lineRule="auto"/>
        <w:rPr>
          <w:rFonts w:ascii="Times New Roman" w:hAnsi="Times New Roman"/>
          <w:b/>
          <w:sz w:val="24"/>
          <w:szCs w:val="24"/>
        </w:rPr>
      </w:pPr>
    </w:p>
    <w:p w:rsidR="00221BC3" w:rsidRPr="00093CA4" w:rsidRDefault="00221BC3" w:rsidP="00221BC3">
      <w:pPr>
        <w:autoSpaceDE w:val="0"/>
        <w:autoSpaceDN w:val="0"/>
        <w:adjustRightInd w:val="0"/>
        <w:spacing w:after="0" w:line="240" w:lineRule="auto"/>
        <w:rPr>
          <w:rFonts w:ascii="Times New Roman" w:hAnsi="Times New Roman"/>
          <w:sz w:val="24"/>
          <w:szCs w:val="24"/>
        </w:rPr>
      </w:pPr>
      <w:r w:rsidRPr="00093CA4">
        <w:rPr>
          <w:rFonts w:ascii="Times New Roman" w:hAnsi="Times New Roman"/>
          <w:b/>
          <w:sz w:val="24"/>
          <w:szCs w:val="24"/>
        </w:rPr>
        <w:t>Autorzy:</w:t>
      </w:r>
      <w:r w:rsidRPr="00093CA4">
        <w:rPr>
          <w:rFonts w:ascii="Times New Roman" w:hAnsi="Times New Roman"/>
          <w:sz w:val="24"/>
          <w:szCs w:val="24"/>
        </w:rPr>
        <w:t xml:space="preserve"> </w:t>
      </w:r>
      <w:r w:rsidR="006B1917" w:rsidRPr="00093CA4">
        <w:rPr>
          <w:rFonts w:ascii="Times New Roman" w:hAnsi="Times New Roman"/>
          <w:sz w:val="24"/>
          <w:szCs w:val="24"/>
        </w:rPr>
        <w:t>Anna Pawłowska-Niedbała (tematy 176</w:t>
      </w:r>
      <w:r w:rsidR="00CD48A7" w:rsidRPr="00093CA4">
        <w:rPr>
          <w:rFonts w:ascii="Times New Roman" w:hAnsi="Times New Roman"/>
          <w:sz w:val="24"/>
          <w:szCs w:val="24"/>
        </w:rPr>
        <w:t>.</w:t>
      </w:r>
      <w:r w:rsidR="006B1917" w:rsidRPr="00093CA4">
        <w:rPr>
          <w:rFonts w:ascii="Times New Roman" w:hAnsi="Times New Roman"/>
          <w:sz w:val="24"/>
          <w:szCs w:val="24"/>
        </w:rPr>
        <w:t>–195</w:t>
      </w:r>
      <w:r w:rsidR="00CD48A7" w:rsidRPr="00093CA4">
        <w:rPr>
          <w:rFonts w:ascii="Times New Roman" w:hAnsi="Times New Roman"/>
          <w:sz w:val="24"/>
          <w:szCs w:val="24"/>
        </w:rPr>
        <w:t>.</w:t>
      </w:r>
      <w:r w:rsidR="006B1917" w:rsidRPr="00093CA4">
        <w:rPr>
          <w:rFonts w:ascii="Times New Roman" w:hAnsi="Times New Roman"/>
          <w:sz w:val="24"/>
          <w:szCs w:val="24"/>
        </w:rPr>
        <w:t>)</w:t>
      </w:r>
    </w:p>
    <w:p w:rsidR="00221BC3" w:rsidRPr="00093CA4" w:rsidRDefault="00221BC3" w:rsidP="00221BC3">
      <w:pPr>
        <w:rPr>
          <w:rStyle w:val="fontstyle01"/>
          <w:rFonts w:cs="Arial" w:hint="default"/>
          <w:color w:val="auto"/>
          <w:sz w:val="40"/>
          <w:szCs w:val="40"/>
        </w:rPr>
      </w:pPr>
      <w:r w:rsidRPr="00093CA4">
        <w:rPr>
          <w:rFonts w:ascii="Times New Roman" w:hAnsi="Times New Roman"/>
          <w:sz w:val="24"/>
          <w:szCs w:val="24"/>
        </w:rPr>
        <w:t>©Nowa Era Sp. z o.o., 201</w:t>
      </w:r>
      <w:r w:rsidR="00093CA4" w:rsidRPr="00093CA4">
        <w:rPr>
          <w:rFonts w:ascii="Times New Roman" w:hAnsi="Times New Roman"/>
          <w:sz w:val="24"/>
          <w:szCs w:val="24"/>
        </w:rPr>
        <w:t>9</w:t>
      </w:r>
    </w:p>
    <w:tbl>
      <w:tblPr>
        <w:tblStyle w:val="Tabela-Siatka"/>
        <w:tblW w:w="14175" w:type="dxa"/>
        <w:tblLayout w:type="fixed"/>
        <w:tblCellMar>
          <w:top w:w="57" w:type="dxa"/>
          <w:bottom w:w="57" w:type="dxa"/>
        </w:tblCellMar>
        <w:tblLook w:val="04A0" w:firstRow="1" w:lastRow="0" w:firstColumn="1" w:lastColumn="0" w:noHBand="0" w:noVBand="1"/>
      </w:tblPr>
      <w:tblGrid>
        <w:gridCol w:w="5103"/>
        <w:gridCol w:w="5670"/>
        <w:gridCol w:w="3402"/>
      </w:tblGrid>
      <w:tr w:rsidR="00093CA4" w:rsidRPr="00093CA4" w:rsidTr="00221BC3">
        <w:tc>
          <w:tcPr>
            <w:tcW w:w="14175" w:type="dxa"/>
            <w:gridSpan w:val="3"/>
            <w:shd w:val="clear" w:color="auto" w:fill="D9E2F3" w:themeFill="accent5" w:themeFillTint="33"/>
          </w:tcPr>
          <w:p w:rsidR="0044543F" w:rsidRPr="00093CA4" w:rsidRDefault="003318B1" w:rsidP="00CA3A71">
            <w:pPr>
              <w:jc w:val="center"/>
              <w:rPr>
                <w:b/>
                <w:sz w:val="32"/>
                <w:szCs w:val="32"/>
              </w:rPr>
            </w:pPr>
            <w:r w:rsidRPr="00093CA4">
              <w:rPr>
                <w:b/>
                <w:sz w:val="32"/>
                <w:szCs w:val="32"/>
              </w:rPr>
              <w:t>Czerwiec</w:t>
            </w:r>
            <w:r w:rsidR="0044543F" w:rsidRPr="00093CA4">
              <w:rPr>
                <w:b/>
                <w:sz w:val="32"/>
                <w:szCs w:val="32"/>
              </w:rPr>
              <w:t xml:space="preserve"> ● Kr</w:t>
            </w:r>
            <w:r w:rsidR="0044543F" w:rsidRPr="00093CA4">
              <w:rPr>
                <w:rFonts w:hint="eastAsia"/>
                <w:b/>
                <w:sz w:val="32"/>
                <w:szCs w:val="32"/>
              </w:rPr>
              <w:t>ą</w:t>
            </w:r>
            <w:r w:rsidR="0044543F" w:rsidRPr="00093CA4">
              <w:rPr>
                <w:b/>
                <w:sz w:val="32"/>
                <w:szCs w:val="32"/>
              </w:rPr>
              <w:t xml:space="preserve">g tematyczny: </w:t>
            </w:r>
            <w:r w:rsidR="00221BC3" w:rsidRPr="00093CA4">
              <w:rPr>
                <w:b/>
                <w:sz w:val="32"/>
                <w:szCs w:val="32"/>
              </w:rPr>
              <w:t>Sporty letnie</w:t>
            </w:r>
          </w:p>
        </w:tc>
      </w:tr>
      <w:tr w:rsidR="00093CA4" w:rsidRPr="0081443F" w:rsidTr="00221BC3">
        <w:tc>
          <w:tcPr>
            <w:tcW w:w="14175" w:type="dxa"/>
            <w:gridSpan w:val="3"/>
          </w:tcPr>
          <w:p w:rsidR="0044543F" w:rsidRPr="0081443F" w:rsidRDefault="0044543F" w:rsidP="00CD48A7">
            <w:pPr>
              <w:spacing w:after="0" w:line="240" w:lineRule="auto"/>
              <w:rPr>
                <w:rFonts w:cstheme="minorHAnsi"/>
                <w:b/>
              </w:rPr>
            </w:pPr>
            <w:r w:rsidRPr="0081443F">
              <w:rPr>
                <w:rFonts w:cstheme="minorHAnsi"/>
                <w:b/>
              </w:rPr>
              <w:t>Cele ogólne</w:t>
            </w:r>
          </w:p>
          <w:p w:rsidR="00221BC3" w:rsidRPr="003A1A7A" w:rsidRDefault="00221BC3" w:rsidP="00CD48A7">
            <w:pPr>
              <w:autoSpaceDE w:val="0"/>
              <w:autoSpaceDN w:val="0"/>
              <w:adjustRightInd w:val="0"/>
              <w:spacing w:after="0" w:line="240" w:lineRule="auto"/>
              <w:rPr>
                <w:rFonts w:cstheme="minorHAnsi"/>
              </w:rPr>
            </w:pPr>
            <w:r w:rsidRPr="003A1A7A">
              <w:rPr>
                <w:rFonts w:cstheme="minorHAnsi"/>
              </w:rPr>
              <w:t>Obszar fizyczny</w:t>
            </w:r>
          </w:p>
          <w:p w:rsidR="00093CA4" w:rsidRPr="003A1A7A" w:rsidRDefault="003A1A7A" w:rsidP="00093CA4">
            <w:pPr>
              <w:pStyle w:val="Default"/>
              <w:rPr>
                <w:rFonts w:asciiTheme="minorHAnsi" w:hAnsiTheme="minorHAnsi" w:cstheme="minorHAnsi"/>
                <w:sz w:val="22"/>
                <w:szCs w:val="22"/>
              </w:rPr>
            </w:pPr>
            <w:r w:rsidRPr="003A1A7A">
              <w:rPr>
                <w:rFonts w:asciiTheme="minorHAnsi" w:hAnsiTheme="minorHAnsi" w:cstheme="minorHAnsi"/>
              </w:rPr>
              <w:t xml:space="preserve">• </w:t>
            </w:r>
            <w:r w:rsidR="00093CA4" w:rsidRPr="003A1A7A">
              <w:rPr>
                <w:rFonts w:asciiTheme="minorHAnsi" w:hAnsiTheme="minorHAnsi" w:cstheme="minorHAnsi"/>
                <w:sz w:val="22"/>
                <w:szCs w:val="22"/>
              </w:rPr>
              <w:t>wdrażanie do dbanie o swoje zdrowie, sprawność fizyczną i bezpie</w:t>
            </w:r>
            <w:r w:rsidR="00093CA4" w:rsidRPr="003A1A7A">
              <w:rPr>
                <w:rFonts w:asciiTheme="minorHAnsi" w:hAnsiTheme="minorHAnsi" w:cstheme="minorHAnsi"/>
                <w:sz w:val="22"/>
                <w:szCs w:val="22"/>
              </w:rPr>
              <w:softHyphen/>
              <w:t xml:space="preserve">czeństwo </w:t>
            </w:r>
          </w:p>
          <w:p w:rsidR="00093CA4" w:rsidRPr="003A1A7A" w:rsidRDefault="00F65B07" w:rsidP="00093CA4">
            <w:pPr>
              <w:pStyle w:val="Default"/>
              <w:rPr>
                <w:rFonts w:asciiTheme="minorHAnsi" w:hAnsiTheme="minorHAnsi" w:cstheme="minorHAnsi"/>
                <w:sz w:val="22"/>
                <w:szCs w:val="22"/>
              </w:rPr>
            </w:pPr>
            <w:r w:rsidRPr="003A1A7A">
              <w:rPr>
                <w:rFonts w:asciiTheme="minorHAnsi" w:hAnsiTheme="minorHAnsi" w:cstheme="minorHAnsi"/>
              </w:rPr>
              <w:t xml:space="preserve">• </w:t>
            </w:r>
            <w:r w:rsidR="00093CA4" w:rsidRPr="003A1A7A">
              <w:rPr>
                <w:rFonts w:asciiTheme="minorHAnsi" w:hAnsiTheme="minorHAnsi" w:cstheme="minorHAnsi"/>
                <w:sz w:val="22"/>
                <w:szCs w:val="22"/>
              </w:rPr>
              <w:t xml:space="preserve">aktywne uczestnictwo w różnych formach ruchu </w:t>
            </w:r>
          </w:p>
          <w:p w:rsidR="00093CA4" w:rsidRPr="003A1A7A" w:rsidRDefault="00F65B07" w:rsidP="00093CA4">
            <w:pPr>
              <w:pStyle w:val="Default"/>
              <w:rPr>
                <w:rFonts w:asciiTheme="minorHAnsi" w:hAnsiTheme="minorHAnsi" w:cstheme="minorHAnsi"/>
                <w:sz w:val="22"/>
                <w:szCs w:val="22"/>
              </w:rPr>
            </w:pPr>
            <w:r w:rsidRPr="003A1A7A">
              <w:rPr>
                <w:rFonts w:asciiTheme="minorHAnsi" w:hAnsiTheme="minorHAnsi" w:cstheme="minorHAnsi"/>
              </w:rPr>
              <w:t xml:space="preserve">• </w:t>
            </w:r>
            <w:r w:rsidR="00093CA4" w:rsidRPr="003A1A7A">
              <w:rPr>
                <w:rFonts w:asciiTheme="minorHAnsi" w:hAnsiTheme="minorHAnsi" w:cstheme="minorHAnsi"/>
                <w:sz w:val="22"/>
                <w:szCs w:val="22"/>
              </w:rPr>
              <w:t xml:space="preserve">rozwijanie poczucia rytmu </w:t>
            </w:r>
          </w:p>
          <w:p w:rsidR="003A1A7A" w:rsidRPr="003A1A7A" w:rsidRDefault="003A1A7A" w:rsidP="00093CA4">
            <w:pPr>
              <w:pStyle w:val="Pa19"/>
              <w:spacing w:before="40" w:after="40"/>
              <w:rPr>
                <w:rFonts w:asciiTheme="minorHAnsi" w:hAnsiTheme="minorHAnsi" w:cstheme="minorHAnsi"/>
                <w:color w:val="000000"/>
                <w:sz w:val="22"/>
                <w:szCs w:val="22"/>
              </w:rPr>
            </w:pPr>
          </w:p>
          <w:p w:rsidR="00093CA4" w:rsidRPr="003A1A7A" w:rsidRDefault="00093CA4" w:rsidP="00093CA4">
            <w:pPr>
              <w:pStyle w:val="Pa19"/>
              <w:spacing w:before="40" w:after="40"/>
              <w:rPr>
                <w:rFonts w:asciiTheme="minorHAnsi" w:hAnsiTheme="minorHAnsi" w:cstheme="minorHAnsi"/>
                <w:color w:val="000000"/>
                <w:sz w:val="22"/>
                <w:szCs w:val="22"/>
              </w:rPr>
            </w:pPr>
            <w:r w:rsidRPr="003A1A7A">
              <w:rPr>
                <w:rFonts w:asciiTheme="minorHAnsi" w:hAnsiTheme="minorHAnsi" w:cstheme="minorHAnsi"/>
                <w:color w:val="000000"/>
                <w:sz w:val="22"/>
                <w:szCs w:val="22"/>
              </w:rPr>
              <w:t xml:space="preserve">Obszar emocjonalny </w:t>
            </w:r>
          </w:p>
          <w:p w:rsidR="00093CA4" w:rsidRPr="003A1A7A" w:rsidRDefault="00F65B07" w:rsidP="00093CA4">
            <w:pPr>
              <w:pStyle w:val="Default"/>
              <w:rPr>
                <w:rFonts w:asciiTheme="minorHAnsi" w:hAnsiTheme="minorHAnsi" w:cstheme="minorHAnsi"/>
                <w:sz w:val="22"/>
                <w:szCs w:val="22"/>
              </w:rPr>
            </w:pPr>
            <w:r w:rsidRPr="003A1A7A">
              <w:rPr>
                <w:rFonts w:asciiTheme="minorHAnsi" w:hAnsiTheme="minorHAnsi" w:cstheme="minorHAnsi"/>
              </w:rPr>
              <w:t xml:space="preserve">• </w:t>
            </w:r>
            <w:r w:rsidR="00093CA4" w:rsidRPr="003A1A7A">
              <w:rPr>
                <w:rFonts w:asciiTheme="minorHAnsi" w:hAnsiTheme="minorHAnsi" w:cstheme="minorHAnsi"/>
                <w:sz w:val="22"/>
                <w:szCs w:val="22"/>
              </w:rPr>
              <w:t xml:space="preserve">rozwijanie umiejętności panowanie nad swoimi emocjami podczas gier i zabaw z elementami współzawodnictwa </w:t>
            </w:r>
          </w:p>
          <w:p w:rsidR="00093CA4" w:rsidRPr="003A1A7A" w:rsidRDefault="00F65B07" w:rsidP="00093CA4">
            <w:pPr>
              <w:pStyle w:val="Default"/>
              <w:rPr>
                <w:rFonts w:asciiTheme="minorHAnsi" w:hAnsiTheme="minorHAnsi" w:cstheme="minorHAnsi"/>
                <w:sz w:val="22"/>
                <w:szCs w:val="22"/>
              </w:rPr>
            </w:pPr>
            <w:r w:rsidRPr="003A1A7A">
              <w:rPr>
                <w:rFonts w:asciiTheme="minorHAnsi" w:hAnsiTheme="minorHAnsi" w:cstheme="minorHAnsi"/>
              </w:rPr>
              <w:t xml:space="preserve">• </w:t>
            </w:r>
            <w:r w:rsidR="00093CA4" w:rsidRPr="003A1A7A">
              <w:rPr>
                <w:rFonts w:asciiTheme="minorHAnsi" w:hAnsiTheme="minorHAnsi" w:cstheme="minorHAnsi"/>
                <w:sz w:val="22"/>
                <w:szCs w:val="22"/>
              </w:rPr>
              <w:t xml:space="preserve">rozwijanie umiejętności nawiązywania i utrzymywania poprawnych kontaktów z innymi dziećmi i dorosłymi </w:t>
            </w:r>
          </w:p>
          <w:p w:rsidR="00093CA4" w:rsidRPr="00F65B07" w:rsidRDefault="00F65B07" w:rsidP="00093CA4">
            <w:pPr>
              <w:pStyle w:val="Default"/>
              <w:rPr>
                <w:rFonts w:asciiTheme="minorHAnsi" w:hAnsiTheme="minorHAnsi" w:cstheme="minorHAnsi"/>
                <w:sz w:val="22"/>
                <w:szCs w:val="22"/>
              </w:rPr>
            </w:pPr>
            <w:r w:rsidRPr="003A1A7A">
              <w:rPr>
                <w:rFonts w:asciiTheme="minorHAnsi" w:hAnsiTheme="minorHAnsi" w:cstheme="minorHAnsi"/>
              </w:rPr>
              <w:t xml:space="preserve">• </w:t>
            </w:r>
            <w:r w:rsidR="00093CA4" w:rsidRPr="003A1A7A">
              <w:rPr>
                <w:rFonts w:asciiTheme="minorHAnsi" w:hAnsiTheme="minorHAnsi" w:cstheme="minorHAnsi"/>
                <w:sz w:val="22"/>
                <w:szCs w:val="22"/>
              </w:rPr>
              <w:t>kształtowanie</w:t>
            </w:r>
            <w:r w:rsidR="00093CA4" w:rsidRPr="00F65B07">
              <w:rPr>
                <w:rFonts w:asciiTheme="minorHAnsi" w:hAnsiTheme="minorHAnsi" w:cstheme="minorHAnsi"/>
                <w:sz w:val="22"/>
                <w:szCs w:val="22"/>
              </w:rPr>
              <w:t xml:space="preserve"> charakteru i pożądanych postaw w działaniu zarów</w:t>
            </w:r>
            <w:r w:rsidR="00093CA4" w:rsidRPr="00F65B07">
              <w:rPr>
                <w:rFonts w:asciiTheme="minorHAnsi" w:hAnsiTheme="minorHAnsi" w:cstheme="minorHAnsi"/>
                <w:sz w:val="22"/>
                <w:szCs w:val="22"/>
              </w:rPr>
              <w:softHyphen/>
              <w:t xml:space="preserve">no indywidualnym jak i zespołowym </w:t>
            </w:r>
          </w:p>
          <w:p w:rsidR="00093CA4" w:rsidRPr="00F65B07" w:rsidRDefault="00093CA4" w:rsidP="00093CA4">
            <w:pPr>
              <w:pStyle w:val="Default"/>
              <w:rPr>
                <w:rFonts w:asciiTheme="minorHAnsi" w:hAnsiTheme="minorHAnsi" w:cstheme="minorHAnsi"/>
                <w:sz w:val="22"/>
                <w:szCs w:val="22"/>
              </w:rPr>
            </w:pPr>
          </w:p>
          <w:p w:rsidR="00093CA4" w:rsidRPr="00F65B07" w:rsidRDefault="00093CA4" w:rsidP="00093CA4">
            <w:pPr>
              <w:pStyle w:val="Pa19"/>
              <w:spacing w:before="40" w:after="40"/>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Obszar społeczny </w:t>
            </w:r>
          </w:p>
          <w:p w:rsidR="00093CA4" w:rsidRPr="00F65B07" w:rsidRDefault="00F65B07" w:rsidP="00093CA4">
            <w:pPr>
              <w:pStyle w:val="Default"/>
              <w:rPr>
                <w:rFonts w:asciiTheme="minorHAnsi" w:hAnsiTheme="minorHAnsi" w:cstheme="minorHAnsi"/>
                <w:sz w:val="22"/>
                <w:szCs w:val="22"/>
              </w:rPr>
            </w:pPr>
            <w:r w:rsidRPr="00F65B07">
              <w:rPr>
                <w:rFonts w:asciiTheme="minorHAnsi" w:hAnsiTheme="minorHAnsi" w:cstheme="minorHAnsi"/>
              </w:rPr>
              <w:t xml:space="preserve">• </w:t>
            </w:r>
            <w:r w:rsidR="00093CA4" w:rsidRPr="00F65B07">
              <w:rPr>
                <w:rFonts w:asciiTheme="minorHAnsi" w:hAnsiTheme="minorHAnsi" w:cstheme="minorHAnsi"/>
                <w:sz w:val="22"/>
                <w:szCs w:val="22"/>
              </w:rPr>
              <w:t xml:space="preserve">wdrażanie do komunikowanie się z dziećmi i osobami dorosłymi, z wykorzystaniem komunikatów werbalnych i pozawerbalnych, wyrażanie swoich oczekiwań społecznych wobec innego dziecka, grupy </w:t>
            </w:r>
          </w:p>
          <w:p w:rsidR="00093CA4" w:rsidRPr="00F65B07" w:rsidRDefault="00F65B07" w:rsidP="00093CA4">
            <w:pPr>
              <w:pStyle w:val="Default"/>
              <w:rPr>
                <w:rFonts w:asciiTheme="minorHAnsi" w:hAnsiTheme="minorHAnsi" w:cstheme="minorHAnsi"/>
                <w:sz w:val="22"/>
                <w:szCs w:val="22"/>
              </w:rPr>
            </w:pPr>
            <w:r w:rsidRPr="00F65B07">
              <w:rPr>
                <w:rFonts w:asciiTheme="minorHAnsi" w:hAnsiTheme="minorHAnsi" w:cstheme="minorHAnsi"/>
              </w:rPr>
              <w:t xml:space="preserve">• </w:t>
            </w:r>
            <w:r w:rsidR="00093CA4" w:rsidRPr="00F65B07">
              <w:rPr>
                <w:rFonts w:asciiTheme="minorHAnsi" w:hAnsiTheme="minorHAnsi" w:cstheme="minorHAnsi"/>
                <w:sz w:val="22"/>
                <w:szCs w:val="22"/>
              </w:rPr>
              <w:t xml:space="preserve">wdrażanie do współdziałania w zabawie zgodnie z zasadami fair </w:t>
            </w:r>
            <w:proofErr w:type="spellStart"/>
            <w:r w:rsidR="00093CA4" w:rsidRPr="00F65B07">
              <w:rPr>
                <w:rFonts w:asciiTheme="minorHAnsi" w:hAnsiTheme="minorHAnsi" w:cstheme="minorHAnsi"/>
                <w:sz w:val="22"/>
                <w:szCs w:val="22"/>
              </w:rPr>
              <w:t>play</w:t>
            </w:r>
            <w:proofErr w:type="spellEnd"/>
            <w:r w:rsidR="00093CA4" w:rsidRPr="00F65B07">
              <w:rPr>
                <w:rFonts w:asciiTheme="minorHAnsi" w:hAnsiTheme="minorHAnsi" w:cstheme="minorHAnsi"/>
                <w:sz w:val="22"/>
                <w:szCs w:val="22"/>
              </w:rPr>
              <w:t xml:space="preserve"> </w:t>
            </w:r>
          </w:p>
          <w:p w:rsidR="00093CA4" w:rsidRPr="00F65B07" w:rsidRDefault="00F65B07" w:rsidP="00093CA4">
            <w:pPr>
              <w:pStyle w:val="Default"/>
              <w:rPr>
                <w:rFonts w:asciiTheme="minorHAnsi" w:hAnsiTheme="minorHAnsi" w:cstheme="minorHAnsi"/>
                <w:sz w:val="22"/>
                <w:szCs w:val="22"/>
              </w:rPr>
            </w:pPr>
            <w:r w:rsidRPr="00F65B07">
              <w:rPr>
                <w:rFonts w:asciiTheme="minorHAnsi" w:hAnsiTheme="minorHAnsi" w:cstheme="minorHAnsi"/>
                <w:sz w:val="22"/>
                <w:szCs w:val="22"/>
              </w:rPr>
              <w:t xml:space="preserve">• </w:t>
            </w:r>
            <w:r w:rsidR="00093CA4" w:rsidRPr="00F65B07">
              <w:rPr>
                <w:rFonts w:asciiTheme="minorHAnsi" w:hAnsiTheme="minorHAnsi" w:cstheme="minorHAnsi"/>
                <w:sz w:val="22"/>
                <w:szCs w:val="22"/>
              </w:rPr>
              <w:t xml:space="preserve">używanie zwrotów grzecznościowych w różnych sytuacjach </w:t>
            </w:r>
          </w:p>
          <w:p w:rsidR="00093CA4" w:rsidRPr="00F65B07" w:rsidRDefault="00093CA4" w:rsidP="00093CA4">
            <w:pPr>
              <w:autoSpaceDE w:val="0"/>
              <w:autoSpaceDN w:val="0"/>
              <w:adjustRightInd w:val="0"/>
              <w:spacing w:before="40" w:after="40" w:line="201" w:lineRule="atLeast"/>
              <w:rPr>
                <w:rFonts w:cstheme="minorHAnsi"/>
                <w:color w:val="000000"/>
              </w:rPr>
            </w:pPr>
          </w:p>
          <w:p w:rsidR="00093CA4" w:rsidRPr="00F65B07" w:rsidRDefault="00093CA4" w:rsidP="00093CA4">
            <w:pPr>
              <w:autoSpaceDE w:val="0"/>
              <w:autoSpaceDN w:val="0"/>
              <w:adjustRightInd w:val="0"/>
              <w:spacing w:before="40" w:after="40" w:line="201" w:lineRule="atLeast"/>
              <w:rPr>
                <w:rFonts w:cstheme="minorHAnsi"/>
                <w:color w:val="000000"/>
              </w:rPr>
            </w:pPr>
            <w:r w:rsidRPr="00F65B07">
              <w:rPr>
                <w:rFonts w:cstheme="minorHAnsi"/>
                <w:color w:val="000000"/>
              </w:rPr>
              <w:t xml:space="preserve">Obszar poznawczy </w:t>
            </w:r>
          </w:p>
          <w:p w:rsidR="00093CA4" w:rsidRPr="0081443F" w:rsidRDefault="00F65B07" w:rsidP="00093CA4">
            <w:pPr>
              <w:autoSpaceDE w:val="0"/>
              <w:autoSpaceDN w:val="0"/>
              <w:adjustRightInd w:val="0"/>
              <w:spacing w:after="0" w:line="240" w:lineRule="auto"/>
              <w:rPr>
                <w:rFonts w:cstheme="minorHAnsi"/>
                <w:color w:val="000000"/>
              </w:rPr>
            </w:pPr>
            <w:r w:rsidRPr="0081443F">
              <w:rPr>
                <w:rFonts w:cstheme="minorHAnsi"/>
              </w:rPr>
              <w:t xml:space="preserve">• </w:t>
            </w:r>
            <w:r w:rsidR="00093CA4" w:rsidRPr="0081443F">
              <w:rPr>
                <w:rFonts w:cstheme="minorHAnsi"/>
                <w:color w:val="000000"/>
              </w:rPr>
              <w:t xml:space="preserve">kształcenie umiejętności analizy i syntezy wzrokowo-słuchowej </w:t>
            </w:r>
          </w:p>
          <w:p w:rsidR="00093CA4" w:rsidRPr="0081443F" w:rsidRDefault="00F65B07" w:rsidP="00093CA4">
            <w:pPr>
              <w:autoSpaceDE w:val="0"/>
              <w:autoSpaceDN w:val="0"/>
              <w:adjustRightInd w:val="0"/>
              <w:spacing w:after="0" w:line="240" w:lineRule="auto"/>
              <w:rPr>
                <w:rFonts w:cstheme="minorHAnsi"/>
                <w:color w:val="000000"/>
              </w:rPr>
            </w:pPr>
            <w:r w:rsidRPr="0081443F">
              <w:rPr>
                <w:rFonts w:cstheme="minorHAnsi"/>
              </w:rPr>
              <w:t xml:space="preserve">• </w:t>
            </w:r>
            <w:r w:rsidR="00093CA4" w:rsidRPr="0081443F">
              <w:rPr>
                <w:rFonts w:cstheme="minorHAnsi"/>
                <w:color w:val="000000"/>
              </w:rPr>
              <w:t xml:space="preserve">przypomnienie i utrwalenie poznanych liter </w:t>
            </w:r>
          </w:p>
          <w:p w:rsidR="00093CA4" w:rsidRPr="0081443F" w:rsidRDefault="00F65B07" w:rsidP="00093CA4">
            <w:pPr>
              <w:autoSpaceDE w:val="0"/>
              <w:autoSpaceDN w:val="0"/>
              <w:adjustRightInd w:val="0"/>
              <w:spacing w:after="0" w:line="240" w:lineRule="auto"/>
              <w:rPr>
                <w:rFonts w:cstheme="minorHAnsi"/>
                <w:color w:val="000000"/>
              </w:rPr>
            </w:pPr>
            <w:r w:rsidRPr="0081443F">
              <w:rPr>
                <w:rFonts w:cstheme="minorHAnsi"/>
              </w:rPr>
              <w:t xml:space="preserve">• </w:t>
            </w:r>
            <w:r w:rsidR="00093CA4" w:rsidRPr="0081443F">
              <w:rPr>
                <w:rFonts w:cstheme="minorHAnsi"/>
                <w:color w:val="000000"/>
              </w:rPr>
              <w:t xml:space="preserve">rozwijanie umiejętności tworzenia wyrazów z sylab </w:t>
            </w:r>
          </w:p>
          <w:p w:rsidR="00093CA4" w:rsidRPr="0081443F" w:rsidRDefault="00F65B07" w:rsidP="00093CA4">
            <w:pPr>
              <w:autoSpaceDE w:val="0"/>
              <w:autoSpaceDN w:val="0"/>
              <w:adjustRightInd w:val="0"/>
              <w:spacing w:after="0" w:line="240" w:lineRule="auto"/>
              <w:rPr>
                <w:rFonts w:cstheme="minorHAnsi"/>
                <w:color w:val="000000"/>
              </w:rPr>
            </w:pPr>
            <w:r w:rsidRPr="0081443F">
              <w:rPr>
                <w:rFonts w:cstheme="minorHAnsi"/>
              </w:rPr>
              <w:lastRenderedPageBreak/>
              <w:t xml:space="preserve">• </w:t>
            </w:r>
            <w:r w:rsidR="00093CA4" w:rsidRPr="0081443F">
              <w:rPr>
                <w:rFonts w:cstheme="minorHAnsi"/>
                <w:color w:val="000000"/>
              </w:rPr>
              <w:t xml:space="preserve">kształcenie umiejętności czytania prostych wyrazów i zdań </w:t>
            </w:r>
          </w:p>
          <w:p w:rsidR="00093CA4" w:rsidRPr="0081443F" w:rsidRDefault="00F65B07" w:rsidP="00093CA4">
            <w:pPr>
              <w:autoSpaceDE w:val="0"/>
              <w:autoSpaceDN w:val="0"/>
              <w:adjustRightInd w:val="0"/>
              <w:spacing w:after="0" w:line="240" w:lineRule="auto"/>
              <w:rPr>
                <w:rFonts w:cstheme="minorHAnsi"/>
                <w:color w:val="000000"/>
              </w:rPr>
            </w:pPr>
            <w:r w:rsidRPr="0081443F">
              <w:rPr>
                <w:rFonts w:cstheme="minorHAnsi"/>
              </w:rPr>
              <w:t xml:space="preserve">• </w:t>
            </w:r>
            <w:r w:rsidR="00093CA4" w:rsidRPr="0081443F">
              <w:rPr>
                <w:rFonts w:cstheme="minorHAnsi"/>
                <w:color w:val="000000"/>
              </w:rPr>
              <w:t xml:space="preserve">kształtowanie umiejętności kodowania </w:t>
            </w:r>
          </w:p>
          <w:p w:rsidR="00093CA4" w:rsidRPr="0081443F" w:rsidRDefault="00F65B07" w:rsidP="00093CA4">
            <w:pPr>
              <w:autoSpaceDE w:val="0"/>
              <w:autoSpaceDN w:val="0"/>
              <w:adjustRightInd w:val="0"/>
              <w:spacing w:after="0" w:line="240" w:lineRule="auto"/>
              <w:rPr>
                <w:rFonts w:cstheme="minorHAnsi"/>
                <w:color w:val="000000"/>
              </w:rPr>
            </w:pPr>
            <w:r w:rsidRPr="0081443F">
              <w:rPr>
                <w:rFonts w:cstheme="minorHAnsi"/>
              </w:rPr>
              <w:t xml:space="preserve">• </w:t>
            </w:r>
            <w:r w:rsidR="00093CA4" w:rsidRPr="0081443F">
              <w:rPr>
                <w:rFonts w:cstheme="minorHAnsi"/>
                <w:color w:val="000000"/>
              </w:rPr>
              <w:t xml:space="preserve">doskonalenie umiejętności dodawania i odejmowania na konkretach </w:t>
            </w:r>
          </w:p>
          <w:p w:rsidR="00093CA4" w:rsidRPr="0081443F" w:rsidRDefault="00F65B07" w:rsidP="00093CA4">
            <w:pPr>
              <w:autoSpaceDE w:val="0"/>
              <w:autoSpaceDN w:val="0"/>
              <w:adjustRightInd w:val="0"/>
              <w:spacing w:after="0" w:line="240" w:lineRule="auto"/>
              <w:rPr>
                <w:rFonts w:cstheme="minorHAnsi"/>
                <w:color w:val="000000"/>
              </w:rPr>
            </w:pPr>
            <w:r w:rsidRPr="0081443F">
              <w:rPr>
                <w:rFonts w:cstheme="minorHAnsi"/>
              </w:rPr>
              <w:t xml:space="preserve">• </w:t>
            </w:r>
            <w:r w:rsidR="00093CA4" w:rsidRPr="0081443F">
              <w:rPr>
                <w:rFonts w:cstheme="minorHAnsi"/>
                <w:color w:val="000000"/>
              </w:rPr>
              <w:t xml:space="preserve">rozwijanie umiejętności posługiwania się różnorodnymi technikami plastycznymi </w:t>
            </w:r>
          </w:p>
          <w:p w:rsidR="00CD48A7" w:rsidRPr="0081443F" w:rsidRDefault="00CD48A7" w:rsidP="00CD48A7">
            <w:pPr>
              <w:autoSpaceDE w:val="0"/>
              <w:autoSpaceDN w:val="0"/>
              <w:adjustRightInd w:val="0"/>
              <w:spacing w:after="0" w:line="240" w:lineRule="auto"/>
              <w:rPr>
                <w:rFonts w:cstheme="minorHAnsi"/>
                <w:color w:val="FF0000"/>
              </w:rPr>
            </w:pPr>
          </w:p>
          <w:p w:rsidR="0044543F" w:rsidRPr="0081443F" w:rsidRDefault="0044543F" w:rsidP="00CD48A7">
            <w:pPr>
              <w:spacing w:after="0" w:line="240" w:lineRule="auto"/>
              <w:rPr>
                <w:rFonts w:cstheme="minorHAnsi"/>
                <w:b/>
              </w:rPr>
            </w:pPr>
            <w:r w:rsidRPr="0081443F">
              <w:rPr>
                <w:rFonts w:cstheme="minorHAnsi"/>
                <w:b/>
              </w:rPr>
              <w:t>Ćwiczenia poranne</w:t>
            </w:r>
          </w:p>
          <w:p w:rsidR="0044543F" w:rsidRPr="0081443F" w:rsidRDefault="0044543F" w:rsidP="00CD48A7">
            <w:pPr>
              <w:spacing w:after="0" w:line="240" w:lineRule="auto"/>
              <w:rPr>
                <w:rFonts w:cstheme="minorHAnsi"/>
              </w:rPr>
            </w:pPr>
            <w:r w:rsidRPr="0081443F">
              <w:rPr>
                <w:rFonts w:cstheme="minorHAnsi"/>
              </w:rPr>
              <w:t xml:space="preserve">• Zestaw </w:t>
            </w:r>
            <w:r w:rsidR="001623B5" w:rsidRPr="0081443F">
              <w:rPr>
                <w:rFonts w:cstheme="minorHAnsi"/>
              </w:rPr>
              <w:t>„Sport to zdrowie!”</w:t>
            </w:r>
          </w:p>
          <w:p w:rsidR="00CD48A7" w:rsidRPr="0081443F" w:rsidRDefault="00CD48A7" w:rsidP="00CD48A7">
            <w:pPr>
              <w:spacing w:after="0" w:line="240" w:lineRule="auto"/>
              <w:rPr>
                <w:rFonts w:cstheme="minorHAnsi"/>
              </w:rPr>
            </w:pPr>
          </w:p>
          <w:p w:rsidR="0044543F" w:rsidRPr="0081443F" w:rsidRDefault="0044543F" w:rsidP="00CD48A7">
            <w:pPr>
              <w:spacing w:after="0" w:line="240" w:lineRule="auto"/>
              <w:rPr>
                <w:rFonts w:cstheme="minorHAnsi"/>
                <w:b/>
              </w:rPr>
            </w:pPr>
            <w:r w:rsidRPr="0081443F">
              <w:rPr>
                <w:rFonts w:cstheme="minorHAnsi"/>
                <w:b/>
              </w:rPr>
              <w:t>Zabawy ruchowe</w:t>
            </w:r>
          </w:p>
          <w:p w:rsidR="001623B5" w:rsidRPr="0081443F" w:rsidRDefault="001623B5" w:rsidP="00CD48A7">
            <w:pPr>
              <w:autoSpaceDE w:val="0"/>
              <w:autoSpaceDN w:val="0"/>
              <w:adjustRightInd w:val="0"/>
              <w:spacing w:after="0" w:line="240" w:lineRule="auto"/>
              <w:rPr>
                <w:rFonts w:cstheme="minorHAnsi"/>
              </w:rPr>
            </w:pPr>
            <w:r w:rsidRPr="0081443F">
              <w:rPr>
                <w:rFonts w:cstheme="minorHAnsi"/>
              </w:rPr>
              <w:t>• „Głowa – ramiona” – zabawa ruchowa, ilustrowanie piosenki</w:t>
            </w:r>
            <w:r w:rsidR="00CD48A7" w:rsidRPr="0081443F">
              <w:rPr>
                <w:rFonts w:cstheme="minorHAnsi"/>
              </w:rPr>
              <w:t xml:space="preserve"> </w:t>
            </w:r>
            <w:r w:rsidRPr="0081443F">
              <w:rPr>
                <w:rFonts w:cstheme="minorHAnsi"/>
              </w:rPr>
              <w:t>gestem</w:t>
            </w:r>
          </w:p>
          <w:p w:rsidR="001623B5" w:rsidRPr="0081443F" w:rsidRDefault="001623B5" w:rsidP="00CD48A7">
            <w:pPr>
              <w:autoSpaceDE w:val="0"/>
              <w:autoSpaceDN w:val="0"/>
              <w:adjustRightInd w:val="0"/>
              <w:spacing w:after="0" w:line="240" w:lineRule="auto"/>
              <w:rPr>
                <w:rFonts w:cstheme="minorHAnsi"/>
              </w:rPr>
            </w:pPr>
            <w:r w:rsidRPr="0081443F">
              <w:rPr>
                <w:rFonts w:cstheme="minorHAnsi"/>
              </w:rPr>
              <w:t>• „Jedzie rowerek” – zabawa ruchowa wzmacniająca mięśnie brzucha</w:t>
            </w:r>
          </w:p>
          <w:p w:rsidR="0044543F" w:rsidRPr="0081443F" w:rsidRDefault="001623B5" w:rsidP="00CD48A7">
            <w:pPr>
              <w:spacing w:after="0" w:line="240" w:lineRule="auto"/>
              <w:rPr>
                <w:rFonts w:cstheme="minorHAnsi"/>
              </w:rPr>
            </w:pPr>
            <w:r w:rsidRPr="0081443F">
              <w:rPr>
                <w:rFonts w:cstheme="minorHAnsi"/>
              </w:rPr>
              <w:t>• „Biegam, biegam” – zabawa bieżna</w:t>
            </w:r>
          </w:p>
          <w:p w:rsidR="00CD48A7" w:rsidRPr="0081443F" w:rsidRDefault="00CD48A7" w:rsidP="00CD48A7">
            <w:pPr>
              <w:spacing w:after="0" w:line="240" w:lineRule="auto"/>
              <w:rPr>
                <w:rFonts w:cstheme="minorHAnsi"/>
                <w:b/>
              </w:rPr>
            </w:pPr>
          </w:p>
          <w:p w:rsidR="0044543F" w:rsidRPr="0081443F" w:rsidRDefault="0044543F" w:rsidP="00CD48A7">
            <w:pPr>
              <w:spacing w:after="0" w:line="240" w:lineRule="auto"/>
              <w:rPr>
                <w:rFonts w:cstheme="minorHAnsi"/>
                <w:b/>
              </w:rPr>
            </w:pPr>
            <w:r w:rsidRPr="0081443F">
              <w:rPr>
                <w:rFonts w:cstheme="minorHAnsi"/>
                <w:b/>
              </w:rPr>
              <w:t>Ćwiczenia gimnastyczne</w:t>
            </w:r>
          </w:p>
          <w:p w:rsidR="001623B5" w:rsidRPr="0081443F" w:rsidRDefault="001623B5" w:rsidP="00CD48A7">
            <w:pPr>
              <w:spacing w:after="0" w:line="240" w:lineRule="auto"/>
              <w:rPr>
                <w:rFonts w:cstheme="minorHAnsi"/>
              </w:rPr>
            </w:pPr>
            <w:r w:rsidRPr="0081443F">
              <w:rPr>
                <w:rFonts w:cstheme="minorHAnsi"/>
              </w:rPr>
              <w:t>• Zestaw LXV</w:t>
            </w:r>
          </w:p>
          <w:p w:rsidR="0044543F" w:rsidRPr="0081443F" w:rsidRDefault="001623B5" w:rsidP="00CD48A7">
            <w:pPr>
              <w:spacing w:after="0" w:line="240" w:lineRule="auto"/>
              <w:rPr>
                <w:rFonts w:cstheme="minorHAnsi"/>
                <w:color w:val="FF0000"/>
              </w:rPr>
            </w:pPr>
            <w:r w:rsidRPr="0081443F">
              <w:rPr>
                <w:rFonts w:cstheme="minorHAnsi"/>
              </w:rPr>
              <w:t>• Zestaw LXVI</w:t>
            </w:r>
          </w:p>
        </w:tc>
      </w:tr>
      <w:tr w:rsidR="00093CA4" w:rsidRPr="00093CA4" w:rsidTr="00221BC3">
        <w:tc>
          <w:tcPr>
            <w:tcW w:w="14175" w:type="dxa"/>
            <w:gridSpan w:val="3"/>
            <w:vAlign w:val="center"/>
          </w:tcPr>
          <w:p w:rsidR="0044543F" w:rsidRPr="00093CA4" w:rsidRDefault="0044543F" w:rsidP="00CA3A71">
            <w:pPr>
              <w:jc w:val="center"/>
              <w:rPr>
                <w:b/>
                <w:sz w:val="28"/>
                <w:szCs w:val="28"/>
              </w:rPr>
            </w:pPr>
            <w:r w:rsidRPr="00093CA4">
              <w:rPr>
                <w:b/>
                <w:sz w:val="28"/>
                <w:szCs w:val="28"/>
              </w:rPr>
              <w:lastRenderedPageBreak/>
              <w:t>Temat</w:t>
            </w:r>
            <w:r w:rsidR="00DE7116" w:rsidRPr="00093CA4">
              <w:rPr>
                <w:b/>
                <w:sz w:val="28"/>
                <w:szCs w:val="28"/>
              </w:rPr>
              <w:t xml:space="preserve"> 176.: Warto być wysportowanym</w:t>
            </w:r>
            <w:r w:rsidRPr="00093CA4">
              <w:rPr>
                <w:b/>
                <w:sz w:val="28"/>
                <w:szCs w:val="28"/>
              </w:rPr>
              <w:t xml:space="preserve"> </w:t>
            </w:r>
          </w:p>
        </w:tc>
      </w:tr>
      <w:tr w:rsidR="00093CA4" w:rsidRPr="00093CA4" w:rsidTr="00221BC3">
        <w:trPr>
          <w:trHeight w:val="85"/>
        </w:trPr>
        <w:tc>
          <w:tcPr>
            <w:tcW w:w="5103" w:type="dxa"/>
            <w:vAlign w:val="center"/>
          </w:tcPr>
          <w:p w:rsidR="0044543F" w:rsidRPr="00093CA4" w:rsidRDefault="0044543F" w:rsidP="00CA3A71">
            <w:pPr>
              <w:jc w:val="center"/>
              <w:rPr>
                <w:b/>
                <w:sz w:val="24"/>
                <w:szCs w:val="24"/>
              </w:rPr>
            </w:pPr>
            <w:r w:rsidRPr="00093CA4">
              <w:rPr>
                <w:b/>
                <w:sz w:val="24"/>
                <w:szCs w:val="24"/>
              </w:rPr>
              <w:t>Sytuacje edukacyjne/Zapisy do dziennika</w:t>
            </w:r>
          </w:p>
        </w:tc>
        <w:tc>
          <w:tcPr>
            <w:tcW w:w="5670" w:type="dxa"/>
            <w:vAlign w:val="center"/>
          </w:tcPr>
          <w:p w:rsidR="0044543F" w:rsidRPr="00093CA4" w:rsidRDefault="0044543F" w:rsidP="00CA3A71">
            <w:pPr>
              <w:jc w:val="center"/>
              <w:rPr>
                <w:b/>
                <w:sz w:val="24"/>
                <w:szCs w:val="24"/>
              </w:rPr>
            </w:pPr>
            <w:r w:rsidRPr="00093CA4">
              <w:rPr>
                <w:b/>
                <w:sz w:val="24"/>
                <w:szCs w:val="24"/>
              </w:rPr>
              <w:t>Oczekiwane osiągnięcia dziecka</w:t>
            </w:r>
          </w:p>
        </w:tc>
        <w:tc>
          <w:tcPr>
            <w:tcW w:w="3402" w:type="dxa"/>
            <w:vAlign w:val="center"/>
          </w:tcPr>
          <w:p w:rsidR="0044543F" w:rsidRPr="00093CA4" w:rsidRDefault="0044543F" w:rsidP="00CA3A71">
            <w:pPr>
              <w:jc w:val="center"/>
              <w:rPr>
                <w:b/>
                <w:sz w:val="24"/>
                <w:szCs w:val="24"/>
              </w:rPr>
            </w:pPr>
            <w:r w:rsidRPr="00093CA4">
              <w:rPr>
                <w:b/>
                <w:sz w:val="24"/>
                <w:szCs w:val="24"/>
              </w:rPr>
              <w:t>Środki dydaktyczne</w:t>
            </w:r>
          </w:p>
        </w:tc>
      </w:tr>
      <w:tr w:rsidR="00093CA4" w:rsidRPr="00093CA4" w:rsidTr="00221BC3">
        <w:trPr>
          <w:trHeight w:val="84"/>
        </w:trPr>
        <w:tc>
          <w:tcPr>
            <w:tcW w:w="5103" w:type="dxa"/>
          </w:tcPr>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„Głowa – ramiona” – zabawa ruchowa. Śpiewanie i ilustrowa</w:t>
            </w:r>
            <w:r w:rsidRPr="00093CA4">
              <w:rPr>
                <w:rFonts w:asciiTheme="minorHAnsi" w:hAnsiTheme="minorHAnsi" w:cstheme="minorHAnsi"/>
                <w:color w:val="000000"/>
                <w:sz w:val="22"/>
                <w:szCs w:val="22"/>
              </w:rPr>
              <w:softHyphen/>
              <w:t xml:space="preserve">nie piosenki ruchem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„Wdech i wydech” – ćwiczenia oddechowe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„Sportowe czasopisma” – oglądanie i opisywanie zdjęć, wy</w:t>
            </w:r>
            <w:r w:rsidRPr="00093CA4">
              <w:rPr>
                <w:rFonts w:asciiTheme="minorHAnsi" w:hAnsiTheme="minorHAnsi" w:cstheme="minorHAnsi"/>
                <w:color w:val="000000"/>
                <w:sz w:val="22"/>
                <w:szCs w:val="22"/>
              </w:rPr>
              <w:softHyphen/>
              <w:t xml:space="preserve">szukiwanie nazw dyscyplin sportowych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„Sport to zdrowie!” – zestaw ćwiczeń porannych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„Jakie sporty znamy?” – rozmowa kierowana na temat róż</w:t>
            </w:r>
            <w:r w:rsidRPr="00093CA4">
              <w:rPr>
                <w:rFonts w:asciiTheme="minorHAnsi" w:hAnsiTheme="minorHAnsi" w:cstheme="minorHAnsi"/>
                <w:color w:val="000000"/>
                <w:sz w:val="22"/>
                <w:szCs w:val="22"/>
              </w:rPr>
              <w:softHyphen/>
              <w:t xml:space="preserve">nych dyscyplin sportowych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„Dyscypliny sportowe” – zabawa pantomimiczna </w:t>
            </w:r>
          </w:p>
          <w:p w:rsid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„Nasz wolny czas” – pogadanka, wykonywanie zadań w „Kar</w:t>
            </w:r>
            <w:r w:rsidRPr="00093CA4">
              <w:rPr>
                <w:rFonts w:asciiTheme="minorHAnsi" w:hAnsiTheme="minorHAnsi" w:cstheme="minorHAnsi"/>
                <w:color w:val="000000"/>
                <w:sz w:val="22"/>
                <w:szCs w:val="22"/>
              </w:rPr>
              <w:softHyphen/>
              <w:t xml:space="preserve">tach pracy”, opisanie symboliki kół olimpijskich </w:t>
            </w:r>
          </w:p>
          <w:p w:rsidR="005F6C0B" w:rsidRPr="005F6C0B" w:rsidRDefault="005F6C0B" w:rsidP="005F6C0B">
            <w:pPr>
              <w:pStyle w:val="Default"/>
            </w:pP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„Zabawy na słońce i deszcz” – zajęcia muzyczne. Nauka pio</w:t>
            </w:r>
            <w:r w:rsidRPr="00093CA4">
              <w:rPr>
                <w:rFonts w:asciiTheme="minorHAnsi" w:hAnsiTheme="minorHAnsi" w:cstheme="minorHAnsi"/>
                <w:color w:val="000000"/>
                <w:sz w:val="22"/>
                <w:szCs w:val="22"/>
              </w:rPr>
              <w:softHyphen/>
              <w:t xml:space="preserve">senki „Letni deszcz”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„Sportowa gra planszowa” – wykonanie planszy do gry w ze</w:t>
            </w:r>
            <w:r w:rsidRPr="00093CA4">
              <w:rPr>
                <w:rFonts w:asciiTheme="minorHAnsi" w:hAnsiTheme="minorHAnsi" w:cstheme="minorHAnsi"/>
                <w:color w:val="000000"/>
                <w:sz w:val="22"/>
                <w:szCs w:val="22"/>
              </w:rPr>
              <w:softHyphen/>
              <w:t xml:space="preserve">społach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III.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„Dzień dobry” – zabawa językowa, wspierająca kształtowanie umiejętności społecznych, nauka rymowanki na pamięć, impro</w:t>
            </w:r>
            <w:r w:rsidRPr="00093CA4">
              <w:rPr>
                <w:rFonts w:asciiTheme="minorHAnsi" w:hAnsiTheme="minorHAnsi" w:cstheme="minorHAnsi"/>
                <w:color w:val="000000"/>
                <w:sz w:val="22"/>
                <w:szCs w:val="22"/>
              </w:rPr>
              <w:softHyphen/>
              <w:t xml:space="preserve">wizacje muzyczne do tekstu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„Biegam, biegam” – zabawa ruchowa </w:t>
            </w:r>
          </w:p>
          <w:p w:rsid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„Sportowa gra planszowa” – kontynuowanie pracy </w:t>
            </w:r>
          </w:p>
          <w:p w:rsidR="00093CA4" w:rsidRPr="00093CA4" w:rsidRDefault="00093CA4" w:rsidP="00093CA4">
            <w:pPr>
              <w:pStyle w:val="Default"/>
            </w:pPr>
          </w:p>
          <w:p w:rsidR="00093CA4" w:rsidRPr="00093CA4" w:rsidRDefault="00093CA4" w:rsidP="00093CA4">
            <w:pPr>
              <w:spacing w:after="0" w:line="240" w:lineRule="auto"/>
              <w:rPr>
                <w:rFonts w:cstheme="minorHAnsi"/>
                <w:color w:val="000000"/>
              </w:rPr>
            </w:pPr>
            <w:r w:rsidRPr="00093CA4">
              <w:rPr>
                <w:rFonts w:cstheme="minorHAnsi"/>
                <w:b/>
                <w:bCs/>
                <w:color w:val="000000"/>
              </w:rPr>
              <w:t xml:space="preserve">W ogrodzie: </w:t>
            </w:r>
            <w:r w:rsidRPr="00093CA4">
              <w:rPr>
                <w:rFonts w:cstheme="minorHAnsi"/>
                <w:color w:val="000000"/>
              </w:rPr>
              <w:t>„Skoki w dal” – zabawa ruchowa, mierzenie dłu</w:t>
            </w:r>
            <w:r w:rsidRPr="00093CA4">
              <w:rPr>
                <w:rFonts w:cstheme="minorHAnsi"/>
                <w:color w:val="000000"/>
              </w:rPr>
              <w:softHyphen/>
              <w:t xml:space="preserve">gości skoku za pomocą stóp </w:t>
            </w:r>
          </w:p>
          <w:p w:rsidR="0044543F" w:rsidRPr="00093CA4" w:rsidRDefault="0044543F" w:rsidP="00CD48A7">
            <w:pPr>
              <w:spacing w:after="0" w:line="240" w:lineRule="auto"/>
              <w:rPr>
                <w:rFonts w:cstheme="minorHAnsi"/>
                <w:color w:val="FF0000"/>
              </w:rPr>
            </w:pPr>
          </w:p>
        </w:tc>
        <w:tc>
          <w:tcPr>
            <w:tcW w:w="5670" w:type="dxa"/>
          </w:tcPr>
          <w:p w:rsidR="0044543F" w:rsidRPr="00093CA4" w:rsidRDefault="0044543F" w:rsidP="00CD48A7">
            <w:pPr>
              <w:spacing w:after="0" w:line="240" w:lineRule="auto"/>
              <w:rPr>
                <w:rFonts w:cstheme="minorHAnsi"/>
                <w:color w:val="FF0000"/>
              </w:rPr>
            </w:pPr>
          </w:p>
          <w:p w:rsidR="00093CA4" w:rsidRPr="00093CA4" w:rsidRDefault="005F6C0B" w:rsidP="00093CA4">
            <w:pPr>
              <w:pStyle w:val="Default"/>
              <w:numPr>
                <w:ilvl w:val="0"/>
                <w:numId w:val="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uczestniczy w zabawie ruchowej I.5</w:t>
            </w:r>
          </w:p>
          <w:p w:rsidR="00093CA4" w:rsidRPr="00093CA4" w:rsidRDefault="00093CA4" w:rsidP="00093CA4">
            <w:pPr>
              <w:pStyle w:val="Default"/>
              <w:rPr>
                <w:rFonts w:asciiTheme="minorHAnsi" w:hAnsiTheme="minorHAnsi" w:cstheme="minorHAnsi"/>
                <w:sz w:val="22"/>
                <w:szCs w:val="22"/>
              </w:rPr>
            </w:pPr>
          </w:p>
          <w:p w:rsidR="00093CA4" w:rsidRPr="00093CA4" w:rsidRDefault="005F6C0B" w:rsidP="00093CA4">
            <w:pPr>
              <w:pStyle w:val="Default"/>
              <w:numPr>
                <w:ilvl w:val="0"/>
                <w:numId w:val="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ćwiczy prawidłowy oddech IV.2 </w:t>
            </w:r>
          </w:p>
          <w:p w:rsidR="00093CA4" w:rsidRPr="00093CA4" w:rsidRDefault="005F6C0B" w:rsidP="00093CA4">
            <w:pPr>
              <w:pStyle w:val="Default"/>
              <w:numPr>
                <w:ilvl w:val="0"/>
                <w:numId w:val="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wyszukuje informacje w czasopismach IV.19</w:t>
            </w:r>
          </w:p>
          <w:p w:rsidR="00093CA4" w:rsidRPr="00093CA4" w:rsidRDefault="00093CA4" w:rsidP="00093CA4">
            <w:pPr>
              <w:pStyle w:val="Default"/>
              <w:rPr>
                <w:rFonts w:asciiTheme="minorHAnsi" w:hAnsiTheme="minorHAnsi" w:cstheme="minorHAnsi"/>
                <w:sz w:val="22"/>
                <w:szCs w:val="22"/>
              </w:rPr>
            </w:pPr>
          </w:p>
          <w:p w:rsidR="00093CA4" w:rsidRPr="00093CA4" w:rsidRDefault="005F6C0B" w:rsidP="00093CA4">
            <w:pPr>
              <w:pStyle w:val="Default"/>
              <w:numPr>
                <w:ilvl w:val="0"/>
                <w:numId w:val="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aktywnie uczestniczy w ćwiczeniach porannych I.5 </w:t>
            </w:r>
          </w:p>
          <w:p w:rsidR="00093CA4" w:rsidRPr="00093CA4" w:rsidRDefault="00093CA4" w:rsidP="00093CA4">
            <w:pPr>
              <w:pStyle w:val="Default"/>
              <w:rPr>
                <w:rFonts w:asciiTheme="minorHAnsi" w:hAnsiTheme="minorHAnsi" w:cstheme="minorHAnsi"/>
                <w:sz w:val="22"/>
                <w:szCs w:val="22"/>
              </w:rPr>
            </w:pPr>
          </w:p>
          <w:p w:rsidR="00093CA4" w:rsidRPr="00093CA4" w:rsidRDefault="005F6C0B" w:rsidP="00093CA4">
            <w:pPr>
              <w:pStyle w:val="Default"/>
              <w:numPr>
                <w:ilvl w:val="0"/>
                <w:numId w:val="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swobodnie wypowiada się na zadany temat IV.2, IV.6</w:t>
            </w:r>
          </w:p>
          <w:p w:rsidR="00093CA4" w:rsidRPr="00093CA4" w:rsidRDefault="005F6C0B" w:rsidP="00093CA4">
            <w:pPr>
              <w:pStyle w:val="Default"/>
              <w:numPr>
                <w:ilvl w:val="0"/>
                <w:numId w:val="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nazywa różne dyscypliny sportowe IV.2</w:t>
            </w:r>
          </w:p>
          <w:p w:rsidR="00093CA4" w:rsidRPr="00093CA4" w:rsidRDefault="005F6C0B" w:rsidP="00093CA4">
            <w:pPr>
              <w:pStyle w:val="Default"/>
              <w:numPr>
                <w:ilvl w:val="0"/>
                <w:numId w:val="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układa zagadki ruchowe na temat sportu IV.1 </w:t>
            </w:r>
          </w:p>
          <w:p w:rsidR="00093CA4" w:rsidRPr="00093CA4" w:rsidRDefault="005F6C0B" w:rsidP="00093CA4">
            <w:pPr>
              <w:pStyle w:val="Default"/>
              <w:numPr>
                <w:ilvl w:val="0"/>
                <w:numId w:val="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rozwiązuje zadania wymagające logicznego myślenia IV.12</w:t>
            </w:r>
          </w:p>
          <w:p w:rsidR="00093CA4" w:rsidRPr="00093CA4" w:rsidRDefault="005F6C0B" w:rsidP="00093CA4">
            <w:pPr>
              <w:pStyle w:val="Default"/>
              <w:numPr>
                <w:ilvl w:val="0"/>
                <w:numId w:val="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rozumie, że koła na olimpijskiej fladze mają znaczenie symboliczne IV.9</w:t>
            </w:r>
          </w:p>
          <w:p w:rsidR="00093CA4" w:rsidRPr="00093CA4" w:rsidRDefault="005F6C0B" w:rsidP="00093CA4">
            <w:pPr>
              <w:pStyle w:val="Default"/>
              <w:numPr>
                <w:ilvl w:val="0"/>
                <w:numId w:val="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rozwija poczucie rytmu IV.7</w:t>
            </w:r>
          </w:p>
          <w:p w:rsidR="00093CA4" w:rsidRPr="00093CA4" w:rsidRDefault="005F6C0B" w:rsidP="00093CA4">
            <w:pPr>
              <w:pStyle w:val="Default"/>
              <w:numPr>
                <w:ilvl w:val="0"/>
                <w:numId w:val="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potrafi graficznie zilustrować muzykę IV.7 </w:t>
            </w:r>
          </w:p>
          <w:p w:rsidR="00093CA4" w:rsidRPr="00093CA4" w:rsidRDefault="005F6C0B" w:rsidP="00093CA4">
            <w:pPr>
              <w:pStyle w:val="Default"/>
              <w:numPr>
                <w:ilvl w:val="0"/>
                <w:numId w:val="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konstruuje grę planszową IV.11</w:t>
            </w:r>
          </w:p>
          <w:p w:rsidR="00093CA4" w:rsidRPr="00093CA4" w:rsidRDefault="005F6C0B" w:rsidP="00093CA4">
            <w:pPr>
              <w:pStyle w:val="Default"/>
              <w:numPr>
                <w:ilvl w:val="0"/>
                <w:numId w:val="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współdziała z dziećmi w zespole III.5</w:t>
            </w:r>
          </w:p>
          <w:p w:rsidR="00093CA4" w:rsidRPr="00093CA4" w:rsidRDefault="00093CA4" w:rsidP="00093CA4">
            <w:pPr>
              <w:pStyle w:val="Default"/>
              <w:rPr>
                <w:rFonts w:asciiTheme="minorHAnsi" w:hAnsiTheme="minorHAnsi" w:cstheme="minorHAnsi"/>
                <w:sz w:val="22"/>
                <w:szCs w:val="22"/>
              </w:rPr>
            </w:pPr>
          </w:p>
          <w:p w:rsidR="00093CA4" w:rsidRPr="00093CA4" w:rsidRDefault="005F6C0B" w:rsidP="00093CA4">
            <w:pPr>
              <w:pStyle w:val="Default"/>
              <w:numPr>
                <w:ilvl w:val="0"/>
                <w:numId w:val="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uczy się rymowanki na pamięć IV.5 </w:t>
            </w:r>
          </w:p>
          <w:p w:rsidR="00093CA4" w:rsidRPr="00093CA4" w:rsidRDefault="005F6C0B" w:rsidP="00093CA4">
            <w:pPr>
              <w:pStyle w:val="Default"/>
              <w:numPr>
                <w:ilvl w:val="0"/>
                <w:numId w:val="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recytuje, modulując głos IV.5</w:t>
            </w:r>
          </w:p>
          <w:p w:rsidR="00093CA4" w:rsidRPr="00093CA4" w:rsidRDefault="005F6C0B" w:rsidP="00093CA4">
            <w:pPr>
              <w:pStyle w:val="Default"/>
              <w:numPr>
                <w:ilvl w:val="0"/>
                <w:numId w:val="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tworzy muzyczne improwizacje do wiersza IV.7 </w:t>
            </w:r>
          </w:p>
          <w:p w:rsidR="005F6C0B" w:rsidRDefault="005F6C0B" w:rsidP="00093CA4">
            <w:pPr>
              <w:pStyle w:val="Default"/>
              <w:numPr>
                <w:ilvl w:val="0"/>
                <w:numId w:val="5"/>
              </w:numPr>
              <w:rPr>
                <w:rFonts w:asciiTheme="minorHAnsi" w:hAnsiTheme="minorHAnsi" w:cstheme="minorHAnsi"/>
                <w:sz w:val="22"/>
                <w:szCs w:val="22"/>
              </w:rPr>
            </w:pPr>
          </w:p>
          <w:p w:rsidR="00093CA4" w:rsidRPr="00093CA4" w:rsidRDefault="005F6C0B" w:rsidP="00093CA4">
            <w:pPr>
              <w:pStyle w:val="Default"/>
              <w:numPr>
                <w:ilvl w:val="0"/>
                <w:numId w:val="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uczestniczy w zabawie ruchowej I.5</w:t>
            </w:r>
          </w:p>
          <w:p w:rsidR="00093CA4" w:rsidRPr="00093CA4" w:rsidRDefault="005F6C0B" w:rsidP="00093CA4">
            <w:pPr>
              <w:pStyle w:val="Default"/>
              <w:numPr>
                <w:ilvl w:val="0"/>
                <w:numId w:val="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konstruuje grę planszową IV.11</w:t>
            </w:r>
          </w:p>
          <w:p w:rsidR="0044543F" w:rsidRPr="00093CA4" w:rsidRDefault="0044543F" w:rsidP="00DE7116">
            <w:pPr>
              <w:rPr>
                <w:rFonts w:cstheme="minorHAnsi"/>
                <w:color w:val="FF0000"/>
              </w:rPr>
            </w:pPr>
          </w:p>
        </w:tc>
        <w:tc>
          <w:tcPr>
            <w:tcW w:w="3402" w:type="dxa"/>
          </w:tcPr>
          <w:p w:rsidR="0044543F" w:rsidRPr="00093CA4" w:rsidRDefault="0044543F" w:rsidP="00CD48A7">
            <w:pPr>
              <w:spacing w:after="0" w:line="240" w:lineRule="auto"/>
              <w:rPr>
                <w:rFonts w:cstheme="minorHAnsi"/>
                <w:color w:val="FF0000"/>
              </w:rPr>
            </w:pP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KP4 s. 50–51, CD Piosenki nr 25 „Letni deszcz”, CD Utwory nr 5, 6, 29, szar</w:t>
            </w:r>
            <w:r w:rsidRPr="00093CA4">
              <w:rPr>
                <w:rFonts w:asciiTheme="minorHAnsi" w:hAnsiTheme="minorHAnsi" w:cstheme="minorHAnsi"/>
                <w:color w:val="000000"/>
                <w:sz w:val="22"/>
                <w:szCs w:val="22"/>
              </w:rPr>
              <w:softHyphen/>
              <w:t>fa dla każdego dziecka, czasopisma o tematyce sportowej, piłka, okulary do pływania, skakanka, karteczki z nazwami dys</w:t>
            </w:r>
            <w:r w:rsidRPr="00093CA4">
              <w:rPr>
                <w:rFonts w:asciiTheme="minorHAnsi" w:hAnsiTheme="minorHAnsi" w:cstheme="minorHAnsi"/>
                <w:color w:val="000000"/>
                <w:sz w:val="22"/>
                <w:szCs w:val="22"/>
              </w:rPr>
              <w:softHyphen/>
              <w:t>cyplin sportowych, ilustra</w:t>
            </w:r>
            <w:r w:rsidRPr="00093CA4">
              <w:rPr>
                <w:rFonts w:asciiTheme="minorHAnsi" w:hAnsiTheme="minorHAnsi" w:cstheme="minorHAnsi"/>
                <w:color w:val="000000"/>
                <w:sz w:val="22"/>
                <w:szCs w:val="22"/>
              </w:rPr>
              <w:softHyphen/>
              <w:t xml:space="preserve">cje dyscyplin sportowych, lub sprzęt z dostępem do </w:t>
            </w:r>
            <w:proofErr w:type="spellStart"/>
            <w:r w:rsidRPr="00093CA4">
              <w:rPr>
                <w:rFonts w:asciiTheme="minorHAnsi" w:hAnsiTheme="minorHAnsi" w:cstheme="minorHAnsi"/>
                <w:color w:val="000000"/>
                <w:sz w:val="22"/>
                <w:szCs w:val="22"/>
              </w:rPr>
              <w:t>internetu</w:t>
            </w:r>
            <w:proofErr w:type="spellEnd"/>
            <w:r w:rsidRPr="00093CA4">
              <w:rPr>
                <w:rFonts w:asciiTheme="minorHAnsi" w:hAnsiTheme="minorHAnsi" w:cstheme="minorHAnsi"/>
                <w:color w:val="000000"/>
                <w:sz w:val="22"/>
                <w:szCs w:val="22"/>
              </w:rPr>
              <w:t>, mapa świata lub globus, ołówki, kredki, kartony, czasopisma i ma</w:t>
            </w:r>
            <w:r w:rsidRPr="00093CA4">
              <w:rPr>
                <w:rFonts w:asciiTheme="minorHAnsi" w:hAnsiTheme="minorHAnsi" w:cstheme="minorHAnsi"/>
                <w:color w:val="000000"/>
                <w:sz w:val="22"/>
                <w:szCs w:val="22"/>
              </w:rPr>
              <w:softHyphen/>
              <w:t>teriały plastyczne do wy</w:t>
            </w:r>
            <w:r w:rsidRPr="00093CA4">
              <w:rPr>
                <w:rFonts w:asciiTheme="minorHAnsi" w:hAnsiTheme="minorHAnsi" w:cstheme="minorHAnsi"/>
                <w:color w:val="000000"/>
                <w:sz w:val="22"/>
                <w:szCs w:val="22"/>
              </w:rPr>
              <w:softHyphen/>
              <w:t>konania planszy, materiały plastyczne do wykonania gry planszowej według wy</w:t>
            </w:r>
            <w:r w:rsidRPr="00093CA4">
              <w:rPr>
                <w:rFonts w:asciiTheme="minorHAnsi" w:hAnsiTheme="minorHAnsi" w:cstheme="minorHAnsi"/>
                <w:color w:val="000000"/>
                <w:sz w:val="22"/>
                <w:szCs w:val="22"/>
              </w:rPr>
              <w:softHyphen/>
              <w:t>boru dzieci, kostka do gry</w:t>
            </w:r>
          </w:p>
          <w:p w:rsidR="0044543F" w:rsidRPr="00093CA4" w:rsidRDefault="0044543F" w:rsidP="00383B95">
            <w:pPr>
              <w:autoSpaceDE w:val="0"/>
              <w:autoSpaceDN w:val="0"/>
              <w:adjustRightInd w:val="0"/>
              <w:spacing w:after="0" w:line="240" w:lineRule="auto"/>
              <w:rPr>
                <w:rFonts w:cstheme="minorHAnsi"/>
                <w:color w:val="FF0000"/>
              </w:rPr>
            </w:pPr>
          </w:p>
        </w:tc>
      </w:tr>
      <w:tr w:rsidR="00093CA4" w:rsidRPr="00093CA4" w:rsidTr="00221BC3">
        <w:trPr>
          <w:trHeight w:val="84"/>
        </w:trPr>
        <w:tc>
          <w:tcPr>
            <w:tcW w:w="14175" w:type="dxa"/>
            <w:gridSpan w:val="3"/>
          </w:tcPr>
          <w:p w:rsidR="0044543F" w:rsidRPr="00093CA4" w:rsidRDefault="0044543F" w:rsidP="00CA3A71">
            <w:pPr>
              <w:jc w:val="center"/>
            </w:pPr>
            <w:r w:rsidRPr="00093CA4">
              <w:rPr>
                <w:b/>
                <w:sz w:val="28"/>
                <w:szCs w:val="28"/>
              </w:rPr>
              <w:t>Temat</w:t>
            </w:r>
            <w:r w:rsidR="000D581B" w:rsidRPr="00093CA4">
              <w:rPr>
                <w:b/>
                <w:sz w:val="28"/>
                <w:szCs w:val="28"/>
              </w:rPr>
              <w:t xml:space="preserve"> 177.: Skaczemy, pływamy, biegamy…</w:t>
            </w:r>
            <w:r w:rsidRPr="00093CA4">
              <w:t xml:space="preserve"> </w:t>
            </w:r>
          </w:p>
        </w:tc>
      </w:tr>
      <w:tr w:rsidR="00093CA4" w:rsidRPr="00093CA4" w:rsidTr="00221BC3">
        <w:trPr>
          <w:trHeight w:val="84"/>
        </w:trPr>
        <w:tc>
          <w:tcPr>
            <w:tcW w:w="5103" w:type="dxa"/>
            <w:vAlign w:val="center"/>
          </w:tcPr>
          <w:p w:rsidR="0044543F" w:rsidRPr="00093CA4" w:rsidRDefault="0044543F" w:rsidP="00CA3A71">
            <w:pPr>
              <w:jc w:val="center"/>
            </w:pPr>
            <w:r w:rsidRPr="00093CA4">
              <w:rPr>
                <w:b/>
                <w:sz w:val="24"/>
                <w:szCs w:val="24"/>
              </w:rPr>
              <w:t>Sytuacje edukacyjne/Zapisy do dziennika</w:t>
            </w:r>
          </w:p>
        </w:tc>
        <w:tc>
          <w:tcPr>
            <w:tcW w:w="5670" w:type="dxa"/>
            <w:vAlign w:val="center"/>
          </w:tcPr>
          <w:p w:rsidR="0044543F" w:rsidRPr="00093CA4" w:rsidRDefault="0044543F" w:rsidP="00CA3A71">
            <w:pPr>
              <w:jc w:val="center"/>
            </w:pPr>
            <w:r w:rsidRPr="00093CA4">
              <w:rPr>
                <w:b/>
                <w:sz w:val="24"/>
                <w:szCs w:val="24"/>
              </w:rPr>
              <w:t>Oczekiwane osiągnięcia dziecka</w:t>
            </w:r>
          </w:p>
        </w:tc>
        <w:tc>
          <w:tcPr>
            <w:tcW w:w="3402" w:type="dxa"/>
            <w:vAlign w:val="center"/>
          </w:tcPr>
          <w:p w:rsidR="0044543F" w:rsidRPr="00093CA4" w:rsidRDefault="0044543F" w:rsidP="00CA3A71">
            <w:pPr>
              <w:jc w:val="center"/>
            </w:pPr>
            <w:r w:rsidRPr="00093CA4">
              <w:rPr>
                <w:b/>
                <w:sz w:val="24"/>
                <w:szCs w:val="24"/>
              </w:rPr>
              <w:t>Środki dydaktyczne</w:t>
            </w:r>
          </w:p>
        </w:tc>
      </w:tr>
      <w:tr w:rsidR="00093CA4" w:rsidRPr="00093CA4" w:rsidTr="00221BC3">
        <w:trPr>
          <w:trHeight w:val="84"/>
        </w:trPr>
        <w:tc>
          <w:tcPr>
            <w:tcW w:w="5103" w:type="dxa"/>
          </w:tcPr>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„Jedzie rowerek” – zabawa ruchowa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„Niezbędnik sportowca” – rozmowa na temat bezpieczeństwa podczas uprawiania sportu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„Sport to zdrowie!” – zestaw ćwiczeń porannych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„Żaba i żabka” – rozmowa zainspirowana wierszem A. Frą</w:t>
            </w:r>
            <w:r w:rsidRPr="00093CA4">
              <w:rPr>
                <w:rFonts w:asciiTheme="minorHAnsi" w:hAnsiTheme="minorHAnsi" w:cstheme="minorHAnsi"/>
                <w:color w:val="000000"/>
                <w:sz w:val="22"/>
                <w:szCs w:val="22"/>
              </w:rPr>
              <w:softHyphen/>
              <w:t>czek pt. „Żaba i żabka”, wypowiedzi dzieci na temat ich do</w:t>
            </w:r>
            <w:r w:rsidRPr="00093CA4">
              <w:rPr>
                <w:rFonts w:asciiTheme="minorHAnsi" w:hAnsiTheme="minorHAnsi" w:cstheme="minorHAnsi"/>
                <w:color w:val="000000"/>
                <w:sz w:val="22"/>
                <w:szCs w:val="22"/>
              </w:rPr>
              <w:softHyphen/>
              <w:t xml:space="preserve">świadczeń i wizyt na basenie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„Biegam, biegam” – zabawa bieżna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„Sportowe rebusy” – zabawa słuchowa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w:t>
            </w:r>
            <w:proofErr w:type="spellStart"/>
            <w:r w:rsidRPr="00093CA4">
              <w:rPr>
                <w:rFonts w:asciiTheme="minorHAnsi" w:hAnsiTheme="minorHAnsi" w:cstheme="minorHAnsi"/>
                <w:color w:val="000000"/>
                <w:sz w:val="22"/>
                <w:szCs w:val="22"/>
              </w:rPr>
              <w:t>Trąf</w:t>
            </w:r>
            <w:proofErr w:type="spellEnd"/>
            <w:r w:rsidRPr="00093CA4">
              <w:rPr>
                <w:rFonts w:asciiTheme="minorHAnsi" w:hAnsiTheme="minorHAnsi" w:cstheme="minorHAnsi"/>
                <w:color w:val="000000"/>
                <w:sz w:val="22"/>
                <w:szCs w:val="22"/>
              </w:rPr>
              <w:t xml:space="preserve"> – </w:t>
            </w:r>
            <w:proofErr w:type="spellStart"/>
            <w:r w:rsidRPr="00093CA4">
              <w:rPr>
                <w:rFonts w:asciiTheme="minorHAnsi" w:hAnsiTheme="minorHAnsi" w:cstheme="minorHAnsi"/>
                <w:color w:val="000000"/>
                <w:sz w:val="22"/>
                <w:szCs w:val="22"/>
              </w:rPr>
              <w:t>trąf</w:t>
            </w:r>
            <w:proofErr w:type="spellEnd"/>
            <w:r w:rsidRPr="00093CA4">
              <w:rPr>
                <w:rFonts w:asciiTheme="minorHAnsi" w:hAnsiTheme="minorHAnsi" w:cstheme="minorHAnsi"/>
                <w:color w:val="000000"/>
                <w:sz w:val="22"/>
                <w:szCs w:val="22"/>
              </w:rPr>
              <w:t xml:space="preserve">” – zabawa słowno-ruchowa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„Połącz sylaby” – zabawa językowa („Karty pracy”)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Ćwiczenia gimnastyczne – zestaw LXV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III.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„Głowa – ramiona” – zabawa ruchowa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„Gdzie się skryła żabka” – zabawa typu ciepło-zimno z wy</w:t>
            </w:r>
            <w:r w:rsidRPr="00093CA4">
              <w:rPr>
                <w:rFonts w:asciiTheme="minorHAnsi" w:hAnsiTheme="minorHAnsi" w:cstheme="minorHAnsi"/>
                <w:color w:val="000000"/>
                <w:sz w:val="22"/>
                <w:szCs w:val="22"/>
              </w:rPr>
              <w:softHyphen/>
              <w:t xml:space="preserve">korzystaniem figurki żaby, wdrażanie dzieci do przestrzegania zasad gry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„Zasady” – pogadanka na temat zasad panujących w sporcie </w:t>
            </w:r>
          </w:p>
          <w:p w:rsidR="00093CA4" w:rsidRPr="00093CA4" w:rsidRDefault="00093CA4" w:rsidP="00093CA4">
            <w:pPr>
              <w:pStyle w:val="Default"/>
              <w:rPr>
                <w:rFonts w:asciiTheme="minorHAnsi" w:hAnsiTheme="minorHAnsi" w:cstheme="minorHAnsi"/>
                <w:sz w:val="22"/>
                <w:szCs w:val="22"/>
              </w:rPr>
            </w:pPr>
          </w:p>
          <w:p w:rsidR="00093CA4" w:rsidRPr="00093CA4" w:rsidRDefault="00093CA4" w:rsidP="00093CA4">
            <w:pPr>
              <w:autoSpaceDE w:val="0"/>
              <w:autoSpaceDN w:val="0"/>
              <w:adjustRightInd w:val="0"/>
              <w:spacing w:after="0" w:line="240" w:lineRule="auto"/>
              <w:rPr>
                <w:rFonts w:cstheme="minorHAnsi"/>
                <w:color w:val="FF0000"/>
              </w:rPr>
            </w:pPr>
            <w:r w:rsidRPr="00093CA4">
              <w:rPr>
                <w:rFonts w:cstheme="minorHAnsi"/>
                <w:b/>
                <w:bCs/>
                <w:color w:val="000000"/>
              </w:rPr>
              <w:t xml:space="preserve">W ogrodzie: </w:t>
            </w:r>
            <w:r w:rsidRPr="00093CA4">
              <w:rPr>
                <w:rFonts w:cstheme="minorHAnsi"/>
                <w:color w:val="000000"/>
              </w:rPr>
              <w:t>„Kolanko” – zabawa ruchowa z elementem rzuca</w:t>
            </w:r>
            <w:r w:rsidRPr="00093CA4">
              <w:rPr>
                <w:rFonts w:cstheme="minorHAnsi"/>
                <w:color w:val="000000"/>
              </w:rPr>
              <w:softHyphen/>
              <w:t xml:space="preserve">nia i łapania piłki </w:t>
            </w:r>
          </w:p>
          <w:p w:rsidR="0044543F" w:rsidRPr="00093CA4" w:rsidRDefault="0044543F" w:rsidP="00CD48A7">
            <w:pPr>
              <w:autoSpaceDE w:val="0"/>
              <w:autoSpaceDN w:val="0"/>
              <w:adjustRightInd w:val="0"/>
              <w:spacing w:after="0" w:line="240" w:lineRule="auto"/>
              <w:rPr>
                <w:rFonts w:cstheme="minorHAnsi"/>
                <w:color w:val="FF0000"/>
              </w:rPr>
            </w:pPr>
          </w:p>
        </w:tc>
        <w:tc>
          <w:tcPr>
            <w:tcW w:w="5670" w:type="dxa"/>
          </w:tcPr>
          <w:p w:rsidR="0044543F" w:rsidRPr="00093CA4" w:rsidRDefault="0044543F" w:rsidP="00CD48A7">
            <w:pPr>
              <w:spacing w:after="0" w:line="240" w:lineRule="auto"/>
              <w:rPr>
                <w:rFonts w:cstheme="minorHAnsi"/>
                <w:color w:val="FF0000"/>
              </w:rPr>
            </w:pPr>
          </w:p>
          <w:p w:rsidR="00093CA4" w:rsidRPr="00093CA4" w:rsidRDefault="005F6C0B" w:rsidP="00093CA4">
            <w:pPr>
              <w:pStyle w:val="Default"/>
              <w:numPr>
                <w:ilvl w:val="0"/>
                <w:numId w:val="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wzmacnia mięśnie brzucha I.5</w:t>
            </w:r>
          </w:p>
          <w:p w:rsidR="00093CA4" w:rsidRPr="00093CA4" w:rsidRDefault="005F6C0B" w:rsidP="00093CA4">
            <w:pPr>
              <w:pStyle w:val="Default"/>
              <w:numPr>
                <w:ilvl w:val="0"/>
                <w:numId w:val="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wie, jak zachować bezpieczeństwo podczas uprawiania sportu z.7</w:t>
            </w:r>
          </w:p>
          <w:p w:rsidR="00093CA4" w:rsidRPr="00093CA4" w:rsidRDefault="005F6C0B" w:rsidP="00093CA4">
            <w:pPr>
              <w:pStyle w:val="Default"/>
              <w:numPr>
                <w:ilvl w:val="0"/>
                <w:numId w:val="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aktywnie uczestniczy w ćwiczeniach porannych I.5 </w:t>
            </w:r>
          </w:p>
          <w:p w:rsidR="00093CA4" w:rsidRPr="00093CA4" w:rsidRDefault="00093CA4" w:rsidP="00093CA4">
            <w:pPr>
              <w:pStyle w:val="Default"/>
              <w:rPr>
                <w:rFonts w:asciiTheme="minorHAnsi" w:hAnsiTheme="minorHAnsi" w:cstheme="minorHAnsi"/>
                <w:sz w:val="22"/>
                <w:szCs w:val="22"/>
              </w:rPr>
            </w:pPr>
          </w:p>
          <w:p w:rsidR="00093CA4" w:rsidRPr="00093CA4" w:rsidRDefault="005F6C0B" w:rsidP="00093CA4">
            <w:pPr>
              <w:pStyle w:val="Default"/>
              <w:numPr>
                <w:ilvl w:val="0"/>
                <w:numId w:val="7"/>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uważnie słucha wiersza i rozmawia o jego treści IV.6</w:t>
            </w:r>
          </w:p>
          <w:p w:rsidR="00093CA4" w:rsidRPr="00093CA4" w:rsidRDefault="00093CA4" w:rsidP="00093CA4">
            <w:pPr>
              <w:pStyle w:val="Default"/>
              <w:rPr>
                <w:rFonts w:asciiTheme="minorHAnsi" w:hAnsiTheme="minorHAnsi" w:cstheme="minorHAnsi"/>
                <w:sz w:val="22"/>
                <w:szCs w:val="22"/>
              </w:rPr>
            </w:pPr>
          </w:p>
          <w:p w:rsidR="005F6C0B" w:rsidRDefault="005F6C0B" w:rsidP="00093CA4">
            <w:pPr>
              <w:pStyle w:val="Default"/>
              <w:numPr>
                <w:ilvl w:val="0"/>
                <w:numId w:val="8"/>
              </w:numPr>
              <w:rPr>
                <w:rFonts w:asciiTheme="minorHAnsi" w:hAnsiTheme="minorHAnsi" w:cstheme="minorHAnsi"/>
                <w:sz w:val="22"/>
                <w:szCs w:val="22"/>
              </w:rPr>
            </w:pPr>
          </w:p>
          <w:p w:rsidR="00093CA4" w:rsidRPr="00093CA4" w:rsidRDefault="005F6C0B" w:rsidP="00093CA4">
            <w:pPr>
              <w:pStyle w:val="Default"/>
              <w:numPr>
                <w:ilvl w:val="0"/>
                <w:numId w:val="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uczestniczy w zabawie ruchowej I.5</w:t>
            </w:r>
          </w:p>
          <w:p w:rsidR="00093CA4" w:rsidRPr="00093CA4" w:rsidRDefault="005F6C0B" w:rsidP="00093CA4">
            <w:pPr>
              <w:pStyle w:val="Default"/>
              <w:numPr>
                <w:ilvl w:val="0"/>
                <w:numId w:val="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dokonuje analizy i syntezy sylabowej IV.2 </w:t>
            </w:r>
          </w:p>
          <w:p w:rsidR="00093CA4" w:rsidRPr="00093CA4" w:rsidRDefault="005F6C0B" w:rsidP="00093CA4">
            <w:pPr>
              <w:pStyle w:val="Default"/>
              <w:numPr>
                <w:ilvl w:val="0"/>
                <w:numId w:val="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sprawnie rzuca i łapie piłkę I.5 </w:t>
            </w:r>
          </w:p>
          <w:p w:rsidR="00093CA4" w:rsidRPr="00093CA4" w:rsidRDefault="005F6C0B" w:rsidP="00093CA4">
            <w:pPr>
              <w:pStyle w:val="Default"/>
              <w:numPr>
                <w:ilvl w:val="0"/>
                <w:numId w:val="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dokonuje analizy i syntezy sylabowej IV.2 </w:t>
            </w:r>
          </w:p>
          <w:p w:rsidR="00093CA4" w:rsidRPr="00093CA4" w:rsidRDefault="005F6C0B" w:rsidP="00093CA4">
            <w:pPr>
              <w:pStyle w:val="Default"/>
              <w:numPr>
                <w:ilvl w:val="0"/>
                <w:numId w:val="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prawidłowo wykonuje ćwiczenia gimnastyczne I.8 </w:t>
            </w:r>
          </w:p>
          <w:p w:rsidR="00093CA4" w:rsidRPr="00093CA4" w:rsidRDefault="00093CA4" w:rsidP="00093CA4">
            <w:pPr>
              <w:pStyle w:val="Default"/>
              <w:rPr>
                <w:rFonts w:asciiTheme="minorHAnsi" w:hAnsiTheme="minorHAnsi" w:cstheme="minorHAnsi"/>
                <w:sz w:val="22"/>
                <w:szCs w:val="22"/>
              </w:rPr>
            </w:pPr>
          </w:p>
          <w:p w:rsidR="00093CA4" w:rsidRPr="00093CA4" w:rsidRDefault="005F6C0B" w:rsidP="00093CA4">
            <w:pPr>
              <w:pStyle w:val="Default"/>
              <w:numPr>
                <w:ilvl w:val="0"/>
                <w:numId w:val="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uczestniczy w zabawie ruchowej I.5</w:t>
            </w:r>
          </w:p>
          <w:p w:rsidR="00093CA4" w:rsidRPr="00093CA4" w:rsidRDefault="005F6C0B" w:rsidP="00093CA4">
            <w:pPr>
              <w:pStyle w:val="Default"/>
              <w:numPr>
                <w:ilvl w:val="0"/>
                <w:numId w:val="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przestrzega reguł zabawy III.5</w:t>
            </w:r>
          </w:p>
          <w:p w:rsidR="00093CA4" w:rsidRPr="00093CA4" w:rsidRDefault="00093CA4" w:rsidP="00093CA4">
            <w:pPr>
              <w:pStyle w:val="Default"/>
              <w:rPr>
                <w:rFonts w:asciiTheme="minorHAnsi" w:hAnsiTheme="minorHAnsi" w:cstheme="minorHAnsi"/>
                <w:sz w:val="22"/>
                <w:szCs w:val="22"/>
              </w:rPr>
            </w:pPr>
          </w:p>
          <w:p w:rsidR="005F6C0B" w:rsidRDefault="005F6C0B" w:rsidP="00093CA4">
            <w:pPr>
              <w:pStyle w:val="Default"/>
              <w:numPr>
                <w:ilvl w:val="0"/>
                <w:numId w:val="10"/>
              </w:numPr>
              <w:rPr>
                <w:rFonts w:asciiTheme="minorHAnsi" w:hAnsiTheme="minorHAnsi" w:cstheme="minorHAnsi"/>
                <w:sz w:val="22"/>
                <w:szCs w:val="22"/>
              </w:rPr>
            </w:pPr>
          </w:p>
          <w:p w:rsidR="00093CA4" w:rsidRPr="00093CA4" w:rsidRDefault="005F6C0B" w:rsidP="00093CA4">
            <w:pPr>
              <w:pStyle w:val="Default"/>
              <w:numPr>
                <w:ilvl w:val="0"/>
                <w:numId w:val="1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zna ogólne zasady obowiązujące w sporcie III.5</w:t>
            </w:r>
          </w:p>
          <w:p w:rsidR="00093CA4" w:rsidRPr="00093CA4" w:rsidRDefault="00093CA4" w:rsidP="00951EAB">
            <w:pPr>
              <w:autoSpaceDE w:val="0"/>
              <w:autoSpaceDN w:val="0"/>
              <w:adjustRightInd w:val="0"/>
              <w:spacing w:after="0" w:line="240" w:lineRule="auto"/>
              <w:rPr>
                <w:rFonts w:cstheme="minorHAnsi"/>
                <w:color w:val="FF0000"/>
              </w:rPr>
            </w:pPr>
          </w:p>
          <w:p w:rsidR="0044543F" w:rsidRPr="00093CA4" w:rsidRDefault="0044543F" w:rsidP="00093CA4">
            <w:pPr>
              <w:autoSpaceDE w:val="0"/>
              <w:autoSpaceDN w:val="0"/>
              <w:adjustRightInd w:val="0"/>
              <w:spacing w:after="0" w:line="240" w:lineRule="auto"/>
              <w:rPr>
                <w:rFonts w:cstheme="minorHAnsi"/>
                <w:color w:val="FF0000"/>
              </w:rPr>
            </w:pPr>
          </w:p>
        </w:tc>
        <w:tc>
          <w:tcPr>
            <w:tcW w:w="3402" w:type="dxa"/>
          </w:tcPr>
          <w:p w:rsidR="0044543F" w:rsidRPr="00093CA4" w:rsidRDefault="0044543F" w:rsidP="00CD48A7">
            <w:pPr>
              <w:spacing w:after="0" w:line="240" w:lineRule="auto"/>
              <w:rPr>
                <w:rFonts w:cstheme="minorHAnsi"/>
                <w:color w:val="FF0000"/>
              </w:rPr>
            </w:pP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KP4 s. 52−53, kartoniki z sylabami, ilustracje lub zdjęcia przedstawiające osoby uprawiające sport w odpowiednich ochrania</w:t>
            </w:r>
            <w:r w:rsidRPr="00093CA4">
              <w:rPr>
                <w:rFonts w:asciiTheme="minorHAnsi" w:hAnsiTheme="minorHAnsi" w:cstheme="minorHAnsi"/>
                <w:color w:val="000000"/>
                <w:sz w:val="22"/>
                <w:szCs w:val="22"/>
              </w:rPr>
              <w:softHyphen/>
              <w:t>czach, ilustracje różnych przedmiotów, figurka przedstawiająca żabę, kredki, ołówki, kartoniki z sylabami, piłka</w:t>
            </w:r>
          </w:p>
          <w:p w:rsidR="0044543F" w:rsidRPr="00093CA4" w:rsidRDefault="0044543F" w:rsidP="00CD48A7">
            <w:pPr>
              <w:autoSpaceDE w:val="0"/>
              <w:autoSpaceDN w:val="0"/>
              <w:adjustRightInd w:val="0"/>
              <w:spacing w:after="0" w:line="240" w:lineRule="auto"/>
              <w:rPr>
                <w:rFonts w:cstheme="minorHAnsi"/>
                <w:color w:val="FF0000"/>
              </w:rPr>
            </w:pPr>
          </w:p>
        </w:tc>
      </w:tr>
      <w:tr w:rsidR="00093CA4" w:rsidRPr="00093CA4" w:rsidTr="00221BC3">
        <w:trPr>
          <w:trHeight w:val="84"/>
        </w:trPr>
        <w:tc>
          <w:tcPr>
            <w:tcW w:w="14175" w:type="dxa"/>
            <w:gridSpan w:val="3"/>
          </w:tcPr>
          <w:p w:rsidR="0044543F" w:rsidRPr="00093CA4" w:rsidRDefault="0044543F" w:rsidP="00CA3A71">
            <w:pPr>
              <w:jc w:val="center"/>
            </w:pPr>
            <w:r w:rsidRPr="00093CA4">
              <w:rPr>
                <w:b/>
                <w:sz w:val="28"/>
                <w:szCs w:val="28"/>
              </w:rPr>
              <w:t>Temat</w:t>
            </w:r>
            <w:r w:rsidR="00826E87" w:rsidRPr="00093CA4">
              <w:rPr>
                <w:b/>
                <w:sz w:val="28"/>
                <w:szCs w:val="28"/>
              </w:rPr>
              <w:t xml:space="preserve"> 178.: Zabawy na placu zabaw</w:t>
            </w:r>
            <w:r w:rsidRPr="00093CA4">
              <w:rPr>
                <w:b/>
                <w:sz w:val="28"/>
                <w:szCs w:val="28"/>
              </w:rPr>
              <w:t xml:space="preserve"> </w:t>
            </w:r>
          </w:p>
        </w:tc>
      </w:tr>
      <w:tr w:rsidR="00093CA4" w:rsidRPr="00093CA4" w:rsidTr="00221BC3">
        <w:trPr>
          <w:trHeight w:val="84"/>
        </w:trPr>
        <w:tc>
          <w:tcPr>
            <w:tcW w:w="5103" w:type="dxa"/>
            <w:vAlign w:val="center"/>
          </w:tcPr>
          <w:p w:rsidR="0044543F" w:rsidRPr="00093CA4" w:rsidRDefault="0044543F" w:rsidP="00CA3A71">
            <w:pPr>
              <w:jc w:val="center"/>
              <w:rPr>
                <w:sz w:val="24"/>
                <w:szCs w:val="24"/>
              </w:rPr>
            </w:pPr>
            <w:r w:rsidRPr="00093CA4">
              <w:rPr>
                <w:b/>
                <w:sz w:val="24"/>
                <w:szCs w:val="24"/>
              </w:rPr>
              <w:t>Sytuacje edukacyjne/Zapisy do dziennika</w:t>
            </w:r>
          </w:p>
        </w:tc>
        <w:tc>
          <w:tcPr>
            <w:tcW w:w="5670" w:type="dxa"/>
            <w:vAlign w:val="center"/>
          </w:tcPr>
          <w:p w:rsidR="0044543F" w:rsidRPr="00093CA4" w:rsidRDefault="0044543F" w:rsidP="00CA3A71">
            <w:pPr>
              <w:jc w:val="center"/>
              <w:rPr>
                <w:sz w:val="24"/>
                <w:szCs w:val="24"/>
              </w:rPr>
            </w:pPr>
            <w:r w:rsidRPr="00093CA4">
              <w:rPr>
                <w:b/>
                <w:sz w:val="24"/>
                <w:szCs w:val="24"/>
              </w:rPr>
              <w:t>Oczekiwane osiągnięcia dziecka</w:t>
            </w:r>
          </w:p>
        </w:tc>
        <w:tc>
          <w:tcPr>
            <w:tcW w:w="3402" w:type="dxa"/>
            <w:vAlign w:val="center"/>
          </w:tcPr>
          <w:p w:rsidR="0044543F" w:rsidRPr="00093CA4" w:rsidRDefault="0044543F" w:rsidP="00CA3A71">
            <w:pPr>
              <w:jc w:val="center"/>
              <w:rPr>
                <w:sz w:val="24"/>
                <w:szCs w:val="24"/>
              </w:rPr>
            </w:pPr>
            <w:r w:rsidRPr="00093CA4">
              <w:rPr>
                <w:b/>
                <w:sz w:val="24"/>
                <w:szCs w:val="24"/>
              </w:rPr>
              <w:t>Środki dydaktyczne</w:t>
            </w:r>
          </w:p>
        </w:tc>
      </w:tr>
      <w:tr w:rsidR="00093CA4" w:rsidRPr="00093CA4" w:rsidTr="00221BC3">
        <w:trPr>
          <w:trHeight w:val="84"/>
        </w:trPr>
        <w:tc>
          <w:tcPr>
            <w:tcW w:w="5103" w:type="dxa"/>
          </w:tcPr>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„Kolorowa piłka” – rysowanie kredkami kolorowej piłki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„Co to za piłka?” – porównywanie wyglądu, wielkości i cięża</w:t>
            </w:r>
            <w:r w:rsidRPr="00093CA4">
              <w:rPr>
                <w:rFonts w:asciiTheme="minorHAnsi" w:hAnsiTheme="minorHAnsi" w:cstheme="minorHAnsi"/>
                <w:color w:val="000000"/>
                <w:sz w:val="22"/>
                <w:szCs w:val="22"/>
              </w:rPr>
              <w:softHyphen/>
              <w:t xml:space="preserve">ru piłek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„Jedzie rowerek” – zabawa ruchowa wzmacniająca mięśnie brzucha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„Sport to zdrowie!” – zestaw ćwiczeń porannych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II. </w:t>
            </w:r>
          </w:p>
          <w:p w:rsid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„Sporty zespołowe” – pogadanka połączona z zabawą kon</w:t>
            </w:r>
            <w:r w:rsidRPr="00093CA4">
              <w:rPr>
                <w:rFonts w:asciiTheme="minorHAnsi" w:hAnsiTheme="minorHAnsi" w:cstheme="minorHAnsi"/>
                <w:color w:val="000000"/>
                <w:sz w:val="22"/>
                <w:szCs w:val="22"/>
              </w:rPr>
              <w:softHyphen/>
              <w:t xml:space="preserve">strukcyjną i ćwiczeniami oddechowymi, wykonanie boiska do gry w piłkę z pudełka po butach </w:t>
            </w:r>
          </w:p>
          <w:p w:rsidR="001711E8" w:rsidRPr="001711E8" w:rsidRDefault="001711E8" w:rsidP="001711E8">
            <w:pPr>
              <w:pStyle w:val="Default"/>
            </w:pPr>
          </w:p>
          <w:p w:rsid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„Leżąca ósemka” – zabawa ruchowa, kształtująca umiejęt</w:t>
            </w:r>
            <w:r w:rsidRPr="00093CA4">
              <w:rPr>
                <w:rFonts w:asciiTheme="minorHAnsi" w:hAnsiTheme="minorHAnsi" w:cstheme="minorHAnsi"/>
                <w:color w:val="000000"/>
                <w:sz w:val="22"/>
                <w:szCs w:val="22"/>
              </w:rPr>
              <w:softHyphen/>
              <w:t xml:space="preserve">ność współpracy w zespole </w:t>
            </w:r>
          </w:p>
          <w:p w:rsidR="00C4450F" w:rsidRPr="00C4450F" w:rsidRDefault="00C4450F" w:rsidP="00C4450F">
            <w:pPr>
              <w:pStyle w:val="Default"/>
            </w:pP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„Sportowe zadania” – nazywanie dyscyplin sportowych, ćwi</w:t>
            </w:r>
            <w:r w:rsidRPr="00093CA4">
              <w:rPr>
                <w:rFonts w:asciiTheme="minorHAnsi" w:hAnsiTheme="minorHAnsi" w:cstheme="minorHAnsi"/>
                <w:color w:val="000000"/>
                <w:sz w:val="22"/>
                <w:szCs w:val="22"/>
              </w:rPr>
              <w:softHyphen/>
              <w:t xml:space="preserve">czenia w zakresie czytania ze zrozumieniem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III.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„Biegam, biegam” – zabawa ruchowa </w:t>
            </w:r>
          </w:p>
          <w:p w:rsidR="005F6C0B"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„Planujemy letnią olimpiadę” – projekt grupowy</w:t>
            </w:r>
          </w:p>
          <w:p w:rsidR="005F6C0B" w:rsidRDefault="005F6C0B" w:rsidP="00093CA4">
            <w:pPr>
              <w:pStyle w:val="Pa14"/>
              <w:rPr>
                <w:rFonts w:asciiTheme="minorHAnsi" w:hAnsiTheme="minorHAnsi" w:cstheme="minorHAnsi"/>
                <w:color w:val="000000"/>
                <w:sz w:val="22"/>
                <w:szCs w:val="22"/>
              </w:rPr>
            </w:pPr>
          </w:p>
          <w:p w:rsidR="001D61D6" w:rsidRPr="001D61D6" w:rsidRDefault="00093CA4" w:rsidP="001D61D6">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„Moja flaga” – rysowanie z wykorzystaniem szablonów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„Kręgle” – zabawa zręcznościowa </w:t>
            </w:r>
          </w:p>
          <w:p w:rsidR="00093CA4" w:rsidRPr="00093CA4" w:rsidRDefault="00093CA4" w:rsidP="00093CA4">
            <w:pPr>
              <w:pStyle w:val="Default"/>
              <w:rPr>
                <w:rFonts w:asciiTheme="minorHAnsi" w:hAnsiTheme="minorHAnsi" w:cstheme="minorHAnsi"/>
                <w:sz w:val="22"/>
                <w:szCs w:val="22"/>
              </w:rPr>
            </w:pPr>
          </w:p>
          <w:p w:rsidR="0044543F" w:rsidRDefault="00093CA4" w:rsidP="0081443F">
            <w:pPr>
              <w:autoSpaceDE w:val="0"/>
              <w:autoSpaceDN w:val="0"/>
              <w:adjustRightInd w:val="0"/>
              <w:spacing w:after="0" w:line="240" w:lineRule="auto"/>
              <w:rPr>
                <w:rFonts w:cstheme="minorHAnsi"/>
                <w:color w:val="000000"/>
              </w:rPr>
            </w:pPr>
            <w:r w:rsidRPr="00093CA4">
              <w:rPr>
                <w:rFonts w:cstheme="minorHAnsi"/>
                <w:b/>
                <w:bCs/>
                <w:color w:val="000000"/>
              </w:rPr>
              <w:t xml:space="preserve">W ogrodzie: </w:t>
            </w:r>
            <w:r w:rsidRPr="00093CA4">
              <w:rPr>
                <w:rFonts w:cstheme="minorHAnsi"/>
                <w:color w:val="000000"/>
              </w:rPr>
              <w:t xml:space="preserve">„Zbijak” – zespołowa gra z piłką </w:t>
            </w:r>
          </w:p>
          <w:p w:rsidR="005F6C0B" w:rsidRPr="00093CA4" w:rsidRDefault="005F6C0B" w:rsidP="0081443F">
            <w:pPr>
              <w:autoSpaceDE w:val="0"/>
              <w:autoSpaceDN w:val="0"/>
              <w:adjustRightInd w:val="0"/>
              <w:spacing w:after="0" w:line="240" w:lineRule="auto"/>
              <w:rPr>
                <w:rFonts w:cstheme="minorHAnsi"/>
                <w:color w:val="FF0000"/>
              </w:rPr>
            </w:pPr>
          </w:p>
        </w:tc>
        <w:tc>
          <w:tcPr>
            <w:tcW w:w="5670" w:type="dxa"/>
          </w:tcPr>
          <w:p w:rsidR="0044543F" w:rsidRPr="00093CA4" w:rsidRDefault="0044543F" w:rsidP="00CD48A7">
            <w:pPr>
              <w:spacing w:after="0" w:line="240" w:lineRule="auto"/>
              <w:rPr>
                <w:rFonts w:cstheme="minorHAnsi"/>
                <w:color w:val="FF0000"/>
              </w:rPr>
            </w:pPr>
          </w:p>
          <w:p w:rsidR="00093CA4" w:rsidRDefault="005F6C0B" w:rsidP="00093CA4">
            <w:pPr>
              <w:pStyle w:val="Default"/>
              <w:numPr>
                <w:ilvl w:val="0"/>
                <w:numId w:val="1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używa wielu kolorów, rysując wzory i szlaczki IV.8 </w:t>
            </w:r>
          </w:p>
          <w:p w:rsidR="005F6C0B" w:rsidRPr="00093CA4" w:rsidRDefault="005F6C0B" w:rsidP="00093CA4">
            <w:pPr>
              <w:pStyle w:val="Default"/>
              <w:numPr>
                <w:ilvl w:val="0"/>
                <w:numId w:val="11"/>
              </w:numPr>
              <w:rPr>
                <w:rFonts w:asciiTheme="minorHAnsi" w:hAnsiTheme="minorHAnsi" w:cstheme="minorHAnsi"/>
                <w:sz w:val="22"/>
                <w:szCs w:val="22"/>
              </w:rPr>
            </w:pPr>
          </w:p>
          <w:p w:rsidR="00093CA4" w:rsidRDefault="005F6C0B" w:rsidP="00093CA4">
            <w:pPr>
              <w:pStyle w:val="Default"/>
              <w:numPr>
                <w:ilvl w:val="0"/>
                <w:numId w:val="1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porównuje kształt, wielkość i ciężar przedmiotów IV.11</w:t>
            </w:r>
          </w:p>
          <w:p w:rsidR="005F6C0B" w:rsidRDefault="005F6C0B" w:rsidP="00093CA4">
            <w:pPr>
              <w:pStyle w:val="Default"/>
              <w:numPr>
                <w:ilvl w:val="0"/>
                <w:numId w:val="11"/>
              </w:numPr>
              <w:rPr>
                <w:rFonts w:asciiTheme="minorHAnsi" w:hAnsiTheme="minorHAnsi" w:cstheme="minorHAnsi"/>
                <w:sz w:val="22"/>
                <w:szCs w:val="22"/>
              </w:rPr>
            </w:pPr>
          </w:p>
          <w:p w:rsidR="00093CA4" w:rsidRPr="00093CA4" w:rsidRDefault="005F6C0B" w:rsidP="00093CA4">
            <w:pPr>
              <w:pStyle w:val="Default"/>
              <w:numPr>
                <w:ilvl w:val="0"/>
                <w:numId w:val="1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dba o sprawność fizyczną I.5</w:t>
            </w:r>
          </w:p>
          <w:p w:rsidR="00093CA4" w:rsidRPr="00093CA4" w:rsidRDefault="005F6C0B" w:rsidP="00093CA4">
            <w:pPr>
              <w:pStyle w:val="Default"/>
              <w:numPr>
                <w:ilvl w:val="0"/>
                <w:numId w:val="1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wzmacnia mięśnie brzucha I.5 </w:t>
            </w:r>
          </w:p>
          <w:p w:rsidR="00093CA4" w:rsidRPr="00093CA4" w:rsidRDefault="005F6C0B" w:rsidP="00093CA4">
            <w:pPr>
              <w:pStyle w:val="Default"/>
              <w:numPr>
                <w:ilvl w:val="0"/>
                <w:numId w:val="1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aktywnie uczestniczy w ćwiczeniach porannych I.5</w:t>
            </w:r>
          </w:p>
          <w:p w:rsidR="00093CA4" w:rsidRDefault="00093CA4" w:rsidP="00093CA4">
            <w:pPr>
              <w:pStyle w:val="Default"/>
              <w:rPr>
                <w:rFonts w:asciiTheme="minorHAnsi" w:hAnsiTheme="minorHAnsi" w:cstheme="minorHAnsi"/>
                <w:sz w:val="22"/>
                <w:szCs w:val="22"/>
              </w:rPr>
            </w:pPr>
          </w:p>
          <w:p w:rsidR="005F6C0B" w:rsidRDefault="005F6C0B" w:rsidP="00093CA4">
            <w:pPr>
              <w:pStyle w:val="Default"/>
              <w:rPr>
                <w:rFonts w:asciiTheme="minorHAnsi" w:hAnsiTheme="minorHAnsi" w:cstheme="minorHAnsi"/>
                <w:sz w:val="22"/>
                <w:szCs w:val="22"/>
              </w:rPr>
            </w:pPr>
          </w:p>
          <w:p w:rsidR="005F6C0B" w:rsidRPr="00093CA4" w:rsidRDefault="005F6C0B" w:rsidP="00093CA4">
            <w:pPr>
              <w:pStyle w:val="Default"/>
              <w:rPr>
                <w:rFonts w:asciiTheme="minorHAnsi" w:hAnsiTheme="minorHAnsi" w:cstheme="minorHAnsi"/>
                <w:sz w:val="22"/>
                <w:szCs w:val="22"/>
              </w:rPr>
            </w:pPr>
          </w:p>
          <w:p w:rsidR="00093CA4" w:rsidRPr="00093CA4" w:rsidRDefault="005F6C0B" w:rsidP="00093CA4">
            <w:pPr>
              <w:pStyle w:val="Default"/>
              <w:numPr>
                <w:ilvl w:val="0"/>
                <w:numId w:val="1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potrafi wymienić sporty zespołowe IV.2, IV.6 </w:t>
            </w:r>
          </w:p>
          <w:p w:rsidR="00093CA4" w:rsidRPr="00093CA4" w:rsidRDefault="005F6C0B" w:rsidP="00093CA4">
            <w:pPr>
              <w:pStyle w:val="Default"/>
              <w:numPr>
                <w:ilvl w:val="0"/>
                <w:numId w:val="1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rozumie konieczność wzajemnej współpracy w drużynie sportowej III.6, III.5</w:t>
            </w:r>
          </w:p>
          <w:p w:rsidR="00093CA4" w:rsidRPr="00093CA4" w:rsidRDefault="005F6C0B" w:rsidP="00093CA4">
            <w:pPr>
              <w:pStyle w:val="Default"/>
              <w:numPr>
                <w:ilvl w:val="0"/>
                <w:numId w:val="1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bierze udział w zabawach konstrukcyjnych I.6 </w:t>
            </w:r>
          </w:p>
          <w:p w:rsidR="00093CA4" w:rsidRPr="005F6C0B" w:rsidRDefault="005F6C0B" w:rsidP="005F6C0B">
            <w:pPr>
              <w:pStyle w:val="Default"/>
              <w:numPr>
                <w:ilvl w:val="0"/>
                <w:numId w:val="12"/>
              </w:numPr>
              <w:rPr>
                <w:rFonts w:asciiTheme="minorHAnsi" w:hAnsiTheme="minorHAnsi" w:cstheme="minorHAnsi"/>
                <w:sz w:val="22"/>
                <w:szCs w:val="22"/>
              </w:rPr>
            </w:pPr>
            <w:r w:rsidRPr="00093CA4">
              <w:rPr>
                <w:rFonts w:asciiTheme="minorHAnsi" w:hAnsiTheme="minorHAnsi" w:cstheme="minorHAnsi"/>
                <w:sz w:val="22"/>
                <w:szCs w:val="22"/>
              </w:rPr>
              <w:t>–</w:t>
            </w:r>
            <w:r>
              <w:rPr>
                <w:rFonts w:asciiTheme="minorHAnsi" w:hAnsiTheme="minorHAnsi" w:cstheme="minorHAnsi"/>
                <w:sz w:val="22"/>
                <w:szCs w:val="22"/>
              </w:rPr>
              <w:t xml:space="preserve"> </w:t>
            </w:r>
            <w:r w:rsidR="00093CA4" w:rsidRPr="005F6C0B">
              <w:rPr>
                <w:rFonts w:asciiTheme="minorHAnsi" w:hAnsiTheme="minorHAnsi" w:cstheme="minorHAnsi"/>
                <w:sz w:val="22"/>
                <w:szCs w:val="22"/>
              </w:rPr>
              <w:t xml:space="preserve">współpracuje z dziećmi w zabawie III.5 </w:t>
            </w:r>
          </w:p>
          <w:p w:rsidR="00093CA4" w:rsidRPr="00093CA4" w:rsidRDefault="005F6C0B" w:rsidP="005F6C0B">
            <w:pPr>
              <w:pStyle w:val="Default"/>
              <w:rPr>
                <w:rFonts w:asciiTheme="minorHAnsi" w:hAnsiTheme="minorHAnsi" w:cstheme="minorHAnsi"/>
                <w:sz w:val="22"/>
                <w:szCs w:val="22"/>
              </w:rPr>
            </w:pPr>
            <w:r w:rsidRPr="00093CA4">
              <w:rPr>
                <w:rFonts w:asciiTheme="minorHAnsi" w:hAnsiTheme="minorHAnsi" w:cstheme="minorHAnsi"/>
                <w:sz w:val="22"/>
                <w:szCs w:val="22"/>
              </w:rPr>
              <w:t>–</w:t>
            </w:r>
            <w:r>
              <w:rPr>
                <w:rFonts w:asciiTheme="minorHAnsi" w:hAnsiTheme="minorHAnsi" w:cstheme="minorHAnsi"/>
                <w:sz w:val="22"/>
                <w:szCs w:val="22"/>
              </w:rPr>
              <w:t xml:space="preserve"> </w:t>
            </w:r>
            <w:r w:rsidR="00093CA4" w:rsidRPr="00093CA4">
              <w:rPr>
                <w:rFonts w:asciiTheme="minorHAnsi" w:hAnsiTheme="minorHAnsi" w:cstheme="minorHAnsi"/>
                <w:sz w:val="22"/>
                <w:szCs w:val="22"/>
              </w:rPr>
              <w:t>wie, jakich przedmiotów można użyć do zabaw ruchowych IV.2</w:t>
            </w:r>
          </w:p>
          <w:p w:rsidR="00093CA4" w:rsidRPr="00093CA4" w:rsidRDefault="005F6C0B" w:rsidP="00093CA4">
            <w:pPr>
              <w:pStyle w:val="Default"/>
              <w:numPr>
                <w:ilvl w:val="0"/>
                <w:numId w:val="1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czyta krótkie zdania IV.4 </w:t>
            </w:r>
          </w:p>
          <w:p w:rsidR="00093CA4" w:rsidRPr="00093CA4" w:rsidRDefault="005F6C0B" w:rsidP="00093CA4">
            <w:pPr>
              <w:pStyle w:val="Default"/>
              <w:numPr>
                <w:ilvl w:val="0"/>
                <w:numId w:val="1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rozumie sens przeczytanego zdania IV.4</w:t>
            </w:r>
          </w:p>
          <w:p w:rsidR="001D61D6" w:rsidRDefault="001D61D6" w:rsidP="00093CA4">
            <w:pPr>
              <w:pStyle w:val="Default"/>
              <w:numPr>
                <w:ilvl w:val="0"/>
                <w:numId w:val="14"/>
              </w:numPr>
              <w:rPr>
                <w:rFonts w:asciiTheme="minorHAnsi" w:hAnsiTheme="minorHAnsi" w:cstheme="minorHAnsi"/>
                <w:sz w:val="22"/>
                <w:szCs w:val="22"/>
              </w:rPr>
            </w:pPr>
          </w:p>
          <w:p w:rsidR="001D61D6" w:rsidRDefault="001D61D6" w:rsidP="00093CA4">
            <w:pPr>
              <w:pStyle w:val="Default"/>
              <w:numPr>
                <w:ilvl w:val="0"/>
                <w:numId w:val="14"/>
              </w:numPr>
              <w:rPr>
                <w:rFonts w:asciiTheme="minorHAnsi" w:hAnsiTheme="minorHAnsi" w:cstheme="minorHAnsi"/>
                <w:sz w:val="22"/>
                <w:szCs w:val="22"/>
              </w:rPr>
            </w:pPr>
          </w:p>
          <w:p w:rsidR="00093CA4" w:rsidRPr="00093CA4" w:rsidRDefault="005F6C0B" w:rsidP="00093CA4">
            <w:pPr>
              <w:pStyle w:val="Default"/>
              <w:numPr>
                <w:ilvl w:val="0"/>
                <w:numId w:val="1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uczestniczy w zabawie ruchowej I.5 </w:t>
            </w:r>
          </w:p>
          <w:p w:rsidR="00093CA4" w:rsidRPr="00093CA4" w:rsidRDefault="005F6C0B" w:rsidP="00093CA4">
            <w:pPr>
              <w:pStyle w:val="Default"/>
              <w:numPr>
                <w:ilvl w:val="0"/>
                <w:numId w:val="1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potrafi zaplanować aktywność sportową na inny dzień, wyraża swoje oczekiwania III.9</w:t>
            </w:r>
          </w:p>
          <w:p w:rsidR="00093CA4" w:rsidRPr="00093CA4" w:rsidRDefault="005F6C0B" w:rsidP="00093CA4">
            <w:pPr>
              <w:pStyle w:val="Default"/>
              <w:numPr>
                <w:ilvl w:val="0"/>
                <w:numId w:val="1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obdarza uwagą inne dzieci i słucha ich zdania III.8</w:t>
            </w:r>
          </w:p>
          <w:p w:rsidR="00093CA4" w:rsidRPr="00093CA4" w:rsidRDefault="005F6C0B" w:rsidP="00093CA4">
            <w:pPr>
              <w:pStyle w:val="Default"/>
              <w:numPr>
                <w:ilvl w:val="0"/>
                <w:numId w:val="1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doskonali sprawność manualną poprzez ćwiczenia grafomotoryczne IV.8, I.7</w:t>
            </w:r>
          </w:p>
          <w:p w:rsidR="00093CA4" w:rsidRPr="00093CA4" w:rsidRDefault="005F6C0B" w:rsidP="00093CA4">
            <w:pPr>
              <w:pStyle w:val="Default"/>
              <w:numPr>
                <w:ilvl w:val="0"/>
                <w:numId w:val="1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celnie rzuca piłką I.5</w:t>
            </w:r>
          </w:p>
          <w:p w:rsidR="0044543F" w:rsidRPr="00093CA4" w:rsidRDefault="0044543F" w:rsidP="00093CA4">
            <w:pPr>
              <w:spacing w:after="0" w:line="240" w:lineRule="auto"/>
              <w:rPr>
                <w:rFonts w:cstheme="minorHAnsi"/>
                <w:color w:val="FF0000"/>
              </w:rPr>
            </w:pPr>
          </w:p>
        </w:tc>
        <w:tc>
          <w:tcPr>
            <w:tcW w:w="3402" w:type="dxa"/>
          </w:tcPr>
          <w:p w:rsidR="0044543F" w:rsidRPr="00093CA4" w:rsidRDefault="0044543F" w:rsidP="00CD48A7">
            <w:pPr>
              <w:spacing w:after="0" w:line="240" w:lineRule="auto"/>
              <w:rPr>
                <w:rFonts w:cstheme="minorHAnsi"/>
                <w:color w:val="FF0000"/>
              </w:rPr>
            </w:pP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KP4 s. 54–55, W. „Każde dziecko jest aktywne”, szarfa dla każdego dziec</w:t>
            </w:r>
            <w:r w:rsidRPr="00093CA4">
              <w:rPr>
                <w:rFonts w:asciiTheme="minorHAnsi" w:hAnsiTheme="minorHAnsi" w:cstheme="minorHAnsi"/>
                <w:color w:val="000000"/>
                <w:sz w:val="22"/>
                <w:szCs w:val="22"/>
              </w:rPr>
              <w:softHyphen/>
              <w:t>ka, kartka, kredki, okrągłe przedmioty znajdujące się w sali, różnego rodzaju piłki, pudełko po butach na każdą parę dzieci, zielona farba, pędzle, białe pastele, małe papierowe kółeczka, flamastry, kart</w:t>
            </w:r>
            <w:r w:rsidRPr="00093CA4">
              <w:rPr>
                <w:rFonts w:asciiTheme="minorHAnsi" w:hAnsiTheme="minorHAnsi" w:cstheme="minorHAnsi"/>
                <w:color w:val="000000"/>
                <w:sz w:val="22"/>
                <w:szCs w:val="22"/>
              </w:rPr>
              <w:softHyphen/>
              <w:t>ki, klej, nożyczki, długi sznurek, piłka, kręgle, mała piłka lub woreczek, długopis</w:t>
            </w:r>
          </w:p>
          <w:p w:rsidR="0044543F" w:rsidRPr="00093CA4" w:rsidRDefault="0044543F" w:rsidP="00CD48A7">
            <w:pPr>
              <w:autoSpaceDE w:val="0"/>
              <w:autoSpaceDN w:val="0"/>
              <w:adjustRightInd w:val="0"/>
              <w:spacing w:after="0" w:line="240" w:lineRule="auto"/>
              <w:rPr>
                <w:rFonts w:cstheme="minorHAnsi"/>
                <w:color w:val="FF0000"/>
              </w:rPr>
            </w:pPr>
          </w:p>
        </w:tc>
      </w:tr>
      <w:tr w:rsidR="00093CA4" w:rsidRPr="00093CA4" w:rsidTr="00221BC3">
        <w:trPr>
          <w:trHeight w:val="84"/>
        </w:trPr>
        <w:tc>
          <w:tcPr>
            <w:tcW w:w="14175" w:type="dxa"/>
            <w:gridSpan w:val="3"/>
            <w:vAlign w:val="center"/>
          </w:tcPr>
          <w:p w:rsidR="0044543F" w:rsidRPr="00093CA4" w:rsidRDefault="0044543F" w:rsidP="00CA3A71">
            <w:pPr>
              <w:jc w:val="center"/>
            </w:pPr>
            <w:r w:rsidRPr="00093CA4">
              <w:rPr>
                <w:b/>
                <w:sz w:val="28"/>
                <w:szCs w:val="28"/>
              </w:rPr>
              <w:t>Temat</w:t>
            </w:r>
            <w:r w:rsidR="00A5683E" w:rsidRPr="00093CA4">
              <w:rPr>
                <w:b/>
                <w:sz w:val="28"/>
                <w:szCs w:val="28"/>
              </w:rPr>
              <w:t xml:space="preserve"> 179.: Rozwiązujemy łamigłówki matematyczne</w:t>
            </w:r>
            <w:r w:rsidRPr="00093CA4">
              <w:rPr>
                <w:b/>
                <w:sz w:val="28"/>
                <w:szCs w:val="28"/>
              </w:rPr>
              <w:t xml:space="preserve"> </w:t>
            </w:r>
          </w:p>
        </w:tc>
      </w:tr>
      <w:tr w:rsidR="00093CA4" w:rsidRPr="00093CA4" w:rsidTr="00221BC3">
        <w:trPr>
          <w:trHeight w:val="84"/>
        </w:trPr>
        <w:tc>
          <w:tcPr>
            <w:tcW w:w="5103" w:type="dxa"/>
            <w:vAlign w:val="center"/>
          </w:tcPr>
          <w:p w:rsidR="0044543F" w:rsidRPr="00093CA4" w:rsidRDefault="0044543F" w:rsidP="00CA3A71">
            <w:pPr>
              <w:jc w:val="center"/>
            </w:pPr>
            <w:r w:rsidRPr="00093CA4">
              <w:rPr>
                <w:b/>
                <w:sz w:val="24"/>
                <w:szCs w:val="24"/>
              </w:rPr>
              <w:t>Sytuacje edukacyjne/Zapisy do dziennika</w:t>
            </w:r>
          </w:p>
        </w:tc>
        <w:tc>
          <w:tcPr>
            <w:tcW w:w="5670" w:type="dxa"/>
            <w:vAlign w:val="center"/>
          </w:tcPr>
          <w:p w:rsidR="0044543F" w:rsidRPr="00093CA4" w:rsidRDefault="0044543F" w:rsidP="00CA3A71">
            <w:pPr>
              <w:jc w:val="center"/>
            </w:pPr>
            <w:r w:rsidRPr="00093CA4">
              <w:rPr>
                <w:b/>
                <w:sz w:val="24"/>
                <w:szCs w:val="24"/>
              </w:rPr>
              <w:t>Oczekiwane osiągnięcia dziecka</w:t>
            </w:r>
          </w:p>
        </w:tc>
        <w:tc>
          <w:tcPr>
            <w:tcW w:w="3402" w:type="dxa"/>
            <w:vAlign w:val="center"/>
          </w:tcPr>
          <w:p w:rsidR="0044543F" w:rsidRPr="00093CA4" w:rsidRDefault="0044543F" w:rsidP="00CA3A71">
            <w:pPr>
              <w:jc w:val="center"/>
            </w:pPr>
            <w:r w:rsidRPr="00093CA4">
              <w:rPr>
                <w:b/>
                <w:sz w:val="24"/>
                <w:szCs w:val="24"/>
              </w:rPr>
              <w:t>Środki dydaktyczne</w:t>
            </w:r>
          </w:p>
        </w:tc>
      </w:tr>
      <w:tr w:rsidR="00093CA4" w:rsidRPr="00093CA4" w:rsidTr="00221BC3">
        <w:trPr>
          <w:trHeight w:val="84"/>
        </w:trPr>
        <w:tc>
          <w:tcPr>
            <w:tcW w:w="5103" w:type="dxa"/>
          </w:tcPr>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„Głowa – ramiona” – zabawa ruchowa, śpiewanie i ilustrowa</w:t>
            </w:r>
            <w:r w:rsidRPr="00093CA4">
              <w:rPr>
                <w:rFonts w:asciiTheme="minorHAnsi" w:hAnsiTheme="minorHAnsi" w:cstheme="minorHAnsi"/>
                <w:color w:val="000000"/>
                <w:sz w:val="22"/>
                <w:szCs w:val="22"/>
              </w:rPr>
              <w:softHyphen/>
              <w:t xml:space="preserve">nie piosenki ruchem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„Kolorowe rytmy” – zabawa matematyczna doskonaląca spo</w:t>
            </w:r>
            <w:r w:rsidRPr="00093CA4">
              <w:rPr>
                <w:rFonts w:asciiTheme="minorHAnsi" w:hAnsiTheme="minorHAnsi" w:cstheme="minorHAnsi"/>
                <w:color w:val="000000"/>
                <w:sz w:val="22"/>
                <w:szCs w:val="22"/>
              </w:rPr>
              <w:softHyphen/>
              <w:t xml:space="preserve">strzegawczość i myślenie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„Sport to zdrowie!” – zestaw ćwiczeń porannych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„Losowanie – kodowanie” – zabawa matematyczna kształtu</w:t>
            </w:r>
            <w:r w:rsidRPr="00093CA4">
              <w:rPr>
                <w:rFonts w:asciiTheme="minorHAnsi" w:hAnsiTheme="minorHAnsi" w:cstheme="minorHAnsi"/>
                <w:color w:val="000000"/>
                <w:sz w:val="22"/>
                <w:szCs w:val="22"/>
              </w:rPr>
              <w:softHyphen/>
              <w:t xml:space="preserve">jąca myślenie logiczne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„Zapamiętaj ten rytm” – zabawa matematyczna, tworzenie i przekształcanie rytmu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Ćwiczenia gimnastyczne – zestaw LXVI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„Zakodowane informacje” – wklejanie obrazków i kolorowa</w:t>
            </w:r>
            <w:r w:rsidRPr="00093CA4">
              <w:rPr>
                <w:rFonts w:asciiTheme="minorHAnsi" w:hAnsiTheme="minorHAnsi" w:cstheme="minorHAnsi"/>
                <w:color w:val="000000"/>
                <w:sz w:val="22"/>
                <w:szCs w:val="22"/>
              </w:rPr>
              <w:softHyphen/>
              <w:t>nie rysunku zgodnie z kodem, wnioskowanie na podstawie ana</w:t>
            </w:r>
            <w:r w:rsidRPr="00093CA4">
              <w:rPr>
                <w:rFonts w:asciiTheme="minorHAnsi" w:hAnsiTheme="minorHAnsi" w:cstheme="minorHAnsi"/>
                <w:color w:val="000000"/>
                <w:sz w:val="22"/>
                <w:szCs w:val="22"/>
              </w:rPr>
              <w:softHyphen/>
              <w:t xml:space="preserve">lizy obrazków, dodawanie i odejmowanie w zakresie 10 („Karty pracy”)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III.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„Biegam, biegam” – zabawa ruchowa z elementem śpiewu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„Co jest w środku?” – rozpoznawanie przedmiotów za pomocą dotyku, ćwiczenie koncentracji </w:t>
            </w:r>
          </w:p>
          <w:p w:rsid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„Sam koduję” – zabawa matematyczna, samodzielne wykony</w:t>
            </w:r>
            <w:r w:rsidRPr="00093CA4">
              <w:rPr>
                <w:rFonts w:asciiTheme="minorHAnsi" w:hAnsiTheme="minorHAnsi" w:cstheme="minorHAnsi"/>
                <w:color w:val="000000"/>
                <w:sz w:val="22"/>
                <w:szCs w:val="22"/>
              </w:rPr>
              <w:softHyphen/>
              <w:t xml:space="preserve">wanie plansz do kodowania </w:t>
            </w:r>
          </w:p>
          <w:p w:rsidR="003A1A7A" w:rsidRPr="003A1A7A" w:rsidRDefault="003A1A7A" w:rsidP="003A1A7A">
            <w:pPr>
              <w:pStyle w:val="Default"/>
            </w:pPr>
          </w:p>
          <w:p w:rsidR="00093CA4" w:rsidRPr="00093CA4" w:rsidRDefault="00093CA4" w:rsidP="00093CA4">
            <w:pPr>
              <w:spacing w:after="0" w:line="240" w:lineRule="auto"/>
              <w:rPr>
                <w:rFonts w:cstheme="minorHAnsi"/>
                <w:color w:val="000000"/>
              </w:rPr>
            </w:pPr>
            <w:r w:rsidRPr="00093CA4">
              <w:rPr>
                <w:rFonts w:cstheme="minorHAnsi"/>
                <w:b/>
                <w:bCs/>
                <w:color w:val="000000"/>
              </w:rPr>
              <w:t xml:space="preserve">W ogrodzie: </w:t>
            </w:r>
            <w:r w:rsidRPr="00093CA4">
              <w:rPr>
                <w:rFonts w:cstheme="minorHAnsi"/>
                <w:color w:val="000000"/>
              </w:rPr>
              <w:t xml:space="preserve">„Raz, dwa, trzy – Baba Jaga patrzy” – zabawa ruchowa; „Skakanki” – zabawa ruchowa </w:t>
            </w:r>
          </w:p>
          <w:p w:rsidR="0044543F" w:rsidRPr="00093CA4" w:rsidRDefault="0044543F" w:rsidP="004D27A0">
            <w:pPr>
              <w:spacing w:after="0" w:line="240" w:lineRule="auto"/>
              <w:rPr>
                <w:rFonts w:cstheme="minorHAnsi"/>
                <w:color w:val="FF0000"/>
              </w:rPr>
            </w:pPr>
          </w:p>
        </w:tc>
        <w:tc>
          <w:tcPr>
            <w:tcW w:w="5670" w:type="dxa"/>
          </w:tcPr>
          <w:p w:rsidR="0044543F" w:rsidRPr="00093CA4" w:rsidRDefault="0044543F" w:rsidP="004D27A0">
            <w:pPr>
              <w:spacing w:after="0" w:line="240" w:lineRule="auto"/>
              <w:rPr>
                <w:rFonts w:cstheme="minorHAnsi"/>
                <w:color w:val="FF0000"/>
              </w:rPr>
            </w:pPr>
          </w:p>
          <w:p w:rsidR="00093CA4" w:rsidRPr="00093CA4" w:rsidRDefault="00411715" w:rsidP="00093CA4">
            <w:pPr>
              <w:pStyle w:val="Default"/>
              <w:numPr>
                <w:ilvl w:val="0"/>
                <w:numId w:val="1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uczestniczy w zabawie ruchowej I.5</w:t>
            </w:r>
          </w:p>
          <w:p w:rsidR="00093CA4" w:rsidRPr="00093CA4" w:rsidRDefault="00093CA4" w:rsidP="00093CA4">
            <w:pPr>
              <w:pStyle w:val="Default"/>
              <w:rPr>
                <w:rFonts w:asciiTheme="minorHAnsi" w:hAnsiTheme="minorHAnsi" w:cstheme="minorHAnsi"/>
                <w:sz w:val="22"/>
                <w:szCs w:val="22"/>
              </w:rPr>
            </w:pPr>
          </w:p>
          <w:p w:rsidR="00093CA4" w:rsidRPr="00093CA4" w:rsidRDefault="00411715" w:rsidP="00093CA4">
            <w:pPr>
              <w:pStyle w:val="Default"/>
              <w:numPr>
                <w:ilvl w:val="0"/>
                <w:numId w:val="1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układa rytm według wzoru IV.12 </w:t>
            </w:r>
          </w:p>
          <w:p w:rsidR="00093CA4" w:rsidRPr="00093CA4" w:rsidRDefault="00093CA4" w:rsidP="00093CA4">
            <w:pPr>
              <w:pStyle w:val="Default"/>
              <w:rPr>
                <w:rFonts w:asciiTheme="minorHAnsi" w:hAnsiTheme="minorHAnsi" w:cstheme="minorHAnsi"/>
                <w:sz w:val="22"/>
                <w:szCs w:val="22"/>
              </w:rPr>
            </w:pPr>
          </w:p>
          <w:p w:rsidR="00093CA4" w:rsidRPr="00093CA4" w:rsidRDefault="00411715" w:rsidP="00093CA4">
            <w:pPr>
              <w:pStyle w:val="Default"/>
              <w:numPr>
                <w:ilvl w:val="0"/>
                <w:numId w:val="17"/>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aktywnie uczestniczy w ćwiczeniach porannych I.5 </w:t>
            </w:r>
          </w:p>
          <w:p w:rsidR="00093CA4" w:rsidRPr="00093CA4" w:rsidRDefault="00093CA4" w:rsidP="00093CA4">
            <w:pPr>
              <w:pStyle w:val="Default"/>
              <w:rPr>
                <w:rFonts w:asciiTheme="minorHAnsi" w:hAnsiTheme="minorHAnsi" w:cstheme="minorHAnsi"/>
                <w:sz w:val="22"/>
                <w:szCs w:val="22"/>
              </w:rPr>
            </w:pPr>
          </w:p>
          <w:p w:rsidR="00093CA4" w:rsidRPr="00FE0EFC" w:rsidRDefault="00411715" w:rsidP="00FE0EFC">
            <w:pPr>
              <w:pStyle w:val="Default"/>
              <w:numPr>
                <w:ilvl w:val="0"/>
                <w:numId w:val="18"/>
              </w:numPr>
              <w:rPr>
                <w:rFonts w:asciiTheme="minorHAnsi" w:hAnsiTheme="minorHAnsi" w:cstheme="minorHAnsi"/>
                <w:sz w:val="22"/>
                <w:szCs w:val="22"/>
              </w:rPr>
            </w:pPr>
            <w:r w:rsidRPr="00FE0EFC">
              <w:rPr>
                <w:rFonts w:asciiTheme="minorHAnsi" w:hAnsiTheme="minorHAnsi" w:cstheme="minorHAnsi"/>
                <w:sz w:val="22"/>
                <w:szCs w:val="22"/>
              </w:rPr>
              <w:t xml:space="preserve">– </w:t>
            </w:r>
            <w:r w:rsidR="00093CA4" w:rsidRPr="00FE0EFC">
              <w:rPr>
                <w:rFonts w:asciiTheme="minorHAnsi" w:hAnsiTheme="minorHAnsi" w:cstheme="minorHAnsi"/>
                <w:sz w:val="22"/>
                <w:szCs w:val="22"/>
              </w:rPr>
              <w:t>odczytuje informacje przedstawione w postaci symboli IV.9</w:t>
            </w:r>
          </w:p>
          <w:p w:rsidR="00093CA4" w:rsidRPr="00093CA4" w:rsidRDefault="00411715" w:rsidP="00093CA4">
            <w:pPr>
              <w:pStyle w:val="Default"/>
              <w:numPr>
                <w:ilvl w:val="0"/>
                <w:numId w:val="1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tworzy i przekształca rytm zgodnie z ustalonym kodem IV.12, IV.9 </w:t>
            </w:r>
          </w:p>
          <w:p w:rsidR="00093CA4" w:rsidRPr="00093CA4" w:rsidRDefault="00411715" w:rsidP="00093CA4">
            <w:pPr>
              <w:pStyle w:val="Default"/>
              <w:numPr>
                <w:ilvl w:val="0"/>
                <w:numId w:val="1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poprawnie wykonuje ćwiczenia gimnastyczne I.8 </w:t>
            </w:r>
          </w:p>
          <w:p w:rsidR="00093CA4" w:rsidRPr="00093CA4" w:rsidRDefault="00411715" w:rsidP="00093CA4">
            <w:pPr>
              <w:pStyle w:val="Default"/>
              <w:numPr>
                <w:ilvl w:val="0"/>
                <w:numId w:val="1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wnioskuje na podstawie obserwacji obrazków IV.9 </w:t>
            </w:r>
          </w:p>
          <w:p w:rsidR="00093CA4" w:rsidRPr="00093CA4" w:rsidRDefault="00411715" w:rsidP="00093CA4">
            <w:pPr>
              <w:pStyle w:val="Default"/>
              <w:numPr>
                <w:ilvl w:val="0"/>
                <w:numId w:val="1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koloruje rysunek zgodnie z kodem IV.9, I.7 </w:t>
            </w:r>
          </w:p>
          <w:p w:rsidR="00093CA4" w:rsidRPr="00093CA4" w:rsidRDefault="00411715" w:rsidP="00093CA4">
            <w:pPr>
              <w:pStyle w:val="Default"/>
              <w:numPr>
                <w:ilvl w:val="0"/>
                <w:numId w:val="1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dodaje i odejmuje w zakresie 10 IV.15</w:t>
            </w:r>
          </w:p>
          <w:p w:rsidR="00093CA4" w:rsidRPr="00093CA4" w:rsidRDefault="00093CA4" w:rsidP="00093CA4">
            <w:pPr>
              <w:pStyle w:val="Default"/>
              <w:rPr>
                <w:rFonts w:asciiTheme="minorHAnsi" w:hAnsiTheme="minorHAnsi" w:cstheme="minorHAnsi"/>
                <w:sz w:val="22"/>
                <w:szCs w:val="22"/>
              </w:rPr>
            </w:pPr>
          </w:p>
          <w:p w:rsidR="00411715" w:rsidRDefault="00411715" w:rsidP="00093CA4">
            <w:pPr>
              <w:pStyle w:val="Default"/>
              <w:numPr>
                <w:ilvl w:val="0"/>
                <w:numId w:val="19"/>
              </w:numPr>
              <w:rPr>
                <w:rFonts w:asciiTheme="minorHAnsi" w:hAnsiTheme="minorHAnsi" w:cstheme="minorHAnsi"/>
                <w:sz w:val="22"/>
                <w:szCs w:val="22"/>
              </w:rPr>
            </w:pPr>
          </w:p>
          <w:p w:rsidR="00093CA4" w:rsidRPr="00093CA4" w:rsidRDefault="00411715" w:rsidP="00093CA4">
            <w:pPr>
              <w:pStyle w:val="Default"/>
              <w:numPr>
                <w:ilvl w:val="0"/>
                <w:numId w:val="1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uczestniczy w zabawie ruchowej I.5 </w:t>
            </w:r>
          </w:p>
          <w:p w:rsidR="00411715" w:rsidRDefault="00411715" w:rsidP="00093CA4">
            <w:pPr>
              <w:pStyle w:val="Default"/>
              <w:numPr>
                <w:ilvl w:val="0"/>
                <w:numId w:val="19"/>
              </w:numPr>
              <w:rPr>
                <w:rFonts w:asciiTheme="minorHAnsi" w:hAnsiTheme="minorHAnsi" w:cstheme="minorHAnsi"/>
                <w:sz w:val="22"/>
                <w:szCs w:val="22"/>
              </w:rPr>
            </w:pPr>
          </w:p>
          <w:p w:rsidR="00093CA4" w:rsidRPr="00093CA4" w:rsidRDefault="00411715" w:rsidP="00093CA4">
            <w:pPr>
              <w:pStyle w:val="Default"/>
              <w:numPr>
                <w:ilvl w:val="0"/>
                <w:numId w:val="1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rozpoznaje przedmiot za pomocą dotyku I.7 </w:t>
            </w:r>
          </w:p>
          <w:p w:rsidR="00093CA4" w:rsidRPr="00093CA4" w:rsidRDefault="00093CA4" w:rsidP="00093CA4">
            <w:pPr>
              <w:pStyle w:val="Default"/>
              <w:rPr>
                <w:rFonts w:asciiTheme="minorHAnsi" w:hAnsiTheme="minorHAnsi" w:cstheme="minorHAnsi"/>
                <w:sz w:val="22"/>
                <w:szCs w:val="22"/>
              </w:rPr>
            </w:pPr>
          </w:p>
          <w:p w:rsidR="00093CA4" w:rsidRPr="00093CA4" w:rsidRDefault="00411715" w:rsidP="00093CA4">
            <w:pPr>
              <w:pStyle w:val="Default"/>
              <w:numPr>
                <w:ilvl w:val="0"/>
                <w:numId w:val="2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koduje informacje za pomocą symboli IV.9 </w:t>
            </w:r>
          </w:p>
          <w:p w:rsidR="00093CA4" w:rsidRPr="00093CA4" w:rsidRDefault="00411715" w:rsidP="00093CA4">
            <w:pPr>
              <w:pStyle w:val="Default"/>
              <w:numPr>
                <w:ilvl w:val="0"/>
                <w:numId w:val="2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samodzielnie planuje i wykonuje karty do kodowania IV.9 </w:t>
            </w:r>
          </w:p>
          <w:p w:rsidR="00093CA4" w:rsidRPr="00093CA4" w:rsidRDefault="00093CA4" w:rsidP="00203294">
            <w:pPr>
              <w:autoSpaceDE w:val="0"/>
              <w:autoSpaceDN w:val="0"/>
              <w:adjustRightInd w:val="0"/>
              <w:spacing w:after="0" w:line="240" w:lineRule="auto"/>
              <w:rPr>
                <w:rFonts w:cstheme="minorHAnsi"/>
                <w:color w:val="FF0000"/>
              </w:rPr>
            </w:pPr>
          </w:p>
          <w:p w:rsidR="00093CA4" w:rsidRPr="00093CA4" w:rsidRDefault="00093CA4" w:rsidP="00203294">
            <w:pPr>
              <w:autoSpaceDE w:val="0"/>
              <w:autoSpaceDN w:val="0"/>
              <w:adjustRightInd w:val="0"/>
              <w:spacing w:after="0" w:line="240" w:lineRule="auto"/>
              <w:rPr>
                <w:rFonts w:cstheme="minorHAnsi"/>
                <w:color w:val="FF0000"/>
              </w:rPr>
            </w:pPr>
          </w:p>
          <w:p w:rsidR="00093CA4" w:rsidRPr="00093CA4" w:rsidRDefault="00093CA4" w:rsidP="00093CA4">
            <w:pPr>
              <w:autoSpaceDE w:val="0"/>
              <w:autoSpaceDN w:val="0"/>
              <w:adjustRightInd w:val="0"/>
              <w:spacing w:after="0" w:line="240" w:lineRule="auto"/>
              <w:rPr>
                <w:rFonts w:cstheme="minorHAnsi"/>
                <w:color w:val="FF0000"/>
              </w:rPr>
            </w:pPr>
          </w:p>
          <w:p w:rsidR="0044543F" w:rsidRPr="00093CA4" w:rsidRDefault="0044543F" w:rsidP="00A708AC">
            <w:pPr>
              <w:autoSpaceDE w:val="0"/>
              <w:autoSpaceDN w:val="0"/>
              <w:adjustRightInd w:val="0"/>
              <w:spacing w:after="0" w:line="240" w:lineRule="auto"/>
              <w:rPr>
                <w:rFonts w:cstheme="minorHAnsi"/>
                <w:color w:val="FF0000"/>
              </w:rPr>
            </w:pPr>
          </w:p>
        </w:tc>
        <w:tc>
          <w:tcPr>
            <w:tcW w:w="3402" w:type="dxa"/>
          </w:tcPr>
          <w:p w:rsidR="0044543F" w:rsidRPr="00093CA4" w:rsidRDefault="0044543F" w:rsidP="004D27A0">
            <w:pPr>
              <w:spacing w:after="0" w:line="240" w:lineRule="auto"/>
              <w:rPr>
                <w:rFonts w:cstheme="minorHAnsi"/>
                <w:color w:val="FF0000"/>
              </w:rPr>
            </w:pP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KP4 s. 56–57, szarfy, krąż</w:t>
            </w:r>
            <w:r w:rsidRPr="00093CA4">
              <w:rPr>
                <w:rFonts w:asciiTheme="minorHAnsi" w:hAnsiTheme="minorHAnsi" w:cstheme="minorHAnsi"/>
                <w:color w:val="000000"/>
                <w:sz w:val="22"/>
                <w:szCs w:val="22"/>
              </w:rPr>
              <w:softHyphen/>
              <w:t>ki, woreczki, kartki, kred</w:t>
            </w:r>
            <w:r w:rsidRPr="00093CA4">
              <w:rPr>
                <w:rFonts w:asciiTheme="minorHAnsi" w:hAnsiTheme="minorHAnsi" w:cstheme="minorHAnsi"/>
                <w:color w:val="000000"/>
                <w:sz w:val="22"/>
                <w:szCs w:val="22"/>
              </w:rPr>
              <w:softHyphen/>
              <w:t>ki, karteczki z symbolami (cyfry, kształty, kolory, wielkość), 4 pojemniczki, 20 szarf w 4 kolorach, woreczek i drobny przed</w:t>
            </w:r>
            <w:r w:rsidRPr="00093CA4">
              <w:rPr>
                <w:rFonts w:asciiTheme="minorHAnsi" w:hAnsiTheme="minorHAnsi" w:cstheme="minorHAnsi"/>
                <w:color w:val="000000"/>
                <w:sz w:val="22"/>
                <w:szCs w:val="22"/>
              </w:rPr>
              <w:softHyphen/>
              <w:t>miot związany ze sportem, skakanki</w:t>
            </w:r>
          </w:p>
          <w:p w:rsidR="0044543F" w:rsidRPr="00093CA4" w:rsidRDefault="0044543F" w:rsidP="004D27A0">
            <w:pPr>
              <w:autoSpaceDE w:val="0"/>
              <w:autoSpaceDN w:val="0"/>
              <w:adjustRightInd w:val="0"/>
              <w:spacing w:after="0" w:line="240" w:lineRule="auto"/>
              <w:rPr>
                <w:rFonts w:cstheme="minorHAnsi"/>
                <w:color w:val="FF0000"/>
              </w:rPr>
            </w:pPr>
          </w:p>
        </w:tc>
      </w:tr>
      <w:tr w:rsidR="00093CA4" w:rsidRPr="00093CA4" w:rsidTr="00221BC3">
        <w:trPr>
          <w:trHeight w:val="84"/>
        </w:trPr>
        <w:tc>
          <w:tcPr>
            <w:tcW w:w="14175" w:type="dxa"/>
            <w:gridSpan w:val="3"/>
          </w:tcPr>
          <w:p w:rsidR="0044543F" w:rsidRPr="00093CA4" w:rsidRDefault="0044543F" w:rsidP="00CA3A71">
            <w:pPr>
              <w:jc w:val="center"/>
            </w:pPr>
            <w:r w:rsidRPr="00093CA4">
              <w:rPr>
                <w:b/>
                <w:sz w:val="28"/>
                <w:szCs w:val="28"/>
              </w:rPr>
              <w:t>Temat</w:t>
            </w:r>
            <w:r w:rsidR="00817E5B" w:rsidRPr="00093CA4">
              <w:rPr>
                <w:b/>
                <w:sz w:val="28"/>
                <w:szCs w:val="28"/>
              </w:rPr>
              <w:t xml:space="preserve"> 180.: Letnia olimpiada</w:t>
            </w:r>
            <w:r w:rsidRPr="00093CA4">
              <w:rPr>
                <w:b/>
                <w:sz w:val="28"/>
                <w:szCs w:val="28"/>
              </w:rPr>
              <w:t xml:space="preserve"> </w:t>
            </w:r>
          </w:p>
        </w:tc>
      </w:tr>
      <w:tr w:rsidR="00093CA4" w:rsidRPr="00093CA4" w:rsidTr="00221BC3">
        <w:trPr>
          <w:trHeight w:val="84"/>
        </w:trPr>
        <w:tc>
          <w:tcPr>
            <w:tcW w:w="5103" w:type="dxa"/>
            <w:vAlign w:val="center"/>
          </w:tcPr>
          <w:p w:rsidR="0044543F" w:rsidRPr="00093CA4" w:rsidRDefault="0044543F" w:rsidP="00CA3A71">
            <w:pPr>
              <w:jc w:val="center"/>
            </w:pPr>
            <w:r w:rsidRPr="00093CA4">
              <w:rPr>
                <w:b/>
                <w:sz w:val="24"/>
                <w:szCs w:val="24"/>
              </w:rPr>
              <w:t>Sytuacje edukacyjne/Zapisy do dziennika</w:t>
            </w:r>
          </w:p>
        </w:tc>
        <w:tc>
          <w:tcPr>
            <w:tcW w:w="5670" w:type="dxa"/>
            <w:vAlign w:val="center"/>
          </w:tcPr>
          <w:p w:rsidR="0044543F" w:rsidRPr="00093CA4" w:rsidRDefault="0044543F" w:rsidP="00CA3A71">
            <w:pPr>
              <w:jc w:val="center"/>
            </w:pPr>
            <w:r w:rsidRPr="00093CA4">
              <w:rPr>
                <w:b/>
                <w:sz w:val="24"/>
                <w:szCs w:val="24"/>
              </w:rPr>
              <w:t>Oczekiwane osiągnięcia dziecka</w:t>
            </w:r>
          </w:p>
        </w:tc>
        <w:tc>
          <w:tcPr>
            <w:tcW w:w="3402" w:type="dxa"/>
            <w:vAlign w:val="center"/>
          </w:tcPr>
          <w:p w:rsidR="0044543F" w:rsidRPr="00093CA4" w:rsidRDefault="0044543F" w:rsidP="00CA3A71">
            <w:pPr>
              <w:jc w:val="center"/>
            </w:pPr>
            <w:r w:rsidRPr="00093CA4">
              <w:rPr>
                <w:b/>
                <w:sz w:val="24"/>
                <w:szCs w:val="24"/>
              </w:rPr>
              <w:t>Środki dydaktyczne</w:t>
            </w:r>
          </w:p>
        </w:tc>
      </w:tr>
      <w:tr w:rsidR="00093CA4" w:rsidRPr="00093CA4" w:rsidTr="00221BC3">
        <w:trPr>
          <w:trHeight w:val="84"/>
        </w:trPr>
        <w:tc>
          <w:tcPr>
            <w:tcW w:w="5103" w:type="dxa"/>
          </w:tcPr>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„Boisko do gry w piłkę” – ćwiczenia oddechowe z wykorzysta</w:t>
            </w:r>
            <w:r w:rsidRPr="00093CA4">
              <w:rPr>
                <w:rFonts w:asciiTheme="minorHAnsi" w:hAnsiTheme="minorHAnsi" w:cstheme="minorHAnsi"/>
                <w:color w:val="000000"/>
                <w:sz w:val="22"/>
                <w:szCs w:val="22"/>
              </w:rPr>
              <w:softHyphen/>
              <w:t xml:space="preserve">niem boiska samodzielnie wykonanego z pudełka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„Jedzie rowerek” – zabawa ruchowa wzmacniająca mięśnie brzucha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„Cichy dzwoneczek” – zabawa ćwicząca koncentrację i kon</w:t>
            </w:r>
            <w:r w:rsidRPr="00093CA4">
              <w:rPr>
                <w:rFonts w:asciiTheme="minorHAnsi" w:hAnsiTheme="minorHAnsi" w:cstheme="minorHAnsi"/>
                <w:color w:val="000000"/>
                <w:sz w:val="22"/>
                <w:szCs w:val="22"/>
              </w:rPr>
              <w:softHyphen/>
              <w:t xml:space="preserve">trolę ruchu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„Sport to zdrowie!” – zestaw ćwiczeń porannych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„Co już wiem o sporcie?” – pogadanka podsumowująca wiedzę zdobytą podczas całego tygodnia </w:t>
            </w:r>
          </w:p>
          <w:p w:rsid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„Olimpiada sportowa w ogrodzie” – konkurencje sportowe wybrane przez dzieci, rozdanie dyplomów i medali, porządko</w:t>
            </w:r>
            <w:r w:rsidRPr="00093CA4">
              <w:rPr>
                <w:rFonts w:asciiTheme="minorHAnsi" w:hAnsiTheme="minorHAnsi" w:cstheme="minorHAnsi"/>
                <w:color w:val="000000"/>
                <w:sz w:val="22"/>
                <w:szCs w:val="22"/>
              </w:rPr>
              <w:softHyphen/>
              <w:t xml:space="preserve">wanie sprzętu sportowego, opowiadanie wrażeń z olimpiady </w:t>
            </w:r>
          </w:p>
          <w:p w:rsidR="002D09BA" w:rsidRDefault="002D09BA" w:rsidP="002D09BA">
            <w:pPr>
              <w:pStyle w:val="Default"/>
            </w:pPr>
          </w:p>
          <w:p w:rsidR="002D09BA" w:rsidRPr="002D09BA" w:rsidRDefault="002D09BA" w:rsidP="002D09BA">
            <w:pPr>
              <w:pStyle w:val="Default"/>
            </w:pP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xml:space="preserve">• „Moja olimpiada” – rysowanie kredkami, przedstawianie na rysunkach postaci w ruchu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b/>
                <w:bCs/>
                <w:color w:val="000000"/>
                <w:sz w:val="22"/>
                <w:szCs w:val="22"/>
              </w:rPr>
              <w:t xml:space="preserve">III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„Głowa – ramiona” – zabawa ruchowa, śpiewanie i ilustrowa</w:t>
            </w:r>
            <w:r w:rsidRPr="00093CA4">
              <w:rPr>
                <w:rFonts w:asciiTheme="minorHAnsi" w:hAnsiTheme="minorHAnsi" w:cstheme="minorHAnsi"/>
                <w:color w:val="000000"/>
                <w:sz w:val="22"/>
                <w:szCs w:val="22"/>
              </w:rPr>
              <w:softHyphen/>
              <w:t xml:space="preserve">nie piosenki ruchem </w:t>
            </w: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 „Przeczytaj i przynieś” – zabawa językowa doskonaląca umie</w:t>
            </w:r>
            <w:r w:rsidRPr="00093CA4">
              <w:rPr>
                <w:rFonts w:asciiTheme="minorHAnsi" w:hAnsiTheme="minorHAnsi" w:cstheme="minorHAnsi"/>
                <w:color w:val="000000"/>
                <w:sz w:val="22"/>
                <w:szCs w:val="22"/>
              </w:rPr>
              <w:softHyphen/>
              <w:t xml:space="preserve">jętność czytania </w:t>
            </w:r>
          </w:p>
          <w:p w:rsidR="00093CA4" w:rsidRPr="00093CA4" w:rsidRDefault="00093CA4" w:rsidP="00093CA4">
            <w:pPr>
              <w:autoSpaceDE w:val="0"/>
              <w:autoSpaceDN w:val="0"/>
              <w:adjustRightInd w:val="0"/>
              <w:spacing w:after="0" w:line="240" w:lineRule="auto"/>
              <w:rPr>
                <w:rFonts w:cstheme="minorHAnsi"/>
                <w:color w:val="000000"/>
              </w:rPr>
            </w:pPr>
            <w:r w:rsidRPr="00093CA4">
              <w:rPr>
                <w:rFonts w:cstheme="minorHAnsi"/>
                <w:color w:val="000000"/>
              </w:rPr>
              <w:t xml:space="preserve">• „Gramy w gumę” – zabawa ruchowa, przypomnienie zasad bezpieczeństwa </w:t>
            </w:r>
          </w:p>
          <w:p w:rsidR="00093CA4" w:rsidRPr="00093CA4" w:rsidRDefault="00093CA4" w:rsidP="00093CA4">
            <w:pPr>
              <w:autoSpaceDE w:val="0"/>
              <w:autoSpaceDN w:val="0"/>
              <w:adjustRightInd w:val="0"/>
              <w:spacing w:after="0" w:line="240" w:lineRule="auto"/>
              <w:rPr>
                <w:rFonts w:cstheme="minorHAnsi"/>
                <w:color w:val="FF0000"/>
              </w:rPr>
            </w:pPr>
          </w:p>
          <w:p w:rsidR="0044543F" w:rsidRPr="00093CA4" w:rsidRDefault="0044543F" w:rsidP="004D27A0">
            <w:pPr>
              <w:autoSpaceDE w:val="0"/>
              <w:autoSpaceDN w:val="0"/>
              <w:adjustRightInd w:val="0"/>
              <w:spacing w:after="0" w:line="240" w:lineRule="auto"/>
              <w:rPr>
                <w:rFonts w:cstheme="minorHAnsi"/>
                <w:color w:val="FF0000"/>
              </w:rPr>
            </w:pPr>
          </w:p>
        </w:tc>
        <w:tc>
          <w:tcPr>
            <w:tcW w:w="5670" w:type="dxa"/>
          </w:tcPr>
          <w:p w:rsidR="0044543F" w:rsidRPr="00093CA4" w:rsidRDefault="0044543F" w:rsidP="004D27A0">
            <w:pPr>
              <w:spacing w:after="0" w:line="240" w:lineRule="auto"/>
              <w:rPr>
                <w:rFonts w:cstheme="minorHAnsi"/>
                <w:color w:val="FF0000"/>
              </w:rPr>
            </w:pPr>
          </w:p>
          <w:p w:rsidR="00093CA4" w:rsidRPr="00093CA4" w:rsidRDefault="00411715" w:rsidP="00411715">
            <w:pPr>
              <w:pStyle w:val="Default"/>
              <w:rPr>
                <w:rFonts w:asciiTheme="minorHAnsi" w:hAnsiTheme="minorHAnsi" w:cstheme="minorHAnsi"/>
                <w:sz w:val="22"/>
                <w:szCs w:val="22"/>
              </w:rPr>
            </w:pPr>
            <w:r w:rsidRPr="00093CA4">
              <w:rPr>
                <w:rFonts w:asciiTheme="minorHAnsi" w:hAnsiTheme="minorHAnsi" w:cstheme="minorHAnsi"/>
                <w:sz w:val="22"/>
                <w:szCs w:val="22"/>
              </w:rPr>
              <w:t>–</w:t>
            </w:r>
            <w:r>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poprawnie wykonuje ćwiczenia oddechowe, kontroluje oddech IV.2 </w:t>
            </w:r>
          </w:p>
          <w:p w:rsidR="00411715" w:rsidRDefault="00411715" w:rsidP="00093CA4">
            <w:pPr>
              <w:pStyle w:val="Default"/>
              <w:numPr>
                <w:ilvl w:val="0"/>
                <w:numId w:val="21"/>
              </w:numPr>
              <w:rPr>
                <w:rFonts w:asciiTheme="minorHAnsi" w:hAnsiTheme="minorHAnsi" w:cstheme="minorHAnsi"/>
                <w:sz w:val="22"/>
                <w:szCs w:val="22"/>
              </w:rPr>
            </w:pPr>
          </w:p>
          <w:p w:rsidR="00093CA4" w:rsidRPr="00093CA4" w:rsidRDefault="00411715" w:rsidP="00093CA4">
            <w:pPr>
              <w:pStyle w:val="Default"/>
              <w:numPr>
                <w:ilvl w:val="0"/>
                <w:numId w:val="2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wzmacnia mięśnie brzucha I.5 </w:t>
            </w:r>
          </w:p>
          <w:p w:rsidR="00093CA4" w:rsidRPr="00093CA4" w:rsidRDefault="00093CA4" w:rsidP="00093CA4">
            <w:pPr>
              <w:pStyle w:val="Default"/>
              <w:rPr>
                <w:rFonts w:asciiTheme="minorHAnsi" w:hAnsiTheme="minorHAnsi" w:cstheme="minorHAnsi"/>
                <w:sz w:val="22"/>
                <w:szCs w:val="22"/>
              </w:rPr>
            </w:pPr>
          </w:p>
          <w:p w:rsidR="00093CA4" w:rsidRPr="00DF222B" w:rsidRDefault="00411715" w:rsidP="00DF222B">
            <w:pPr>
              <w:pStyle w:val="Default"/>
              <w:numPr>
                <w:ilvl w:val="0"/>
                <w:numId w:val="22"/>
              </w:numPr>
              <w:rPr>
                <w:rFonts w:asciiTheme="minorHAnsi" w:hAnsiTheme="minorHAnsi" w:cstheme="minorHAnsi"/>
                <w:sz w:val="22"/>
                <w:szCs w:val="22"/>
              </w:rPr>
            </w:pPr>
            <w:r w:rsidRPr="00DF222B">
              <w:rPr>
                <w:rFonts w:asciiTheme="minorHAnsi" w:hAnsiTheme="minorHAnsi" w:cstheme="minorHAnsi"/>
                <w:sz w:val="22"/>
                <w:szCs w:val="22"/>
              </w:rPr>
              <w:t xml:space="preserve">– </w:t>
            </w:r>
            <w:r w:rsidR="00093CA4" w:rsidRPr="00DF222B">
              <w:rPr>
                <w:rFonts w:asciiTheme="minorHAnsi" w:hAnsiTheme="minorHAnsi" w:cstheme="minorHAnsi"/>
                <w:sz w:val="22"/>
                <w:szCs w:val="22"/>
              </w:rPr>
              <w:t xml:space="preserve">koncentruje uwagę i kontroluje ruch I.9 </w:t>
            </w:r>
          </w:p>
          <w:p w:rsidR="00093CA4" w:rsidRPr="00093CA4" w:rsidRDefault="00093CA4" w:rsidP="00093CA4">
            <w:pPr>
              <w:pStyle w:val="Default"/>
              <w:rPr>
                <w:rFonts w:asciiTheme="minorHAnsi" w:hAnsiTheme="minorHAnsi" w:cstheme="minorHAnsi"/>
                <w:sz w:val="22"/>
                <w:szCs w:val="22"/>
              </w:rPr>
            </w:pPr>
          </w:p>
          <w:p w:rsidR="00093CA4" w:rsidRPr="00093CA4" w:rsidRDefault="00411715" w:rsidP="00093CA4">
            <w:pPr>
              <w:pStyle w:val="Default"/>
              <w:numPr>
                <w:ilvl w:val="0"/>
                <w:numId w:val="2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aktywnie uczestniczy w ćwiczeniach porannych I.5 </w:t>
            </w:r>
          </w:p>
          <w:p w:rsidR="00093CA4" w:rsidRPr="00093CA4" w:rsidRDefault="00093CA4" w:rsidP="00093CA4">
            <w:pPr>
              <w:pStyle w:val="Default"/>
              <w:rPr>
                <w:rFonts w:asciiTheme="minorHAnsi" w:hAnsiTheme="minorHAnsi" w:cstheme="minorHAnsi"/>
                <w:sz w:val="22"/>
                <w:szCs w:val="22"/>
              </w:rPr>
            </w:pPr>
          </w:p>
          <w:p w:rsidR="00093CA4" w:rsidRDefault="00411715" w:rsidP="00093CA4">
            <w:pPr>
              <w:pStyle w:val="Default"/>
              <w:numPr>
                <w:ilvl w:val="0"/>
                <w:numId w:val="2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odpowiada na pytania dotyczące wiedzy o sportach IV.2, IV.5</w:t>
            </w:r>
          </w:p>
          <w:p w:rsidR="002D09BA" w:rsidRPr="00093CA4" w:rsidRDefault="002D09BA" w:rsidP="00093CA4">
            <w:pPr>
              <w:pStyle w:val="Default"/>
              <w:numPr>
                <w:ilvl w:val="0"/>
                <w:numId w:val="24"/>
              </w:numPr>
              <w:rPr>
                <w:rFonts w:asciiTheme="minorHAnsi" w:hAnsiTheme="minorHAnsi" w:cstheme="minorHAnsi"/>
                <w:sz w:val="22"/>
                <w:szCs w:val="22"/>
              </w:rPr>
            </w:pPr>
          </w:p>
          <w:p w:rsidR="00093CA4" w:rsidRPr="00093CA4" w:rsidRDefault="00411715" w:rsidP="00093CA4">
            <w:pPr>
              <w:pStyle w:val="Default"/>
              <w:numPr>
                <w:ilvl w:val="0"/>
                <w:numId w:val="2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bierze udział w sportowych konkurencjach I.8 </w:t>
            </w:r>
          </w:p>
          <w:p w:rsidR="00093CA4" w:rsidRPr="00093CA4" w:rsidRDefault="00411715" w:rsidP="00093CA4">
            <w:pPr>
              <w:pStyle w:val="Default"/>
              <w:numPr>
                <w:ilvl w:val="0"/>
                <w:numId w:val="2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przestrzega ustalonych zasad zabawy III.2, III.5 </w:t>
            </w:r>
          </w:p>
          <w:p w:rsidR="00093CA4" w:rsidRPr="00093CA4" w:rsidRDefault="00411715" w:rsidP="00093CA4">
            <w:pPr>
              <w:pStyle w:val="Default"/>
              <w:numPr>
                <w:ilvl w:val="0"/>
                <w:numId w:val="2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współdziała z innymi w zabawie III.5</w:t>
            </w:r>
          </w:p>
          <w:p w:rsidR="00093CA4" w:rsidRPr="00093CA4" w:rsidRDefault="00411715" w:rsidP="00093CA4">
            <w:pPr>
              <w:pStyle w:val="Default"/>
              <w:numPr>
                <w:ilvl w:val="0"/>
                <w:numId w:val="2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odczuwa emocjonalną więź ze swoją drużyną III.2 </w:t>
            </w:r>
          </w:p>
          <w:p w:rsidR="00093CA4" w:rsidRPr="00093CA4" w:rsidRDefault="00411715" w:rsidP="00093CA4">
            <w:pPr>
              <w:pStyle w:val="Default"/>
              <w:numPr>
                <w:ilvl w:val="0"/>
                <w:numId w:val="2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pamięta o swoich obowiązkach I.7</w:t>
            </w:r>
          </w:p>
          <w:p w:rsidR="00093CA4" w:rsidRPr="00093CA4" w:rsidRDefault="002D09BA" w:rsidP="00093CA4">
            <w:pPr>
              <w:pStyle w:val="Default"/>
              <w:numPr>
                <w:ilvl w:val="0"/>
                <w:numId w:val="2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opowiada swoje wrażenia i konstruuje opinie IV.2, IV.5 </w:t>
            </w:r>
          </w:p>
          <w:p w:rsidR="00093CA4" w:rsidRPr="00093CA4" w:rsidRDefault="002D09BA" w:rsidP="00093CA4">
            <w:pPr>
              <w:pStyle w:val="Default"/>
              <w:numPr>
                <w:ilvl w:val="0"/>
                <w:numId w:val="2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rysuje postaci w ruchu IV.8 </w:t>
            </w:r>
          </w:p>
          <w:p w:rsidR="00093CA4" w:rsidRPr="00093CA4" w:rsidRDefault="00093CA4" w:rsidP="00093CA4">
            <w:pPr>
              <w:pStyle w:val="Default"/>
              <w:rPr>
                <w:rFonts w:asciiTheme="minorHAnsi" w:hAnsiTheme="minorHAnsi" w:cstheme="minorHAnsi"/>
                <w:sz w:val="22"/>
                <w:szCs w:val="22"/>
              </w:rPr>
            </w:pPr>
          </w:p>
          <w:p w:rsidR="002D09BA" w:rsidRDefault="002D09BA" w:rsidP="00093CA4">
            <w:pPr>
              <w:pStyle w:val="Default"/>
              <w:numPr>
                <w:ilvl w:val="0"/>
                <w:numId w:val="25"/>
              </w:numPr>
              <w:rPr>
                <w:rFonts w:asciiTheme="minorHAnsi" w:hAnsiTheme="minorHAnsi" w:cstheme="minorHAnsi"/>
                <w:sz w:val="22"/>
                <w:szCs w:val="22"/>
              </w:rPr>
            </w:pPr>
          </w:p>
          <w:p w:rsidR="00093CA4" w:rsidRPr="00093CA4" w:rsidRDefault="002D09BA" w:rsidP="00093CA4">
            <w:pPr>
              <w:pStyle w:val="Default"/>
              <w:numPr>
                <w:ilvl w:val="0"/>
                <w:numId w:val="2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uczestniczy w zabawie ruchowej I.5 </w:t>
            </w:r>
          </w:p>
          <w:p w:rsidR="00093CA4" w:rsidRPr="00093CA4" w:rsidRDefault="00093CA4" w:rsidP="00093CA4">
            <w:pPr>
              <w:pStyle w:val="Default"/>
              <w:rPr>
                <w:rFonts w:asciiTheme="minorHAnsi" w:hAnsiTheme="minorHAnsi" w:cstheme="minorHAnsi"/>
                <w:sz w:val="22"/>
                <w:szCs w:val="22"/>
              </w:rPr>
            </w:pPr>
          </w:p>
          <w:p w:rsidR="00093CA4" w:rsidRPr="00093CA4" w:rsidRDefault="002D09BA" w:rsidP="00093CA4">
            <w:pPr>
              <w:pStyle w:val="Default"/>
              <w:numPr>
                <w:ilvl w:val="0"/>
                <w:numId w:val="2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czyta proste wyrazy IV.4</w:t>
            </w:r>
          </w:p>
          <w:p w:rsidR="00093CA4" w:rsidRPr="00093CA4" w:rsidRDefault="00093CA4" w:rsidP="00093CA4">
            <w:pPr>
              <w:pStyle w:val="Default"/>
              <w:rPr>
                <w:rFonts w:asciiTheme="minorHAnsi" w:hAnsiTheme="minorHAnsi" w:cstheme="minorHAnsi"/>
                <w:sz w:val="22"/>
                <w:szCs w:val="22"/>
              </w:rPr>
            </w:pPr>
          </w:p>
          <w:p w:rsidR="00093CA4" w:rsidRPr="00093CA4" w:rsidRDefault="002D09BA" w:rsidP="00093CA4">
            <w:pPr>
              <w:pStyle w:val="Default"/>
              <w:numPr>
                <w:ilvl w:val="0"/>
                <w:numId w:val="27"/>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093CA4" w:rsidRPr="00093CA4">
              <w:rPr>
                <w:rFonts w:asciiTheme="minorHAnsi" w:hAnsiTheme="minorHAnsi" w:cstheme="minorHAnsi"/>
                <w:sz w:val="22"/>
                <w:szCs w:val="22"/>
              </w:rPr>
              <w:t xml:space="preserve">sprawnie skacze przez przeszkodę na różnej wysokości I.5, I.8 </w:t>
            </w:r>
          </w:p>
          <w:p w:rsidR="0044543F" w:rsidRPr="00093CA4" w:rsidRDefault="0044543F" w:rsidP="00093CA4">
            <w:pPr>
              <w:spacing w:after="0" w:line="240" w:lineRule="auto"/>
              <w:rPr>
                <w:rFonts w:cstheme="minorHAnsi"/>
                <w:color w:val="FF0000"/>
              </w:rPr>
            </w:pPr>
          </w:p>
        </w:tc>
        <w:tc>
          <w:tcPr>
            <w:tcW w:w="3402" w:type="dxa"/>
          </w:tcPr>
          <w:p w:rsidR="0044543F" w:rsidRPr="00093CA4" w:rsidRDefault="0044543F" w:rsidP="004D27A0">
            <w:pPr>
              <w:spacing w:after="0" w:line="240" w:lineRule="auto"/>
              <w:rPr>
                <w:rFonts w:cstheme="minorHAnsi"/>
                <w:color w:val="FF0000"/>
              </w:rPr>
            </w:pPr>
          </w:p>
          <w:p w:rsidR="00093CA4" w:rsidRPr="00093CA4" w:rsidRDefault="00093CA4" w:rsidP="00093CA4">
            <w:pPr>
              <w:pStyle w:val="Pa14"/>
              <w:rPr>
                <w:rFonts w:asciiTheme="minorHAnsi" w:hAnsiTheme="minorHAnsi" w:cstheme="minorHAnsi"/>
                <w:color w:val="000000"/>
                <w:sz w:val="22"/>
                <w:szCs w:val="22"/>
              </w:rPr>
            </w:pPr>
            <w:r w:rsidRPr="00093CA4">
              <w:rPr>
                <w:rFonts w:asciiTheme="minorHAnsi" w:hAnsiTheme="minorHAnsi" w:cstheme="minorHAnsi"/>
                <w:color w:val="000000"/>
                <w:sz w:val="22"/>
                <w:szCs w:val="22"/>
              </w:rPr>
              <w:t>szarfa dla każdego dziec</w:t>
            </w:r>
            <w:r w:rsidRPr="00093CA4">
              <w:rPr>
                <w:rFonts w:asciiTheme="minorHAnsi" w:hAnsiTheme="minorHAnsi" w:cstheme="minorHAnsi"/>
                <w:color w:val="000000"/>
                <w:sz w:val="22"/>
                <w:szCs w:val="22"/>
              </w:rPr>
              <w:softHyphen/>
              <w:t>ka, boiska z pudełek, dzwoneczek, sprzęt sportowy, kartki, kredki, karteczki z wyrazami po</w:t>
            </w:r>
            <w:r w:rsidRPr="00093CA4">
              <w:rPr>
                <w:rFonts w:asciiTheme="minorHAnsi" w:hAnsiTheme="minorHAnsi" w:cstheme="minorHAnsi"/>
                <w:color w:val="000000"/>
                <w:sz w:val="22"/>
                <w:szCs w:val="22"/>
              </w:rPr>
              <w:softHyphen/>
              <w:t>wiązanymi tematycznie ze sportem, guma do gry</w:t>
            </w:r>
          </w:p>
          <w:p w:rsidR="0044543F" w:rsidRPr="00093CA4" w:rsidRDefault="0044543F" w:rsidP="004D27A0">
            <w:pPr>
              <w:autoSpaceDE w:val="0"/>
              <w:autoSpaceDN w:val="0"/>
              <w:adjustRightInd w:val="0"/>
              <w:spacing w:after="0" w:line="240" w:lineRule="auto"/>
              <w:rPr>
                <w:rFonts w:cstheme="minorHAnsi"/>
                <w:color w:val="FF0000"/>
              </w:rPr>
            </w:pPr>
          </w:p>
        </w:tc>
      </w:tr>
    </w:tbl>
    <w:p w:rsidR="005C2275" w:rsidRPr="00093CA4" w:rsidRDefault="005C2275">
      <w:pPr>
        <w:rPr>
          <w:color w:val="FF0000"/>
        </w:rPr>
      </w:pPr>
    </w:p>
    <w:p w:rsidR="005C2275" w:rsidRPr="00093CA4" w:rsidRDefault="005C2275">
      <w:pPr>
        <w:spacing w:after="160" w:line="259" w:lineRule="auto"/>
        <w:rPr>
          <w:color w:val="FF0000"/>
        </w:rPr>
      </w:pPr>
      <w:r w:rsidRPr="00093CA4">
        <w:rPr>
          <w:color w:val="FF0000"/>
        </w:rP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103"/>
        <w:gridCol w:w="5670"/>
        <w:gridCol w:w="3402"/>
      </w:tblGrid>
      <w:tr w:rsidR="00093CA4" w:rsidRPr="00093CA4" w:rsidTr="00CA3A71">
        <w:tc>
          <w:tcPr>
            <w:tcW w:w="14175" w:type="dxa"/>
            <w:gridSpan w:val="3"/>
            <w:shd w:val="clear" w:color="auto" w:fill="D9E2F3" w:themeFill="accent5" w:themeFillTint="33"/>
          </w:tcPr>
          <w:p w:rsidR="005C2275" w:rsidRPr="00093CA4" w:rsidRDefault="005C2275" w:rsidP="001826C9">
            <w:pPr>
              <w:jc w:val="center"/>
              <w:rPr>
                <w:b/>
                <w:sz w:val="32"/>
                <w:szCs w:val="32"/>
              </w:rPr>
            </w:pPr>
            <w:r w:rsidRPr="00093CA4">
              <w:rPr>
                <w:b/>
                <w:sz w:val="32"/>
                <w:szCs w:val="32"/>
              </w:rPr>
              <w:t>Czerwiec ● Kr</w:t>
            </w:r>
            <w:r w:rsidRPr="00093CA4">
              <w:rPr>
                <w:rFonts w:hint="eastAsia"/>
                <w:b/>
                <w:sz w:val="32"/>
                <w:szCs w:val="32"/>
              </w:rPr>
              <w:t>ą</w:t>
            </w:r>
            <w:r w:rsidRPr="00093CA4">
              <w:rPr>
                <w:b/>
                <w:sz w:val="32"/>
                <w:szCs w:val="32"/>
              </w:rPr>
              <w:t xml:space="preserve">g tematyczny: </w:t>
            </w:r>
            <w:r w:rsidR="00CA3A71" w:rsidRPr="00093CA4">
              <w:rPr>
                <w:b/>
                <w:sz w:val="32"/>
                <w:szCs w:val="32"/>
              </w:rPr>
              <w:t>Wyjątkowe smaki lata</w:t>
            </w:r>
          </w:p>
        </w:tc>
      </w:tr>
      <w:tr w:rsidR="00093CA4" w:rsidRPr="0081443F" w:rsidTr="00CA3A71">
        <w:tc>
          <w:tcPr>
            <w:tcW w:w="14175" w:type="dxa"/>
            <w:gridSpan w:val="3"/>
          </w:tcPr>
          <w:p w:rsidR="005C2275" w:rsidRPr="0081443F" w:rsidRDefault="005C2275" w:rsidP="0081443F">
            <w:pPr>
              <w:spacing w:after="0" w:line="240" w:lineRule="auto"/>
              <w:rPr>
                <w:rFonts w:cstheme="minorHAnsi"/>
                <w:b/>
              </w:rPr>
            </w:pPr>
            <w:r w:rsidRPr="0081443F">
              <w:rPr>
                <w:rFonts w:cstheme="minorHAnsi"/>
                <w:b/>
              </w:rPr>
              <w:t>Cele ogólne</w:t>
            </w:r>
          </w:p>
          <w:p w:rsidR="00CA3A71" w:rsidRPr="0081443F" w:rsidRDefault="00CA3A71" w:rsidP="0081443F">
            <w:pPr>
              <w:autoSpaceDE w:val="0"/>
              <w:autoSpaceDN w:val="0"/>
              <w:adjustRightInd w:val="0"/>
              <w:spacing w:after="0" w:line="240" w:lineRule="auto"/>
              <w:rPr>
                <w:rFonts w:cstheme="minorHAnsi"/>
              </w:rPr>
            </w:pPr>
            <w:r w:rsidRPr="0081443F">
              <w:rPr>
                <w:rFonts w:cstheme="minorHAnsi"/>
              </w:rPr>
              <w:t>Obszar fizyczny</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rozwijanie sprawności ruchowej poprzez aktywny udział w zaba</w:t>
            </w:r>
            <w:r w:rsidR="0081443F" w:rsidRPr="0081443F">
              <w:rPr>
                <w:rFonts w:cstheme="minorHAnsi"/>
                <w:color w:val="000000"/>
              </w:rPr>
              <w:softHyphen/>
              <w:t xml:space="preserve">wach rytmicznych, muzycznych i naśladowczych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rozwijanie umiejętności interpretacji muzyki ruchem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wdrażanie do aktywności ruchowej na świeżym powietrzu </w:t>
            </w:r>
          </w:p>
          <w:p w:rsidR="003A1A7A" w:rsidRDefault="003A1A7A" w:rsidP="0081443F">
            <w:pPr>
              <w:autoSpaceDE w:val="0"/>
              <w:autoSpaceDN w:val="0"/>
              <w:adjustRightInd w:val="0"/>
              <w:spacing w:before="40" w:after="40" w:line="201" w:lineRule="atLeast"/>
              <w:rPr>
                <w:rFonts w:cstheme="minorHAnsi"/>
                <w:color w:val="000000"/>
              </w:rPr>
            </w:pPr>
          </w:p>
          <w:p w:rsidR="0081443F" w:rsidRPr="0081443F" w:rsidRDefault="0081443F" w:rsidP="0081443F">
            <w:pPr>
              <w:autoSpaceDE w:val="0"/>
              <w:autoSpaceDN w:val="0"/>
              <w:adjustRightInd w:val="0"/>
              <w:spacing w:before="40" w:after="40" w:line="201" w:lineRule="atLeast"/>
              <w:rPr>
                <w:rFonts w:cstheme="minorHAnsi"/>
                <w:color w:val="000000"/>
              </w:rPr>
            </w:pPr>
            <w:r w:rsidRPr="0081443F">
              <w:rPr>
                <w:rFonts w:cstheme="minorHAnsi"/>
                <w:color w:val="000000"/>
              </w:rPr>
              <w:t xml:space="preserve">Obszar emocjonalny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doskonalenie umiejętności wyrażania własnych emocji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kształtowanie umiejętności odreagowania napięć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wdrażanie do budowania postawy proekologicznej, pełnej szacunku do świata zwierząt i roślin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rozwijanie umiejętności występowania przed publicznością </w:t>
            </w:r>
          </w:p>
          <w:p w:rsidR="0081443F" w:rsidRPr="0081443F" w:rsidRDefault="0081443F" w:rsidP="0081443F">
            <w:pPr>
              <w:autoSpaceDE w:val="0"/>
              <w:autoSpaceDN w:val="0"/>
              <w:adjustRightInd w:val="0"/>
              <w:spacing w:after="0" w:line="240" w:lineRule="auto"/>
              <w:rPr>
                <w:rFonts w:cstheme="minorHAnsi"/>
                <w:color w:val="000000"/>
              </w:rPr>
            </w:pPr>
          </w:p>
          <w:p w:rsidR="0081443F" w:rsidRPr="0081443F" w:rsidRDefault="0081443F" w:rsidP="0081443F">
            <w:pPr>
              <w:autoSpaceDE w:val="0"/>
              <w:autoSpaceDN w:val="0"/>
              <w:adjustRightInd w:val="0"/>
              <w:spacing w:before="40" w:after="40" w:line="201" w:lineRule="atLeast"/>
              <w:rPr>
                <w:rFonts w:cstheme="minorHAnsi"/>
                <w:color w:val="000000"/>
              </w:rPr>
            </w:pPr>
            <w:r w:rsidRPr="0081443F">
              <w:rPr>
                <w:rFonts w:cstheme="minorHAnsi"/>
                <w:color w:val="000000"/>
              </w:rPr>
              <w:t xml:space="preserve">Obszar społeczny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kształtowanie właściwej postawy wobec innych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wdrażanie do samodzielności i wykonywania prac porządkowych </w:t>
            </w:r>
          </w:p>
          <w:p w:rsidR="0081443F" w:rsidRPr="0081443F" w:rsidRDefault="0081443F" w:rsidP="0081443F">
            <w:pPr>
              <w:autoSpaceDE w:val="0"/>
              <w:autoSpaceDN w:val="0"/>
              <w:adjustRightInd w:val="0"/>
              <w:spacing w:after="0" w:line="240" w:lineRule="auto"/>
              <w:rPr>
                <w:rFonts w:cstheme="minorHAnsi"/>
                <w:color w:val="000000"/>
              </w:rPr>
            </w:pPr>
          </w:p>
          <w:p w:rsidR="0081443F" w:rsidRPr="0081443F" w:rsidRDefault="0081443F" w:rsidP="0081443F">
            <w:pPr>
              <w:autoSpaceDE w:val="0"/>
              <w:autoSpaceDN w:val="0"/>
              <w:adjustRightInd w:val="0"/>
              <w:spacing w:before="40" w:after="40" w:line="201" w:lineRule="atLeast"/>
              <w:rPr>
                <w:rFonts w:cstheme="minorHAnsi"/>
                <w:color w:val="000000"/>
              </w:rPr>
            </w:pPr>
            <w:r w:rsidRPr="0081443F">
              <w:rPr>
                <w:rFonts w:cstheme="minorHAnsi"/>
                <w:color w:val="000000"/>
              </w:rPr>
              <w:t xml:space="preserve">Obszar poznawczy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rozwijanie słuchu fonematycznego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doskonalenie sprawności manualnej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budowanie zainteresowania tekstem literackim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wzbogacanie czynnego i biernego słownictwa dziecka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doskonalenie umiejętności czytania globalnego – nazwy potraw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wdrażanie do zachować prozdrowotnych i higienicznych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kształtowanie kompetencji matematycznych w zakresie porówny</w:t>
            </w:r>
            <w:r w:rsidR="0081443F" w:rsidRPr="0081443F">
              <w:rPr>
                <w:rFonts w:cstheme="minorHAnsi"/>
                <w:color w:val="000000"/>
              </w:rPr>
              <w:softHyphen/>
              <w:t xml:space="preserve">wania zbiorów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doskonalenie umiejętności dodawania i odejmowania na konkretach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wzbogacanie słownictwa i wiedzy o świecie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rozwijanie zainteresowań kulinarnych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rozwijanie wyobraźni twórczej </w:t>
            </w:r>
          </w:p>
          <w:p w:rsidR="0081443F" w:rsidRPr="0081443F" w:rsidRDefault="0081443F" w:rsidP="0081443F">
            <w:pPr>
              <w:spacing w:after="0" w:line="240" w:lineRule="auto"/>
              <w:rPr>
                <w:rFonts w:cstheme="minorHAnsi"/>
                <w:b/>
              </w:rPr>
            </w:pPr>
          </w:p>
          <w:p w:rsidR="005C2275" w:rsidRPr="0081443F" w:rsidRDefault="005C2275" w:rsidP="0081443F">
            <w:pPr>
              <w:spacing w:after="0" w:line="240" w:lineRule="auto"/>
              <w:rPr>
                <w:rFonts w:cstheme="minorHAnsi"/>
                <w:b/>
              </w:rPr>
            </w:pPr>
            <w:r w:rsidRPr="0081443F">
              <w:rPr>
                <w:rFonts w:cstheme="minorHAnsi"/>
                <w:b/>
              </w:rPr>
              <w:t>Ćwiczenia poranne</w:t>
            </w:r>
          </w:p>
          <w:p w:rsidR="005C2275" w:rsidRPr="0081443F" w:rsidRDefault="005C2275" w:rsidP="0081443F">
            <w:pPr>
              <w:rPr>
                <w:rFonts w:cstheme="minorHAnsi"/>
              </w:rPr>
            </w:pPr>
            <w:r w:rsidRPr="0081443F">
              <w:rPr>
                <w:rFonts w:cstheme="minorHAnsi"/>
              </w:rPr>
              <w:t xml:space="preserve">• Zestaw </w:t>
            </w:r>
            <w:r w:rsidR="00CA3A71" w:rsidRPr="0081443F">
              <w:rPr>
                <w:rFonts w:cstheme="minorHAnsi"/>
              </w:rPr>
              <w:t>„Zaczarowany ogród”</w:t>
            </w:r>
          </w:p>
          <w:p w:rsidR="005C2275" w:rsidRPr="0081443F" w:rsidRDefault="005C2275" w:rsidP="0081443F">
            <w:pPr>
              <w:spacing w:after="0" w:line="240" w:lineRule="auto"/>
              <w:rPr>
                <w:rFonts w:cstheme="minorHAnsi"/>
                <w:b/>
              </w:rPr>
            </w:pPr>
            <w:r w:rsidRPr="0081443F">
              <w:rPr>
                <w:rFonts w:cstheme="minorHAnsi"/>
                <w:b/>
              </w:rPr>
              <w:t>Zabawy ruchowe</w:t>
            </w:r>
          </w:p>
          <w:p w:rsidR="00CA3A71" w:rsidRPr="0081443F" w:rsidRDefault="00CA3A71" w:rsidP="0081443F">
            <w:pPr>
              <w:autoSpaceDE w:val="0"/>
              <w:autoSpaceDN w:val="0"/>
              <w:adjustRightInd w:val="0"/>
              <w:spacing w:after="0" w:line="240" w:lineRule="auto"/>
              <w:rPr>
                <w:rFonts w:cstheme="minorHAnsi"/>
              </w:rPr>
            </w:pPr>
            <w:r w:rsidRPr="0081443F">
              <w:rPr>
                <w:rFonts w:cstheme="minorHAnsi"/>
              </w:rPr>
              <w:t>• „Cebula, marchewka” – zabawa słowno-ruchowa</w:t>
            </w:r>
          </w:p>
          <w:p w:rsidR="00CA3A71" w:rsidRPr="0081443F" w:rsidRDefault="00CA3A71" w:rsidP="0081443F">
            <w:pPr>
              <w:autoSpaceDE w:val="0"/>
              <w:autoSpaceDN w:val="0"/>
              <w:adjustRightInd w:val="0"/>
              <w:spacing w:after="0" w:line="240" w:lineRule="auto"/>
              <w:rPr>
                <w:rFonts w:cstheme="minorHAnsi"/>
              </w:rPr>
            </w:pPr>
            <w:r w:rsidRPr="0081443F">
              <w:rPr>
                <w:rFonts w:cstheme="minorHAnsi"/>
              </w:rPr>
              <w:t>• „Kostka z kodem” – zabawa ruchowa z wykorzystaniem kostki</w:t>
            </w:r>
            <w:r w:rsidR="004D27A0" w:rsidRPr="0081443F">
              <w:rPr>
                <w:rFonts w:cstheme="minorHAnsi"/>
              </w:rPr>
              <w:t xml:space="preserve"> </w:t>
            </w:r>
            <w:r w:rsidRPr="0081443F">
              <w:rPr>
                <w:rFonts w:cstheme="minorHAnsi"/>
              </w:rPr>
              <w:t>do gry</w:t>
            </w:r>
          </w:p>
          <w:p w:rsidR="005C2275" w:rsidRPr="0081443F" w:rsidRDefault="00CA3A71" w:rsidP="0081443F">
            <w:pPr>
              <w:autoSpaceDE w:val="0"/>
              <w:autoSpaceDN w:val="0"/>
              <w:adjustRightInd w:val="0"/>
              <w:spacing w:after="0" w:line="240" w:lineRule="auto"/>
              <w:rPr>
                <w:rFonts w:cstheme="minorHAnsi"/>
              </w:rPr>
            </w:pPr>
            <w:r w:rsidRPr="0081443F">
              <w:rPr>
                <w:rFonts w:cstheme="minorHAnsi"/>
              </w:rPr>
              <w:t>• „Sałatka owocowa” – zabawa orientacyjno-porządkowa</w:t>
            </w:r>
          </w:p>
          <w:p w:rsidR="004D27A0" w:rsidRPr="0081443F" w:rsidRDefault="004D27A0" w:rsidP="0081443F">
            <w:pPr>
              <w:spacing w:after="0" w:line="240" w:lineRule="auto"/>
              <w:rPr>
                <w:rFonts w:cstheme="minorHAnsi"/>
                <w:b/>
              </w:rPr>
            </w:pPr>
          </w:p>
          <w:p w:rsidR="005C2275" w:rsidRPr="0081443F" w:rsidRDefault="005C2275" w:rsidP="0081443F">
            <w:pPr>
              <w:spacing w:after="0" w:line="240" w:lineRule="auto"/>
              <w:rPr>
                <w:rFonts w:cstheme="minorHAnsi"/>
                <w:b/>
              </w:rPr>
            </w:pPr>
            <w:r w:rsidRPr="0081443F">
              <w:rPr>
                <w:rFonts w:cstheme="minorHAnsi"/>
                <w:b/>
              </w:rPr>
              <w:t>Ćwiczenia gimnastyczne</w:t>
            </w:r>
          </w:p>
          <w:p w:rsidR="00CA3A71" w:rsidRPr="0081443F" w:rsidRDefault="00CA3A71" w:rsidP="0081443F">
            <w:pPr>
              <w:spacing w:after="0" w:line="240" w:lineRule="auto"/>
              <w:rPr>
                <w:rFonts w:cstheme="minorHAnsi"/>
              </w:rPr>
            </w:pPr>
            <w:r w:rsidRPr="0081443F">
              <w:rPr>
                <w:rFonts w:cstheme="minorHAnsi"/>
              </w:rPr>
              <w:t>• Zestaw LXVII</w:t>
            </w:r>
          </w:p>
          <w:p w:rsidR="005C2275" w:rsidRPr="0081443F" w:rsidRDefault="00CA3A71" w:rsidP="0081443F">
            <w:pPr>
              <w:spacing w:after="0" w:line="240" w:lineRule="auto"/>
              <w:rPr>
                <w:rFonts w:cstheme="minorHAnsi"/>
                <w:color w:val="FF0000"/>
              </w:rPr>
            </w:pPr>
            <w:r w:rsidRPr="0081443F">
              <w:rPr>
                <w:rFonts w:cstheme="minorHAnsi"/>
              </w:rPr>
              <w:t>• Zestaw LXVIII</w:t>
            </w:r>
          </w:p>
        </w:tc>
      </w:tr>
      <w:tr w:rsidR="0081443F" w:rsidRPr="0081443F" w:rsidTr="00CA3A71">
        <w:tc>
          <w:tcPr>
            <w:tcW w:w="14175" w:type="dxa"/>
            <w:gridSpan w:val="3"/>
            <w:vAlign w:val="center"/>
          </w:tcPr>
          <w:p w:rsidR="005C2275" w:rsidRPr="0081443F" w:rsidRDefault="005C2275" w:rsidP="001826C9">
            <w:pPr>
              <w:jc w:val="center"/>
              <w:rPr>
                <w:b/>
                <w:sz w:val="28"/>
                <w:szCs w:val="28"/>
              </w:rPr>
            </w:pPr>
            <w:r w:rsidRPr="0081443F">
              <w:rPr>
                <w:b/>
                <w:sz w:val="28"/>
                <w:szCs w:val="28"/>
              </w:rPr>
              <w:t>Temat</w:t>
            </w:r>
            <w:r w:rsidR="00511BC3" w:rsidRPr="0081443F">
              <w:rPr>
                <w:b/>
                <w:sz w:val="28"/>
                <w:szCs w:val="28"/>
              </w:rPr>
              <w:t xml:space="preserve"> 181.: Lato daje nam zdrowie</w:t>
            </w:r>
            <w:r w:rsidRPr="0081443F">
              <w:rPr>
                <w:b/>
                <w:sz w:val="28"/>
                <w:szCs w:val="28"/>
              </w:rPr>
              <w:t xml:space="preserve"> </w:t>
            </w:r>
          </w:p>
        </w:tc>
      </w:tr>
      <w:tr w:rsidR="0081443F" w:rsidRPr="0081443F" w:rsidTr="00CA3A71">
        <w:trPr>
          <w:trHeight w:val="85"/>
        </w:trPr>
        <w:tc>
          <w:tcPr>
            <w:tcW w:w="5103" w:type="dxa"/>
            <w:vAlign w:val="center"/>
          </w:tcPr>
          <w:p w:rsidR="005C2275" w:rsidRPr="0081443F" w:rsidRDefault="005C2275" w:rsidP="00CA3A71">
            <w:pPr>
              <w:jc w:val="center"/>
              <w:rPr>
                <w:b/>
                <w:sz w:val="24"/>
                <w:szCs w:val="24"/>
              </w:rPr>
            </w:pPr>
            <w:r w:rsidRPr="0081443F">
              <w:rPr>
                <w:b/>
                <w:sz w:val="24"/>
                <w:szCs w:val="24"/>
              </w:rPr>
              <w:t>Sytuacje edukacyjne/Zapisy do dziennika</w:t>
            </w:r>
          </w:p>
        </w:tc>
        <w:tc>
          <w:tcPr>
            <w:tcW w:w="5670" w:type="dxa"/>
            <w:vAlign w:val="center"/>
          </w:tcPr>
          <w:p w:rsidR="005C2275" w:rsidRPr="0081443F" w:rsidRDefault="005C2275" w:rsidP="00CA3A71">
            <w:pPr>
              <w:jc w:val="center"/>
              <w:rPr>
                <w:b/>
                <w:sz w:val="24"/>
                <w:szCs w:val="24"/>
              </w:rPr>
            </w:pPr>
            <w:r w:rsidRPr="0081443F">
              <w:rPr>
                <w:b/>
                <w:sz w:val="24"/>
                <w:szCs w:val="24"/>
              </w:rPr>
              <w:t>Oczekiwane osiągnięcia dziecka</w:t>
            </w:r>
          </w:p>
        </w:tc>
        <w:tc>
          <w:tcPr>
            <w:tcW w:w="3402" w:type="dxa"/>
            <w:vAlign w:val="center"/>
          </w:tcPr>
          <w:p w:rsidR="005C2275" w:rsidRPr="0081443F" w:rsidRDefault="005C2275" w:rsidP="00CA3A71">
            <w:pPr>
              <w:jc w:val="center"/>
              <w:rPr>
                <w:b/>
                <w:sz w:val="24"/>
                <w:szCs w:val="24"/>
              </w:rPr>
            </w:pPr>
            <w:r w:rsidRPr="0081443F">
              <w:rPr>
                <w:b/>
                <w:sz w:val="24"/>
                <w:szCs w:val="24"/>
              </w:rPr>
              <w:t>Środki dydaktyczne</w:t>
            </w:r>
          </w:p>
        </w:tc>
      </w:tr>
      <w:tr w:rsidR="00093CA4" w:rsidRPr="0081443F" w:rsidTr="00CA3A71">
        <w:trPr>
          <w:trHeight w:val="84"/>
        </w:trPr>
        <w:tc>
          <w:tcPr>
            <w:tcW w:w="5103" w:type="dxa"/>
          </w:tcPr>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b/>
                <w:bCs/>
                <w:color w:val="000000"/>
                <w:sz w:val="22"/>
                <w:szCs w:val="22"/>
              </w:rPr>
              <w:t xml:space="preserve">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„Cebula, marchewka” – zabawa słowno-ruchowa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„Moja ulubiona potrawa” – rundka, rozwijanie umiejętności wypowiadania się o własnych upodobaniach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„Zaczarowany ogród” – zestaw ćwiczeń porannych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b/>
                <w:bCs/>
                <w:color w:val="000000"/>
                <w:sz w:val="22"/>
                <w:szCs w:val="22"/>
              </w:rPr>
              <w:t xml:space="preserve">II.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„Warzywa i owoce” – zabawa językowa, dopasowywanie pod</w:t>
            </w:r>
            <w:r w:rsidRPr="0081443F">
              <w:rPr>
                <w:rFonts w:asciiTheme="minorHAnsi" w:hAnsiTheme="minorHAnsi" w:cstheme="minorHAnsi"/>
                <w:color w:val="000000"/>
                <w:sz w:val="22"/>
                <w:szCs w:val="22"/>
              </w:rPr>
              <w:softHyphen/>
              <w:t xml:space="preserve">pisów do obrazków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„Wycieczka po zdrowie” – wycieczka na stragan lub targ </w:t>
            </w:r>
          </w:p>
          <w:p w:rsid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„Sałatka owocowa” – zdobywanie doświadczeń kulinarnych. Wykonanie sałatki z kupionych owoców. Wdrażanie do prze</w:t>
            </w:r>
            <w:r w:rsidRPr="0081443F">
              <w:rPr>
                <w:rFonts w:asciiTheme="minorHAnsi" w:hAnsiTheme="minorHAnsi" w:cstheme="minorHAnsi"/>
                <w:color w:val="000000"/>
                <w:sz w:val="22"/>
                <w:szCs w:val="22"/>
              </w:rPr>
              <w:softHyphen/>
              <w:t xml:space="preserve">strzegania zasad higieny </w:t>
            </w:r>
          </w:p>
          <w:p w:rsidR="002D09BA" w:rsidRDefault="002D09BA" w:rsidP="002D09BA">
            <w:pPr>
              <w:pStyle w:val="Default"/>
            </w:pPr>
          </w:p>
          <w:p w:rsidR="002D09BA" w:rsidRPr="002D09BA" w:rsidRDefault="002D09BA" w:rsidP="002D09BA">
            <w:pPr>
              <w:pStyle w:val="Default"/>
            </w:pPr>
          </w:p>
          <w:p w:rsid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„Piramida zdrowia” – zabawa językowa </w:t>
            </w:r>
          </w:p>
          <w:p w:rsidR="00011E13" w:rsidRPr="00011E13" w:rsidRDefault="00011E13" w:rsidP="00011E13">
            <w:pPr>
              <w:pStyle w:val="Default"/>
              <w:rPr>
                <w:sz w:val="22"/>
              </w:rPr>
            </w:pP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„Co zbieramy latem, a co jesienią?” – pogadanka, wykonanie zadań w „Kartach pracy”, samodzielne rysowanie piramidy żywieniowej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b/>
                <w:bCs/>
                <w:color w:val="000000"/>
                <w:sz w:val="22"/>
                <w:szCs w:val="22"/>
              </w:rPr>
              <w:t xml:space="preserve">III.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„Sałatka owocowa” – zabawa ruchowa orientacyjno-porząd</w:t>
            </w:r>
            <w:r w:rsidRPr="0081443F">
              <w:rPr>
                <w:rFonts w:asciiTheme="minorHAnsi" w:hAnsiTheme="minorHAnsi" w:cstheme="minorHAnsi"/>
                <w:color w:val="000000"/>
                <w:sz w:val="22"/>
                <w:szCs w:val="22"/>
              </w:rPr>
              <w:softHyphen/>
              <w:t xml:space="preserve">kowa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„Co zjem jutro?” – projektowanie całodniowego posiłku, ak</w:t>
            </w:r>
            <w:r w:rsidRPr="0081443F">
              <w:rPr>
                <w:rFonts w:asciiTheme="minorHAnsi" w:hAnsiTheme="minorHAnsi" w:cstheme="minorHAnsi"/>
                <w:color w:val="000000"/>
                <w:sz w:val="22"/>
                <w:szCs w:val="22"/>
              </w:rPr>
              <w:softHyphen/>
              <w:t>tywność plastyczna</w:t>
            </w:r>
          </w:p>
          <w:p w:rsidR="0081443F" w:rsidRPr="0081443F" w:rsidRDefault="0081443F" w:rsidP="0081443F">
            <w:pPr>
              <w:pStyle w:val="Pa14"/>
              <w:rPr>
                <w:rFonts w:asciiTheme="minorHAnsi" w:hAnsiTheme="minorHAnsi" w:cstheme="minorHAnsi"/>
                <w:color w:val="000000"/>
                <w:sz w:val="22"/>
                <w:szCs w:val="22"/>
              </w:rPr>
            </w:pPr>
          </w:p>
          <w:p w:rsidR="00511BC3" w:rsidRPr="0081443F" w:rsidRDefault="0081443F" w:rsidP="0081443F">
            <w:pPr>
              <w:spacing w:after="0" w:line="240" w:lineRule="auto"/>
              <w:rPr>
                <w:rFonts w:cstheme="minorHAnsi"/>
                <w:color w:val="000000"/>
              </w:rPr>
            </w:pPr>
            <w:r w:rsidRPr="0081443F">
              <w:rPr>
                <w:rFonts w:cstheme="minorHAnsi"/>
                <w:b/>
                <w:bCs/>
                <w:color w:val="000000"/>
              </w:rPr>
              <w:t xml:space="preserve">W ogrodzie: </w:t>
            </w:r>
            <w:r w:rsidRPr="0081443F">
              <w:rPr>
                <w:rFonts w:cstheme="minorHAnsi"/>
                <w:color w:val="000000"/>
              </w:rPr>
              <w:t xml:space="preserve">„Owocowe kręgle” – zabawa tropiąca </w:t>
            </w:r>
          </w:p>
          <w:p w:rsidR="0081443F" w:rsidRPr="0081443F" w:rsidRDefault="0081443F" w:rsidP="0081443F">
            <w:pPr>
              <w:spacing w:after="0" w:line="240" w:lineRule="auto"/>
              <w:rPr>
                <w:rFonts w:cstheme="minorHAnsi"/>
                <w:color w:val="FF0000"/>
              </w:rPr>
            </w:pPr>
          </w:p>
          <w:p w:rsidR="005C2275" w:rsidRPr="0081443F" w:rsidRDefault="005C2275" w:rsidP="0081443F">
            <w:pPr>
              <w:spacing w:after="0" w:line="240" w:lineRule="auto"/>
              <w:rPr>
                <w:rFonts w:cstheme="minorHAnsi"/>
                <w:color w:val="FF0000"/>
              </w:rPr>
            </w:pPr>
          </w:p>
        </w:tc>
        <w:tc>
          <w:tcPr>
            <w:tcW w:w="5670" w:type="dxa"/>
          </w:tcPr>
          <w:p w:rsidR="005C2275" w:rsidRPr="0081443F" w:rsidRDefault="005C2275" w:rsidP="004D27A0">
            <w:pPr>
              <w:spacing w:after="0" w:line="240" w:lineRule="auto"/>
              <w:rPr>
                <w:rFonts w:cstheme="minorHAnsi"/>
                <w:color w:val="FF0000"/>
              </w:rPr>
            </w:pPr>
          </w:p>
          <w:p w:rsidR="0081443F" w:rsidRPr="0081443F" w:rsidRDefault="002D09BA" w:rsidP="002D09BA">
            <w:pPr>
              <w:pStyle w:val="Default"/>
              <w:rPr>
                <w:rFonts w:asciiTheme="minorHAnsi" w:hAnsiTheme="minorHAnsi" w:cstheme="minorHAnsi"/>
                <w:sz w:val="22"/>
                <w:szCs w:val="22"/>
              </w:rPr>
            </w:pPr>
            <w:r w:rsidRPr="00093CA4">
              <w:rPr>
                <w:rFonts w:asciiTheme="minorHAnsi" w:hAnsiTheme="minorHAnsi" w:cstheme="minorHAnsi"/>
                <w:sz w:val="22"/>
                <w:szCs w:val="22"/>
              </w:rPr>
              <w:t>–</w:t>
            </w:r>
            <w:r>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uczestniczy w zabawie ruchowej I.5 </w:t>
            </w:r>
          </w:p>
          <w:p w:rsidR="0081443F" w:rsidRPr="0081443F" w:rsidRDefault="002D09BA" w:rsidP="0081443F">
            <w:pPr>
              <w:pStyle w:val="Default"/>
              <w:numPr>
                <w:ilvl w:val="0"/>
                <w:numId w:val="2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konstruuje spójne wypowiedzi na temat własnych upodobań IV.2, IV.6</w:t>
            </w:r>
          </w:p>
          <w:p w:rsidR="002D09BA" w:rsidRDefault="002D09BA" w:rsidP="0081443F">
            <w:pPr>
              <w:pStyle w:val="Default"/>
              <w:numPr>
                <w:ilvl w:val="0"/>
                <w:numId w:val="28"/>
              </w:numPr>
              <w:rPr>
                <w:rFonts w:asciiTheme="minorHAnsi" w:hAnsiTheme="minorHAnsi" w:cstheme="minorHAnsi"/>
                <w:sz w:val="22"/>
                <w:szCs w:val="22"/>
              </w:rPr>
            </w:pPr>
          </w:p>
          <w:p w:rsidR="0081443F" w:rsidRPr="0081443F" w:rsidRDefault="002D09BA" w:rsidP="0081443F">
            <w:pPr>
              <w:pStyle w:val="Default"/>
              <w:numPr>
                <w:ilvl w:val="0"/>
                <w:numId w:val="2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aktywnie uczestniczy w ćwiczeniach porannych I.5 </w:t>
            </w:r>
          </w:p>
          <w:p w:rsidR="0081443F" w:rsidRPr="0081443F" w:rsidRDefault="0081443F" w:rsidP="0081443F">
            <w:pPr>
              <w:pStyle w:val="Default"/>
              <w:rPr>
                <w:rFonts w:asciiTheme="minorHAnsi" w:hAnsiTheme="minorHAnsi" w:cstheme="minorHAnsi"/>
                <w:sz w:val="22"/>
                <w:szCs w:val="22"/>
              </w:rPr>
            </w:pPr>
          </w:p>
          <w:p w:rsidR="0081443F" w:rsidRPr="0081443F" w:rsidRDefault="002D09BA" w:rsidP="0081443F">
            <w:pPr>
              <w:pStyle w:val="Default"/>
              <w:numPr>
                <w:ilvl w:val="0"/>
                <w:numId w:val="2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czyta krótkie wyrazy IV.4 </w:t>
            </w:r>
          </w:p>
          <w:p w:rsidR="0081443F" w:rsidRPr="0081443F" w:rsidRDefault="002D09BA" w:rsidP="0081443F">
            <w:pPr>
              <w:pStyle w:val="Default"/>
              <w:numPr>
                <w:ilvl w:val="0"/>
                <w:numId w:val="2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dokonuje analizy sylabowej i głoskowej IV.2</w:t>
            </w:r>
          </w:p>
          <w:p w:rsidR="0081443F" w:rsidRPr="0081443F" w:rsidRDefault="002D09BA" w:rsidP="0081443F">
            <w:pPr>
              <w:pStyle w:val="Default"/>
              <w:numPr>
                <w:ilvl w:val="0"/>
                <w:numId w:val="2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rozpoznaje i nazywa sezonowe warzywa i owoce IV.2, IV.18</w:t>
            </w:r>
          </w:p>
          <w:p w:rsidR="0081443F" w:rsidRPr="0081443F" w:rsidRDefault="002D09BA" w:rsidP="0081443F">
            <w:pPr>
              <w:pStyle w:val="Default"/>
              <w:numPr>
                <w:ilvl w:val="0"/>
                <w:numId w:val="2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opisuje wielkość, kolor i kształt przedmiotu IV.11 </w:t>
            </w:r>
          </w:p>
          <w:p w:rsidR="0081443F" w:rsidRPr="0081443F" w:rsidRDefault="007D034C" w:rsidP="0081443F">
            <w:pPr>
              <w:pStyle w:val="Default"/>
              <w:numPr>
                <w:ilvl w:val="0"/>
                <w:numId w:val="2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zna i stosuje zasady higieny podczas przygotowywania posiłku I.1, I.3</w:t>
            </w:r>
          </w:p>
          <w:p w:rsidR="0081443F" w:rsidRPr="0081443F" w:rsidRDefault="002D09BA" w:rsidP="0081443F">
            <w:pPr>
              <w:pStyle w:val="Default"/>
              <w:numPr>
                <w:ilvl w:val="0"/>
                <w:numId w:val="2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spożywa posiłki z użyciem sztućców, nakrywa do stołu i sprząta po posiłku I.3.</w:t>
            </w:r>
          </w:p>
          <w:p w:rsidR="0081443F" w:rsidRPr="0081443F" w:rsidRDefault="002D09BA" w:rsidP="0081443F">
            <w:pPr>
              <w:pStyle w:val="Default"/>
              <w:numPr>
                <w:ilvl w:val="0"/>
                <w:numId w:val="2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uważnie słucha o zasadach budowy piramidy żywieniowej IV.6</w:t>
            </w:r>
          </w:p>
          <w:p w:rsidR="0081443F" w:rsidRPr="0081443F" w:rsidRDefault="002D09BA" w:rsidP="0081443F">
            <w:pPr>
              <w:pStyle w:val="Default"/>
              <w:numPr>
                <w:ilvl w:val="0"/>
                <w:numId w:val="2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dostrzega różnice między obrazkami IV.9</w:t>
            </w:r>
          </w:p>
          <w:p w:rsidR="0081443F" w:rsidRPr="0081443F" w:rsidRDefault="002D09BA" w:rsidP="0081443F">
            <w:pPr>
              <w:pStyle w:val="Default"/>
              <w:numPr>
                <w:ilvl w:val="0"/>
                <w:numId w:val="2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wie, które produkty są zdrowe, a które nie IV.18, z.7 </w:t>
            </w:r>
          </w:p>
          <w:p w:rsidR="0081443F" w:rsidRDefault="0081443F" w:rsidP="0081443F">
            <w:pPr>
              <w:pStyle w:val="Default"/>
              <w:rPr>
                <w:rFonts w:asciiTheme="minorHAnsi" w:hAnsiTheme="minorHAnsi" w:cstheme="minorHAnsi"/>
                <w:sz w:val="22"/>
                <w:szCs w:val="22"/>
              </w:rPr>
            </w:pPr>
          </w:p>
          <w:p w:rsidR="007039A2" w:rsidRPr="0081443F" w:rsidRDefault="007039A2" w:rsidP="0081443F">
            <w:pPr>
              <w:pStyle w:val="Default"/>
              <w:rPr>
                <w:rFonts w:asciiTheme="minorHAnsi" w:hAnsiTheme="minorHAnsi" w:cstheme="minorHAnsi"/>
                <w:sz w:val="22"/>
                <w:szCs w:val="22"/>
              </w:rPr>
            </w:pPr>
          </w:p>
          <w:p w:rsidR="0081443F" w:rsidRPr="0081443F" w:rsidRDefault="002D09BA" w:rsidP="0081443F">
            <w:pPr>
              <w:pStyle w:val="Default"/>
              <w:numPr>
                <w:ilvl w:val="0"/>
                <w:numId w:val="3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uczestniczy w zabawie ruchowej I.</w:t>
            </w:r>
            <w:r w:rsidR="007D034C">
              <w:rPr>
                <w:rFonts w:asciiTheme="minorHAnsi" w:hAnsiTheme="minorHAnsi" w:cstheme="minorHAnsi"/>
                <w:sz w:val="22"/>
                <w:szCs w:val="22"/>
              </w:rPr>
              <w:t>5</w:t>
            </w:r>
          </w:p>
          <w:p w:rsidR="0081443F" w:rsidRPr="0081443F" w:rsidRDefault="0081443F" w:rsidP="0081443F">
            <w:pPr>
              <w:pStyle w:val="Default"/>
              <w:rPr>
                <w:rFonts w:asciiTheme="minorHAnsi" w:hAnsiTheme="minorHAnsi" w:cstheme="minorHAnsi"/>
                <w:sz w:val="22"/>
                <w:szCs w:val="22"/>
              </w:rPr>
            </w:pPr>
          </w:p>
          <w:p w:rsidR="0081443F" w:rsidRPr="0081443F" w:rsidRDefault="002D09BA" w:rsidP="0081443F">
            <w:pPr>
              <w:pStyle w:val="Default"/>
              <w:numPr>
                <w:ilvl w:val="0"/>
                <w:numId w:val="3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wyraża swoje plany w formie plastycznej IV.1 </w:t>
            </w:r>
          </w:p>
          <w:p w:rsidR="0081443F" w:rsidRPr="0081443F" w:rsidRDefault="0081443F" w:rsidP="00857A87">
            <w:pPr>
              <w:autoSpaceDE w:val="0"/>
              <w:autoSpaceDN w:val="0"/>
              <w:adjustRightInd w:val="0"/>
              <w:spacing w:after="0" w:line="240" w:lineRule="auto"/>
              <w:rPr>
                <w:rFonts w:cstheme="minorHAnsi"/>
                <w:color w:val="FF0000"/>
              </w:rPr>
            </w:pPr>
          </w:p>
          <w:p w:rsidR="005C2275" w:rsidRPr="0081443F" w:rsidRDefault="005C2275" w:rsidP="0081443F">
            <w:pPr>
              <w:autoSpaceDE w:val="0"/>
              <w:autoSpaceDN w:val="0"/>
              <w:adjustRightInd w:val="0"/>
              <w:spacing w:after="0" w:line="240" w:lineRule="auto"/>
              <w:rPr>
                <w:rFonts w:cstheme="minorHAnsi"/>
                <w:color w:val="FF0000"/>
              </w:rPr>
            </w:pPr>
          </w:p>
        </w:tc>
        <w:tc>
          <w:tcPr>
            <w:tcW w:w="3402" w:type="dxa"/>
          </w:tcPr>
          <w:p w:rsidR="005C2275" w:rsidRPr="0081443F" w:rsidRDefault="005C2275" w:rsidP="004D27A0">
            <w:pPr>
              <w:spacing w:after="0" w:line="240" w:lineRule="auto"/>
              <w:rPr>
                <w:rFonts w:cstheme="minorHAnsi"/>
                <w:color w:val="FF0000"/>
              </w:rPr>
            </w:pP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KP4 s. 58–59, CD Utwory nr 32, obrazki warzyw i owoców oraz podpisy do obrazków na osobnych kartkach, pusta tablica korkowa, przybory ku</w:t>
            </w:r>
            <w:r w:rsidRPr="0081443F">
              <w:rPr>
                <w:rFonts w:asciiTheme="minorHAnsi" w:hAnsiTheme="minorHAnsi" w:cstheme="minorHAnsi"/>
                <w:color w:val="000000"/>
                <w:sz w:val="22"/>
                <w:szCs w:val="22"/>
              </w:rPr>
              <w:softHyphen/>
              <w:t>chenne do wykonania sałatki, kredki, ołówki, kartki z bloku rysunkowe</w:t>
            </w:r>
            <w:r w:rsidRPr="0081443F">
              <w:rPr>
                <w:rFonts w:asciiTheme="minorHAnsi" w:hAnsiTheme="minorHAnsi" w:cstheme="minorHAnsi"/>
                <w:color w:val="000000"/>
                <w:sz w:val="22"/>
                <w:szCs w:val="22"/>
              </w:rPr>
              <w:softHyphen/>
              <w:t>go, plansza, plakat lub ilu</w:t>
            </w:r>
            <w:r w:rsidRPr="0081443F">
              <w:rPr>
                <w:rFonts w:asciiTheme="minorHAnsi" w:hAnsiTheme="minorHAnsi" w:cstheme="minorHAnsi"/>
                <w:color w:val="000000"/>
                <w:sz w:val="22"/>
                <w:szCs w:val="22"/>
              </w:rPr>
              <w:softHyphen/>
              <w:t>stracja z piramidą żywie</w:t>
            </w:r>
            <w:r w:rsidRPr="0081443F">
              <w:rPr>
                <w:rFonts w:asciiTheme="minorHAnsi" w:hAnsiTheme="minorHAnsi" w:cstheme="minorHAnsi"/>
                <w:color w:val="000000"/>
                <w:sz w:val="22"/>
                <w:szCs w:val="22"/>
              </w:rPr>
              <w:softHyphen/>
              <w:t>niową, ilustracje egipskich piramid, szarfy w czterech kolorach, kartki z dużego bloku rysunkowego, no</w:t>
            </w:r>
            <w:r w:rsidRPr="0081443F">
              <w:rPr>
                <w:rFonts w:asciiTheme="minorHAnsi" w:hAnsiTheme="minorHAnsi" w:cstheme="minorHAnsi"/>
                <w:color w:val="000000"/>
                <w:sz w:val="22"/>
                <w:szCs w:val="22"/>
              </w:rPr>
              <w:softHyphen/>
              <w:t>życzki, ulotki reklamowe ze sklepów spożywczych, klej, kręgle z przyklejo</w:t>
            </w:r>
            <w:r w:rsidRPr="0081443F">
              <w:rPr>
                <w:rFonts w:asciiTheme="minorHAnsi" w:hAnsiTheme="minorHAnsi" w:cstheme="minorHAnsi"/>
                <w:color w:val="000000"/>
                <w:sz w:val="22"/>
                <w:szCs w:val="22"/>
              </w:rPr>
              <w:softHyphen/>
              <w:t>nymi obrazkami owoców, piłka</w:t>
            </w:r>
          </w:p>
          <w:p w:rsidR="005C2275" w:rsidRPr="0081443F" w:rsidRDefault="005C2275" w:rsidP="004D27A0">
            <w:pPr>
              <w:autoSpaceDE w:val="0"/>
              <w:autoSpaceDN w:val="0"/>
              <w:adjustRightInd w:val="0"/>
              <w:spacing w:after="0" w:line="240" w:lineRule="auto"/>
              <w:rPr>
                <w:rFonts w:cstheme="minorHAnsi"/>
                <w:color w:val="FF0000"/>
              </w:rPr>
            </w:pPr>
          </w:p>
        </w:tc>
      </w:tr>
      <w:tr w:rsidR="0081443F" w:rsidRPr="0081443F" w:rsidTr="00CA3A71">
        <w:trPr>
          <w:trHeight w:val="84"/>
        </w:trPr>
        <w:tc>
          <w:tcPr>
            <w:tcW w:w="14175" w:type="dxa"/>
            <w:gridSpan w:val="3"/>
          </w:tcPr>
          <w:p w:rsidR="005C2275" w:rsidRPr="0081443F" w:rsidRDefault="005C2275" w:rsidP="001826C9">
            <w:pPr>
              <w:jc w:val="center"/>
            </w:pPr>
            <w:r w:rsidRPr="0081443F">
              <w:rPr>
                <w:b/>
                <w:sz w:val="28"/>
                <w:szCs w:val="28"/>
              </w:rPr>
              <w:t>Temat</w:t>
            </w:r>
            <w:r w:rsidR="00AB528E" w:rsidRPr="0081443F">
              <w:rPr>
                <w:b/>
                <w:sz w:val="28"/>
                <w:szCs w:val="28"/>
              </w:rPr>
              <w:t xml:space="preserve"> 182.: Lato, lato wszędzie</w:t>
            </w:r>
            <w:r w:rsidRPr="0081443F">
              <w:rPr>
                <w:b/>
                <w:sz w:val="28"/>
                <w:szCs w:val="28"/>
              </w:rPr>
              <w:t xml:space="preserve"> </w:t>
            </w:r>
          </w:p>
        </w:tc>
      </w:tr>
      <w:tr w:rsidR="0081443F" w:rsidRPr="0081443F" w:rsidTr="00CA3A71">
        <w:trPr>
          <w:trHeight w:val="84"/>
        </w:trPr>
        <w:tc>
          <w:tcPr>
            <w:tcW w:w="5103" w:type="dxa"/>
            <w:vAlign w:val="center"/>
          </w:tcPr>
          <w:p w:rsidR="005C2275" w:rsidRPr="0081443F" w:rsidRDefault="005C2275" w:rsidP="00CA3A71">
            <w:pPr>
              <w:jc w:val="center"/>
            </w:pPr>
            <w:r w:rsidRPr="0081443F">
              <w:rPr>
                <w:b/>
                <w:sz w:val="24"/>
                <w:szCs w:val="24"/>
              </w:rPr>
              <w:t>Sytuacje edukacyjne/Zapisy do dziennika</w:t>
            </w:r>
          </w:p>
        </w:tc>
        <w:tc>
          <w:tcPr>
            <w:tcW w:w="5670" w:type="dxa"/>
            <w:vAlign w:val="center"/>
          </w:tcPr>
          <w:p w:rsidR="005C2275" w:rsidRPr="0081443F" w:rsidRDefault="005C2275" w:rsidP="00CA3A71">
            <w:pPr>
              <w:jc w:val="center"/>
            </w:pPr>
            <w:r w:rsidRPr="0081443F">
              <w:rPr>
                <w:b/>
                <w:sz w:val="24"/>
                <w:szCs w:val="24"/>
              </w:rPr>
              <w:t>Oczekiwane osiągnięcia dziecka</w:t>
            </w:r>
          </w:p>
        </w:tc>
        <w:tc>
          <w:tcPr>
            <w:tcW w:w="3402" w:type="dxa"/>
            <w:vAlign w:val="center"/>
          </w:tcPr>
          <w:p w:rsidR="005C2275" w:rsidRPr="0081443F" w:rsidRDefault="005C2275" w:rsidP="00CA3A71">
            <w:pPr>
              <w:jc w:val="center"/>
            </w:pPr>
            <w:r w:rsidRPr="0081443F">
              <w:rPr>
                <w:b/>
                <w:sz w:val="24"/>
                <w:szCs w:val="24"/>
              </w:rPr>
              <w:t>Środki dydaktyczne</w:t>
            </w:r>
          </w:p>
        </w:tc>
      </w:tr>
      <w:tr w:rsidR="00093CA4" w:rsidRPr="0081443F" w:rsidTr="00CA3A71">
        <w:trPr>
          <w:trHeight w:val="84"/>
        </w:trPr>
        <w:tc>
          <w:tcPr>
            <w:tcW w:w="5103" w:type="dxa"/>
          </w:tcPr>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b/>
                <w:bCs/>
                <w:color w:val="000000"/>
                <w:sz w:val="22"/>
                <w:szCs w:val="22"/>
              </w:rPr>
              <w:t xml:space="preserve">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„Sałatka owocowa” – zabawa orientacyjno-porządkowa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„Owocowe wyliczanki” – zabawa językowa, zachęcająca do eksperymentowania słowem, wymyślanie rymowanek i wyli</w:t>
            </w:r>
            <w:r w:rsidRPr="0081443F">
              <w:rPr>
                <w:rFonts w:asciiTheme="minorHAnsi" w:hAnsiTheme="minorHAnsi" w:cstheme="minorHAnsi"/>
                <w:color w:val="000000"/>
                <w:sz w:val="22"/>
                <w:szCs w:val="22"/>
              </w:rPr>
              <w:softHyphen/>
              <w:t xml:space="preserve">czanek, ćwiczenie wymowy głosek szumiących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„Zaczarowany ogród” – zestaw ćwiczeń porannych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b/>
                <w:bCs/>
                <w:color w:val="000000"/>
                <w:sz w:val="22"/>
                <w:szCs w:val="22"/>
              </w:rPr>
              <w:t xml:space="preserve">II. </w:t>
            </w:r>
          </w:p>
          <w:p w:rsid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„W letnim ogródku” – zabawa językowa, nauka na pamięć wiersza L. Łącz pt. „W letnim ogródku”, wyróżnianie rymów </w:t>
            </w:r>
          </w:p>
          <w:p w:rsidR="00100F06" w:rsidRPr="00100F06" w:rsidRDefault="00100F06" w:rsidP="00100F06">
            <w:pPr>
              <w:pStyle w:val="Default"/>
            </w:pPr>
          </w:p>
          <w:p w:rsid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„Kolorowe owoce i warzywa” – zabawa plastyczna </w:t>
            </w:r>
          </w:p>
          <w:p w:rsidR="00692C30" w:rsidRPr="002D09BA" w:rsidRDefault="00692C30" w:rsidP="002D09BA">
            <w:pPr>
              <w:pStyle w:val="Default"/>
            </w:pP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„Do koszyczka” – zabawa ruchowa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„Owocowe rytmy” – zabawa językowa („Karty pracy”)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Ćwiczenia gimnastyczne – zestaw LXVII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b/>
                <w:bCs/>
                <w:color w:val="000000"/>
                <w:sz w:val="22"/>
                <w:szCs w:val="22"/>
              </w:rPr>
              <w:t xml:space="preserve">III.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„Cebula, marchewka” – zabawa słowno-ruchowa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„Zaczarowane stworki” – kreatywne rysowanie na bazie kon</w:t>
            </w:r>
            <w:r w:rsidRPr="0081443F">
              <w:rPr>
                <w:rFonts w:asciiTheme="minorHAnsi" w:hAnsiTheme="minorHAnsi" w:cstheme="minorHAnsi"/>
                <w:color w:val="000000"/>
                <w:sz w:val="22"/>
                <w:szCs w:val="22"/>
              </w:rPr>
              <w:softHyphen/>
              <w:t xml:space="preserve">turów owoców i warzyw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„Kropelka” – zabawa relaksacyjna </w:t>
            </w:r>
          </w:p>
          <w:p w:rsidR="0081443F" w:rsidRPr="0081443F" w:rsidRDefault="0081443F" w:rsidP="0081443F">
            <w:pPr>
              <w:autoSpaceDE w:val="0"/>
              <w:autoSpaceDN w:val="0"/>
              <w:adjustRightInd w:val="0"/>
              <w:spacing w:after="0" w:line="240" w:lineRule="auto"/>
              <w:rPr>
                <w:rFonts w:cstheme="minorHAnsi"/>
                <w:b/>
                <w:bCs/>
                <w:color w:val="000000"/>
              </w:rPr>
            </w:pPr>
          </w:p>
          <w:p w:rsidR="0081443F" w:rsidRPr="0081443F" w:rsidRDefault="0081443F" w:rsidP="0081443F">
            <w:pPr>
              <w:autoSpaceDE w:val="0"/>
              <w:autoSpaceDN w:val="0"/>
              <w:adjustRightInd w:val="0"/>
              <w:spacing w:after="0" w:line="240" w:lineRule="auto"/>
              <w:rPr>
                <w:rFonts w:cstheme="minorHAnsi"/>
                <w:color w:val="000000"/>
              </w:rPr>
            </w:pPr>
            <w:r w:rsidRPr="0081443F">
              <w:rPr>
                <w:rFonts w:cstheme="minorHAnsi"/>
                <w:b/>
                <w:bCs/>
                <w:color w:val="000000"/>
              </w:rPr>
              <w:t xml:space="preserve">W ogrodzie: </w:t>
            </w:r>
            <w:r w:rsidRPr="0081443F">
              <w:rPr>
                <w:rFonts w:cstheme="minorHAnsi"/>
                <w:color w:val="000000"/>
              </w:rPr>
              <w:t>„Znajdź swoją parę” – zabawa orientacyjno-po</w:t>
            </w:r>
            <w:r w:rsidRPr="0081443F">
              <w:rPr>
                <w:rFonts w:cstheme="minorHAnsi"/>
                <w:color w:val="000000"/>
              </w:rPr>
              <w:softHyphen/>
              <w:t xml:space="preserve">rządkowa </w:t>
            </w:r>
          </w:p>
          <w:p w:rsidR="005C2275" w:rsidRPr="0081443F" w:rsidRDefault="005C2275" w:rsidP="004D27A0">
            <w:pPr>
              <w:autoSpaceDE w:val="0"/>
              <w:autoSpaceDN w:val="0"/>
              <w:adjustRightInd w:val="0"/>
              <w:spacing w:after="0" w:line="240" w:lineRule="auto"/>
              <w:rPr>
                <w:rFonts w:cstheme="minorHAnsi"/>
                <w:color w:val="FF0000"/>
              </w:rPr>
            </w:pPr>
          </w:p>
        </w:tc>
        <w:tc>
          <w:tcPr>
            <w:tcW w:w="5670" w:type="dxa"/>
          </w:tcPr>
          <w:p w:rsidR="005C2275" w:rsidRPr="0081443F" w:rsidRDefault="005C2275" w:rsidP="004D27A0">
            <w:pPr>
              <w:spacing w:after="0" w:line="240" w:lineRule="auto"/>
              <w:rPr>
                <w:rFonts w:cstheme="minorHAnsi"/>
                <w:color w:val="FF0000"/>
              </w:rPr>
            </w:pPr>
          </w:p>
          <w:p w:rsidR="0081443F" w:rsidRDefault="002D09BA" w:rsidP="002D09BA">
            <w:pPr>
              <w:pStyle w:val="Default"/>
              <w:rPr>
                <w:rFonts w:asciiTheme="minorHAnsi" w:hAnsiTheme="minorHAnsi" w:cstheme="minorHAnsi"/>
                <w:sz w:val="22"/>
                <w:szCs w:val="22"/>
              </w:rPr>
            </w:pPr>
            <w:r w:rsidRPr="00093CA4">
              <w:rPr>
                <w:rFonts w:asciiTheme="minorHAnsi" w:hAnsiTheme="minorHAnsi" w:cstheme="minorHAnsi"/>
                <w:sz w:val="22"/>
                <w:szCs w:val="22"/>
              </w:rPr>
              <w:t>–</w:t>
            </w:r>
            <w:r>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uczestniczy w zabawie ruchowej I.5 </w:t>
            </w:r>
          </w:p>
          <w:p w:rsidR="002D09BA" w:rsidRPr="0081443F" w:rsidRDefault="002D09BA" w:rsidP="002D09BA">
            <w:pPr>
              <w:pStyle w:val="Default"/>
              <w:rPr>
                <w:rFonts w:asciiTheme="minorHAnsi" w:hAnsiTheme="minorHAnsi" w:cstheme="minorHAnsi"/>
                <w:sz w:val="22"/>
                <w:szCs w:val="22"/>
              </w:rPr>
            </w:pPr>
          </w:p>
          <w:p w:rsidR="0081443F" w:rsidRPr="0081443F" w:rsidRDefault="002D09BA" w:rsidP="0081443F">
            <w:pPr>
              <w:pStyle w:val="Default"/>
              <w:numPr>
                <w:ilvl w:val="0"/>
                <w:numId w:val="3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wykonuje własne eksperymenty językowe IV.6 </w:t>
            </w:r>
          </w:p>
          <w:p w:rsidR="0081443F" w:rsidRDefault="002D09BA" w:rsidP="0081443F">
            <w:pPr>
              <w:pStyle w:val="Default"/>
              <w:numPr>
                <w:ilvl w:val="0"/>
                <w:numId w:val="3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doskonali poprawną wymowę głosek szumiących IV.2 </w:t>
            </w:r>
          </w:p>
          <w:p w:rsidR="002D09BA" w:rsidRDefault="002D09BA" w:rsidP="002D09BA">
            <w:pPr>
              <w:pStyle w:val="Default"/>
              <w:rPr>
                <w:rFonts w:asciiTheme="minorHAnsi" w:hAnsiTheme="minorHAnsi" w:cstheme="minorHAnsi"/>
                <w:sz w:val="22"/>
                <w:szCs w:val="22"/>
              </w:rPr>
            </w:pPr>
          </w:p>
          <w:p w:rsidR="002D09BA" w:rsidRPr="0081443F" w:rsidRDefault="002D09BA" w:rsidP="002D09BA">
            <w:pPr>
              <w:pStyle w:val="Default"/>
              <w:rPr>
                <w:rFonts w:asciiTheme="minorHAnsi" w:hAnsiTheme="minorHAnsi" w:cstheme="minorHAnsi"/>
                <w:sz w:val="22"/>
                <w:szCs w:val="22"/>
              </w:rPr>
            </w:pPr>
          </w:p>
          <w:p w:rsidR="0081443F" w:rsidRPr="0081443F" w:rsidRDefault="002D09BA" w:rsidP="0081443F">
            <w:pPr>
              <w:pStyle w:val="Default"/>
              <w:numPr>
                <w:ilvl w:val="0"/>
                <w:numId w:val="3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aktywnie uczestniczy w ćwiczeniach porannych I.5 </w:t>
            </w:r>
          </w:p>
          <w:p w:rsidR="0081443F" w:rsidRPr="0081443F" w:rsidRDefault="0081443F" w:rsidP="0081443F">
            <w:pPr>
              <w:pStyle w:val="Default"/>
              <w:rPr>
                <w:rFonts w:asciiTheme="minorHAnsi" w:hAnsiTheme="minorHAnsi" w:cstheme="minorHAnsi"/>
                <w:sz w:val="22"/>
                <w:szCs w:val="22"/>
              </w:rPr>
            </w:pPr>
          </w:p>
          <w:p w:rsidR="0081443F" w:rsidRPr="0081443F" w:rsidRDefault="002D09BA" w:rsidP="0081443F">
            <w:pPr>
              <w:pStyle w:val="Default"/>
              <w:numPr>
                <w:ilvl w:val="0"/>
                <w:numId w:val="3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doskonali percepcję słuchową IV.2 </w:t>
            </w:r>
          </w:p>
          <w:p w:rsidR="0081443F" w:rsidRPr="0081443F" w:rsidRDefault="002D09BA" w:rsidP="0081443F">
            <w:pPr>
              <w:pStyle w:val="Default"/>
              <w:numPr>
                <w:ilvl w:val="0"/>
                <w:numId w:val="3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recytuje wiersz z pamięci IV.5 </w:t>
            </w:r>
          </w:p>
          <w:p w:rsidR="00100F06" w:rsidRDefault="002D09BA" w:rsidP="00100F06">
            <w:pPr>
              <w:pStyle w:val="Default"/>
              <w:numPr>
                <w:ilvl w:val="0"/>
                <w:numId w:val="3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zauważa rymy w wierszu IV.2 </w:t>
            </w:r>
          </w:p>
          <w:p w:rsidR="0081443F" w:rsidRPr="00100F06" w:rsidRDefault="002D09BA" w:rsidP="00100F06">
            <w:pPr>
              <w:pStyle w:val="Default"/>
              <w:numPr>
                <w:ilvl w:val="0"/>
                <w:numId w:val="33"/>
              </w:numPr>
              <w:rPr>
                <w:rFonts w:asciiTheme="minorHAnsi" w:hAnsiTheme="minorHAnsi" w:cstheme="minorHAnsi"/>
                <w:sz w:val="22"/>
                <w:szCs w:val="22"/>
              </w:rPr>
            </w:pPr>
            <w:r w:rsidRPr="00100F06">
              <w:rPr>
                <w:rFonts w:asciiTheme="minorHAnsi" w:hAnsiTheme="minorHAnsi" w:cstheme="minorHAnsi"/>
                <w:sz w:val="22"/>
                <w:szCs w:val="22"/>
              </w:rPr>
              <w:t xml:space="preserve">– </w:t>
            </w:r>
            <w:r w:rsidR="0081443F" w:rsidRPr="00100F06">
              <w:rPr>
                <w:rFonts w:asciiTheme="minorHAnsi" w:hAnsiTheme="minorHAnsi" w:cstheme="minorHAnsi"/>
                <w:sz w:val="22"/>
                <w:szCs w:val="22"/>
              </w:rPr>
              <w:t xml:space="preserve">doskonali sprawność manualną, wydzierając i wyklejając I.7 </w:t>
            </w:r>
          </w:p>
          <w:p w:rsidR="0081443F" w:rsidRPr="0081443F" w:rsidRDefault="002D09BA" w:rsidP="0081443F">
            <w:pPr>
              <w:pStyle w:val="Default"/>
              <w:numPr>
                <w:ilvl w:val="0"/>
                <w:numId w:val="3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układa wyrazy z rozsypanki literowej IV.4 </w:t>
            </w:r>
          </w:p>
          <w:p w:rsidR="0081443F" w:rsidRPr="0081443F" w:rsidRDefault="002D09BA" w:rsidP="0081443F">
            <w:pPr>
              <w:pStyle w:val="Default"/>
              <w:numPr>
                <w:ilvl w:val="0"/>
                <w:numId w:val="3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odczytuje proste wyrazy IV.4</w:t>
            </w:r>
          </w:p>
          <w:p w:rsidR="0081443F" w:rsidRPr="0081443F" w:rsidRDefault="002D09BA" w:rsidP="0081443F">
            <w:pPr>
              <w:pStyle w:val="Default"/>
              <w:numPr>
                <w:ilvl w:val="0"/>
                <w:numId w:val="3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dobiera w pary rymujące się słowa IV.2 </w:t>
            </w:r>
          </w:p>
          <w:p w:rsidR="0081443F" w:rsidRPr="00692C30" w:rsidRDefault="002D09BA" w:rsidP="00692C30">
            <w:pPr>
              <w:pStyle w:val="Default"/>
              <w:numPr>
                <w:ilvl w:val="0"/>
                <w:numId w:val="33"/>
              </w:numPr>
              <w:rPr>
                <w:rFonts w:asciiTheme="minorHAnsi" w:hAnsiTheme="minorHAnsi" w:cstheme="minorHAnsi"/>
                <w:sz w:val="22"/>
                <w:szCs w:val="22"/>
              </w:rPr>
            </w:pPr>
            <w:r w:rsidRPr="00692C30">
              <w:rPr>
                <w:rFonts w:asciiTheme="minorHAnsi" w:hAnsiTheme="minorHAnsi" w:cstheme="minorHAnsi"/>
                <w:sz w:val="22"/>
                <w:szCs w:val="22"/>
              </w:rPr>
              <w:t xml:space="preserve">– </w:t>
            </w:r>
            <w:r w:rsidR="0081443F" w:rsidRPr="00692C30">
              <w:rPr>
                <w:rFonts w:asciiTheme="minorHAnsi" w:hAnsiTheme="minorHAnsi" w:cstheme="minorHAnsi"/>
                <w:sz w:val="22"/>
                <w:szCs w:val="22"/>
              </w:rPr>
              <w:t>prawidłowo wykonuje ćwiczenia gimnastyczne I.8</w:t>
            </w:r>
          </w:p>
          <w:p w:rsidR="0081443F" w:rsidRPr="0081443F" w:rsidRDefault="0081443F" w:rsidP="0081443F">
            <w:pPr>
              <w:pStyle w:val="Default"/>
              <w:rPr>
                <w:rFonts w:asciiTheme="minorHAnsi" w:hAnsiTheme="minorHAnsi" w:cstheme="minorHAnsi"/>
                <w:sz w:val="22"/>
                <w:szCs w:val="22"/>
              </w:rPr>
            </w:pPr>
          </w:p>
          <w:p w:rsidR="0081443F" w:rsidRPr="0081443F" w:rsidRDefault="002D09BA" w:rsidP="0081443F">
            <w:pPr>
              <w:pStyle w:val="Default"/>
              <w:numPr>
                <w:ilvl w:val="0"/>
                <w:numId w:val="3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uczestniczy w zabawie ruchowej I.5 </w:t>
            </w:r>
          </w:p>
          <w:p w:rsidR="0081443F" w:rsidRPr="0081443F" w:rsidRDefault="002D09BA" w:rsidP="0081443F">
            <w:pPr>
              <w:pStyle w:val="Default"/>
              <w:numPr>
                <w:ilvl w:val="0"/>
                <w:numId w:val="3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kreatywnie przekształca rysunek IV.8</w:t>
            </w:r>
          </w:p>
          <w:p w:rsidR="0081443F" w:rsidRPr="0081443F" w:rsidRDefault="0081443F" w:rsidP="0081443F">
            <w:pPr>
              <w:pStyle w:val="Default"/>
              <w:rPr>
                <w:rFonts w:asciiTheme="minorHAnsi" w:hAnsiTheme="minorHAnsi" w:cstheme="minorHAnsi"/>
                <w:sz w:val="22"/>
                <w:szCs w:val="22"/>
              </w:rPr>
            </w:pPr>
          </w:p>
          <w:p w:rsidR="0081443F" w:rsidRPr="0081443F" w:rsidRDefault="002D09BA" w:rsidP="0081443F">
            <w:pPr>
              <w:pStyle w:val="Default"/>
              <w:numPr>
                <w:ilvl w:val="0"/>
                <w:numId w:val="3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uczestniczy w zabawie relaksacyjnej I.4 </w:t>
            </w:r>
          </w:p>
          <w:p w:rsidR="005C2275" w:rsidRPr="0081443F" w:rsidRDefault="005C2275" w:rsidP="001826C9">
            <w:pPr>
              <w:autoSpaceDE w:val="0"/>
              <w:autoSpaceDN w:val="0"/>
              <w:adjustRightInd w:val="0"/>
              <w:spacing w:after="0" w:line="240" w:lineRule="auto"/>
              <w:rPr>
                <w:rFonts w:cstheme="minorHAnsi"/>
                <w:color w:val="FF0000"/>
              </w:rPr>
            </w:pPr>
          </w:p>
        </w:tc>
        <w:tc>
          <w:tcPr>
            <w:tcW w:w="3402" w:type="dxa"/>
          </w:tcPr>
          <w:p w:rsidR="005C2275" w:rsidRPr="0081443F" w:rsidRDefault="005C2275" w:rsidP="004D27A0">
            <w:pPr>
              <w:spacing w:after="0" w:line="240" w:lineRule="auto"/>
              <w:rPr>
                <w:rFonts w:cstheme="minorHAnsi"/>
                <w:color w:val="FF0000"/>
              </w:rPr>
            </w:pP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KP4 s. 60–61, CD Utwory nr 32, szarfy w czterech kolorach, kartki A4, kred</w:t>
            </w:r>
            <w:r w:rsidRPr="0081443F">
              <w:rPr>
                <w:rFonts w:asciiTheme="minorHAnsi" w:hAnsiTheme="minorHAnsi" w:cstheme="minorHAnsi"/>
                <w:color w:val="000000"/>
                <w:sz w:val="22"/>
                <w:szCs w:val="22"/>
              </w:rPr>
              <w:softHyphen/>
              <w:t>ki, ołówki, szablony owo</w:t>
            </w:r>
            <w:r w:rsidRPr="0081443F">
              <w:rPr>
                <w:rFonts w:asciiTheme="minorHAnsi" w:hAnsiTheme="minorHAnsi" w:cstheme="minorHAnsi"/>
                <w:color w:val="000000"/>
                <w:sz w:val="22"/>
                <w:szCs w:val="22"/>
              </w:rPr>
              <w:softHyphen/>
              <w:t>ców (po jednym na stolik), kolorowy papier, klej, kar</w:t>
            </w:r>
            <w:r w:rsidRPr="0081443F">
              <w:rPr>
                <w:rFonts w:asciiTheme="minorHAnsi" w:hAnsiTheme="minorHAnsi" w:cstheme="minorHAnsi"/>
                <w:color w:val="000000"/>
                <w:sz w:val="22"/>
                <w:szCs w:val="22"/>
              </w:rPr>
              <w:softHyphen/>
              <w:t>toniki z literami składają</w:t>
            </w:r>
            <w:r w:rsidRPr="0081443F">
              <w:rPr>
                <w:rFonts w:asciiTheme="minorHAnsi" w:hAnsiTheme="minorHAnsi" w:cstheme="minorHAnsi"/>
                <w:color w:val="000000"/>
                <w:sz w:val="22"/>
                <w:szCs w:val="22"/>
              </w:rPr>
              <w:softHyphen/>
              <w:t>cymi się na wyrazy: jabłko, cytryna, arbuz, banan, cebula, małe karteczki (żółte, czerwone, niebie</w:t>
            </w:r>
            <w:r w:rsidRPr="0081443F">
              <w:rPr>
                <w:rFonts w:asciiTheme="minorHAnsi" w:hAnsiTheme="minorHAnsi" w:cstheme="minorHAnsi"/>
                <w:color w:val="000000"/>
                <w:sz w:val="22"/>
                <w:szCs w:val="22"/>
              </w:rPr>
              <w:softHyphen/>
              <w:t>ski, fioletowe i zielone), kartki z nazwami owoców: „banan”, truskawka”, „jagoda”, „winogrona”, taśma klejąca, kubeczki, żółte karteczki z nazwami owoców, niebieskie kar</w:t>
            </w:r>
            <w:r w:rsidRPr="0081443F">
              <w:rPr>
                <w:rFonts w:asciiTheme="minorHAnsi" w:hAnsiTheme="minorHAnsi" w:cstheme="minorHAnsi"/>
                <w:color w:val="000000"/>
                <w:sz w:val="22"/>
                <w:szCs w:val="22"/>
              </w:rPr>
              <w:softHyphen/>
              <w:t>teczki z wyrazami, które rymują się z nazwami owoców, kartki z kontu</w:t>
            </w:r>
            <w:r w:rsidRPr="0081443F">
              <w:rPr>
                <w:rFonts w:asciiTheme="minorHAnsi" w:hAnsiTheme="minorHAnsi" w:cstheme="minorHAnsi"/>
                <w:color w:val="000000"/>
                <w:sz w:val="22"/>
                <w:szCs w:val="22"/>
              </w:rPr>
              <w:softHyphen/>
              <w:t>rami warzyw i owoców, kredki, plastikowy kubek z wodą, pary obrazków z owocami, zszywacz</w:t>
            </w:r>
          </w:p>
          <w:p w:rsidR="005C2275" w:rsidRPr="0081443F" w:rsidRDefault="005C2275" w:rsidP="004D27A0">
            <w:pPr>
              <w:autoSpaceDE w:val="0"/>
              <w:autoSpaceDN w:val="0"/>
              <w:adjustRightInd w:val="0"/>
              <w:spacing w:after="0" w:line="240" w:lineRule="auto"/>
              <w:rPr>
                <w:rFonts w:cstheme="minorHAnsi"/>
                <w:color w:val="FF0000"/>
              </w:rPr>
            </w:pPr>
          </w:p>
        </w:tc>
      </w:tr>
      <w:tr w:rsidR="0081443F" w:rsidRPr="0081443F" w:rsidTr="00CA3A71">
        <w:trPr>
          <w:trHeight w:val="84"/>
        </w:trPr>
        <w:tc>
          <w:tcPr>
            <w:tcW w:w="14175" w:type="dxa"/>
            <w:gridSpan w:val="3"/>
          </w:tcPr>
          <w:p w:rsidR="005C2275" w:rsidRPr="0081443F" w:rsidRDefault="005C2275" w:rsidP="001826C9">
            <w:pPr>
              <w:jc w:val="center"/>
            </w:pPr>
            <w:r w:rsidRPr="0081443F">
              <w:rPr>
                <w:b/>
                <w:sz w:val="28"/>
                <w:szCs w:val="28"/>
              </w:rPr>
              <w:t xml:space="preserve">Temat </w:t>
            </w:r>
            <w:r w:rsidR="00A8503F" w:rsidRPr="0081443F">
              <w:rPr>
                <w:b/>
                <w:sz w:val="28"/>
                <w:szCs w:val="28"/>
              </w:rPr>
              <w:t>183.: Zdrowo się odżywiamy</w:t>
            </w:r>
          </w:p>
        </w:tc>
      </w:tr>
      <w:tr w:rsidR="0081443F" w:rsidRPr="0081443F" w:rsidTr="00CA3A71">
        <w:trPr>
          <w:trHeight w:val="84"/>
        </w:trPr>
        <w:tc>
          <w:tcPr>
            <w:tcW w:w="5103" w:type="dxa"/>
            <w:vAlign w:val="center"/>
          </w:tcPr>
          <w:p w:rsidR="005C2275" w:rsidRPr="0081443F" w:rsidRDefault="005C2275" w:rsidP="00CA3A71">
            <w:pPr>
              <w:jc w:val="center"/>
              <w:rPr>
                <w:sz w:val="24"/>
                <w:szCs w:val="24"/>
              </w:rPr>
            </w:pPr>
            <w:r w:rsidRPr="0081443F">
              <w:rPr>
                <w:b/>
                <w:sz w:val="24"/>
                <w:szCs w:val="24"/>
              </w:rPr>
              <w:t>Sytuacje edukacyjne/Zapisy do dziennika</w:t>
            </w:r>
          </w:p>
        </w:tc>
        <w:tc>
          <w:tcPr>
            <w:tcW w:w="5670" w:type="dxa"/>
            <w:vAlign w:val="center"/>
          </w:tcPr>
          <w:p w:rsidR="005C2275" w:rsidRPr="0081443F" w:rsidRDefault="005C2275" w:rsidP="00CA3A71">
            <w:pPr>
              <w:jc w:val="center"/>
              <w:rPr>
                <w:sz w:val="24"/>
                <w:szCs w:val="24"/>
              </w:rPr>
            </w:pPr>
            <w:r w:rsidRPr="0081443F">
              <w:rPr>
                <w:b/>
                <w:sz w:val="24"/>
                <w:szCs w:val="24"/>
              </w:rPr>
              <w:t>Oczekiwane osiągnięcia dziecka</w:t>
            </w:r>
          </w:p>
        </w:tc>
        <w:tc>
          <w:tcPr>
            <w:tcW w:w="3402" w:type="dxa"/>
            <w:vAlign w:val="center"/>
          </w:tcPr>
          <w:p w:rsidR="005C2275" w:rsidRPr="0081443F" w:rsidRDefault="005C2275" w:rsidP="00CA3A71">
            <w:pPr>
              <w:jc w:val="center"/>
              <w:rPr>
                <w:sz w:val="24"/>
                <w:szCs w:val="24"/>
              </w:rPr>
            </w:pPr>
            <w:r w:rsidRPr="0081443F">
              <w:rPr>
                <w:b/>
                <w:sz w:val="24"/>
                <w:szCs w:val="24"/>
              </w:rPr>
              <w:t>Środki dydaktyczne</w:t>
            </w:r>
          </w:p>
        </w:tc>
      </w:tr>
      <w:tr w:rsidR="00093CA4" w:rsidRPr="0081443F" w:rsidTr="00CA3A71">
        <w:trPr>
          <w:trHeight w:val="84"/>
        </w:trPr>
        <w:tc>
          <w:tcPr>
            <w:tcW w:w="5103" w:type="dxa"/>
          </w:tcPr>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b/>
                <w:bCs/>
                <w:color w:val="000000"/>
                <w:sz w:val="22"/>
                <w:szCs w:val="22"/>
              </w:rPr>
              <w:t xml:space="preserve">I. </w:t>
            </w:r>
          </w:p>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color w:val="000000"/>
                <w:sz w:val="22"/>
                <w:szCs w:val="22"/>
              </w:rPr>
              <w:t xml:space="preserve">• „Kostka z kodem” – zabawa ruchowa z wykorzystaniem kostki do gry </w:t>
            </w:r>
          </w:p>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color w:val="000000"/>
                <w:sz w:val="22"/>
                <w:szCs w:val="22"/>
              </w:rPr>
              <w:t xml:space="preserve">• „Pięknie recytuję” – recytowanie wiersza. Laury Łącz pt. „W letnim ogródku”, wdrażanie dzieci do wyrażania uznania dla swoich kolegów, bicia braw, mówienia miłych słów </w:t>
            </w:r>
          </w:p>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color w:val="000000"/>
                <w:sz w:val="22"/>
                <w:szCs w:val="22"/>
              </w:rPr>
              <w:t xml:space="preserve">• „Zaczarowany ogród” – zestaw ćwiczeń porannych </w:t>
            </w:r>
          </w:p>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b/>
                <w:bCs/>
                <w:color w:val="000000"/>
                <w:sz w:val="22"/>
                <w:szCs w:val="22"/>
              </w:rPr>
              <w:t xml:space="preserve">II. </w:t>
            </w:r>
          </w:p>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color w:val="000000"/>
                <w:sz w:val="22"/>
                <w:szCs w:val="22"/>
              </w:rPr>
              <w:t xml:space="preserve">• „Co jest zdrowe, a co nie?” – pogadanka z wykorzystaniem obrazków warzyw, wykonanie kukiełek, odgrywanie scenek </w:t>
            </w:r>
          </w:p>
          <w:p w:rsidR="002D09BA" w:rsidRPr="00224118" w:rsidRDefault="002D09BA" w:rsidP="002D09BA">
            <w:pPr>
              <w:pStyle w:val="Default"/>
              <w:rPr>
                <w:sz w:val="22"/>
                <w:szCs w:val="22"/>
              </w:rPr>
            </w:pPr>
          </w:p>
          <w:p w:rsidR="00CC1D9C" w:rsidRPr="00224118" w:rsidRDefault="00CC1D9C" w:rsidP="002D09BA">
            <w:pPr>
              <w:pStyle w:val="Default"/>
              <w:rPr>
                <w:sz w:val="22"/>
                <w:szCs w:val="22"/>
              </w:rPr>
            </w:pPr>
          </w:p>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color w:val="000000"/>
                <w:sz w:val="22"/>
                <w:szCs w:val="22"/>
              </w:rPr>
              <w:t>• „Zwierzęta i rośliny” – zabawa językowa doskonaląca umie</w:t>
            </w:r>
            <w:r w:rsidRPr="00224118">
              <w:rPr>
                <w:rFonts w:asciiTheme="minorHAnsi" w:hAnsiTheme="minorHAnsi" w:cstheme="minorHAnsi"/>
                <w:color w:val="000000"/>
                <w:sz w:val="22"/>
                <w:szCs w:val="22"/>
              </w:rPr>
              <w:softHyphen/>
              <w:t xml:space="preserve">jętność czytania oraz myślenie logiczne </w:t>
            </w:r>
          </w:p>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color w:val="000000"/>
                <w:sz w:val="22"/>
                <w:szCs w:val="22"/>
              </w:rPr>
              <w:t>• „Owady w letnim ogrodzie” – zabawa dydaktyczna, rozwijają</w:t>
            </w:r>
            <w:r w:rsidRPr="00224118">
              <w:rPr>
                <w:rFonts w:asciiTheme="minorHAnsi" w:hAnsiTheme="minorHAnsi" w:cstheme="minorHAnsi"/>
                <w:color w:val="000000"/>
                <w:sz w:val="22"/>
                <w:szCs w:val="22"/>
              </w:rPr>
              <w:softHyphen/>
              <w:t xml:space="preserve">ca kompetencje językowe, wykonanie zadań w „Kartach pracy” </w:t>
            </w:r>
          </w:p>
          <w:p w:rsidR="00001F44" w:rsidRPr="00224118" w:rsidRDefault="00001F44" w:rsidP="00001F44">
            <w:pPr>
              <w:pStyle w:val="Default"/>
              <w:rPr>
                <w:sz w:val="22"/>
                <w:szCs w:val="22"/>
              </w:rPr>
            </w:pPr>
          </w:p>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color w:val="000000"/>
                <w:sz w:val="22"/>
                <w:szCs w:val="22"/>
              </w:rPr>
              <w:t xml:space="preserve">• „Kiść winogron” – projekt plastyczno-techniczny </w:t>
            </w:r>
          </w:p>
          <w:p w:rsidR="00001F44" w:rsidRPr="00224118" w:rsidRDefault="00001F44" w:rsidP="00001F44">
            <w:pPr>
              <w:pStyle w:val="Default"/>
              <w:rPr>
                <w:sz w:val="22"/>
                <w:szCs w:val="22"/>
              </w:rPr>
            </w:pPr>
          </w:p>
          <w:p w:rsidR="00001F44" w:rsidRPr="00224118" w:rsidRDefault="00001F44" w:rsidP="00001F44">
            <w:pPr>
              <w:pStyle w:val="Default"/>
              <w:rPr>
                <w:sz w:val="22"/>
                <w:szCs w:val="22"/>
              </w:rPr>
            </w:pPr>
          </w:p>
          <w:p w:rsidR="00001F44" w:rsidRPr="00224118" w:rsidRDefault="00001F44" w:rsidP="00001F44">
            <w:pPr>
              <w:pStyle w:val="Default"/>
              <w:rPr>
                <w:sz w:val="22"/>
                <w:szCs w:val="22"/>
              </w:rPr>
            </w:pPr>
          </w:p>
          <w:p w:rsidR="002D09BA" w:rsidRPr="00224118" w:rsidRDefault="0081443F" w:rsidP="00001F44">
            <w:pPr>
              <w:pStyle w:val="Pa14"/>
              <w:rPr>
                <w:rFonts w:asciiTheme="minorHAnsi" w:hAnsiTheme="minorHAnsi" w:cstheme="minorHAnsi"/>
                <w:color w:val="000000"/>
                <w:sz w:val="22"/>
                <w:szCs w:val="22"/>
              </w:rPr>
            </w:pPr>
            <w:r w:rsidRPr="00224118">
              <w:rPr>
                <w:rFonts w:asciiTheme="minorHAnsi" w:hAnsiTheme="minorHAnsi" w:cstheme="minorHAnsi"/>
                <w:color w:val="000000"/>
                <w:sz w:val="22"/>
                <w:szCs w:val="22"/>
              </w:rPr>
              <w:t xml:space="preserve">• „Zagrajcie mi szota” – zajęcia muzyczne </w:t>
            </w:r>
          </w:p>
          <w:p w:rsidR="00001F44" w:rsidRPr="00224118" w:rsidRDefault="00001F44" w:rsidP="00001F44">
            <w:pPr>
              <w:pStyle w:val="Default"/>
              <w:rPr>
                <w:sz w:val="22"/>
                <w:szCs w:val="22"/>
              </w:rPr>
            </w:pPr>
          </w:p>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b/>
                <w:bCs/>
                <w:color w:val="000000"/>
                <w:sz w:val="22"/>
                <w:szCs w:val="22"/>
              </w:rPr>
              <w:t xml:space="preserve">III. </w:t>
            </w:r>
          </w:p>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color w:val="000000"/>
                <w:sz w:val="22"/>
                <w:szCs w:val="22"/>
              </w:rPr>
              <w:t xml:space="preserve">• „Sałatka owocowa” – zabawa orientacyjno-porządkowa </w:t>
            </w:r>
          </w:p>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color w:val="000000"/>
                <w:sz w:val="22"/>
                <w:szCs w:val="22"/>
              </w:rPr>
              <w:t xml:space="preserve">• „Warzywny teatrzyk” – zabawa w teatr z wykorzystaniem kukiełek </w:t>
            </w:r>
          </w:p>
          <w:p w:rsidR="0081443F" w:rsidRPr="00224118" w:rsidRDefault="0081443F" w:rsidP="0081443F">
            <w:pPr>
              <w:pStyle w:val="Pa14"/>
              <w:rPr>
                <w:rFonts w:asciiTheme="minorHAnsi" w:hAnsiTheme="minorHAnsi" w:cstheme="minorHAnsi"/>
                <w:color w:val="000000"/>
                <w:sz w:val="22"/>
                <w:szCs w:val="22"/>
              </w:rPr>
            </w:pPr>
            <w:r w:rsidRPr="00224118">
              <w:rPr>
                <w:rFonts w:asciiTheme="minorHAnsi" w:hAnsiTheme="minorHAnsi" w:cstheme="minorHAnsi"/>
                <w:color w:val="000000"/>
                <w:sz w:val="22"/>
                <w:szCs w:val="22"/>
              </w:rPr>
              <w:t xml:space="preserve">• „Mój ulubiony posiłek” – rysowanie na kartce z bloku </w:t>
            </w:r>
          </w:p>
          <w:p w:rsidR="0081443F" w:rsidRPr="00224118" w:rsidRDefault="0081443F" w:rsidP="0081443F">
            <w:pPr>
              <w:autoSpaceDE w:val="0"/>
              <w:autoSpaceDN w:val="0"/>
              <w:adjustRightInd w:val="0"/>
              <w:spacing w:after="0" w:line="240" w:lineRule="auto"/>
              <w:rPr>
                <w:rFonts w:cstheme="minorHAnsi"/>
                <w:b/>
                <w:bCs/>
                <w:color w:val="000000"/>
              </w:rPr>
            </w:pPr>
          </w:p>
          <w:p w:rsidR="0081443F" w:rsidRPr="00224118" w:rsidRDefault="0081443F" w:rsidP="0081443F">
            <w:pPr>
              <w:autoSpaceDE w:val="0"/>
              <w:autoSpaceDN w:val="0"/>
              <w:adjustRightInd w:val="0"/>
              <w:spacing w:after="0" w:line="240" w:lineRule="auto"/>
              <w:rPr>
                <w:rFonts w:cstheme="minorHAnsi"/>
                <w:color w:val="000000"/>
              </w:rPr>
            </w:pPr>
            <w:r w:rsidRPr="00224118">
              <w:rPr>
                <w:rFonts w:cstheme="minorHAnsi"/>
                <w:b/>
                <w:bCs/>
                <w:color w:val="000000"/>
              </w:rPr>
              <w:t xml:space="preserve">W ogrodzie: </w:t>
            </w:r>
            <w:r w:rsidRPr="00224118">
              <w:rPr>
                <w:rFonts w:cstheme="minorHAnsi"/>
                <w:color w:val="000000"/>
              </w:rPr>
              <w:t xml:space="preserve">„Rzut do celu” – zabawa ruchowa </w:t>
            </w:r>
          </w:p>
          <w:p w:rsidR="005C2275" w:rsidRPr="00224118" w:rsidRDefault="005C2275" w:rsidP="00A8503F">
            <w:pPr>
              <w:autoSpaceDE w:val="0"/>
              <w:autoSpaceDN w:val="0"/>
              <w:adjustRightInd w:val="0"/>
              <w:spacing w:after="0" w:line="240" w:lineRule="auto"/>
              <w:rPr>
                <w:rFonts w:cstheme="minorHAnsi"/>
                <w:color w:val="FF0000"/>
              </w:rPr>
            </w:pPr>
          </w:p>
        </w:tc>
        <w:tc>
          <w:tcPr>
            <w:tcW w:w="5670" w:type="dxa"/>
          </w:tcPr>
          <w:p w:rsidR="005C2275" w:rsidRPr="00224118" w:rsidRDefault="005C2275" w:rsidP="004D27A0">
            <w:pPr>
              <w:spacing w:after="0" w:line="240" w:lineRule="auto"/>
              <w:rPr>
                <w:rFonts w:cstheme="minorHAnsi"/>
                <w:color w:val="FF0000"/>
              </w:rPr>
            </w:pPr>
          </w:p>
          <w:p w:rsidR="0081443F" w:rsidRPr="00224118" w:rsidRDefault="002D09BA" w:rsidP="002D09BA">
            <w:pPr>
              <w:pStyle w:val="Default"/>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 xml:space="preserve">uczestniczy w zabawie ruchowej I.5 </w:t>
            </w:r>
          </w:p>
          <w:p w:rsidR="0081443F" w:rsidRPr="00224118" w:rsidRDefault="0081443F" w:rsidP="0081443F">
            <w:pPr>
              <w:pStyle w:val="Default"/>
              <w:rPr>
                <w:rFonts w:asciiTheme="minorHAnsi" w:hAnsiTheme="minorHAnsi" w:cstheme="minorHAnsi"/>
                <w:sz w:val="22"/>
                <w:szCs w:val="22"/>
              </w:rPr>
            </w:pPr>
          </w:p>
          <w:p w:rsidR="0081443F" w:rsidRPr="00224118" w:rsidRDefault="002D09BA" w:rsidP="001C11FC">
            <w:pPr>
              <w:pStyle w:val="Default"/>
              <w:numPr>
                <w:ilvl w:val="0"/>
                <w:numId w:val="36"/>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 xml:space="preserve">recytuje wiersz z pamięci IV.5 </w:t>
            </w:r>
          </w:p>
          <w:p w:rsidR="0081443F" w:rsidRPr="00224118" w:rsidRDefault="002D09BA" w:rsidP="001C11FC">
            <w:pPr>
              <w:pStyle w:val="Default"/>
              <w:numPr>
                <w:ilvl w:val="0"/>
                <w:numId w:val="36"/>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 xml:space="preserve">potrafi w formie słów i braw wyrazić swoje uznanie dla kolegi III.8, III.9 </w:t>
            </w:r>
          </w:p>
          <w:p w:rsidR="002D09BA" w:rsidRPr="00224118" w:rsidRDefault="002D09BA" w:rsidP="001C11FC">
            <w:pPr>
              <w:pStyle w:val="Default"/>
              <w:numPr>
                <w:ilvl w:val="0"/>
                <w:numId w:val="36"/>
              </w:numPr>
              <w:rPr>
                <w:rFonts w:asciiTheme="minorHAnsi" w:hAnsiTheme="minorHAnsi" w:cstheme="minorHAnsi"/>
                <w:sz w:val="22"/>
                <w:szCs w:val="22"/>
              </w:rPr>
            </w:pPr>
          </w:p>
          <w:p w:rsidR="0081443F" w:rsidRPr="00224118" w:rsidRDefault="002D09BA" w:rsidP="001C11FC">
            <w:pPr>
              <w:pStyle w:val="Default"/>
              <w:numPr>
                <w:ilvl w:val="0"/>
                <w:numId w:val="36"/>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aktywnie uczestniczy w ćwiczeniach porannych I.5</w:t>
            </w:r>
          </w:p>
          <w:p w:rsidR="0081443F" w:rsidRPr="00224118" w:rsidRDefault="0081443F" w:rsidP="0081443F">
            <w:pPr>
              <w:pStyle w:val="Default"/>
              <w:rPr>
                <w:rFonts w:asciiTheme="minorHAnsi" w:hAnsiTheme="minorHAnsi" w:cstheme="minorHAnsi"/>
                <w:sz w:val="22"/>
                <w:szCs w:val="22"/>
              </w:rPr>
            </w:pPr>
          </w:p>
          <w:p w:rsidR="00001F44" w:rsidRPr="00224118" w:rsidRDefault="002D09BA" w:rsidP="00001F44">
            <w:pPr>
              <w:pStyle w:val="Default"/>
              <w:numPr>
                <w:ilvl w:val="0"/>
                <w:numId w:val="37"/>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podaje przykłady zdrowych i szkodliwych dla zdrowia produktów IV.2, IV.18</w:t>
            </w:r>
          </w:p>
          <w:p w:rsidR="0081443F" w:rsidRPr="00224118" w:rsidRDefault="002D09BA" w:rsidP="00001F44">
            <w:pPr>
              <w:pStyle w:val="Default"/>
              <w:numPr>
                <w:ilvl w:val="0"/>
                <w:numId w:val="37"/>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 xml:space="preserve">potrafi wykonać proste kukiełki z kartonu i patyków do szaszłyków IV.1 </w:t>
            </w:r>
          </w:p>
          <w:p w:rsidR="0081443F" w:rsidRPr="00224118" w:rsidRDefault="002D09BA" w:rsidP="001C11FC">
            <w:pPr>
              <w:pStyle w:val="Default"/>
              <w:numPr>
                <w:ilvl w:val="0"/>
                <w:numId w:val="37"/>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odgrywa role i buduje narrację IV.1, IV.2</w:t>
            </w:r>
          </w:p>
          <w:p w:rsidR="0081443F" w:rsidRPr="00224118" w:rsidRDefault="002D09BA" w:rsidP="001C11FC">
            <w:pPr>
              <w:pStyle w:val="Default"/>
              <w:numPr>
                <w:ilvl w:val="0"/>
                <w:numId w:val="37"/>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czyta proste wyrazy IV.4</w:t>
            </w:r>
          </w:p>
          <w:p w:rsidR="0081443F" w:rsidRPr="00224118" w:rsidRDefault="002D09BA" w:rsidP="00001F44">
            <w:pPr>
              <w:pStyle w:val="Default"/>
              <w:numPr>
                <w:ilvl w:val="0"/>
                <w:numId w:val="37"/>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 xml:space="preserve">dokonuje klasyfikacji nazw na rośliny i zwierzęta IV.12 </w:t>
            </w:r>
          </w:p>
          <w:p w:rsidR="0081443F" w:rsidRPr="00224118" w:rsidRDefault="002D09BA" w:rsidP="001C11FC">
            <w:pPr>
              <w:pStyle w:val="Default"/>
              <w:numPr>
                <w:ilvl w:val="0"/>
                <w:numId w:val="37"/>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wie, jaką rolę pełnią w ogrodzie owady IV.18</w:t>
            </w:r>
          </w:p>
          <w:p w:rsidR="0081443F" w:rsidRPr="00224118" w:rsidRDefault="002D09BA" w:rsidP="001C11FC">
            <w:pPr>
              <w:pStyle w:val="Default"/>
              <w:numPr>
                <w:ilvl w:val="0"/>
                <w:numId w:val="37"/>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 xml:space="preserve">czyta proste wyrazy i zdania IV.4 </w:t>
            </w:r>
          </w:p>
          <w:p w:rsidR="0081443F" w:rsidRPr="00224118" w:rsidRDefault="002D09BA" w:rsidP="001C11FC">
            <w:pPr>
              <w:pStyle w:val="Default"/>
              <w:numPr>
                <w:ilvl w:val="0"/>
                <w:numId w:val="37"/>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 xml:space="preserve">wykonuje pracę plastyczną z wykorzystaniem różnorodnych materiałów i technik IV.1 </w:t>
            </w:r>
          </w:p>
          <w:p w:rsidR="0081443F" w:rsidRPr="00224118" w:rsidRDefault="002D09BA" w:rsidP="001C11FC">
            <w:pPr>
              <w:pStyle w:val="Default"/>
              <w:numPr>
                <w:ilvl w:val="0"/>
                <w:numId w:val="37"/>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stempluje za pomocą samodzielnie wykonanych stempli IV.1, I.7</w:t>
            </w:r>
          </w:p>
          <w:p w:rsidR="0081443F" w:rsidRPr="00224118" w:rsidRDefault="002D09BA" w:rsidP="001C11FC">
            <w:pPr>
              <w:pStyle w:val="Default"/>
              <w:numPr>
                <w:ilvl w:val="0"/>
                <w:numId w:val="37"/>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 xml:space="preserve">rozwija poczucie rytmu IV.7 </w:t>
            </w:r>
          </w:p>
          <w:p w:rsidR="0081443F" w:rsidRPr="00224118" w:rsidRDefault="002D09BA" w:rsidP="001C11FC">
            <w:pPr>
              <w:pStyle w:val="Default"/>
              <w:numPr>
                <w:ilvl w:val="0"/>
                <w:numId w:val="37"/>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 xml:space="preserve">łączy gesty i kroki w układy taneczne IV.7 </w:t>
            </w:r>
          </w:p>
          <w:p w:rsidR="0081443F" w:rsidRPr="00224118" w:rsidRDefault="0081443F" w:rsidP="0081443F">
            <w:pPr>
              <w:pStyle w:val="Default"/>
              <w:rPr>
                <w:rFonts w:asciiTheme="minorHAnsi" w:hAnsiTheme="minorHAnsi" w:cstheme="minorHAnsi"/>
                <w:sz w:val="22"/>
                <w:szCs w:val="22"/>
              </w:rPr>
            </w:pPr>
          </w:p>
          <w:p w:rsidR="0081443F" w:rsidRPr="00224118" w:rsidRDefault="002D09BA" w:rsidP="001C11FC">
            <w:pPr>
              <w:pStyle w:val="Default"/>
              <w:numPr>
                <w:ilvl w:val="0"/>
                <w:numId w:val="38"/>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 xml:space="preserve">uczestniczy w zabawie ruchowej I.5 </w:t>
            </w:r>
          </w:p>
          <w:p w:rsidR="002D09BA" w:rsidRPr="00224118" w:rsidRDefault="002D09BA" w:rsidP="001C11FC">
            <w:pPr>
              <w:pStyle w:val="Default"/>
              <w:numPr>
                <w:ilvl w:val="0"/>
                <w:numId w:val="38"/>
              </w:numPr>
              <w:rPr>
                <w:rFonts w:asciiTheme="minorHAnsi" w:hAnsiTheme="minorHAnsi" w:cstheme="minorHAnsi"/>
                <w:sz w:val="22"/>
                <w:szCs w:val="22"/>
              </w:rPr>
            </w:pPr>
          </w:p>
          <w:p w:rsidR="0081443F" w:rsidRPr="00224118" w:rsidRDefault="002D09BA" w:rsidP="001C11FC">
            <w:pPr>
              <w:pStyle w:val="Default"/>
              <w:numPr>
                <w:ilvl w:val="0"/>
                <w:numId w:val="38"/>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rozwija umiejętność występowania przed publicznością IV.1</w:t>
            </w:r>
          </w:p>
          <w:p w:rsidR="0081443F" w:rsidRPr="00224118" w:rsidRDefault="002D09BA" w:rsidP="001C11FC">
            <w:pPr>
              <w:pStyle w:val="Default"/>
              <w:numPr>
                <w:ilvl w:val="0"/>
                <w:numId w:val="38"/>
              </w:numPr>
              <w:rPr>
                <w:rFonts w:asciiTheme="minorHAnsi" w:hAnsiTheme="minorHAnsi" w:cstheme="minorHAnsi"/>
                <w:sz w:val="22"/>
                <w:szCs w:val="22"/>
              </w:rPr>
            </w:pPr>
            <w:r w:rsidRPr="00224118">
              <w:rPr>
                <w:rFonts w:asciiTheme="minorHAnsi" w:hAnsiTheme="minorHAnsi" w:cstheme="minorHAnsi"/>
                <w:sz w:val="22"/>
                <w:szCs w:val="22"/>
              </w:rPr>
              <w:t xml:space="preserve">– </w:t>
            </w:r>
            <w:r w:rsidR="0081443F" w:rsidRPr="00224118">
              <w:rPr>
                <w:rFonts w:asciiTheme="minorHAnsi" w:hAnsiTheme="minorHAnsi" w:cstheme="minorHAnsi"/>
                <w:sz w:val="22"/>
                <w:szCs w:val="22"/>
              </w:rPr>
              <w:t>tworzy teatrzyki we współpracy z innymi dziećmi IV.1, III.5</w:t>
            </w:r>
          </w:p>
          <w:p w:rsidR="0081443F" w:rsidRPr="00224118" w:rsidRDefault="0081443F" w:rsidP="001C11FC">
            <w:pPr>
              <w:pStyle w:val="Default"/>
              <w:numPr>
                <w:ilvl w:val="0"/>
                <w:numId w:val="38"/>
              </w:numPr>
              <w:rPr>
                <w:rFonts w:asciiTheme="minorHAnsi" w:hAnsiTheme="minorHAnsi" w:cstheme="minorHAnsi"/>
                <w:sz w:val="22"/>
                <w:szCs w:val="22"/>
              </w:rPr>
            </w:pPr>
            <w:r w:rsidRPr="00224118">
              <w:rPr>
                <w:rFonts w:asciiTheme="minorHAnsi" w:hAnsiTheme="minorHAnsi" w:cstheme="minorHAnsi"/>
                <w:sz w:val="22"/>
                <w:szCs w:val="22"/>
              </w:rPr>
              <w:t>przedstawia swoje upodobania w formie rysunku IV.1</w:t>
            </w:r>
          </w:p>
          <w:p w:rsidR="005C2275" w:rsidRPr="00224118" w:rsidRDefault="005C2275" w:rsidP="00A8503F">
            <w:pPr>
              <w:spacing w:after="0" w:line="240" w:lineRule="auto"/>
              <w:rPr>
                <w:rFonts w:cstheme="minorHAnsi"/>
                <w:color w:val="FF0000"/>
              </w:rPr>
            </w:pPr>
          </w:p>
        </w:tc>
        <w:tc>
          <w:tcPr>
            <w:tcW w:w="3402" w:type="dxa"/>
          </w:tcPr>
          <w:p w:rsidR="005C2275" w:rsidRPr="0081443F" w:rsidRDefault="005C2275" w:rsidP="004D27A0">
            <w:pPr>
              <w:spacing w:after="0" w:line="240" w:lineRule="auto"/>
              <w:rPr>
                <w:rFonts w:cstheme="minorHAnsi"/>
                <w:color w:val="FF0000"/>
              </w:rPr>
            </w:pP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KP4, s. 62–63, W. „Wa</w:t>
            </w:r>
            <w:r w:rsidRPr="0081443F">
              <w:rPr>
                <w:rFonts w:asciiTheme="minorHAnsi" w:hAnsiTheme="minorHAnsi" w:cstheme="minorHAnsi"/>
                <w:color w:val="000000"/>
                <w:sz w:val="22"/>
                <w:szCs w:val="22"/>
              </w:rPr>
              <w:softHyphen/>
              <w:t>rzywny teatrzyk”, CD Utwory nr 24, duża kostka do gry, taśma kle</w:t>
            </w:r>
            <w:r w:rsidRPr="0081443F">
              <w:rPr>
                <w:rFonts w:asciiTheme="minorHAnsi" w:hAnsiTheme="minorHAnsi" w:cstheme="minorHAnsi"/>
                <w:color w:val="000000"/>
                <w:sz w:val="22"/>
                <w:szCs w:val="22"/>
              </w:rPr>
              <w:softHyphen/>
              <w:t>jąca, patyki do szaszłyków, klej, dwa sznurki na pętle, karteczki z wydrukowany</w:t>
            </w:r>
            <w:r w:rsidRPr="0081443F">
              <w:rPr>
                <w:rFonts w:asciiTheme="minorHAnsi" w:hAnsiTheme="minorHAnsi" w:cstheme="minorHAnsi"/>
                <w:color w:val="000000"/>
                <w:sz w:val="22"/>
                <w:szCs w:val="22"/>
              </w:rPr>
              <w:softHyphen/>
              <w:t>mi nazwami zwierząt i ro</w:t>
            </w:r>
            <w:r w:rsidRPr="0081443F">
              <w:rPr>
                <w:rFonts w:asciiTheme="minorHAnsi" w:hAnsiTheme="minorHAnsi" w:cstheme="minorHAnsi"/>
                <w:color w:val="000000"/>
                <w:sz w:val="22"/>
                <w:szCs w:val="22"/>
              </w:rPr>
              <w:softHyphen/>
              <w:t>ślin (dla każdego dziecka po jednej), kredki, zdjęcia lub ilustracje przedsta</w:t>
            </w:r>
            <w:r w:rsidRPr="0081443F">
              <w:rPr>
                <w:rFonts w:asciiTheme="minorHAnsi" w:hAnsiTheme="minorHAnsi" w:cstheme="minorHAnsi"/>
                <w:color w:val="000000"/>
                <w:sz w:val="22"/>
                <w:szCs w:val="22"/>
              </w:rPr>
              <w:softHyphen/>
              <w:t>wiające owady: motyle, osy, pszczoły, biedronki, trzmiele, fioletowa i biała farba, płytki pojemnik na farbę, pędzle, brystol, marchewki, nożyczki, ołówki, klej, zielona krepi</w:t>
            </w:r>
            <w:r w:rsidRPr="0081443F">
              <w:rPr>
                <w:rFonts w:asciiTheme="minorHAnsi" w:hAnsiTheme="minorHAnsi" w:cstheme="minorHAnsi"/>
                <w:color w:val="000000"/>
                <w:sz w:val="22"/>
                <w:szCs w:val="22"/>
              </w:rPr>
              <w:softHyphen/>
              <w:t>na, zielone liście (natural</w:t>
            </w:r>
            <w:r w:rsidRPr="0081443F">
              <w:rPr>
                <w:rFonts w:asciiTheme="minorHAnsi" w:hAnsiTheme="minorHAnsi" w:cstheme="minorHAnsi"/>
                <w:color w:val="000000"/>
                <w:sz w:val="22"/>
                <w:szCs w:val="22"/>
              </w:rPr>
              <w:softHyphen/>
              <w:t>ne lub papierowe)</w:t>
            </w:r>
          </w:p>
          <w:p w:rsidR="0081443F" w:rsidRPr="0081443F" w:rsidRDefault="0081443F" w:rsidP="004D27A0">
            <w:pPr>
              <w:autoSpaceDE w:val="0"/>
              <w:autoSpaceDN w:val="0"/>
              <w:adjustRightInd w:val="0"/>
              <w:spacing w:after="0" w:line="240" w:lineRule="auto"/>
              <w:rPr>
                <w:rFonts w:cstheme="minorHAnsi"/>
                <w:color w:val="FF0000"/>
              </w:rPr>
            </w:pPr>
          </w:p>
          <w:p w:rsidR="005C2275" w:rsidRPr="0081443F" w:rsidRDefault="005C2275" w:rsidP="004D27A0">
            <w:pPr>
              <w:autoSpaceDE w:val="0"/>
              <w:autoSpaceDN w:val="0"/>
              <w:adjustRightInd w:val="0"/>
              <w:spacing w:after="0" w:line="240" w:lineRule="auto"/>
              <w:rPr>
                <w:rFonts w:cstheme="minorHAnsi"/>
                <w:color w:val="FF0000"/>
              </w:rPr>
            </w:pPr>
          </w:p>
        </w:tc>
      </w:tr>
      <w:tr w:rsidR="0081443F" w:rsidRPr="0081443F" w:rsidTr="00CA3A71">
        <w:trPr>
          <w:trHeight w:val="84"/>
        </w:trPr>
        <w:tc>
          <w:tcPr>
            <w:tcW w:w="14175" w:type="dxa"/>
            <w:gridSpan w:val="3"/>
            <w:vAlign w:val="center"/>
          </w:tcPr>
          <w:p w:rsidR="005C2275" w:rsidRPr="0081443F" w:rsidRDefault="005C2275" w:rsidP="005C2275">
            <w:pPr>
              <w:jc w:val="center"/>
            </w:pPr>
            <w:r w:rsidRPr="0081443F">
              <w:rPr>
                <w:b/>
                <w:sz w:val="28"/>
                <w:szCs w:val="28"/>
              </w:rPr>
              <w:t>Temat</w:t>
            </w:r>
            <w:r w:rsidR="001C3033" w:rsidRPr="0081443F">
              <w:rPr>
                <w:b/>
                <w:sz w:val="28"/>
                <w:szCs w:val="28"/>
              </w:rPr>
              <w:t xml:space="preserve"> 184.: Opiekujemy się ogrodem</w:t>
            </w:r>
            <w:r w:rsidRPr="0081443F">
              <w:rPr>
                <w:b/>
                <w:sz w:val="28"/>
                <w:szCs w:val="28"/>
              </w:rPr>
              <w:t xml:space="preserve"> </w:t>
            </w:r>
          </w:p>
        </w:tc>
      </w:tr>
      <w:tr w:rsidR="0081443F" w:rsidRPr="0081443F" w:rsidTr="00CA3A71">
        <w:trPr>
          <w:trHeight w:val="84"/>
        </w:trPr>
        <w:tc>
          <w:tcPr>
            <w:tcW w:w="5103" w:type="dxa"/>
            <w:vAlign w:val="center"/>
          </w:tcPr>
          <w:p w:rsidR="005C2275" w:rsidRPr="0081443F" w:rsidRDefault="005C2275" w:rsidP="00CA3A71">
            <w:pPr>
              <w:jc w:val="center"/>
            </w:pPr>
            <w:r w:rsidRPr="0081443F">
              <w:rPr>
                <w:b/>
                <w:sz w:val="24"/>
                <w:szCs w:val="24"/>
              </w:rPr>
              <w:t>Sytuacje edukacyjne/Zapisy do dziennika</w:t>
            </w:r>
          </w:p>
        </w:tc>
        <w:tc>
          <w:tcPr>
            <w:tcW w:w="5670" w:type="dxa"/>
            <w:vAlign w:val="center"/>
          </w:tcPr>
          <w:p w:rsidR="005C2275" w:rsidRPr="0081443F" w:rsidRDefault="005C2275" w:rsidP="00CA3A71">
            <w:pPr>
              <w:jc w:val="center"/>
            </w:pPr>
            <w:r w:rsidRPr="0081443F">
              <w:rPr>
                <w:b/>
                <w:sz w:val="24"/>
                <w:szCs w:val="24"/>
              </w:rPr>
              <w:t>Oczekiwane osiągnięcia dziecka</w:t>
            </w:r>
          </w:p>
        </w:tc>
        <w:tc>
          <w:tcPr>
            <w:tcW w:w="3402" w:type="dxa"/>
            <w:vAlign w:val="center"/>
          </w:tcPr>
          <w:p w:rsidR="005C2275" w:rsidRPr="0081443F" w:rsidRDefault="005C2275" w:rsidP="00CA3A71">
            <w:pPr>
              <w:jc w:val="center"/>
            </w:pPr>
            <w:r w:rsidRPr="0081443F">
              <w:rPr>
                <w:b/>
                <w:sz w:val="24"/>
                <w:szCs w:val="24"/>
              </w:rPr>
              <w:t>Środki dydaktyczne</w:t>
            </w:r>
          </w:p>
        </w:tc>
      </w:tr>
      <w:tr w:rsidR="00093CA4" w:rsidRPr="0081443F" w:rsidTr="00CA3A71">
        <w:trPr>
          <w:trHeight w:val="84"/>
        </w:trPr>
        <w:tc>
          <w:tcPr>
            <w:tcW w:w="5103" w:type="dxa"/>
          </w:tcPr>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b/>
                <w:bCs/>
                <w:color w:val="000000"/>
                <w:sz w:val="22"/>
                <w:szCs w:val="22"/>
              </w:rPr>
              <w:t xml:space="preserve">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„Cebula, marchewka” – zabawa słowno-ruchowa </w:t>
            </w:r>
            <w:r w:rsidR="00224118">
              <w:rPr>
                <w:rFonts w:asciiTheme="minorHAnsi" w:hAnsiTheme="minorHAnsi" w:cstheme="minorHAnsi"/>
                <w:color w:val="000000"/>
                <w:sz w:val="22"/>
                <w:szCs w:val="22"/>
              </w:rPr>
              <w:t xml:space="preserve">     </w:t>
            </w:r>
            <w:r w:rsidRPr="0081443F">
              <w:rPr>
                <w:rFonts w:asciiTheme="minorHAnsi" w:hAnsiTheme="minorHAnsi" w:cstheme="minorHAnsi"/>
                <w:color w:val="000000"/>
                <w:sz w:val="22"/>
                <w:szCs w:val="22"/>
              </w:rPr>
              <w:t>• „Zgadnij, kogo brakuje” – zabawa doskonaląca spostrzegaw</w:t>
            </w:r>
            <w:r w:rsidRPr="0081443F">
              <w:rPr>
                <w:rFonts w:asciiTheme="minorHAnsi" w:hAnsiTheme="minorHAnsi" w:cstheme="minorHAnsi"/>
                <w:color w:val="000000"/>
                <w:sz w:val="22"/>
                <w:szCs w:val="22"/>
              </w:rPr>
              <w:softHyphen/>
              <w:t xml:space="preserve">czość, z wykorzystaniem chusty animacyjnej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„Mała orkiestra” – ćwiczenia usprawniające pracę narządów mowy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„Zaczarowany ogród” – zestaw ćwiczeń porannych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b/>
                <w:bCs/>
                <w:color w:val="000000"/>
                <w:sz w:val="22"/>
                <w:szCs w:val="22"/>
              </w:rPr>
              <w:t xml:space="preserve">II.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„Mniej – więcej” – zabawa dydaktyczna, liczenie i porówny</w:t>
            </w:r>
            <w:r w:rsidRPr="0081443F">
              <w:rPr>
                <w:rFonts w:asciiTheme="minorHAnsi" w:hAnsiTheme="minorHAnsi" w:cstheme="minorHAnsi"/>
                <w:color w:val="000000"/>
                <w:sz w:val="22"/>
                <w:szCs w:val="22"/>
              </w:rPr>
              <w:softHyphen/>
              <w:t xml:space="preserve">wanie liczebności zbiorów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„Matematyka z ogródka” – rozwiązywanie zadań z wykorzy</w:t>
            </w:r>
            <w:r w:rsidRPr="0081443F">
              <w:rPr>
                <w:rFonts w:asciiTheme="minorHAnsi" w:hAnsiTheme="minorHAnsi" w:cstheme="minorHAnsi"/>
                <w:color w:val="000000"/>
                <w:sz w:val="22"/>
                <w:szCs w:val="22"/>
              </w:rPr>
              <w:softHyphen/>
              <w:t xml:space="preserve">staniem liczmanów, wykonanie zadań w „Kartach pracy”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„Sałatka owocowa” – zabawa ruchowa, orientacyjno-porząd</w:t>
            </w:r>
            <w:r w:rsidRPr="0081443F">
              <w:rPr>
                <w:rFonts w:asciiTheme="minorHAnsi" w:hAnsiTheme="minorHAnsi" w:cstheme="minorHAnsi"/>
                <w:color w:val="000000"/>
                <w:sz w:val="22"/>
                <w:szCs w:val="22"/>
              </w:rPr>
              <w:softHyphen/>
              <w:t xml:space="preserve">kowa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„Jak robić zakupy” – omówienie podstawowych zasad zacho</w:t>
            </w:r>
            <w:r w:rsidRPr="0081443F">
              <w:rPr>
                <w:rFonts w:asciiTheme="minorHAnsi" w:hAnsiTheme="minorHAnsi" w:cstheme="minorHAnsi"/>
                <w:color w:val="000000"/>
                <w:sz w:val="22"/>
                <w:szCs w:val="22"/>
              </w:rPr>
              <w:softHyphen/>
              <w:t xml:space="preserve">wywania się w sklepie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„Nasz mały stragan” – zabawa dydaktyczna, doskonalenie umiejętności dodawania, obliczania sumy pieniędzy („Karty pracy”)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b/>
                <w:bCs/>
                <w:color w:val="000000"/>
                <w:sz w:val="22"/>
                <w:szCs w:val="22"/>
              </w:rPr>
              <w:t xml:space="preserve">III.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„Kostka z kodem” – zabawa ruchowa z wykorzystaniem kostki do gry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„Martwa natura z warzywami i owocami” – malowanie farba</w:t>
            </w:r>
            <w:r w:rsidRPr="0081443F">
              <w:rPr>
                <w:rFonts w:asciiTheme="minorHAnsi" w:hAnsiTheme="minorHAnsi" w:cstheme="minorHAnsi"/>
                <w:color w:val="000000"/>
                <w:sz w:val="22"/>
                <w:szCs w:val="22"/>
              </w:rPr>
              <w:softHyphen/>
              <w:t xml:space="preserve">mi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„Krąży piłeczka” – zabawa relaksacyjna. Wdrażanie do kon</w:t>
            </w:r>
            <w:r w:rsidRPr="0081443F">
              <w:rPr>
                <w:rFonts w:asciiTheme="minorHAnsi" w:hAnsiTheme="minorHAnsi" w:cstheme="minorHAnsi"/>
                <w:color w:val="000000"/>
                <w:sz w:val="22"/>
                <w:szCs w:val="22"/>
              </w:rPr>
              <w:softHyphen/>
              <w:t xml:space="preserve">centracji uwagi na wykonywanej czynności </w:t>
            </w:r>
          </w:p>
          <w:p w:rsidR="0081443F" w:rsidRPr="0081443F" w:rsidRDefault="0081443F" w:rsidP="0081443F">
            <w:pPr>
              <w:autoSpaceDE w:val="0"/>
              <w:autoSpaceDN w:val="0"/>
              <w:adjustRightInd w:val="0"/>
              <w:spacing w:after="0" w:line="240" w:lineRule="auto"/>
              <w:rPr>
                <w:rFonts w:cstheme="minorHAnsi"/>
                <w:b/>
                <w:bCs/>
                <w:color w:val="000000"/>
              </w:rPr>
            </w:pPr>
          </w:p>
          <w:p w:rsidR="0081443F" w:rsidRPr="0081443F" w:rsidRDefault="0081443F" w:rsidP="0081443F">
            <w:pPr>
              <w:autoSpaceDE w:val="0"/>
              <w:autoSpaceDN w:val="0"/>
              <w:adjustRightInd w:val="0"/>
              <w:spacing w:after="0" w:line="240" w:lineRule="auto"/>
              <w:rPr>
                <w:rFonts w:cstheme="minorHAnsi"/>
                <w:color w:val="000000"/>
              </w:rPr>
            </w:pPr>
            <w:r w:rsidRPr="0081443F">
              <w:rPr>
                <w:rFonts w:cstheme="minorHAnsi"/>
                <w:b/>
                <w:bCs/>
                <w:color w:val="000000"/>
              </w:rPr>
              <w:t xml:space="preserve">W ogrodzie: </w:t>
            </w:r>
            <w:r w:rsidRPr="0081443F">
              <w:rPr>
                <w:rFonts w:cstheme="minorHAnsi"/>
                <w:color w:val="000000"/>
              </w:rPr>
              <w:t xml:space="preserve">„Wyścigi w workach” – zabawa z elementem skoku </w:t>
            </w:r>
          </w:p>
          <w:p w:rsidR="005C2275" w:rsidRDefault="005C2275" w:rsidP="004D27A0">
            <w:pPr>
              <w:autoSpaceDE w:val="0"/>
              <w:autoSpaceDN w:val="0"/>
              <w:adjustRightInd w:val="0"/>
              <w:spacing w:after="0" w:line="240" w:lineRule="auto"/>
              <w:rPr>
                <w:rFonts w:cstheme="minorHAnsi"/>
                <w:color w:val="FF0000"/>
              </w:rPr>
            </w:pPr>
          </w:p>
          <w:p w:rsidR="005426BD" w:rsidRDefault="005426BD" w:rsidP="004D27A0">
            <w:pPr>
              <w:autoSpaceDE w:val="0"/>
              <w:autoSpaceDN w:val="0"/>
              <w:adjustRightInd w:val="0"/>
              <w:spacing w:after="0" w:line="240" w:lineRule="auto"/>
              <w:rPr>
                <w:rFonts w:cstheme="minorHAnsi"/>
                <w:color w:val="FF0000"/>
              </w:rPr>
            </w:pPr>
          </w:p>
          <w:p w:rsidR="005426BD" w:rsidRPr="0081443F" w:rsidRDefault="005426BD" w:rsidP="004D27A0">
            <w:pPr>
              <w:autoSpaceDE w:val="0"/>
              <w:autoSpaceDN w:val="0"/>
              <w:adjustRightInd w:val="0"/>
              <w:spacing w:after="0" w:line="240" w:lineRule="auto"/>
              <w:rPr>
                <w:rFonts w:cstheme="minorHAnsi"/>
                <w:color w:val="FF0000"/>
              </w:rPr>
            </w:pPr>
          </w:p>
        </w:tc>
        <w:tc>
          <w:tcPr>
            <w:tcW w:w="5670" w:type="dxa"/>
          </w:tcPr>
          <w:p w:rsidR="0081443F" w:rsidRDefault="0081443F" w:rsidP="001C11FC">
            <w:pPr>
              <w:pStyle w:val="Default"/>
              <w:numPr>
                <w:ilvl w:val="0"/>
                <w:numId w:val="39"/>
              </w:numPr>
              <w:rPr>
                <w:rFonts w:asciiTheme="minorHAnsi" w:hAnsiTheme="minorHAnsi" w:cstheme="minorHAnsi"/>
                <w:sz w:val="22"/>
                <w:szCs w:val="22"/>
              </w:rPr>
            </w:pPr>
          </w:p>
          <w:p w:rsidR="0081443F" w:rsidRPr="0081443F" w:rsidRDefault="002D09BA" w:rsidP="001C11FC">
            <w:pPr>
              <w:pStyle w:val="Default"/>
              <w:numPr>
                <w:ilvl w:val="0"/>
                <w:numId w:val="3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integruje się z grupą III.2</w:t>
            </w:r>
          </w:p>
          <w:p w:rsidR="0081443F" w:rsidRDefault="002D09BA" w:rsidP="001C11FC">
            <w:pPr>
              <w:pStyle w:val="Default"/>
              <w:numPr>
                <w:ilvl w:val="0"/>
                <w:numId w:val="3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ćwiczy spostrzegawczość z.3</w:t>
            </w:r>
          </w:p>
          <w:p w:rsidR="002D09BA" w:rsidRDefault="002D09BA" w:rsidP="002D09BA">
            <w:pPr>
              <w:pStyle w:val="Default"/>
              <w:rPr>
                <w:rFonts w:asciiTheme="minorHAnsi" w:hAnsiTheme="minorHAnsi" w:cstheme="minorHAnsi"/>
                <w:sz w:val="22"/>
                <w:szCs w:val="22"/>
              </w:rPr>
            </w:pPr>
          </w:p>
          <w:p w:rsidR="002D09BA" w:rsidRDefault="002D09BA" w:rsidP="002D09BA">
            <w:pPr>
              <w:pStyle w:val="Default"/>
              <w:rPr>
                <w:rFonts w:asciiTheme="minorHAnsi" w:hAnsiTheme="minorHAnsi" w:cstheme="minorHAnsi"/>
                <w:sz w:val="22"/>
                <w:szCs w:val="22"/>
              </w:rPr>
            </w:pPr>
          </w:p>
          <w:p w:rsidR="002D09BA" w:rsidRPr="0081443F" w:rsidRDefault="002D09BA" w:rsidP="002D09BA">
            <w:pPr>
              <w:pStyle w:val="Default"/>
              <w:rPr>
                <w:rFonts w:asciiTheme="minorHAnsi" w:hAnsiTheme="minorHAnsi" w:cstheme="minorHAnsi"/>
                <w:sz w:val="22"/>
                <w:szCs w:val="22"/>
              </w:rPr>
            </w:pPr>
          </w:p>
          <w:p w:rsidR="0081443F" w:rsidRPr="0081443F" w:rsidRDefault="002D09BA" w:rsidP="001C11FC">
            <w:pPr>
              <w:pStyle w:val="Default"/>
              <w:numPr>
                <w:ilvl w:val="0"/>
                <w:numId w:val="3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usprawnia narządy mowy IV.2 </w:t>
            </w:r>
          </w:p>
          <w:p w:rsidR="0081443F" w:rsidRPr="0081443F" w:rsidRDefault="002D09BA" w:rsidP="001C11FC">
            <w:pPr>
              <w:pStyle w:val="Default"/>
              <w:numPr>
                <w:ilvl w:val="0"/>
                <w:numId w:val="3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tworzy improwizacje ruchowe do muzyki IV.7</w:t>
            </w:r>
          </w:p>
          <w:p w:rsidR="0081443F" w:rsidRDefault="002D09BA" w:rsidP="0081443F">
            <w:pPr>
              <w:pStyle w:val="Default"/>
              <w:numPr>
                <w:ilvl w:val="0"/>
                <w:numId w:val="3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aktywnie uczestniczy w ćwiczeniach porannych I.5 </w:t>
            </w:r>
          </w:p>
          <w:p w:rsidR="007D034C" w:rsidRPr="007D034C" w:rsidRDefault="007D034C" w:rsidP="0081443F">
            <w:pPr>
              <w:pStyle w:val="Default"/>
              <w:numPr>
                <w:ilvl w:val="0"/>
                <w:numId w:val="39"/>
              </w:numPr>
              <w:rPr>
                <w:rFonts w:asciiTheme="minorHAnsi" w:hAnsiTheme="minorHAnsi" w:cstheme="minorHAnsi"/>
                <w:sz w:val="22"/>
                <w:szCs w:val="22"/>
              </w:rPr>
            </w:pPr>
          </w:p>
          <w:p w:rsidR="0081443F" w:rsidRPr="0081443F" w:rsidRDefault="002D09BA" w:rsidP="001C11FC">
            <w:pPr>
              <w:pStyle w:val="Default"/>
              <w:numPr>
                <w:ilvl w:val="0"/>
                <w:numId w:val="4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określa i porównuje liczebność zbiorów IV.15 </w:t>
            </w:r>
          </w:p>
          <w:p w:rsidR="0081443F" w:rsidRPr="0081443F" w:rsidRDefault="0081443F" w:rsidP="0081443F">
            <w:pPr>
              <w:pStyle w:val="Default"/>
              <w:rPr>
                <w:rFonts w:asciiTheme="minorHAnsi" w:hAnsiTheme="minorHAnsi" w:cstheme="minorHAnsi"/>
                <w:sz w:val="22"/>
                <w:szCs w:val="22"/>
              </w:rPr>
            </w:pPr>
          </w:p>
          <w:p w:rsidR="0081443F" w:rsidRPr="0081443F" w:rsidRDefault="002D09BA" w:rsidP="001C11FC">
            <w:pPr>
              <w:pStyle w:val="Default"/>
              <w:numPr>
                <w:ilvl w:val="0"/>
                <w:numId w:val="4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wykonuje obliczenia odejmowania na liczmanach IV.15 </w:t>
            </w:r>
          </w:p>
          <w:p w:rsidR="0081443F" w:rsidRPr="0081443F" w:rsidRDefault="0081443F" w:rsidP="001C11FC">
            <w:pPr>
              <w:pStyle w:val="Default"/>
              <w:numPr>
                <w:ilvl w:val="0"/>
                <w:numId w:val="41"/>
              </w:numPr>
              <w:rPr>
                <w:rFonts w:asciiTheme="minorHAnsi" w:hAnsiTheme="minorHAnsi" w:cstheme="minorHAnsi"/>
                <w:sz w:val="22"/>
                <w:szCs w:val="22"/>
              </w:rPr>
            </w:pPr>
            <w:r w:rsidRPr="0081443F">
              <w:rPr>
                <w:rFonts w:asciiTheme="minorHAnsi" w:hAnsiTheme="minorHAnsi" w:cstheme="minorHAnsi"/>
                <w:sz w:val="22"/>
                <w:szCs w:val="22"/>
              </w:rPr>
              <w:t>zapisuje obliczenia IV.15</w:t>
            </w:r>
          </w:p>
          <w:p w:rsidR="001678D1" w:rsidRDefault="001678D1" w:rsidP="001C11FC">
            <w:pPr>
              <w:pStyle w:val="Default"/>
              <w:numPr>
                <w:ilvl w:val="0"/>
                <w:numId w:val="41"/>
              </w:numPr>
              <w:rPr>
                <w:rFonts w:asciiTheme="minorHAnsi" w:hAnsiTheme="minorHAnsi" w:cstheme="minorHAnsi"/>
                <w:sz w:val="22"/>
                <w:szCs w:val="22"/>
              </w:rPr>
            </w:pPr>
          </w:p>
          <w:p w:rsidR="0081443F" w:rsidRPr="0081443F" w:rsidRDefault="002D09BA" w:rsidP="001C11FC">
            <w:pPr>
              <w:pStyle w:val="Default"/>
              <w:numPr>
                <w:ilvl w:val="0"/>
                <w:numId w:val="4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uczestniczy w zabawie ruchowej I.5 </w:t>
            </w:r>
          </w:p>
          <w:p w:rsidR="0081443F" w:rsidRPr="0081443F" w:rsidRDefault="0081443F" w:rsidP="0081443F">
            <w:pPr>
              <w:pStyle w:val="Default"/>
              <w:rPr>
                <w:rFonts w:asciiTheme="minorHAnsi" w:hAnsiTheme="minorHAnsi" w:cstheme="minorHAnsi"/>
                <w:sz w:val="22"/>
                <w:szCs w:val="22"/>
              </w:rPr>
            </w:pPr>
          </w:p>
          <w:p w:rsidR="0081443F" w:rsidRPr="0081443F" w:rsidRDefault="002D09BA" w:rsidP="001C11FC">
            <w:pPr>
              <w:pStyle w:val="Default"/>
              <w:numPr>
                <w:ilvl w:val="0"/>
                <w:numId w:val="4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zna podstawowe zasady zachowywania się w sklepie i robienia zakupów III.4, III.5</w:t>
            </w:r>
          </w:p>
          <w:p w:rsidR="0081443F" w:rsidRPr="0081443F" w:rsidRDefault="002D09BA" w:rsidP="001C11FC">
            <w:pPr>
              <w:pStyle w:val="Default"/>
              <w:numPr>
                <w:ilvl w:val="0"/>
                <w:numId w:val="4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potrafi obliczyć wartość towaru w złotówkach IV.15, IV.17 </w:t>
            </w:r>
          </w:p>
          <w:p w:rsidR="0081443F" w:rsidRPr="0081443F" w:rsidRDefault="0081443F" w:rsidP="0081443F">
            <w:pPr>
              <w:pStyle w:val="Default"/>
              <w:rPr>
                <w:rFonts w:asciiTheme="minorHAnsi" w:hAnsiTheme="minorHAnsi" w:cstheme="minorHAnsi"/>
                <w:sz w:val="22"/>
                <w:szCs w:val="22"/>
              </w:rPr>
            </w:pPr>
          </w:p>
          <w:p w:rsidR="001678D1" w:rsidRDefault="001678D1" w:rsidP="001C11FC">
            <w:pPr>
              <w:pStyle w:val="Default"/>
              <w:numPr>
                <w:ilvl w:val="0"/>
                <w:numId w:val="43"/>
              </w:numPr>
              <w:rPr>
                <w:rFonts w:asciiTheme="minorHAnsi" w:hAnsiTheme="minorHAnsi" w:cstheme="minorHAnsi"/>
                <w:sz w:val="22"/>
                <w:szCs w:val="22"/>
              </w:rPr>
            </w:pPr>
          </w:p>
          <w:p w:rsidR="001678D1" w:rsidRDefault="001678D1" w:rsidP="001C11FC">
            <w:pPr>
              <w:pStyle w:val="Default"/>
              <w:numPr>
                <w:ilvl w:val="0"/>
                <w:numId w:val="43"/>
              </w:numPr>
              <w:rPr>
                <w:rFonts w:asciiTheme="minorHAnsi" w:hAnsiTheme="minorHAnsi" w:cstheme="minorHAnsi"/>
                <w:sz w:val="22"/>
                <w:szCs w:val="22"/>
              </w:rPr>
            </w:pPr>
          </w:p>
          <w:p w:rsidR="0081443F" w:rsidRPr="0081443F" w:rsidRDefault="002D09BA" w:rsidP="001C11FC">
            <w:pPr>
              <w:pStyle w:val="Default"/>
              <w:numPr>
                <w:ilvl w:val="0"/>
                <w:numId w:val="4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uczestniczy w zabawie ruchowej I.5 </w:t>
            </w:r>
          </w:p>
          <w:p w:rsidR="0081443F" w:rsidRPr="0081443F" w:rsidRDefault="0081443F" w:rsidP="0081443F">
            <w:pPr>
              <w:pStyle w:val="Default"/>
              <w:rPr>
                <w:rFonts w:asciiTheme="minorHAnsi" w:hAnsiTheme="minorHAnsi" w:cstheme="minorHAnsi"/>
                <w:sz w:val="22"/>
                <w:szCs w:val="22"/>
              </w:rPr>
            </w:pPr>
          </w:p>
          <w:p w:rsidR="0081443F" w:rsidRPr="0081443F" w:rsidRDefault="002D09BA" w:rsidP="001C11FC">
            <w:pPr>
              <w:pStyle w:val="Default"/>
              <w:numPr>
                <w:ilvl w:val="0"/>
                <w:numId w:val="4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maluje zaprezentowane kompozycje IV.1</w:t>
            </w:r>
          </w:p>
          <w:p w:rsidR="0081443F" w:rsidRPr="0081443F" w:rsidRDefault="0081443F" w:rsidP="0081443F">
            <w:pPr>
              <w:pStyle w:val="Default"/>
              <w:rPr>
                <w:rFonts w:asciiTheme="minorHAnsi" w:hAnsiTheme="minorHAnsi" w:cstheme="minorHAnsi"/>
                <w:sz w:val="22"/>
                <w:szCs w:val="22"/>
              </w:rPr>
            </w:pPr>
          </w:p>
          <w:p w:rsidR="0081443F" w:rsidRPr="0081443F" w:rsidRDefault="002D09BA" w:rsidP="001C11FC">
            <w:pPr>
              <w:pStyle w:val="Default"/>
              <w:numPr>
                <w:ilvl w:val="0"/>
                <w:numId w:val="4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rozumie potrzebę wyciszenia i odpoczynku I.4</w:t>
            </w:r>
          </w:p>
          <w:p w:rsidR="001C3033" w:rsidRPr="0081443F" w:rsidRDefault="001C3033" w:rsidP="001C3033">
            <w:pPr>
              <w:autoSpaceDE w:val="0"/>
              <w:autoSpaceDN w:val="0"/>
              <w:adjustRightInd w:val="0"/>
              <w:spacing w:after="0" w:line="240" w:lineRule="auto"/>
              <w:rPr>
                <w:rFonts w:cstheme="minorHAnsi"/>
                <w:color w:val="FF0000"/>
              </w:rPr>
            </w:pPr>
          </w:p>
          <w:p w:rsidR="005C2275" w:rsidRPr="0081443F" w:rsidRDefault="005C2275" w:rsidP="001C3033">
            <w:pPr>
              <w:rPr>
                <w:rFonts w:cstheme="minorHAnsi"/>
                <w:color w:val="FF0000"/>
              </w:rPr>
            </w:pPr>
          </w:p>
        </w:tc>
        <w:tc>
          <w:tcPr>
            <w:tcW w:w="3402" w:type="dxa"/>
          </w:tcPr>
          <w:p w:rsidR="0081443F" w:rsidRDefault="0081443F" w:rsidP="0081443F">
            <w:pPr>
              <w:pStyle w:val="Pa14"/>
              <w:rPr>
                <w:rFonts w:asciiTheme="minorHAnsi" w:hAnsiTheme="minorHAnsi" w:cstheme="minorHAnsi"/>
                <w:color w:val="000000"/>
                <w:sz w:val="22"/>
                <w:szCs w:val="22"/>
              </w:rPr>
            </w:pP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KP4, s. 64–65, CD Utwory nr 24, chusta animacyj</w:t>
            </w:r>
            <w:r w:rsidRPr="0081443F">
              <w:rPr>
                <w:rFonts w:asciiTheme="minorHAnsi" w:hAnsiTheme="minorHAnsi" w:cstheme="minorHAnsi"/>
                <w:color w:val="000000"/>
                <w:sz w:val="22"/>
                <w:szCs w:val="22"/>
              </w:rPr>
              <w:softHyphen/>
              <w:t>na, dwa sznurki, duża kostka do gry z kieszenia</w:t>
            </w:r>
            <w:r w:rsidRPr="0081443F">
              <w:rPr>
                <w:rFonts w:asciiTheme="minorHAnsi" w:hAnsiTheme="minorHAnsi" w:cstheme="minorHAnsi"/>
                <w:color w:val="000000"/>
                <w:sz w:val="22"/>
                <w:szCs w:val="22"/>
              </w:rPr>
              <w:softHyphen/>
              <w:t>mi, kartoniki do kostki z liczbami: 5, 6, 7, 8, 9, 10, liczmany, szarfy w czte</w:t>
            </w:r>
            <w:r w:rsidRPr="0081443F">
              <w:rPr>
                <w:rFonts w:asciiTheme="minorHAnsi" w:hAnsiTheme="minorHAnsi" w:cstheme="minorHAnsi"/>
                <w:color w:val="000000"/>
                <w:sz w:val="22"/>
                <w:szCs w:val="22"/>
              </w:rPr>
              <w:softHyphen/>
              <w:t>rech kolorach, duża taca, warzywa, ołówki, kostka do gry, miseczka i mała kuleczka, kartki z dużego bloku rysunkowego, farby, pędzle, warzywa, owoce, misa lub taca, wazon, kwiaty, reprodukcje lub zdjęcia przedstawiające martwą naturę, dwa wor</w:t>
            </w:r>
            <w:r w:rsidRPr="0081443F">
              <w:rPr>
                <w:rFonts w:asciiTheme="minorHAnsi" w:hAnsiTheme="minorHAnsi" w:cstheme="minorHAnsi"/>
                <w:color w:val="000000"/>
                <w:sz w:val="22"/>
                <w:szCs w:val="22"/>
              </w:rPr>
              <w:softHyphen/>
              <w:t>ki, wiaderko</w:t>
            </w:r>
          </w:p>
          <w:p w:rsidR="005C2275" w:rsidRPr="0081443F" w:rsidRDefault="005C2275" w:rsidP="00383B95">
            <w:pPr>
              <w:autoSpaceDE w:val="0"/>
              <w:autoSpaceDN w:val="0"/>
              <w:adjustRightInd w:val="0"/>
              <w:spacing w:after="0" w:line="240" w:lineRule="auto"/>
              <w:rPr>
                <w:rFonts w:cstheme="minorHAnsi"/>
                <w:color w:val="FF0000"/>
              </w:rPr>
            </w:pPr>
          </w:p>
        </w:tc>
      </w:tr>
      <w:tr w:rsidR="0081443F" w:rsidRPr="0081443F" w:rsidTr="00CA3A71">
        <w:trPr>
          <w:trHeight w:val="84"/>
        </w:trPr>
        <w:tc>
          <w:tcPr>
            <w:tcW w:w="14175" w:type="dxa"/>
            <w:gridSpan w:val="3"/>
          </w:tcPr>
          <w:p w:rsidR="005C2275" w:rsidRPr="0081443F" w:rsidRDefault="005C2275" w:rsidP="00CA3A71">
            <w:pPr>
              <w:jc w:val="center"/>
            </w:pPr>
            <w:r w:rsidRPr="0081443F">
              <w:rPr>
                <w:b/>
                <w:sz w:val="28"/>
                <w:szCs w:val="28"/>
              </w:rPr>
              <w:t xml:space="preserve">Temat </w:t>
            </w:r>
            <w:r w:rsidR="00A40707" w:rsidRPr="0081443F">
              <w:rPr>
                <w:b/>
                <w:sz w:val="28"/>
                <w:szCs w:val="28"/>
              </w:rPr>
              <w:t>185.: Letnia sałatka</w:t>
            </w:r>
          </w:p>
        </w:tc>
      </w:tr>
      <w:tr w:rsidR="0081443F" w:rsidRPr="0081443F" w:rsidTr="00CA3A71">
        <w:trPr>
          <w:trHeight w:val="84"/>
        </w:trPr>
        <w:tc>
          <w:tcPr>
            <w:tcW w:w="5103" w:type="dxa"/>
            <w:vAlign w:val="center"/>
          </w:tcPr>
          <w:p w:rsidR="005C2275" w:rsidRPr="0081443F" w:rsidRDefault="005C2275" w:rsidP="00CA3A71">
            <w:pPr>
              <w:jc w:val="center"/>
            </w:pPr>
            <w:r w:rsidRPr="0081443F">
              <w:rPr>
                <w:b/>
                <w:sz w:val="24"/>
                <w:szCs w:val="24"/>
              </w:rPr>
              <w:t>Sytuacje edukacyjne/Zapisy do dziennika</w:t>
            </w:r>
          </w:p>
        </w:tc>
        <w:tc>
          <w:tcPr>
            <w:tcW w:w="5670" w:type="dxa"/>
            <w:vAlign w:val="center"/>
          </w:tcPr>
          <w:p w:rsidR="005C2275" w:rsidRPr="0081443F" w:rsidRDefault="005C2275" w:rsidP="00CA3A71">
            <w:pPr>
              <w:jc w:val="center"/>
            </w:pPr>
            <w:r w:rsidRPr="0081443F">
              <w:rPr>
                <w:b/>
                <w:sz w:val="24"/>
                <w:szCs w:val="24"/>
              </w:rPr>
              <w:t>Oczekiwane osiągnięcia dziecka</w:t>
            </w:r>
          </w:p>
        </w:tc>
        <w:tc>
          <w:tcPr>
            <w:tcW w:w="3402" w:type="dxa"/>
            <w:vAlign w:val="center"/>
          </w:tcPr>
          <w:p w:rsidR="005C2275" w:rsidRPr="0081443F" w:rsidRDefault="005C2275" w:rsidP="00CA3A71">
            <w:pPr>
              <w:jc w:val="center"/>
            </w:pPr>
            <w:r w:rsidRPr="0081443F">
              <w:rPr>
                <w:b/>
                <w:sz w:val="24"/>
                <w:szCs w:val="24"/>
              </w:rPr>
              <w:t>Środki dydaktyczne</w:t>
            </w:r>
          </w:p>
        </w:tc>
      </w:tr>
      <w:tr w:rsidR="00093CA4" w:rsidRPr="0081443F" w:rsidTr="00CA3A71">
        <w:trPr>
          <w:trHeight w:val="84"/>
        </w:trPr>
        <w:tc>
          <w:tcPr>
            <w:tcW w:w="5103" w:type="dxa"/>
          </w:tcPr>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b/>
                <w:bCs/>
                <w:color w:val="000000"/>
                <w:sz w:val="22"/>
                <w:szCs w:val="22"/>
              </w:rPr>
              <w:t xml:space="preserve">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„Kolorowy posiłek” – zabawa dydaktyczna, klasyfikowanie produktów spożywczych ze względu na kolor, wdrażanie do pracy w zespole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„Sałatka owocowa” – zabawa orientacyjno-porządkowa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„Zaczarowany ogród” – zestaw ćwiczeń porannych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b/>
                <w:bCs/>
                <w:color w:val="000000"/>
                <w:sz w:val="22"/>
                <w:szCs w:val="22"/>
              </w:rPr>
              <w:t xml:space="preserve">II.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„Mistrz kuchni” – ćwiczenia słownikowe, podawanie nazw produktów potrzebnych do przyrządzenia określonego posiłku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„Kalejdoskop smaków” – rozpoznawanie produktów spożyw</w:t>
            </w:r>
            <w:r w:rsidRPr="0081443F">
              <w:rPr>
                <w:rFonts w:asciiTheme="minorHAnsi" w:hAnsiTheme="minorHAnsi" w:cstheme="minorHAnsi"/>
                <w:color w:val="000000"/>
                <w:sz w:val="22"/>
                <w:szCs w:val="22"/>
              </w:rPr>
              <w:softHyphen/>
              <w:t xml:space="preserve">czych na podstawie odczuć smakowych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„Prawda czy fałsz?” – zabawa rozwijająca myślenie i kompe</w:t>
            </w:r>
            <w:r w:rsidRPr="0081443F">
              <w:rPr>
                <w:rFonts w:asciiTheme="minorHAnsi" w:hAnsiTheme="minorHAnsi" w:cstheme="minorHAnsi"/>
                <w:color w:val="000000"/>
                <w:sz w:val="22"/>
                <w:szCs w:val="22"/>
              </w:rPr>
              <w:softHyphen/>
              <w:t xml:space="preserve">tencje językowe. Podsumowanie wiadomości z całego tygodnia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„Zdrowa pizza” – wspólne przygotowywanie zdrowego posiłku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Ćwiczenia gimnastyczne – zestaw LXVIII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b/>
                <w:bCs/>
                <w:color w:val="000000"/>
                <w:sz w:val="22"/>
                <w:szCs w:val="22"/>
              </w:rPr>
              <w:t xml:space="preserve">III.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xml:space="preserve">• „Cebula, marchewka” – zabawa słowno-ruchowa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„Muzyczna pogawędka” – rozpoznawanie dźwięków instru</w:t>
            </w:r>
            <w:r w:rsidRPr="0081443F">
              <w:rPr>
                <w:rFonts w:asciiTheme="minorHAnsi" w:hAnsiTheme="minorHAnsi" w:cstheme="minorHAnsi"/>
                <w:color w:val="000000"/>
                <w:sz w:val="22"/>
                <w:szCs w:val="22"/>
              </w:rPr>
              <w:softHyphen/>
              <w:t xml:space="preserve">mentów muzycznych, rozwijanie kompetencji słuchowych </w:t>
            </w: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 „W muzycznym letnim ogródku” – eksperymentowanie ryt</w:t>
            </w:r>
            <w:r w:rsidRPr="0081443F">
              <w:rPr>
                <w:rFonts w:asciiTheme="minorHAnsi" w:hAnsiTheme="minorHAnsi" w:cstheme="minorHAnsi"/>
                <w:color w:val="000000"/>
                <w:sz w:val="22"/>
                <w:szCs w:val="22"/>
              </w:rPr>
              <w:softHyphen/>
              <w:t xml:space="preserve">mem i dźwiękiem, rozwijanie wyobraźni muzycznej </w:t>
            </w:r>
          </w:p>
          <w:p w:rsidR="0081443F" w:rsidRPr="0081443F" w:rsidRDefault="0081443F" w:rsidP="0081443F">
            <w:pPr>
              <w:pStyle w:val="Default"/>
              <w:rPr>
                <w:rFonts w:asciiTheme="minorHAnsi" w:hAnsiTheme="minorHAnsi" w:cstheme="minorHAnsi"/>
                <w:sz w:val="22"/>
                <w:szCs w:val="22"/>
              </w:rPr>
            </w:pPr>
          </w:p>
          <w:p w:rsidR="004D27A0" w:rsidRPr="0081443F" w:rsidRDefault="0081443F" w:rsidP="0081443F">
            <w:pPr>
              <w:autoSpaceDE w:val="0"/>
              <w:autoSpaceDN w:val="0"/>
              <w:adjustRightInd w:val="0"/>
              <w:spacing w:after="0" w:line="240" w:lineRule="auto"/>
              <w:rPr>
                <w:rFonts w:cstheme="minorHAnsi"/>
                <w:color w:val="FF0000"/>
              </w:rPr>
            </w:pPr>
            <w:r w:rsidRPr="0081443F">
              <w:rPr>
                <w:rFonts w:cstheme="minorHAnsi"/>
                <w:b/>
                <w:bCs/>
                <w:color w:val="000000"/>
              </w:rPr>
              <w:t xml:space="preserve">W ogrodzie: </w:t>
            </w:r>
            <w:r w:rsidRPr="0081443F">
              <w:rPr>
                <w:rFonts w:cstheme="minorHAnsi"/>
                <w:color w:val="000000"/>
              </w:rPr>
              <w:t>„Tam, gdzie słychać dźwięk” – zabawa doskonalą</w:t>
            </w:r>
            <w:r w:rsidRPr="0081443F">
              <w:rPr>
                <w:rFonts w:cstheme="minorHAnsi"/>
                <w:color w:val="000000"/>
              </w:rPr>
              <w:softHyphen/>
              <w:t xml:space="preserve">ca percepcję słuchową </w:t>
            </w:r>
          </w:p>
        </w:tc>
        <w:tc>
          <w:tcPr>
            <w:tcW w:w="5670" w:type="dxa"/>
          </w:tcPr>
          <w:p w:rsidR="005C2275" w:rsidRPr="0081443F" w:rsidRDefault="005C2275" w:rsidP="004D27A0">
            <w:pPr>
              <w:spacing w:after="0" w:line="240" w:lineRule="auto"/>
              <w:rPr>
                <w:rFonts w:cstheme="minorHAnsi"/>
                <w:color w:val="FF0000"/>
              </w:rPr>
            </w:pPr>
          </w:p>
          <w:p w:rsidR="0081443F" w:rsidRPr="0081443F" w:rsidRDefault="002D09BA" w:rsidP="001C11FC">
            <w:pPr>
              <w:pStyle w:val="Default"/>
              <w:numPr>
                <w:ilvl w:val="0"/>
                <w:numId w:val="4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klasyfikuje przedmioty ze względu na kolor IV.12 </w:t>
            </w:r>
          </w:p>
          <w:p w:rsidR="0081443F" w:rsidRDefault="002D09BA" w:rsidP="001C11FC">
            <w:pPr>
              <w:pStyle w:val="Default"/>
              <w:numPr>
                <w:ilvl w:val="0"/>
                <w:numId w:val="4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współpracuje z innymi w czasie zabawy III.5</w:t>
            </w:r>
          </w:p>
          <w:p w:rsidR="002D09BA" w:rsidRPr="0081443F" w:rsidRDefault="002D09BA" w:rsidP="001C11FC">
            <w:pPr>
              <w:pStyle w:val="Default"/>
              <w:numPr>
                <w:ilvl w:val="0"/>
                <w:numId w:val="46"/>
              </w:numPr>
              <w:rPr>
                <w:rFonts w:asciiTheme="minorHAnsi" w:hAnsiTheme="minorHAnsi" w:cstheme="minorHAnsi"/>
                <w:sz w:val="22"/>
                <w:szCs w:val="22"/>
              </w:rPr>
            </w:pPr>
          </w:p>
          <w:p w:rsidR="0081443F" w:rsidRPr="0081443F" w:rsidRDefault="002D09BA" w:rsidP="001C11FC">
            <w:pPr>
              <w:pStyle w:val="Default"/>
              <w:numPr>
                <w:ilvl w:val="0"/>
                <w:numId w:val="4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uczestniczy w zabawie ruchowej I.5 </w:t>
            </w:r>
          </w:p>
          <w:p w:rsidR="002D09BA" w:rsidRDefault="002D09BA" w:rsidP="001C11FC">
            <w:pPr>
              <w:pStyle w:val="Default"/>
              <w:numPr>
                <w:ilvl w:val="0"/>
                <w:numId w:val="46"/>
              </w:numPr>
              <w:rPr>
                <w:rFonts w:asciiTheme="minorHAnsi" w:hAnsiTheme="minorHAnsi" w:cstheme="minorHAnsi"/>
                <w:sz w:val="22"/>
                <w:szCs w:val="22"/>
              </w:rPr>
            </w:pPr>
          </w:p>
          <w:p w:rsidR="0081443F" w:rsidRPr="0081443F" w:rsidRDefault="002D09BA" w:rsidP="001C11FC">
            <w:pPr>
              <w:pStyle w:val="Default"/>
              <w:numPr>
                <w:ilvl w:val="0"/>
                <w:numId w:val="4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aktywnie uczestniczy w ćwiczeniach porannych I.5</w:t>
            </w:r>
          </w:p>
          <w:p w:rsidR="0081443F" w:rsidRPr="0081443F" w:rsidRDefault="0081443F" w:rsidP="0081443F">
            <w:pPr>
              <w:pStyle w:val="Default"/>
              <w:rPr>
                <w:rFonts w:asciiTheme="minorHAnsi" w:hAnsiTheme="minorHAnsi" w:cstheme="minorHAnsi"/>
                <w:sz w:val="22"/>
                <w:szCs w:val="22"/>
              </w:rPr>
            </w:pPr>
          </w:p>
          <w:p w:rsidR="0081443F" w:rsidRDefault="002D09BA" w:rsidP="001C11FC">
            <w:pPr>
              <w:pStyle w:val="Default"/>
              <w:numPr>
                <w:ilvl w:val="0"/>
                <w:numId w:val="47"/>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potrafi określić skład popularnej potrawy IV.2, IV.12 </w:t>
            </w:r>
          </w:p>
          <w:p w:rsidR="002D09BA" w:rsidRDefault="002D09BA" w:rsidP="002D09BA">
            <w:pPr>
              <w:pStyle w:val="Default"/>
              <w:rPr>
                <w:rFonts w:asciiTheme="minorHAnsi" w:hAnsiTheme="minorHAnsi" w:cstheme="minorHAnsi"/>
                <w:sz w:val="22"/>
                <w:szCs w:val="22"/>
              </w:rPr>
            </w:pPr>
          </w:p>
          <w:p w:rsidR="002D09BA" w:rsidRPr="0081443F" w:rsidRDefault="002D09BA" w:rsidP="002D09BA">
            <w:pPr>
              <w:pStyle w:val="Default"/>
              <w:rPr>
                <w:rFonts w:asciiTheme="minorHAnsi" w:hAnsiTheme="minorHAnsi" w:cstheme="minorHAnsi"/>
                <w:sz w:val="22"/>
                <w:szCs w:val="22"/>
              </w:rPr>
            </w:pPr>
          </w:p>
          <w:p w:rsidR="0081443F" w:rsidRPr="0081443F" w:rsidRDefault="002D09BA" w:rsidP="001C11FC">
            <w:pPr>
              <w:pStyle w:val="Default"/>
              <w:numPr>
                <w:ilvl w:val="0"/>
                <w:numId w:val="47"/>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rozpoznaje produkt na podstawie wrażeń smakowych IV.18, z.5</w:t>
            </w:r>
          </w:p>
          <w:p w:rsidR="0081443F" w:rsidRPr="0081443F" w:rsidRDefault="002D09BA" w:rsidP="001C11FC">
            <w:pPr>
              <w:pStyle w:val="Default"/>
              <w:numPr>
                <w:ilvl w:val="0"/>
                <w:numId w:val="47"/>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odpowiada na pytana zgodnie z nabytą wiedzą IV.5 </w:t>
            </w:r>
          </w:p>
          <w:p w:rsidR="005426BD" w:rsidRDefault="005426BD" w:rsidP="001C11FC">
            <w:pPr>
              <w:pStyle w:val="Default"/>
              <w:numPr>
                <w:ilvl w:val="0"/>
                <w:numId w:val="47"/>
              </w:numPr>
              <w:rPr>
                <w:rFonts w:asciiTheme="minorHAnsi" w:hAnsiTheme="minorHAnsi" w:cstheme="minorHAnsi"/>
                <w:sz w:val="22"/>
                <w:szCs w:val="22"/>
              </w:rPr>
            </w:pPr>
          </w:p>
          <w:p w:rsidR="005426BD" w:rsidRDefault="005426BD" w:rsidP="001C11FC">
            <w:pPr>
              <w:pStyle w:val="Default"/>
              <w:numPr>
                <w:ilvl w:val="0"/>
                <w:numId w:val="47"/>
              </w:numPr>
              <w:rPr>
                <w:rFonts w:asciiTheme="minorHAnsi" w:hAnsiTheme="minorHAnsi" w:cstheme="minorHAnsi"/>
                <w:sz w:val="22"/>
                <w:szCs w:val="22"/>
              </w:rPr>
            </w:pPr>
          </w:p>
          <w:p w:rsidR="0081443F" w:rsidRPr="0081443F" w:rsidRDefault="002D09BA" w:rsidP="001C11FC">
            <w:pPr>
              <w:pStyle w:val="Default"/>
              <w:numPr>
                <w:ilvl w:val="0"/>
                <w:numId w:val="47"/>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samodzielnie przygotowuje zdrowy posiłek I.3</w:t>
            </w:r>
          </w:p>
          <w:p w:rsidR="005426BD" w:rsidRDefault="005426BD" w:rsidP="001C11FC">
            <w:pPr>
              <w:pStyle w:val="Default"/>
              <w:numPr>
                <w:ilvl w:val="0"/>
                <w:numId w:val="47"/>
              </w:numPr>
              <w:rPr>
                <w:rFonts w:asciiTheme="minorHAnsi" w:hAnsiTheme="minorHAnsi" w:cstheme="minorHAnsi"/>
                <w:sz w:val="22"/>
                <w:szCs w:val="22"/>
              </w:rPr>
            </w:pPr>
          </w:p>
          <w:p w:rsidR="0081443F" w:rsidRPr="0081443F" w:rsidRDefault="002D09BA" w:rsidP="001C11FC">
            <w:pPr>
              <w:pStyle w:val="Default"/>
              <w:numPr>
                <w:ilvl w:val="0"/>
                <w:numId w:val="47"/>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prawidłowo wykonuje ćwiczenia gimnastyczne I.8 </w:t>
            </w:r>
          </w:p>
          <w:p w:rsidR="0081443F" w:rsidRDefault="0081443F" w:rsidP="0081443F">
            <w:pPr>
              <w:pStyle w:val="Default"/>
              <w:rPr>
                <w:rFonts w:asciiTheme="minorHAnsi" w:hAnsiTheme="minorHAnsi" w:cstheme="minorHAnsi"/>
                <w:sz w:val="22"/>
                <w:szCs w:val="22"/>
              </w:rPr>
            </w:pPr>
          </w:p>
          <w:p w:rsidR="0081443F" w:rsidRPr="0081443F" w:rsidRDefault="00C92DA7" w:rsidP="005426BD">
            <w:pPr>
              <w:pStyle w:val="Default"/>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uczestniczy w zabawie ruchowej I.5 </w:t>
            </w:r>
          </w:p>
          <w:p w:rsidR="0081443F" w:rsidRPr="0081443F" w:rsidRDefault="00C92DA7" w:rsidP="001C11FC">
            <w:pPr>
              <w:pStyle w:val="Default"/>
              <w:numPr>
                <w:ilvl w:val="0"/>
                <w:numId w:val="4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rozpoznaje dźwięk instrumentu muzycznego IV.7 </w:t>
            </w:r>
          </w:p>
          <w:p w:rsidR="0023053F" w:rsidRDefault="0023053F" w:rsidP="001C11FC">
            <w:pPr>
              <w:pStyle w:val="Default"/>
              <w:numPr>
                <w:ilvl w:val="0"/>
                <w:numId w:val="48"/>
              </w:numPr>
              <w:rPr>
                <w:rFonts w:asciiTheme="minorHAnsi" w:hAnsiTheme="minorHAnsi" w:cstheme="minorHAnsi"/>
                <w:sz w:val="22"/>
                <w:szCs w:val="22"/>
              </w:rPr>
            </w:pPr>
          </w:p>
          <w:p w:rsidR="0023053F" w:rsidRDefault="0023053F" w:rsidP="001C11FC">
            <w:pPr>
              <w:pStyle w:val="Default"/>
              <w:numPr>
                <w:ilvl w:val="0"/>
                <w:numId w:val="48"/>
              </w:numPr>
              <w:rPr>
                <w:rFonts w:asciiTheme="minorHAnsi" w:hAnsiTheme="minorHAnsi" w:cstheme="minorHAnsi"/>
                <w:sz w:val="22"/>
                <w:szCs w:val="22"/>
              </w:rPr>
            </w:pPr>
          </w:p>
          <w:p w:rsidR="0081443F" w:rsidRPr="0081443F" w:rsidRDefault="00C92DA7" w:rsidP="001C11FC">
            <w:pPr>
              <w:pStyle w:val="Default"/>
              <w:numPr>
                <w:ilvl w:val="0"/>
                <w:numId w:val="4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odtwarza rytm na instrumencie muzycznym IV.7 </w:t>
            </w:r>
          </w:p>
          <w:p w:rsidR="0081443F" w:rsidRPr="0081443F" w:rsidRDefault="00C92DA7" w:rsidP="001C11FC">
            <w:pPr>
              <w:pStyle w:val="Default"/>
              <w:numPr>
                <w:ilvl w:val="0"/>
                <w:numId w:val="4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81443F" w:rsidRPr="0081443F">
              <w:rPr>
                <w:rFonts w:asciiTheme="minorHAnsi" w:hAnsiTheme="minorHAnsi" w:cstheme="minorHAnsi"/>
                <w:sz w:val="22"/>
                <w:szCs w:val="22"/>
              </w:rPr>
              <w:t xml:space="preserve">wymyśla melodię do słów wiersza IV.7 </w:t>
            </w:r>
          </w:p>
          <w:p w:rsidR="005C2275" w:rsidRPr="0081443F" w:rsidRDefault="005C2275" w:rsidP="00E33733">
            <w:pPr>
              <w:rPr>
                <w:rFonts w:cstheme="minorHAnsi"/>
                <w:color w:val="FF0000"/>
              </w:rPr>
            </w:pPr>
          </w:p>
        </w:tc>
        <w:tc>
          <w:tcPr>
            <w:tcW w:w="3402" w:type="dxa"/>
          </w:tcPr>
          <w:p w:rsidR="005C2275" w:rsidRPr="0081443F" w:rsidRDefault="005C2275" w:rsidP="004D27A0">
            <w:pPr>
              <w:spacing w:after="0" w:line="240" w:lineRule="auto"/>
              <w:rPr>
                <w:rFonts w:cstheme="minorHAnsi"/>
                <w:color w:val="FF0000"/>
              </w:rPr>
            </w:pPr>
          </w:p>
          <w:p w:rsidR="0081443F" w:rsidRPr="0081443F" w:rsidRDefault="0081443F" w:rsidP="0081443F">
            <w:pPr>
              <w:pStyle w:val="Pa14"/>
              <w:rPr>
                <w:rFonts w:asciiTheme="minorHAnsi" w:hAnsiTheme="minorHAnsi" w:cstheme="minorHAnsi"/>
                <w:color w:val="000000"/>
                <w:sz w:val="22"/>
                <w:szCs w:val="22"/>
              </w:rPr>
            </w:pPr>
            <w:r w:rsidRPr="0081443F">
              <w:rPr>
                <w:rFonts w:asciiTheme="minorHAnsi" w:hAnsiTheme="minorHAnsi" w:cstheme="minorHAnsi"/>
                <w:color w:val="000000"/>
                <w:sz w:val="22"/>
                <w:szCs w:val="22"/>
              </w:rPr>
              <w:t>szarfy w czterech kolo</w:t>
            </w:r>
            <w:r w:rsidRPr="0081443F">
              <w:rPr>
                <w:rFonts w:asciiTheme="minorHAnsi" w:hAnsiTheme="minorHAnsi" w:cstheme="minorHAnsi"/>
                <w:color w:val="000000"/>
                <w:sz w:val="22"/>
                <w:szCs w:val="22"/>
              </w:rPr>
              <w:softHyphen/>
              <w:t>rach, woreczek, klocki w kolorze: żółtym, zie</w:t>
            </w:r>
            <w:r w:rsidRPr="0081443F">
              <w:rPr>
                <w:rFonts w:asciiTheme="minorHAnsi" w:hAnsiTheme="minorHAnsi" w:cstheme="minorHAnsi"/>
                <w:color w:val="000000"/>
                <w:sz w:val="22"/>
                <w:szCs w:val="22"/>
              </w:rPr>
              <w:softHyphen/>
              <w:t>lonym, czerwonym lub pomarańczowym, kartki, flamastry, chusta do za</w:t>
            </w:r>
            <w:r w:rsidRPr="0081443F">
              <w:rPr>
                <w:rFonts w:asciiTheme="minorHAnsi" w:hAnsiTheme="minorHAnsi" w:cstheme="minorHAnsi"/>
                <w:color w:val="000000"/>
                <w:sz w:val="22"/>
                <w:szCs w:val="22"/>
              </w:rPr>
              <w:softHyphen/>
              <w:t>wiązania oczu, talerzyk, wykałaczki, łyżeczki, pro</w:t>
            </w:r>
            <w:r w:rsidRPr="0081443F">
              <w:rPr>
                <w:rFonts w:asciiTheme="minorHAnsi" w:hAnsiTheme="minorHAnsi" w:cstheme="minorHAnsi"/>
                <w:color w:val="000000"/>
                <w:sz w:val="22"/>
                <w:szCs w:val="22"/>
              </w:rPr>
              <w:softHyphen/>
              <w:t>dukty spożywcze do degu</w:t>
            </w:r>
            <w:r w:rsidRPr="0081443F">
              <w:rPr>
                <w:rFonts w:asciiTheme="minorHAnsi" w:hAnsiTheme="minorHAnsi" w:cstheme="minorHAnsi"/>
                <w:color w:val="000000"/>
                <w:sz w:val="22"/>
                <w:szCs w:val="22"/>
              </w:rPr>
              <w:softHyphen/>
              <w:t>stacji, trzy spody do pizzy, trzy brytfanki, warzywa do pizzy, sos pomidorowy, żółty ser utarty na wiórki, nożyki do krojenia wa</w:t>
            </w:r>
            <w:r w:rsidRPr="0081443F">
              <w:rPr>
                <w:rFonts w:asciiTheme="minorHAnsi" w:hAnsiTheme="minorHAnsi" w:cstheme="minorHAnsi"/>
                <w:color w:val="000000"/>
                <w:sz w:val="22"/>
                <w:szCs w:val="22"/>
              </w:rPr>
              <w:softHyphen/>
              <w:t>rzyw, dwa zestawy po pięć różnych instrumentów, grzechotka</w:t>
            </w:r>
          </w:p>
          <w:p w:rsidR="005C2275" w:rsidRPr="0081443F" w:rsidRDefault="005C2275" w:rsidP="004D27A0">
            <w:pPr>
              <w:autoSpaceDE w:val="0"/>
              <w:autoSpaceDN w:val="0"/>
              <w:adjustRightInd w:val="0"/>
              <w:spacing w:after="0" w:line="240" w:lineRule="auto"/>
              <w:rPr>
                <w:rFonts w:cstheme="minorHAnsi"/>
                <w:color w:val="FF0000"/>
              </w:rPr>
            </w:pPr>
          </w:p>
        </w:tc>
      </w:tr>
    </w:tbl>
    <w:p w:rsidR="00203294" w:rsidRPr="00093CA4" w:rsidRDefault="00203294">
      <w:pPr>
        <w:rPr>
          <w:color w:val="FF0000"/>
        </w:rPr>
      </w:pPr>
    </w:p>
    <w:p w:rsidR="00203294" w:rsidRPr="00093CA4" w:rsidRDefault="00203294">
      <w:pPr>
        <w:spacing w:after="160" w:line="259" w:lineRule="auto"/>
        <w:rPr>
          <w:color w:val="FF0000"/>
        </w:rPr>
      </w:pPr>
      <w:r w:rsidRPr="00093CA4">
        <w:rPr>
          <w:color w:val="FF0000"/>
        </w:rPr>
        <w:br w:type="page"/>
      </w:r>
    </w:p>
    <w:tbl>
      <w:tblPr>
        <w:tblStyle w:val="Tabela-Siatka"/>
        <w:tblW w:w="14175" w:type="dxa"/>
        <w:tblLayout w:type="fixed"/>
        <w:tblCellMar>
          <w:top w:w="57" w:type="dxa"/>
          <w:bottom w:w="57" w:type="dxa"/>
        </w:tblCellMar>
        <w:tblLook w:val="04A0" w:firstRow="1" w:lastRow="0" w:firstColumn="1" w:lastColumn="0" w:noHBand="0" w:noVBand="1"/>
      </w:tblPr>
      <w:tblGrid>
        <w:gridCol w:w="5103"/>
        <w:gridCol w:w="5670"/>
        <w:gridCol w:w="3402"/>
      </w:tblGrid>
      <w:tr w:rsidR="0081443F" w:rsidRPr="0081443F" w:rsidTr="00CA3A71">
        <w:tc>
          <w:tcPr>
            <w:tcW w:w="14175" w:type="dxa"/>
            <w:gridSpan w:val="3"/>
            <w:shd w:val="clear" w:color="auto" w:fill="D9E2F3" w:themeFill="accent5" w:themeFillTint="33"/>
          </w:tcPr>
          <w:p w:rsidR="00203294" w:rsidRPr="0081443F" w:rsidRDefault="00203294" w:rsidP="00CA3A71">
            <w:pPr>
              <w:jc w:val="center"/>
              <w:rPr>
                <w:b/>
                <w:sz w:val="32"/>
                <w:szCs w:val="32"/>
              </w:rPr>
            </w:pPr>
            <w:r w:rsidRPr="0081443F">
              <w:rPr>
                <w:b/>
                <w:sz w:val="32"/>
                <w:szCs w:val="32"/>
              </w:rPr>
              <w:t>Czerwiec ● Kr</w:t>
            </w:r>
            <w:r w:rsidRPr="0081443F">
              <w:rPr>
                <w:rFonts w:hint="eastAsia"/>
                <w:b/>
                <w:sz w:val="32"/>
                <w:szCs w:val="32"/>
              </w:rPr>
              <w:t>ą</w:t>
            </w:r>
            <w:r w:rsidRPr="0081443F">
              <w:rPr>
                <w:b/>
                <w:sz w:val="32"/>
                <w:szCs w:val="32"/>
              </w:rPr>
              <w:t xml:space="preserve">g tematyczny: </w:t>
            </w:r>
            <w:r w:rsidR="0037095F" w:rsidRPr="0081443F">
              <w:rPr>
                <w:b/>
                <w:sz w:val="32"/>
                <w:szCs w:val="32"/>
              </w:rPr>
              <w:t>Zwierzęta na wsi i w domu</w:t>
            </w:r>
          </w:p>
        </w:tc>
      </w:tr>
      <w:tr w:rsidR="00093CA4" w:rsidRPr="0081443F" w:rsidTr="00CA3A71">
        <w:tc>
          <w:tcPr>
            <w:tcW w:w="14175" w:type="dxa"/>
            <w:gridSpan w:val="3"/>
          </w:tcPr>
          <w:p w:rsidR="00203294" w:rsidRPr="0081443F" w:rsidRDefault="00203294" w:rsidP="004D27A0">
            <w:pPr>
              <w:spacing w:after="0" w:line="240" w:lineRule="auto"/>
              <w:rPr>
                <w:rFonts w:cstheme="minorHAnsi"/>
                <w:b/>
              </w:rPr>
            </w:pPr>
            <w:r w:rsidRPr="0081443F">
              <w:rPr>
                <w:rFonts w:cstheme="minorHAnsi"/>
                <w:b/>
              </w:rPr>
              <w:t>Cele ogólne</w:t>
            </w:r>
          </w:p>
          <w:p w:rsidR="00490267" w:rsidRPr="0081443F" w:rsidRDefault="00490267" w:rsidP="004D27A0">
            <w:pPr>
              <w:autoSpaceDE w:val="0"/>
              <w:autoSpaceDN w:val="0"/>
              <w:adjustRightInd w:val="0"/>
              <w:spacing w:after="0" w:line="240" w:lineRule="auto"/>
              <w:rPr>
                <w:rFonts w:cstheme="minorHAnsi"/>
              </w:rPr>
            </w:pPr>
            <w:r w:rsidRPr="0081443F">
              <w:rPr>
                <w:rFonts w:cstheme="minorHAnsi"/>
              </w:rPr>
              <w:t>Obszar fizyczny</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wdrażanie do dbania o sprawność fizyczną i prawidłową postawę ciała przez poprawne wykonywanie ćwiczeń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aktywne uczestnictwo w zabawach ruchowych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ćwiczenie sprawności manualnej poprzez ćwiczenia graficzne i konstrukcyjne </w:t>
            </w:r>
          </w:p>
          <w:p w:rsidR="0081443F" w:rsidRPr="0081443F" w:rsidRDefault="0081443F" w:rsidP="0081443F">
            <w:pPr>
              <w:autoSpaceDE w:val="0"/>
              <w:autoSpaceDN w:val="0"/>
              <w:adjustRightInd w:val="0"/>
              <w:spacing w:before="40" w:after="40" w:line="201" w:lineRule="atLeast"/>
              <w:rPr>
                <w:rFonts w:cstheme="minorHAnsi"/>
                <w:color w:val="000000"/>
              </w:rPr>
            </w:pPr>
          </w:p>
          <w:p w:rsidR="0081443F" w:rsidRPr="0081443F" w:rsidRDefault="0081443F" w:rsidP="0081443F">
            <w:pPr>
              <w:autoSpaceDE w:val="0"/>
              <w:autoSpaceDN w:val="0"/>
              <w:adjustRightInd w:val="0"/>
              <w:spacing w:before="40" w:after="40" w:line="201" w:lineRule="atLeast"/>
              <w:rPr>
                <w:rFonts w:cstheme="minorHAnsi"/>
                <w:color w:val="000000"/>
              </w:rPr>
            </w:pPr>
            <w:r w:rsidRPr="0081443F">
              <w:rPr>
                <w:rFonts w:cstheme="minorHAnsi"/>
                <w:color w:val="000000"/>
              </w:rPr>
              <w:t xml:space="preserve">Obszar emocjonalny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budowanie wrażliwości na potrzeby zwierząt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Pr>
                <w:rFonts w:cstheme="minorHAnsi"/>
              </w:rPr>
              <w:t>d</w:t>
            </w:r>
            <w:r w:rsidR="0081443F" w:rsidRPr="0081443F">
              <w:rPr>
                <w:rFonts w:cstheme="minorHAnsi"/>
                <w:color w:val="000000"/>
              </w:rPr>
              <w:t xml:space="preserve">oskonalenie umiejętności wyrażania własnych emocji </w:t>
            </w:r>
          </w:p>
          <w:p w:rsidR="0081443F" w:rsidRPr="0081443F" w:rsidRDefault="0081443F" w:rsidP="0081443F">
            <w:pPr>
              <w:autoSpaceDE w:val="0"/>
              <w:autoSpaceDN w:val="0"/>
              <w:adjustRightInd w:val="0"/>
              <w:spacing w:after="0" w:line="240" w:lineRule="auto"/>
              <w:rPr>
                <w:rFonts w:cstheme="minorHAnsi"/>
                <w:color w:val="000000"/>
              </w:rPr>
            </w:pPr>
          </w:p>
          <w:p w:rsidR="0081443F" w:rsidRPr="0081443F" w:rsidRDefault="0081443F" w:rsidP="0081443F">
            <w:pPr>
              <w:autoSpaceDE w:val="0"/>
              <w:autoSpaceDN w:val="0"/>
              <w:adjustRightInd w:val="0"/>
              <w:spacing w:before="40" w:after="40" w:line="201" w:lineRule="atLeast"/>
              <w:rPr>
                <w:rFonts w:cstheme="minorHAnsi"/>
                <w:color w:val="000000"/>
              </w:rPr>
            </w:pPr>
            <w:r w:rsidRPr="0081443F">
              <w:rPr>
                <w:rFonts w:cstheme="minorHAnsi"/>
                <w:color w:val="000000"/>
              </w:rPr>
              <w:t xml:space="preserve">Obszar społeczny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doskonalenie umiejętności współdziałania w pracach zespołowych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poznanie pracy rolnika </w:t>
            </w:r>
          </w:p>
          <w:p w:rsidR="0081443F" w:rsidRPr="0081443F" w:rsidRDefault="0081443F" w:rsidP="0081443F">
            <w:pPr>
              <w:autoSpaceDE w:val="0"/>
              <w:autoSpaceDN w:val="0"/>
              <w:adjustRightInd w:val="0"/>
              <w:spacing w:after="0" w:line="240" w:lineRule="auto"/>
              <w:rPr>
                <w:rFonts w:cstheme="minorHAnsi"/>
                <w:color w:val="000000"/>
              </w:rPr>
            </w:pPr>
          </w:p>
          <w:p w:rsidR="0081443F" w:rsidRPr="0081443F" w:rsidRDefault="0081443F" w:rsidP="0081443F">
            <w:pPr>
              <w:autoSpaceDE w:val="0"/>
              <w:autoSpaceDN w:val="0"/>
              <w:adjustRightInd w:val="0"/>
              <w:spacing w:before="40" w:after="40" w:line="201" w:lineRule="atLeast"/>
              <w:rPr>
                <w:rFonts w:cstheme="minorHAnsi"/>
                <w:color w:val="000000"/>
              </w:rPr>
            </w:pPr>
            <w:r w:rsidRPr="0081443F">
              <w:rPr>
                <w:rFonts w:cstheme="minorHAnsi"/>
                <w:color w:val="000000"/>
              </w:rPr>
              <w:t xml:space="preserve">Obszar poznawczy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wdrażanie do uważnego słuchania i koncentracji uwagi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doskonalenie umiejętności wypowiadania się na różne tematy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wzbogacanie zasobu słownictwa i wiedzy o świecie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rozwijanie umiejętności tworzenia wyrazów z sylab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kształcenie umiejętności czytania prostych wyrazów i zdań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rozwijanie myślenia przyczynowo- skutkowego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ćwiczenie umiejętności matematycznych w zakresie liczenia i porównywania zbiorów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doskonalenie umiejętności dodawania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doskonalenie pamięci słuchowej </w:t>
            </w:r>
          </w:p>
          <w:p w:rsidR="0081443F" w:rsidRPr="0081443F" w:rsidRDefault="003A1A7A" w:rsidP="0081443F">
            <w:pPr>
              <w:autoSpaceDE w:val="0"/>
              <w:autoSpaceDN w:val="0"/>
              <w:adjustRightInd w:val="0"/>
              <w:spacing w:after="0" w:line="240" w:lineRule="auto"/>
              <w:rPr>
                <w:rFonts w:cstheme="minorHAnsi"/>
                <w:color w:val="000000"/>
              </w:rPr>
            </w:pPr>
            <w:r w:rsidRPr="0081443F">
              <w:rPr>
                <w:rFonts w:cstheme="minorHAnsi"/>
              </w:rPr>
              <w:t xml:space="preserve">• </w:t>
            </w:r>
            <w:r w:rsidR="0081443F" w:rsidRPr="0081443F">
              <w:rPr>
                <w:rFonts w:cstheme="minorHAnsi"/>
                <w:color w:val="000000"/>
              </w:rPr>
              <w:t xml:space="preserve">rozwijanie wyobraźni, twórczej postawy oraz ekspresji plastycznej </w:t>
            </w:r>
          </w:p>
          <w:p w:rsidR="0081443F" w:rsidRPr="0081443F" w:rsidRDefault="0081443F" w:rsidP="004D27A0">
            <w:pPr>
              <w:spacing w:after="0" w:line="240" w:lineRule="auto"/>
              <w:rPr>
                <w:rFonts w:cstheme="minorHAnsi"/>
                <w:b/>
              </w:rPr>
            </w:pPr>
          </w:p>
          <w:p w:rsidR="00203294" w:rsidRPr="0081443F" w:rsidRDefault="00203294" w:rsidP="004D27A0">
            <w:pPr>
              <w:spacing w:after="0" w:line="240" w:lineRule="auto"/>
              <w:rPr>
                <w:rFonts w:cstheme="minorHAnsi"/>
                <w:b/>
              </w:rPr>
            </w:pPr>
            <w:r w:rsidRPr="0081443F">
              <w:rPr>
                <w:rFonts w:cstheme="minorHAnsi"/>
                <w:b/>
              </w:rPr>
              <w:t>Ćwiczenia poranne</w:t>
            </w:r>
          </w:p>
          <w:p w:rsidR="00203294" w:rsidRPr="0081443F" w:rsidRDefault="00203294" w:rsidP="004D27A0">
            <w:pPr>
              <w:spacing w:after="0" w:line="240" w:lineRule="auto"/>
              <w:rPr>
                <w:rFonts w:cstheme="minorHAnsi"/>
              </w:rPr>
            </w:pPr>
            <w:r w:rsidRPr="0081443F">
              <w:rPr>
                <w:rFonts w:cstheme="minorHAnsi"/>
              </w:rPr>
              <w:t xml:space="preserve">• Zestaw </w:t>
            </w:r>
            <w:r w:rsidR="0066483B" w:rsidRPr="0081443F">
              <w:rPr>
                <w:rFonts w:cstheme="minorHAnsi"/>
              </w:rPr>
              <w:t>„W zagrodzie”</w:t>
            </w:r>
          </w:p>
          <w:p w:rsidR="004D27A0" w:rsidRPr="0081443F" w:rsidRDefault="004D27A0" w:rsidP="004D27A0">
            <w:pPr>
              <w:spacing w:after="0" w:line="240" w:lineRule="auto"/>
              <w:rPr>
                <w:rFonts w:cstheme="minorHAnsi"/>
                <w:b/>
              </w:rPr>
            </w:pPr>
          </w:p>
          <w:p w:rsidR="00203294" w:rsidRPr="0081443F" w:rsidRDefault="00203294" w:rsidP="004D27A0">
            <w:pPr>
              <w:spacing w:after="0" w:line="240" w:lineRule="auto"/>
              <w:rPr>
                <w:rFonts w:cstheme="minorHAnsi"/>
                <w:b/>
              </w:rPr>
            </w:pPr>
            <w:r w:rsidRPr="0081443F">
              <w:rPr>
                <w:rFonts w:cstheme="minorHAnsi"/>
                <w:b/>
              </w:rPr>
              <w:t>Zabawy ruchowe</w:t>
            </w:r>
          </w:p>
          <w:p w:rsidR="0063236A" w:rsidRPr="0081443F" w:rsidRDefault="00203294" w:rsidP="004D27A0">
            <w:pPr>
              <w:autoSpaceDE w:val="0"/>
              <w:autoSpaceDN w:val="0"/>
              <w:adjustRightInd w:val="0"/>
              <w:spacing w:after="0" w:line="240" w:lineRule="auto"/>
              <w:rPr>
                <w:rFonts w:cstheme="minorHAnsi"/>
              </w:rPr>
            </w:pPr>
            <w:r w:rsidRPr="0081443F">
              <w:rPr>
                <w:rFonts w:cstheme="minorHAnsi"/>
              </w:rPr>
              <w:t xml:space="preserve">• </w:t>
            </w:r>
            <w:r w:rsidR="0063236A" w:rsidRPr="0081443F">
              <w:rPr>
                <w:rFonts w:cstheme="minorHAnsi"/>
              </w:rPr>
              <w:t>„Jawor, jawor, jaworowi ludzie” – tradycyjna zabawa słowno-ruchowa.</w:t>
            </w:r>
          </w:p>
          <w:p w:rsidR="0063236A" w:rsidRPr="0081443F" w:rsidRDefault="00513A2E" w:rsidP="004D27A0">
            <w:pPr>
              <w:autoSpaceDE w:val="0"/>
              <w:autoSpaceDN w:val="0"/>
              <w:adjustRightInd w:val="0"/>
              <w:spacing w:after="0" w:line="240" w:lineRule="auto"/>
              <w:rPr>
                <w:rFonts w:cstheme="minorHAnsi"/>
              </w:rPr>
            </w:pPr>
            <w:r w:rsidRPr="0081443F">
              <w:rPr>
                <w:rFonts w:cstheme="minorHAnsi"/>
              </w:rPr>
              <w:t xml:space="preserve">• </w:t>
            </w:r>
            <w:r w:rsidR="0063236A" w:rsidRPr="0081443F">
              <w:rPr>
                <w:rFonts w:cstheme="minorHAnsi"/>
              </w:rPr>
              <w:t>„Kotek i myszka” – tradycyjna zabawa ruchowa ze śpiewem.</w:t>
            </w:r>
          </w:p>
          <w:p w:rsidR="00203294" w:rsidRPr="0081443F" w:rsidRDefault="00513A2E" w:rsidP="0063236A">
            <w:pPr>
              <w:autoSpaceDE w:val="0"/>
              <w:autoSpaceDN w:val="0"/>
              <w:adjustRightInd w:val="0"/>
              <w:spacing w:after="0" w:line="240" w:lineRule="auto"/>
              <w:rPr>
                <w:rFonts w:cstheme="minorHAnsi"/>
              </w:rPr>
            </w:pPr>
            <w:r w:rsidRPr="0081443F">
              <w:rPr>
                <w:rFonts w:cstheme="minorHAnsi"/>
              </w:rPr>
              <w:t xml:space="preserve">• </w:t>
            </w:r>
            <w:r w:rsidR="0063236A" w:rsidRPr="0081443F">
              <w:rPr>
                <w:rFonts w:cstheme="minorHAnsi"/>
              </w:rPr>
              <w:t>„Gąski, gąski do domu” – zabawa słowno-ruchowa z elementem</w:t>
            </w:r>
            <w:r w:rsidRPr="0081443F">
              <w:rPr>
                <w:rFonts w:cstheme="minorHAnsi"/>
              </w:rPr>
              <w:t xml:space="preserve"> </w:t>
            </w:r>
            <w:r w:rsidR="0063236A" w:rsidRPr="0081443F">
              <w:rPr>
                <w:rFonts w:cstheme="minorHAnsi"/>
              </w:rPr>
              <w:t>bieżnym.</w:t>
            </w:r>
          </w:p>
          <w:p w:rsidR="004D27A0" w:rsidRPr="0081443F" w:rsidRDefault="004D27A0" w:rsidP="004D27A0">
            <w:pPr>
              <w:spacing w:after="0" w:line="240" w:lineRule="auto"/>
              <w:rPr>
                <w:rFonts w:cstheme="minorHAnsi"/>
                <w:b/>
              </w:rPr>
            </w:pPr>
          </w:p>
          <w:p w:rsidR="00203294" w:rsidRPr="0081443F" w:rsidRDefault="00203294" w:rsidP="004D27A0">
            <w:pPr>
              <w:spacing w:after="0" w:line="240" w:lineRule="auto"/>
              <w:rPr>
                <w:rFonts w:cstheme="minorHAnsi"/>
                <w:b/>
              </w:rPr>
            </w:pPr>
            <w:r w:rsidRPr="0081443F">
              <w:rPr>
                <w:rFonts w:cstheme="minorHAnsi"/>
                <w:b/>
              </w:rPr>
              <w:t>Ćwiczenia gimnastyczne</w:t>
            </w:r>
          </w:p>
          <w:p w:rsidR="00203294" w:rsidRPr="0081443F" w:rsidRDefault="00513A2E" w:rsidP="004D27A0">
            <w:pPr>
              <w:spacing w:after="0" w:line="240" w:lineRule="auto"/>
              <w:rPr>
                <w:rFonts w:cstheme="minorHAnsi"/>
                <w:color w:val="FF0000"/>
              </w:rPr>
            </w:pPr>
            <w:r w:rsidRPr="0081443F">
              <w:rPr>
                <w:rFonts w:cstheme="minorHAnsi"/>
              </w:rPr>
              <w:t>• Zestaw LXIX</w:t>
            </w:r>
          </w:p>
          <w:p w:rsidR="004D27A0" w:rsidRPr="0081443F" w:rsidRDefault="004D27A0" w:rsidP="004D27A0">
            <w:pPr>
              <w:spacing w:after="0" w:line="240" w:lineRule="auto"/>
              <w:rPr>
                <w:rFonts w:cstheme="minorHAnsi"/>
                <w:color w:val="FF0000"/>
              </w:rPr>
            </w:pPr>
          </w:p>
        </w:tc>
      </w:tr>
      <w:tr w:rsidR="00093CA4" w:rsidRPr="003A1A7A" w:rsidTr="00CA3A71">
        <w:tc>
          <w:tcPr>
            <w:tcW w:w="14175" w:type="dxa"/>
            <w:gridSpan w:val="3"/>
            <w:vAlign w:val="center"/>
          </w:tcPr>
          <w:p w:rsidR="00203294" w:rsidRPr="003A1A7A" w:rsidRDefault="00203294" w:rsidP="00CA3A71">
            <w:pPr>
              <w:jc w:val="center"/>
              <w:rPr>
                <w:b/>
                <w:sz w:val="28"/>
                <w:szCs w:val="28"/>
              </w:rPr>
            </w:pPr>
            <w:r w:rsidRPr="003A1A7A">
              <w:rPr>
                <w:b/>
                <w:sz w:val="28"/>
                <w:szCs w:val="28"/>
              </w:rPr>
              <w:t xml:space="preserve">Temat </w:t>
            </w:r>
            <w:r w:rsidR="00667CBA" w:rsidRPr="003A1A7A">
              <w:rPr>
                <w:b/>
                <w:sz w:val="28"/>
                <w:szCs w:val="28"/>
              </w:rPr>
              <w:t>186.: Co słychać w gospodarstwie</w:t>
            </w:r>
          </w:p>
        </w:tc>
      </w:tr>
      <w:tr w:rsidR="00093CA4" w:rsidRPr="003A1A7A" w:rsidTr="00CA3A71">
        <w:trPr>
          <w:trHeight w:val="85"/>
        </w:trPr>
        <w:tc>
          <w:tcPr>
            <w:tcW w:w="5103" w:type="dxa"/>
            <w:vAlign w:val="center"/>
          </w:tcPr>
          <w:p w:rsidR="00203294" w:rsidRPr="003A1A7A" w:rsidRDefault="00203294" w:rsidP="00CA3A71">
            <w:pPr>
              <w:jc w:val="center"/>
              <w:rPr>
                <w:b/>
                <w:sz w:val="24"/>
                <w:szCs w:val="24"/>
              </w:rPr>
            </w:pPr>
            <w:r w:rsidRPr="003A1A7A">
              <w:rPr>
                <w:b/>
                <w:sz w:val="24"/>
                <w:szCs w:val="24"/>
              </w:rPr>
              <w:t>Sytuacje edukacyjne/Zapisy do dziennika</w:t>
            </w:r>
          </w:p>
        </w:tc>
        <w:tc>
          <w:tcPr>
            <w:tcW w:w="5670" w:type="dxa"/>
            <w:vAlign w:val="center"/>
          </w:tcPr>
          <w:p w:rsidR="00203294" w:rsidRPr="003A1A7A" w:rsidRDefault="00203294" w:rsidP="00CA3A71">
            <w:pPr>
              <w:jc w:val="center"/>
              <w:rPr>
                <w:b/>
                <w:sz w:val="24"/>
                <w:szCs w:val="24"/>
              </w:rPr>
            </w:pPr>
            <w:r w:rsidRPr="003A1A7A">
              <w:rPr>
                <w:b/>
                <w:sz w:val="24"/>
                <w:szCs w:val="24"/>
              </w:rPr>
              <w:t>Oczekiwane osiągnięcia dziecka</w:t>
            </w:r>
          </w:p>
        </w:tc>
        <w:tc>
          <w:tcPr>
            <w:tcW w:w="3402" w:type="dxa"/>
            <w:vAlign w:val="center"/>
          </w:tcPr>
          <w:p w:rsidR="00203294" w:rsidRPr="003A1A7A" w:rsidRDefault="00203294" w:rsidP="00CA3A71">
            <w:pPr>
              <w:jc w:val="center"/>
              <w:rPr>
                <w:b/>
                <w:sz w:val="24"/>
                <w:szCs w:val="24"/>
              </w:rPr>
            </w:pPr>
            <w:r w:rsidRPr="003A1A7A">
              <w:rPr>
                <w:b/>
                <w:sz w:val="24"/>
                <w:szCs w:val="24"/>
              </w:rPr>
              <w:t>Środki dydaktyczne</w:t>
            </w:r>
          </w:p>
        </w:tc>
      </w:tr>
      <w:tr w:rsidR="00093CA4" w:rsidRPr="006C4115" w:rsidTr="00CA3A71">
        <w:trPr>
          <w:trHeight w:val="84"/>
        </w:trPr>
        <w:tc>
          <w:tcPr>
            <w:tcW w:w="5103" w:type="dxa"/>
          </w:tcPr>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„Jawor, jawor, jaworowi ludzie” – tradycyjna zabawa słowno</w:t>
            </w:r>
            <w:r w:rsidRPr="006C4115">
              <w:rPr>
                <w:rFonts w:asciiTheme="minorHAnsi" w:hAnsiTheme="minorHAnsi" w:cstheme="minorHAnsi"/>
                <w:color w:val="000000"/>
                <w:sz w:val="22"/>
                <w:szCs w:val="22"/>
              </w:rPr>
              <w:softHyphen/>
              <w:t xml:space="preserve">-ruchowa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„Jakie to zwierzę?” – zabawa rozwijająca kompetencje języko</w:t>
            </w:r>
            <w:r w:rsidRPr="006C4115">
              <w:rPr>
                <w:rFonts w:asciiTheme="minorHAnsi" w:hAnsiTheme="minorHAnsi" w:cstheme="minorHAnsi"/>
                <w:color w:val="000000"/>
                <w:sz w:val="22"/>
                <w:szCs w:val="22"/>
              </w:rPr>
              <w:softHyphen/>
              <w:t xml:space="preserve">we, odgadywanie nazw zwierząt na podstawie opisu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„W zagrodzie” – zestaw ćwiczeń porannych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„Rolnik – kto to taki?” – pogadanka na temat pracy rolnika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„Od ziarenka do bochenka” – ćwiczenia słownikowe, opisy</w:t>
            </w:r>
            <w:r w:rsidRPr="006C4115">
              <w:rPr>
                <w:rFonts w:asciiTheme="minorHAnsi" w:hAnsiTheme="minorHAnsi" w:cstheme="minorHAnsi"/>
                <w:color w:val="000000"/>
                <w:sz w:val="22"/>
                <w:szCs w:val="22"/>
              </w:rPr>
              <w:softHyphen/>
              <w:t xml:space="preserve">wanie obrazków, uzupełnianie historyjki obrazkowej („Karty pracy”)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„Pszczoły – pożyteczne zwierzęta” – pogadanka, poznanie ciekawostek o życiu pszczół, ustalenie kolejności zdarzeń w hi</w:t>
            </w:r>
            <w:r w:rsidRPr="006C4115">
              <w:rPr>
                <w:rFonts w:asciiTheme="minorHAnsi" w:hAnsiTheme="minorHAnsi" w:cstheme="minorHAnsi"/>
                <w:color w:val="000000"/>
                <w:sz w:val="22"/>
                <w:szCs w:val="22"/>
              </w:rPr>
              <w:softHyphen/>
              <w:t xml:space="preserve">storyjce obrazkowej („Karty pracy”) </w:t>
            </w:r>
          </w:p>
          <w:p w:rsidR="00EC5C7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„Smaczny miodek” – ćwiczenia mięśni warg i języka</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w:t>
            </w:r>
          </w:p>
          <w:p w:rsid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„Letni ogród” – projekt plastyczno-techniczny </w:t>
            </w:r>
          </w:p>
          <w:p w:rsidR="00EC5C75" w:rsidRPr="00EC5C75" w:rsidRDefault="00EC5C75" w:rsidP="00EC5C75">
            <w:pPr>
              <w:pStyle w:val="Default"/>
            </w:pP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III.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„Kotek i myszka” – tradycyjna zabawa ruchowa ze śpiewem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„Plaster miodu” – aktywność plastyczna, stemplowanie za pomocą folii bąbelkowej </w:t>
            </w:r>
          </w:p>
          <w:p w:rsidR="006C4115" w:rsidRDefault="006C4115" w:rsidP="006C4115">
            <w:pPr>
              <w:autoSpaceDE w:val="0"/>
              <w:autoSpaceDN w:val="0"/>
              <w:adjustRightInd w:val="0"/>
              <w:spacing w:after="0" w:line="240" w:lineRule="auto"/>
              <w:rPr>
                <w:rFonts w:cstheme="minorHAnsi"/>
                <w:b/>
                <w:bCs/>
                <w:color w:val="000000"/>
              </w:rPr>
            </w:pPr>
          </w:p>
          <w:p w:rsidR="00354A68" w:rsidRPr="006C4115" w:rsidRDefault="006C4115" w:rsidP="006C4115">
            <w:pPr>
              <w:autoSpaceDE w:val="0"/>
              <w:autoSpaceDN w:val="0"/>
              <w:adjustRightInd w:val="0"/>
              <w:spacing w:after="0" w:line="240" w:lineRule="auto"/>
              <w:rPr>
                <w:rFonts w:cstheme="minorHAnsi"/>
                <w:color w:val="000000"/>
              </w:rPr>
            </w:pPr>
            <w:r w:rsidRPr="006C4115">
              <w:rPr>
                <w:rFonts w:cstheme="minorHAnsi"/>
                <w:b/>
                <w:bCs/>
                <w:color w:val="000000"/>
              </w:rPr>
              <w:t xml:space="preserve">W ogrodzie: </w:t>
            </w:r>
            <w:r w:rsidRPr="006C4115">
              <w:rPr>
                <w:rFonts w:cstheme="minorHAnsi"/>
                <w:color w:val="000000"/>
              </w:rPr>
              <w:t xml:space="preserve">„Złap ogon” – zabawa bieżna </w:t>
            </w:r>
          </w:p>
          <w:p w:rsidR="00203294" w:rsidRPr="006C4115" w:rsidRDefault="00203294" w:rsidP="006C4115">
            <w:pPr>
              <w:spacing w:after="0" w:line="240" w:lineRule="auto"/>
              <w:rPr>
                <w:rFonts w:cstheme="minorHAnsi"/>
                <w:color w:val="FF0000"/>
              </w:rPr>
            </w:pPr>
          </w:p>
        </w:tc>
        <w:tc>
          <w:tcPr>
            <w:tcW w:w="5670" w:type="dxa"/>
          </w:tcPr>
          <w:p w:rsidR="00203294" w:rsidRPr="006C4115" w:rsidRDefault="00203294" w:rsidP="004D27A0">
            <w:pPr>
              <w:spacing w:after="0" w:line="240" w:lineRule="auto"/>
              <w:rPr>
                <w:rFonts w:cstheme="minorHAnsi"/>
                <w:color w:val="FF0000"/>
              </w:rPr>
            </w:pPr>
          </w:p>
          <w:p w:rsidR="006C4115" w:rsidRPr="006C4115" w:rsidRDefault="00C92DA7" w:rsidP="00C92DA7">
            <w:pPr>
              <w:pStyle w:val="Default"/>
              <w:rPr>
                <w:rFonts w:asciiTheme="minorHAnsi" w:hAnsiTheme="minorHAnsi" w:cstheme="minorHAnsi"/>
                <w:sz w:val="22"/>
                <w:szCs w:val="22"/>
              </w:rPr>
            </w:pPr>
            <w:r w:rsidRPr="00093CA4">
              <w:rPr>
                <w:rFonts w:asciiTheme="minorHAnsi" w:hAnsiTheme="minorHAnsi" w:cstheme="minorHAnsi"/>
                <w:sz w:val="22"/>
                <w:szCs w:val="22"/>
              </w:rPr>
              <w:t>–</w:t>
            </w:r>
            <w:r>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uczestniczy w zabawie słowno-ruchowej I.5 </w:t>
            </w:r>
          </w:p>
          <w:p w:rsidR="006C4115" w:rsidRPr="006C4115" w:rsidRDefault="006C4115" w:rsidP="006C4115">
            <w:pPr>
              <w:pStyle w:val="Default"/>
              <w:rPr>
                <w:rFonts w:asciiTheme="minorHAnsi" w:hAnsiTheme="minorHAnsi" w:cstheme="minorHAnsi"/>
                <w:sz w:val="22"/>
                <w:szCs w:val="22"/>
              </w:rPr>
            </w:pPr>
          </w:p>
          <w:p w:rsidR="006C4115" w:rsidRPr="006C4115" w:rsidRDefault="00C92DA7" w:rsidP="001C11FC">
            <w:pPr>
              <w:pStyle w:val="Default"/>
              <w:numPr>
                <w:ilvl w:val="0"/>
                <w:numId w:val="4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opisuje wygląd zwierzęcia na podstawie obrazka IV.2, IV.18</w:t>
            </w:r>
          </w:p>
          <w:p w:rsidR="00C92DA7" w:rsidRDefault="00C92DA7" w:rsidP="007D034C">
            <w:pPr>
              <w:pStyle w:val="Default"/>
              <w:rPr>
                <w:rFonts w:asciiTheme="minorHAnsi" w:hAnsiTheme="minorHAnsi" w:cstheme="minorHAnsi"/>
                <w:sz w:val="22"/>
                <w:szCs w:val="22"/>
              </w:rPr>
            </w:pPr>
          </w:p>
          <w:p w:rsidR="007D034C" w:rsidRDefault="007D034C" w:rsidP="007D034C">
            <w:pPr>
              <w:pStyle w:val="Default"/>
              <w:rPr>
                <w:rFonts w:asciiTheme="minorHAnsi" w:hAnsiTheme="minorHAnsi" w:cstheme="minorHAnsi"/>
                <w:sz w:val="22"/>
                <w:szCs w:val="22"/>
              </w:rPr>
            </w:pPr>
          </w:p>
          <w:p w:rsidR="006C4115" w:rsidRPr="006C4115" w:rsidRDefault="00C92DA7" w:rsidP="001C11FC">
            <w:pPr>
              <w:pStyle w:val="Default"/>
              <w:numPr>
                <w:ilvl w:val="0"/>
                <w:numId w:val="4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aktywnie uczestniczy w ćwiczeniach porannych I.5 </w:t>
            </w:r>
          </w:p>
          <w:p w:rsidR="006C4115" w:rsidRPr="006C4115" w:rsidRDefault="006C4115" w:rsidP="006C4115">
            <w:pPr>
              <w:pStyle w:val="Default"/>
              <w:rPr>
                <w:rFonts w:asciiTheme="minorHAnsi" w:hAnsiTheme="minorHAnsi" w:cstheme="minorHAnsi"/>
                <w:sz w:val="22"/>
                <w:szCs w:val="22"/>
              </w:rPr>
            </w:pPr>
          </w:p>
          <w:p w:rsidR="006C4115" w:rsidRPr="006C4115" w:rsidRDefault="00C92DA7" w:rsidP="001C11FC">
            <w:pPr>
              <w:pStyle w:val="Default"/>
              <w:numPr>
                <w:ilvl w:val="0"/>
                <w:numId w:val="5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potrafi odpowiedzieć na pytanie, czym zajmuje się rolnik IV.2, IV.20 </w:t>
            </w:r>
          </w:p>
          <w:p w:rsidR="006C4115" w:rsidRPr="006C4115" w:rsidRDefault="00C92DA7" w:rsidP="001C11FC">
            <w:pPr>
              <w:pStyle w:val="Default"/>
              <w:numPr>
                <w:ilvl w:val="0"/>
                <w:numId w:val="5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uzupełnia i opowiada historyjkę obrazkową IV.5 </w:t>
            </w:r>
          </w:p>
          <w:p w:rsidR="006C4115" w:rsidRDefault="006C4115" w:rsidP="006C4115">
            <w:pPr>
              <w:pStyle w:val="Default"/>
              <w:rPr>
                <w:rFonts w:asciiTheme="minorHAnsi" w:hAnsiTheme="minorHAnsi" w:cstheme="minorHAnsi"/>
                <w:sz w:val="22"/>
                <w:szCs w:val="22"/>
              </w:rPr>
            </w:pPr>
          </w:p>
          <w:p w:rsidR="00EC5C75" w:rsidRPr="006C4115" w:rsidRDefault="00EC5C7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5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uważnie słucha ciekawostek o pszczołach II.10, IV.6</w:t>
            </w:r>
          </w:p>
          <w:p w:rsidR="006C4115" w:rsidRDefault="006C4115" w:rsidP="001C11FC">
            <w:pPr>
              <w:pStyle w:val="Default"/>
              <w:numPr>
                <w:ilvl w:val="0"/>
                <w:numId w:val="51"/>
              </w:numPr>
              <w:rPr>
                <w:rFonts w:asciiTheme="minorHAnsi" w:hAnsiTheme="minorHAnsi" w:cstheme="minorHAnsi"/>
                <w:sz w:val="22"/>
                <w:szCs w:val="22"/>
              </w:rPr>
            </w:pPr>
            <w:r w:rsidRPr="006C4115">
              <w:rPr>
                <w:rFonts w:asciiTheme="minorHAnsi" w:hAnsiTheme="minorHAnsi" w:cstheme="minorHAnsi"/>
                <w:sz w:val="22"/>
                <w:szCs w:val="22"/>
              </w:rPr>
              <w:t xml:space="preserve">numeruje obrazki historyjki zgodnie z kolejnością zdarzeń IV.5 </w:t>
            </w:r>
          </w:p>
          <w:p w:rsidR="00EC5C75" w:rsidRPr="006C4115" w:rsidRDefault="00EC5C75" w:rsidP="001C11FC">
            <w:pPr>
              <w:pStyle w:val="Default"/>
              <w:numPr>
                <w:ilvl w:val="0"/>
                <w:numId w:val="51"/>
              </w:numPr>
              <w:rPr>
                <w:rFonts w:asciiTheme="minorHAnsi" w:hAnsiTheme="minorHAnsi" w:cstheme="minorHAnsi"/>
                <w:sz w:val="22"/>
                <w:szCs w:val="22"/>
              </w:rPr>
            </w:pPr>
          </w:p>
          <w:p w:rsidR="006C4115" w:rsidRPr="006C4115" w:rsidRDefault="00EC5C75" w:rsidP="001C11FC">
            <w:pPr>
              <w:pStyle w:val="Default"/>
              <w:numPr>
                <w:ilvl w:val="0"/>
                <w:numId w:val="5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wykonuje ćwiczenia usprawniające aparat mowy IV.2</w:t>
            </w:r>
          </w:p>
          <w:p w:rsidR="00EC5C75" w:rsidRDefault="00EC5C75" w:rsidP="001C11FC">
            <w:pPr>
              <w:pStyle w:val="Default"/>
              <w:numPr>
                <w:ilvl w:val="0"/>
                <w:numId w:val="51"/>
              </w:numPr>
              <w:rPr>
                <w:rFonts w:asciiTheme="minorHAnsi" w:hAnsiTheme="minorHAnsi" w:cstheme="minorHAnsi"/>
                <w:sz w:val="22"/>
                <w:szCs w:val="22"/>
              </w:rPr>
            </w:pPr>
          </w:p>
          <w:p w:rsidR="006C4115" w:rsidRPr="006C4115" w:rsidRDefault="00EC5C75" w:rsidP="001C11FC">
            <w:pPr>
              <w:pStyle w:val="Default"/>
              <w:numPr>
                <w:ilvl w:val="0"/>
                <w:numId w:val="5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kreatywnie wykorzystuje różne materiały w projekcie plastyczno-technicznym IV.1, IV.11 </w:t>
            </w:r>
          </w:p>
          <w:p w:rsidR="006C4115" w:rsidRPr="006C4115" w:rsidRDefault="006C4115" w:rsidP="006C4115">
            <w:pPr>
              <w:pStyle w:val="Default"/>
              <w:rPr>
                <w:rFonts w:asciiTheme="minorHAnsi" w:hAnsiTheme="minorHAnsi" w:cstheme="minorHAnsi"/>
                <w:sz w:val="22"/>
                <w:szCs w:val="22"/>
              </w:rPr>
            </w:pPr>
          </w:p>
          <w:p w:rsidR="006C4115" w:rsidRDefault="00EC5C75" w:rsidP="001C11FC">
            <w:pPr>
              <w:pStyle w:val="Default"/>
              <w:numPr>
                <w:ilvl w:val="0"/>
                <w:numId w:val="5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uczestniczy w zabawie ruchowej I.5</w:t>
            </w:r>
          </w:p>
          <w:p w:rsidR="00EC5C75" w:rsidRPr="006C4115" w:rsidRDefault="00EC5C75" w:rsidP="001C11FC">
            <w:pPr>
              <w:pStyle w:val="Default"/>
              <w:numPr>
                <w:ilvl w:val="0"/>
                <w:numId w:val="52"/>
              </w:numPr>
              <w:rPr>
                <w:rFonts w:asciiTheme="minorHAnsi" w:hAnsiTheme="minorHAnsi" w:cstheme="minorHAnsi"/>
                <w:sz w:val="22"/>
                <w:szCs w:val="22"/>
              </w:rPr>
            </w:pPr>
          </w:p>
          <w:p w:rsidR="006C4115" w:rsidRPr="006C4115" w:rsidRDefault="00EC5C75" w:rsidP="001C11FC">
            <w:pPr>
              <w:pStyle w:val="Default"/>
              <w:numPr>
                <w:ilvl w:val="0"/>
                <w:numId w:val="5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wykorzystuje nietypowe materiały do stemplowania IV.1</w:t>
            </w:r>
          </w:p>
          <w:p w:rsidR="006C4115" w:rsidRPr="006C4115" w:rsidRDefault="007D034C" w:rsidP="001C11FC">
            <w:pPr>
              <w:pStyle w:val="Default"/>
              <w:numPr>
                <w:ilvl w:val="0"/>
                <w:numId w:val="5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maluje farbami IV.1</w:t>
            </w:r>
          </w:p>
          <w:p w:rsidR="00203294" w:rsidRPr="006C4115" w:rsidRDefault="00203294" w:rsidP="006C4115">
            <w:pPr>
              <w:autoSpaceDE w:val="0"/>
              <w:autoSpaceDN w:val="0"/>
              <w:adjustRightInd w:val="0"/>
              <w:spacing w:after="0" w:line="240" w:lineRule="auto"/>
              <w:rPr>
                <w:rFonts w:cstheme="minorHAnsi"/>
                <w:color w:val="FF0000"/>
              </w:rPr>
            </w:pPr>
          </w:p>
        </w:tc>
        <w:tc>
          <w:tcPr>
            <w:tcW w:w="3402" w:type="dxa"/>
          </w:tcPr>
          <w:p w:rsidR="00203294" w:rsidRPr="006C4115" w:rsidRDefault="00203294" w:rsidP="004D27A0">
            <w:pPr>
              <w:spacing w:after="0" w:line="240" w:lineRule="auto"/>
              <w:rPr>
                <w:rFonts w:cstheme="minorHAnsi"/>
                <w:color w:val="FF0000"/>
              </w:rPr>
            </w:pP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KP4 s. 66–67, szarfy, obrazki zwierząt, worecz</w:t>
            </w:r>
            <w:r w:rsidRPr="006C4115">
              <w:rPr>
                <w:rFonts w:asciiTheme="minorHAnsi" w:hAnsiTheme="minorHAnsi" w:cstheme="minorHAnsi"/>
                <w:color w:val="000000"/>
                <w:sz w:val="22"/>
                <w:szCs w:val="22"/>
              </w:rPr>
              <w:softHyphen/>
              <w:t>ki, zdjęcia lub obrazki przedstawiające pszczoły, ew. plaster miodu, miód do degustacji, pudełka po zapałkach, pudełka po butach, farby, pędzle, zielona krepina, włócz</w:t>
            </w:r>
            <w:r w:rsidRPr="006C4115">
              <w:rPr>
                <w:rFonts w:asciiTheme="minorHAnsi" w:hAnsiTheme="minorHAnsi" w:cstheme="minorHAnsi"/>
                <w:color w:val="000000"/>
                <w:sz w:val="22"/>
                <w:szCs w:val="22"/>
              </w:rPr>
              <w:softHyphen/>
              <w:t>ka, kolorowy papier, klej, nożyczki, taśma klejąca, zszywacz, kartki, folia bąbelkowa, szarfy</w:t>
            </w:r>
          </w:p>
          <w:p w:rsidR="00203294" w:rsidRPr="006C4115" w:rsidRDefault="00203294" w:rsidP="004D27A0">
            <w:pPr>
              <w:autoSpaceDE w:val="0"/>
              <w:autoSpaceDN w:val="0"/>
              <w:adjustRightInd w:val="0"/>
              <w:spacing w:after="0" w:line="240" w:lineRule="auto"/>
              <w:rPr>
                <w:rFonts w:cstheme="minorHAnsi"/>
                <w:color w:val="FF0000"/>
              </w:rPr>
            </w:pPr>
          </w:p>
        </w:tc>
      </w:tr>
      <w:tr w:rsidR="00093CA4" w:rsidRPr="006C4115" w:rsidTr="00CA3A71">
        <w:trPr>
          <w:trHeight w:val="84"/>
        </w:trPr>
        <w:tc>
          <w:tcPr>
            <w:tcW w:w="14175" w:type="dxa"/>
            <w:gridSpan w:val="3"/>
          </w:tcPr>
          <w:p w:rsidR="00203294" w:rsidRPr="006C4115" w:rsidRDefault="00203294" w:rsidP="00CA3A71">
            <w:pPr>
              <w:jc w:val="center"/>
            </w:pPr>
            <w:r w:rsidRPr="006C4115">
              <w:rPr>
                <w:b/>
                <w:sz w:val="28"/>
                <w:szCs w:val="28"/>
              </w:rPr>
              <w:t xml:space="preserve">Temat </w:t>
            </w:r>
            <w:r w:rsidR="004C040E" w:rsidRPr="006C4115">
              <w:rPr>
                <w:b/>
                <w:sz w:val="28"/>
                <w:szCs w:val="28"/>
              </w:rPr>
              <w:t xml:space="preserve">187.: </w:t>
            </w:r>
            <w:proofErr w:type="spellStart"/>
            <w:r w:rsidR="004C040E" w:rsidRPr="006C4115">
              <w:rPr>
                <w:b/>
                <w:sz w:val="28"/>
                <w:szCs w:val="28"/>
              </w:rPr>
              <w:t>Literkowa</w:t>
            </w:r>
            <w:proofErr w:type="spellEnd"/>
            <w:r w:rsidR="004C040E" w:rsidRPr="006C4115">
              <w:rPr>
                <w:b/>
                <w:sz w:val="28"/>
                <w:szCs w:val="28"/>
              </w:rPr>
              <w:t xml:space="preserve"> farma</w:t>
            </w:r>
          </w:p>
        </w:tc>
      </w:tr>
      <w:tr w:rsidR="00093CA4" w:rsidRPr="006C4115" w:rsidTr="00CA3A71">
        <w:trPr>
          <w:trHeight w:val="84"/>
        </w:trPr>
        <w:tc>
          <w:tcPr>
            <w:tcW w:w="5103" w:type="dxa"/>
            <w:vAlign w:val="center"/>
          </w:tcPr>
          <w:p w:rsidR="00203294" w:rsidRPr="006C4115" w:rsidRDefault="00203294" w:rsidP="00CA3A71">
            <w:pPr>
              <w:jc w:val="center"/>
            </w:pPr>
            <w:r w:rsidRPr="006C4115">
              <w:rPr>
                <w:b/>
                <w:sz w:val="24"/>
                <w:szCs w:val="24"/>
              </w:rPr>
              <w:t>Sytuacje edukacyjne/Zapisy do dziennika</w:t>
            </w:r>
          </w:p>
        </w:tc>
        <w:tc>
          <w:tcPr>
            <w:tcW w:w="5670" w:type="dxa"/>
            <w:vAlign w:val="center"/>
          </w:tcPr>
          <w:p w:rsidR="00203294" w:rsidRPr="006C4115" w:rsidRDefault="00203294" w:rsidP="00CA3A71">
            <w:pPr>
              <w:jc w:val="center"/>
            </w:pPr>
            <w:r w:rsidRPr="006C4115">
              <w:rPr>
                <w:b/>
                <w:sz w:val="24"/>
                <w:szCs w:val="24"/>
              </w:rPr>
              <w:t>Oczekiwane osiągnięcia dziecka</w:t>
            </w:r>
          </w:p>
        </w:tc>
        <w:tc>
          <w:tcPr>
            <w:tcW w:w="3402" w:type="dxa"/>
            <w:vAlign w:val="center"/>
          </w:tcPr>
          <w:p w:rsidR="00203294" w:rsidRPr="006C4115" w:rsidRDefault="00203294" w:rsidP="00CA3A71">
            <w:pPr>
              <w:jc w:val="center"/>
            </w:pPr>
            <w:r w:rsidRPr="006C4115">
              <w:rPr>
                <w:b/>
                <w:sz w:val="24"/>
                <w:szCs w:val="24"/>
              </w:rPr>
              <w:t>Środki dydaktyczne</w:t>
            </w:r>
          </w:p>
        </w:tc>
      </w:tr>
      <w:tr w:rsidR="00093CA4" w:rsidRPr="006C4115" w:rsidTr="00CA3A71">
        <w:trPr>
          <w:trHeight w:val="84"/>
        </w:trPr>
        <w:tc>
          <w:tcPr>
            <w:tcW w:w="5103" w:type="dxa"/>
          </w:tcPr>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„Gąski, gąski do domu” – zabawa słowno-ruchowa z elemen</w:t>
            </w:r>
            <w:r w:rsidRPr="006C4115">
              <w:rPr>
                <w:rFonts w:asciiTheme="minorHAnsi" w:hAnsiTheme="minorHAnsi" w:cstheme="minorHAnsi"/>
                <w:color w:val="000000"/>
                <w:sz w:val="22"/>
                <w:szCs w:val="22"/>
              </w:rPr>
              <w:softHyphen/>
              <w:t xml:space="preserve">tem bieżnym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„Litery” – uzupełnianie karty, utrwalanie poznanych liter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„W zagrodzie” – zestaw ćwiczeń porannych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„Gdzie mieszkają zwierzęta gospodarskie” – pogadanka połą</w:t>
            </w:r>
            <w:r w:rsidRPr="006C4115">
              <w:rPr>
                <w:rFonts w:asciiTheme="minorHAnsi" w:hAnsiTheme="minorHAnsi" w:cstheme="minorHAnsi"/>
                <w:color w:val="000000"/>
                <w:sz w:val="22"/>
                <w:szCs w:val="22"/>
              </w:rPr>
              <w:softHyphen/>
              <w:t xml:space="preserve">czona z prezentacją zdjęć i ćwiczeniami słowotwórczymi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„Czy to jest możliwe?” – zabawa dydaktyczna zainspirowana treścią wiersza Agnieszki Frączek „Podróż”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„Jak kura pazurem” –</w:t>
            </w:r>
            <w:r w:rsidR="00EC5C75">
              <w:rPr>
                <w:rFonts w:asciiTheme="minorHAnsi" w:hAnsiTheme="minorHAnsi" w:cstheme="minorHAnsi"/>
                <w:color w:val="000000"/>
                <w:sz w:val="22"/>
                <w:szCs w:val="22"/>
              </w:rPr>
              <w:t xml:space="preserve"> </w:t>
            </w:r>
            <w:r w:rsidRPr="006C4115">
              <w:rPr>
                <w:rFonts w:asciiTheme="minorHAnsi" w:hAnsiTheme="minorHAnsi" w:cstheme="minorHAnsi"/>
                <w:color w:val="000000"/>
                <w:sz w:val="22"/>
                <w:szCs w:val="22"/>
              </w:rPr>
              <w:t xml:space="preserve">wyjaśnienie znaczenia popularnych powiedzeń zawierających słowo „kura”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„Zwierzę na literę” – ćwiczenia słuchu fonematycznego, wy</w:t>
            </w:r>
            <w:r w:rsidRPr="006C4115">
              <w:rPr>
                <w:rFonts w:asciiTheme="minorHAnsi" w:hAnsiTheme="minorHAnsi" w:cstheme="minorHAnsi"/>
                <w:color w:val="000000"/>
                <w:sz w:val="22"/>
                <w:szCs w:val="22"/>
              </w:rPr>
              <w:softHyphen/>
              <w:t xml:space="preserve">różnianie głosek w nagłosie nazw zwierząt („Karty pracy”)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Ćwiczenia gimnastyczne – zestaw LXIX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III.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„Kotek i myszka” – tradycyjna zabawa ruchowa ze śpiewem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„Myszka lubi ser” – zabawa plastyczna </w:t>
            </w:r>
          </w:p>
          <w:p w:rsidR="006C4115" w:rsidRPr="006C4115" w:rsidRDefault="006C4115" w:rsidP="006C4115">
            <w:pPr>
              <w:autoSpaceDE w:val="0"/>
              <w:autoSpaceDN w:val="0"/>
              <w:adjustRightInd w:val="0"/>
              <w:spacing w:after="0" w:line="240" w:lineRule="auto"/>
              <w:rPr>
                <w:rFonts w:cstheme="minorHAnsi"/>
                <w:b/>
                <w:bCs/>
                <w:color w:val="000000"/>
              </w:rPr>
            </w:pPr>
          </w:p>
          <w:p w:rsidR="006C4115" w:rsidRPr="006C4115" w:rsidRDefault="006C4115" w:rsidP="006C4115">
            <w:pPr>
              <w:autoSpaceDE w:val="0"/>
              <w:autoSpaceDN w:val="0"/>
              <w:adjustRightInd w:val="0"/>
              <w:spacing w:after="0" w:line="240" w:lineRule="auto"/>
              <w:rPr>
                <w:rFonts w:cstheme="minorHAnsi"/>
                <w:b/>
                <w:color w:val="FF0000"/>
              </w:rPr>
            </w:pPr>
            <w:r w:rsidRPr="006C4115">
              <w:rPr>
                <w:rFonts w:cstheme="minorHAnsi"/>
                <w:b/>
                <w:bCs/>
                <w:color w:val="000000"/>
              </w:rPr>
              <w:t xml:space="preserve">W ogrodzie: </w:t>
            </w:r>
            <w:r w:rsidRPr="006C4115">
              <w:rPr>
                <w:rFonts w:cstheme="minorHAnsi"/>
                <w:color w:val="000000"/>
              </w:rPr>
              <w:t xml:space="preserve">„Budujemy zagrodę” – zabawa konstrukcyjna </w:t>
            </w:r>
          </w:p>
          <w:p w:rsidR="00203294" w:rsidRPr="006C4115" w:rsidRDefault="00203294" w:rsidP="00B52D13">
            <w:pPr>
              <w:autoSpaceDE w:val="0"/>
              <w:autoSpaceDN w:val="0"/>
              <w:adjustRightInd w:val="0"/>
              <w:spacing w:after="0" w:line="240" w:lineRule="auto"/>
              <w:rPr>
                <w:rFonts w:cstheme="minorHAnsi"/>
                <w:color w:val="FF0000"/>
              </w:rPr>
            </w:pPr>
          </w:p>
        </w:tc>
        <w:tc>
          <w:tcPr>
            <w:tcW w:w="5670" w:type="dxa"/>
          </w:tcPr>
          <w:p w:rsidR="00203294" w:rsidRPr="006C4115" w:rsidRDefault="00203294" w:rsidP="00B52D13">
            <w:pPr>
              <w:spacing w:after="0" w:line="240" w:lineRule="auto"/>
              <w:rPr>
                <w:rFonts w:cstheme="minorHAnsi"/>
                <w:color w:val="FF0000"/>
              </w:rPr>
            </w:pPr>
          </w:p>
          <w:p w:rsidR="006C4115" w:rsidRPr="006C4115" w:rsidRDefault="00EC5C75" w:rsidP="001C11FC">
            <w:pPr>
              <w:pStyle w:val="Default"/>
              <w:numPr>
                <w:ilvl w:val="0"/>
                <w:numId w:val="5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uczestniczy w zabawie ruchowej I.5 </w:t>
            </w:r>
          </w:p>
          <w:p w:rsidR="006C4115" w:rsidRPr="006C4115" w:rsidRDefault="006C4115" w:rsidP="006C4115">
            <w:pPr>
              <w:pStyle w:val="Default"/>
              <w:rPr>
                <w:rFonts w:asciiTheme="minorHAnsi" w:hAnsiTheme="minorHAnsi" w:cstheme="minorHAnsi"/>
                <w:sz w:val="22"/>
                <w:szCs w:val="22"/>
              </w:rPr>
            </w:pPr>
          </w:p>
          <w:p w:rsidR="006C4115" w:rsidRDefault="00EC5C75" w:rsidP="001C11FC">
            <w:pPr>
              <w:pStyle w:val="Default"/>
              <w:numPr>
                <w:ilvl w:val="0"/>
                <w:numId w:val="5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utrwala poznane litery IV.4 </w:t>
            </w:r>
          </w:p>
          <w:p w:rsidR="00EC5C75" w:rsidRPr="006C4115" w:rsidRDefault="00EC5C75" w:rsidP="001C11FC">
            <w:pPr>
              <w:pStyle w:val="Default"/>
              <w:numPr>
                <w:ilvl w:val="0"/>
                <w:numId w:val="54"/>
              </w:numPr>
              <w:rPr>
                <w:rFonts w:asciiTheme="minorHAnsi" w:hAnsiTheme="minorHAnsi" w:cstheme="minorHAnsi"/>
                <w:sz w:val="22"/>
                <w:szCs w:val="22"/>
              </w:rPr>
            </w:pPr>
          </w:p>
          <w:p w:rsidR="006C4115" w:rsidRPr="006C4115" w:rsidRDefault="00EC5C75" w:rsidP="001C11FC">
            <w:pPr>
              <w:pStyle w:val="Default"/>
              <w:numPr>
                <w:ilvl w:val="0"/>
                <w:numId w:val="5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aktywnie uczestniczy w ćwiczeniach porannych I.5 </w:t>
            </w:r>
          </w:p>
          <w:p w:rsidR="006C4115" w:rsidRPr="006C4115" w:rsidRDefault="006C411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5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potrafi nazwać pomieszczenia przeznaczone dla zwierząt gospodarskich IV.2, IV.18 </w:t>
            </w:r>
          </w:p>
          <w:p w:rsidR="00E3053E" w:rsidRDefault="00E3053E" w:rsidP="001C11FC">
            <w:pPr>
              <w:pStyle w:val="Default"/>
              <w:numPr>
                <w:ilvl w:val="0"/>
                <w:numId w:val="55"/>
              </w:numPr>
              <w:rPr>
                <w:rFonts w:asciiTheme="minorHAnsi" w:hAnsiTheme="minorHAnsi" w:cstheme="minorHAnsi"/>
                <w:sz w:val="22"/>
                <w:szCs w:val="22"/>
              </w:rPr>
            </w:pPr>
          </w:p>
          <w:p w:rsidR="006C4115" w:rsidRPr="006C4115" w:rsidRDefault="00EC5C75" w:rsidP="001C11FC">
            <w:pPr>
              <w:pStyle w:val="Default"/>
              <w:numPr>
                <w:ilvl w:val="0"/>
                <w:numId w:val="5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uważnie słucha wiersza czytanego przez nauczyciela III.8 </w:t>
            </w:r>
          </w:p>
          <w:p w:rsidR="006C4115" w:rsidRDefault="00EC5C75" w:rsidP="001C11FC">
            <w:pPr>
              <w:pStyle w:val="Default"/>
              <w:numPr>
                <w:ilvl w:val="0"/>
                <w:numId w:val="5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odróżnia elementy świata fikcji od realnej rzeczywistości IV.3</w:t>
            </w:r>
          </w:p>
          <w:p w:rsidR="006C4115" w:rsidRPr="00391D63" w:rsidRDefault="00EC5C75" w:rsidP="00391D63">
            <w:pPr>
              <w:pStyle w:val="Default"/>
              <w:numPr>
                <w:ilvl w:val="0"/>
                <w:numId w:val="55"/>
              </w:numPr>
              <w:rPr>
                <w:rFonts w:asciiTheme="minorHAnsi" w:hAnsiTheme="minorHAnsi" w:cstheme="minorHAnsi"/>
                <w:sz w:val="22"/>
                <w:szCs w:val="22"/>
              </w:rPr>
            </w:pPr>
            <w:r w:rsidRPr="00391D63">
              <w:rPr>
                <w:rFonts w:asciiTheme="minorHAnsi" w:hAnsiTheme="minorHAnsi" w:cstheme="minorHAnsi"/>
                <w:sz w:val="22"/>
                <w:szCs w:val="22"/>
              </w:rPr>
              <w:t xml:space="preserve">– </w:t>
            </w:r>
            <w:r w:rsidR="006C4115" w:rsidRPr="00391D63">
              <w:rPr>
                <w:rFonts w:asciiTheme="minorHAnsi" w:hAnsiTheme="minorHAnsi" w:cstheme="minorHAnsi"/>
                <w:sz w:val="22"/>
                <w:szCs w:val="22"/>
              </w:rPr>
              <w:t>wyjaśnia znaczenie popularnych powiedzeń IV.2, IV.6</w:t>
            </w:r>
          </w:p>
          <w:p w:rsidR="00EC5C75" w:rsidRDefault="00EC5C75" w:rsidP="00EC5C75">
            <w:pPr>
              <w:pStyle w:val="Akapitzlist"/>
              <w:rPr>
                <w:rFonts w:cstheme="minorHAnsi"/>
              </w:rPr>
            </w:pPr>
          </w:p>
          <w:p w:rsidR="00EC5C75" w:rsidRPr="006C4115" w:rsidRDefault="00EC5C75" w:rsidP="001C11FC">
            <w:pPr>
              <w:pStyle w:val="Default"/>
              <w:numPr>
                <w:ilvl w:val="0"/>
                <w:numId w:val="55"/>
              </w:numPr>
              <w:rPr>
                <w:rFonts w:asciiTheme="minorHAnsi" w:hAnsiTheme="minorHAnsi" w:cstheme="minorHAnsi"/>
                <w:sz w:val="22"/>
                <w:szCs w:val="22"/>
              </w:rPr>
            </w:pPr>
          </w:p>
          <w:p w:rsidR="006C4115" w:rsidRPr="006C4115" w:rsidRDefault="00EC5C75" w:rsidP="001C11FC">
            <w:pPr>
              <w:pStyle w:val="Default"/>
              <w:numPr>
                <w:ilvl w:val="0"/>
                <w:numId w:val="5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wyróżnia głoski w nagłosie nazw zwierząt IV.2 </w:t>
            </w:r>
          </w:p>
          <w:p w:rsidR="006C4115" w:rsidRDefault="00EC5C75" w:rsidP="001C11FC">
            <w:pPr>
              <w:pStyle w:val="Default"/>
              <w:numPr>
                <w:ilvl w:val="0"/>
                <w:numId w:val="5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utrwala poznane litery IV.4 </w:t>
            </w:r>
          </w:p>
          <w:p w:rsidR="00EC5C75" w:rsidRPr="006C4115" w:rsidRDefault="00EC5C75" w:rsidP="001C11FC">
            <w:pPr>
              <w:pStyle w:val="Default"/>
              <w:numPr>
                <w:ilvl w:val="0"/>
                <w:numId w:val="55"/>
              </w:numPr>
              <w:rPr>
                <w:rFonts w:asciiTheme="minorHAnsi" w:hAnsiTheme="minorHAnsi" w:cstheme="minorHAnsi"/>
                <w:sz w:val="22"/>
                <w:szCs w:val="22"/>
              </w:rPr>
            </w:pPr>
          </w:p>
          <w:p w:rsidR="006C4115" w:rsidRPr="006C4115" w:rsidRDefault="00EC5C75" w:rsidP="001C11FC">
            <w:pPr>
              <w:pStyle w:val="Default"/>
              <w:numPr>
                <w:ilvl w:val="0"/>
                <w:numId w:val="5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prawidłowo wykonuje ćwiczenia gimnastyczne I.8</w:t>
            </w:r>
          </w:p>
          <w:p w:rsidR="006C4115" w:rsidRPr="006C4115" w:rsidRDefault="006C411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5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śpiewa popularną piosenkę podczas zabawy ruchowej IV.7, I.5</w:t>
            </w:r>
          </w:p>
          <w:p w:rsidR="006C4115" w:rsidRPr="006C4115" w:rsidRDefault="00EC5C75" w:rsidP="001C11FC">
            <w:pPr>
              <w:pStyle w:val="Default"/>
              <w:numPr>
                <w:ilvl w:val="0"/>
                <w:numId w:val="5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sprawnie wycina po łuku I.7, I.9 </w:t>
            </w:r>
          </w:p>
          <w:p w:rsidR="00203294" w:rsidRPr="006C4115" w:rsidRDefault="00EC5C75" w:rsidP="001C11FC">
            <w:pPr>
              <w:pStyle w:val="Default"/>
              <w:numPr>
                <w:ilvl w:val="0"/>
                <w:numId w:val="56"/>
              </w:numPr>
              <w:rPr>
                <w:rFonts w:asciiTheme="minorHAnsi" w:hAnsiTheme="minorHAnsi" w:cstheme="minorHAnsi"/>
                <w:color w:val="FF0000"/>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komponuje pracę plastyczną IV.1</w:t>
            </w:r>
          </w:p>
          <w:p w:rsidR="00203294" w:rsidRPr="006C4115" w:rsidRDefault="00203294" w:rsidP="00CA3A71">
            <w:pPr>
              <w:autoSpaceDE w:val="0"/>
              <w:autoSpaceDN w:val="0"/>
              <w:adjustRightInd w:val="0"/>
              <w:spacing w:after="0" w:line="240" w:lineRule="auto"/>
              <w:rPr>
                <w:rFonts w:cstheme="minorHAnsi"/>
                <w:color w:val="FF0000"/>
              </w:rPr>
            </w:pPr>
          </w:p>
        </w:tc>
        <w:tc>
          <w:tcPr>
            <w:tcW w:w="3402" w:type="dxa"/>
          </w:tcPr>
          <w:p w:rsidR="00203294" w:rsidRPr="006C4115" w:rsidRDefault="00203294" w:rsidP="00B52D13">
            <w:pPr>
              <w:spacing w:after="0" w:line="240" w:lineRule="auto"/>
              <w:rPr>
                <w:rFonts w:cstheme="minorHAnsi"/>
                <w:color w:val="FF0000"/>
              </w:rPr>
            </w:pP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KP4, s. 68–69, W. „Litery”, kredki, woreczki, obrazki zwierząt, zdjęcia zwierząt gospodarskich i obejścia, żółta i szara kartka z blo</w:t>
            </w:r>
            <w:r w:rsidRPr="006C4115">
              <w:rPr>
                <w:rFonts w:asciiTheme="minorHAnsi" w:hAnsiTheme="minorHAnsi" w:cstheme="minorHAnsi"/>
                <w:color w:val="000000"/>
                <w:sz w:val="22"/>
                <w:szCs w:val="22"/>
              </w:rPr>
              <w:softHyphen/>
              <w:t>ku rysunkowego, szablony do odrysowywania kół, nożyczki, klej, flamaster, ołówek, woda</w:t>
            </w:r>
          </w:p>
          <w:p w:rsidR="00203294" w:rsidRPr="006C4115" w:rsidRDefault="00203294" w:rsidP="00B52D13">
            <w:pPr>
              <w:autoSpaceDE w:val="0"/>
              <w:autoSpaceDN w:val="0"/>
              <w:adjustRightInd w:val="0"/>
              <w:spacing w:after="0" w:line="240" w:lineRule="auto"/>
              <w:rPr>
                <w:rFonts w:cstheme="minorHAnsi"/>
                <w:color w:val="FF0000"/>
              </w:rPr>
            </w:pPr>
          </w:p>
        </w:tc>
      </w:tr>
      <w:tr w:rsidR="00093CA4" w:rsidRPr="006C4115" w:rsidTr="00CA3A71">
        <w:trPr>
          <w:trHeight w:val="84"/>
        </w:trPr>
        <w:tc>
          <w:tcPr>
            <w:tcW w:w="14175" w:type="dxa"/>
            <w:gridSpan w:val="3"/>
          </w:tcPr>
          <w:p w:rsidR="00203294" w:rsidRPr="006C4115" w:rsidRDefault="00203294" w:rsidP="00CA3A71">
            <w:pPr>
              <w:jc w:val="center"/>
            </w:pPr>
            <w:r w:rsidRPr="006C4115">
              <w:rPr>
                <w:b/>
                <w:sz w:val="28"/>
                <w:szCs w:val="28"/>
              </w:rPr>
              <w:t xml:space="preserve">Temat </w:t>
            </w:r>
            <w:r w:rsidR="00781AF8" w:rsidRPr="006C4115">
              <w:rPr>
                <w:b/>
                <w:sz w:val="28"/>
                <w:szCs w:val="28"/>
              </w:rPr>
              <w:t>188.: Bez zwierząt świat byłby smutny</w:t>
            </w:r>
          </w:p>
        </w:tc>
      </w:tr>
      <w:tr w:rsidR="00093CA4" w:rsidRPr="006C4115" w:rsidTr="00CA3A71">
        <w:trPr>
          <w:trHeight w:val="84"/>
        </w:trPr>
        <w:tc>
          <w:tcPr>
            <w:tcW w:w="5103" w:type="dxa"/>
            <w:vAlign w:val="center"/>
          </w:tcPr>
          <w:p w:rsidR="00203294" w:rsidRPr="006C4115" w:rsidRDefault="00203294" w:rsidP="00CA3A71">
            <w:pPr>
              <w:jc w:val="center"/>
              <w:rPr>
                <w:sz w:val="24"/>
                <w:szCs w:val="24"/>
              </w:rPr>
            </w:pPr>
            <w:r w:rsidRPr="006C4115">
              <w:rPr>
                <w:b/>
                <w:sz w:val="24"/>
                <w:szCs w:val="24"/>
              </w:rPr>
              <w:t>Sytuacje edukacyjne/Zapisy do dziennika</w:t>
            </w:r>
          </w:p>
        </w:tc>
        <w:tc>
          <w:tcPr>
            <w:tcW w:w="5670" w:type="dxa"/>
            <w:vAlign w:val="center"/>
          </w:tcPr>
          <w:p w:rsidR="00203294" w:rsidRPr="006C4115" w:rsidRDefault="00203294" w:rsidP="00CA3A71">
            <w:pPr>
              <w:jc w:val="center"/>
              <w:rPr>
                <w:sz w:val="24"/>
                <w:szCs w:val="24"/>
              </w:rPr>
            </w:pPr>
            <w:r w:rsidRPr="006C4115">
              <w:rPr>
                <w:b/>
                <w:sz w:val="24"/>
                <w:szCs w:val="24"/>
              </w:rPr>
              <w:t>Oczekiwane osiągnięcia dziecka</w:t>
            </w:r>
          </w:p>
        </w:tc>
        <w:tc>
          <w:tcPr>
            <w:tcW w:w="3402" w:type="dxa"/>
            <w:vAlign w:val="center"/>
          </w:tcPr>
          <w:p w:rsidR="00203294" w:rsidRPr="006C4115" w:rsidRDefault="00203294" w:rsidP="00CA3A71">
            <w:pPr>
              <w:jc w:val="center"/>
              <w:rPr>
                <w:sz w:val="24"/>
                <w:szCs w:val="24"/>
              </w:rPr>
            </w:pPr>
            <w:r w:rsidRPr="006C4115">
              <w:rPr>
                <w:b/>
                <w:sz w:val="24"/>
                <w:szCs w:val="24"/>
              </w:rPr>
              <w:t>Środki dydaktyczne</w:t>
            </w:r>
          </w:p>
        </w:tc>
      </w:tr>
      <w:tr w:rsidR="00093CA4" w:rsidRPr="006C4115" w:rsidTr="00CA3A71">
        <w:trPr>
          <w:trHeight w:val="84"/>
        </w:trPr>
        <w:tc>
          <w:tcPr>
            <w:tcW w:w="5103" w:type="dxa"/>
          </w:tcPr>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„Kotek i myszka” – tradycyjna zabawa ruchowa ze śpiewem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„Czarna krowa w kropki bordo” – zabawa ruchowa z elemen</w:t>
            </w:r>
            <w:r w:rsidRPr="006C4115">
              <w:rPr>
                <w:rFonts w:asciiTheme="minorHAnsi" w:hAnsiTheme="minorHAnsi" w:cstheme="minorHAnsi"/>
                <w:color w:val="000000"/>
                <w:sz w:val="22"/>
                <w:szCs w:val="22"/>
              </w:rPr>
              <w:softHyphen/>
              <w:t xml:space="preserve">tem ćwiczeń artykulacyjnych, rozpoznawanie kolorów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„Znam te zwierzęta” – oglądanie książek i albumów poświę</w:t>
            </w:r>
            <w:r w:rsidRPr="006C4115">
              <w:rPr>
                <w:rFonts w:asciiTheme="minorHAnsi" w:hAnsiTheme="minorHAnsi" w:cstheme="minorHAnsi"/>
                <w:color w:val="000000"/>
                <w:sz w:val="22"/>
                <w:szCs w:val="22"/>
              </w:rPr>
              <w:softHyphen/>
              <w:t xml:space="preserve">conych zwierzętom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„W zagrodzie” – zestaw ćwiczeń porannych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„Skąd się bierze mleko?” – pogadanka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„Czy to jest zrobione z mleka?” – zabawa dydaktyczna, wyko</w:t>
            </w:r>
            <w:r w:rsidRPr="006C4115">
              <w:rPr>
                <w:rFonts w:asciiTheme="minorHAnsi" w:hAnsiTheme="minorHAnsi" w:cstheme="minorHAnsi"/>
                <w:color w:val="000000"/>
                <w:sz w:val="22"/>
                <w:szCs w:val="22"/>
              </w:rPr>
              <w:softHyphen/>
              <w:t xml:space="preserve">nanie zadań w „Kartach pracy”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„Gdzie krowa ma ogon?” – zabawa doskonaląca pamięć wzro</w:t>
            </w:r>
            <w:r w:rsidRPr="006C4115">
              <w:rPr>
                <w:rFonts w:asciiTheme="minorHAnsi" w:hAnsiTheme="minorHAnsi" w:cstheme="minorHAnsi"/>
                <w:color w:val="000000"/>
                <w:sz w:val="22"/>
                <w:szCs w:val="22"/>
              </w:rPr>
              <w:softHyphen/>
              <w:t xml:space="preserve">kową, nazywanie kierunków w przestrzeni </w:t>
            </w:r>
          </w:p>
          <w:p w:rsid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„Trzy kurki” – nauka rymowanki na pamięć, recytowanie z modulowaniem głosu </w:t>
            </w:r>
          </w:p>
          <w:p w:rsidR="00EC5C75" w:rsidRPr="00EC5C75" w:rsidRDefault="00EC5C75" w:rsidP="00EC5C75">
            <w:pPr>
              <w:pStyle w:val="Default"/>
            </w:pP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„Moje domowe zwierzątko” – swobodne wypowiedzi dzieci na temat swoich zwierząt, czytanie tekstu w „Kartach pracy” </w:t>
            </w:r>
          </w:p>
          <w:p w:rsid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„Na wsi” – zajęcia muzyczne </w:t>
            </w:r>
          </w:p>
          <w:p w:rsidR="00EC5C75" w:rsidRPr="00EC5C75" w:rsidRDefault="00EC5C75" w:rsidP="00EC5C75">
            <w:pPr>
              <w:pStyle w:val="Default"/>
            </w:pP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III. </w:t>
            </w:r>
          </w:p>
          <w:p w:rsidR="007D034C"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„Gąski, gąski do domu” – zabawa słowno-ruchowa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z elemen</w:t>
            </w:r>
            <w:r w:rsidRPr="006C4115">
              <w:rPr>
                <w:rFonts w:asciiTheme="minorHAnsi" w:hAnsiTheme="minorHAnsi" w:cstheme="minorHAnsi"/>
                <w:color w:val="000000"/>
                <w:sz w:val="22"/>
                <w:szCs w:val="22"/>
              </w:rPr>
              <w:softHyphen/>
              <w:t xml:space="preserve">tem bieżnym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„Wylosuj sylabę” – zabawa dydaktyczna usprawniająca funkcje słuchowe. Odgadywanie nazw zwierząt na podstawie pierwszej sylaby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„Zwierzaki-dziwaki” – zabawa plastyczna rozwijająca wy</w:t>
            </w:r>
            <w:r w:rsidRPr="006C4115">
              <w:rPr>
                <w:rFonts w:asciiTheme="minorHAnsi" w:hAnsiTheme="minorHAnsi" w:cstheme="minorHAnsi"/>
                <w:color w:val="000000"/>
                <w:sz w:val="22"/>
                <w:szCs w:val="22"/>
              </w:rPr>
              <w:softHyphen/>
              <w:t xml:space="preserve">obraźnię, nadawanie nazwy zwierzakom-dziwakom </w:t>
            </w:r>
          </w:p>
          <w:p w:rsidR="006C4115" w:rsidRPr="006C4115" w:rsidRDefault="006C4115" w:rsidP="006C4115">
            <w:pPr>
              <w:autoSpaceDE w:val="0"/>
              <w:autoSpaceDN w:val="0"/>
              <w:adjustRightInd w:val="0"/>
              <w:spacing w:after="0" w:line="240" w:lineRule="auto"/>
              <w:rPr>
                <w:rFonts w:cstheme="minorHAnsi"/>
                <w:b/>
                <w:bCs/>
                <w:color w:val="000000"/>
              </w:rPr>
            </w:pPr>
          </w:p>
          <w:p w:rsidR="007D034C" w:rsidRDefault="006C4115" w:rsidP="006C4115">
            <w:pPr>
              <w:autoSpaceDE w:val="0"/>
              <w:autoSpaceDN w:val="0"/>
              <w:adjustRightInd w:val="0"/>
              <w:spacing w:after="0" w:line="240" w:lineRule="auto"/>
              <w:rPr>
                <w:rFonts w:cstheme="minorHAnsi"/>
                <w:color w:val="000000"/>
              </w:rPr>
            </w:pPr>
            <w:r w:rsidRPr="006C4115">
              <w:rPr>
                <w:rFonts w:cstheme="minorHAnsi"/>
                <w:b/>
                <w:bCs/>
                <w:color w:val="000000"/>
              </w:rPr>
              <w:t xml:space="preserve">W ogrodzie: </w:t>
            </w:r>
            <w:r w:rsidRPr="006C4115">
              <w:rPr>
                <w:rFonts w:cstheme="minorHAnsi"/>
                <w:color w:val="000000"/>
              </w:rPr>
              <w:t xml:space="preserve">„Bieg przez płotki” – zabawa ruchowa </w:t>
            </w:r>
          </w:p>
          <w:p w:rsidR="006C4115" w:rsidRPr="006C4115" w:rsidRDefault="006C4115" w:rsidP="006C4115">
            <w:pPr>
              <w:autoSpaceDE w:val="0"/>
              <w:autoSpaceDN w:val="0"/>
              <w:adjustRightInd w:val="0"/>
              <w:spacing w:after="0" w:line="240" w:lineRule="auto"/>
              <w:rPr>
                <w:rFonts w:cstheme="minorHAnsi"/>
                <w:color w:val="000000"/>
              </w:rPr>
            </w:pPr>
            <w:r w:rsidRPr="006C4115">
              <w:rPr>
                <w:rFonts w:cstheme="minorHAnsi"/>
                <w:color w:val="000000"/>
              </w:rPr>
              <w:t xml:space="preserve">z elementem bieżnym </w:t>
            </w:r>
          </w:p>
          <w:p w:rsidR="00203294" w:rsidRPr="006C4115" w:rsidRDefault="00203294" w:rsidP="006C4115">
            <w:pPr>
              <w:autoSpaceDE w:val="0"/>
              <w:autoSpaceDN w:val="0"/>
              <w:adjustRightInd w:val="0"/>
              <w:spacing w:after="0" w:line="240" w:lineRule="auto"/>
              <w:rPr>
                <w:rFonts w:cstheme="minorHAnsi"/>
                <w:color w:val="FF0000"/>
              </w:rPr>
            </w:pPr>
          </w:p>
        </w:tc>
        <w:tc>
          <w:tcPr>
            <w:tcW w:w="5670" w:type="dxa"/>
          </w:tcPr>
          <w:p w:rsidR="00203294" w:rsidRPr="006C4115" w:rsidRDefault="00203294" w:rsidP="00B52D13">
            <w:pPr>
              <w:spacing w:after="0" w:line="240" w:lineRule="auto"/>
              <w:rPr>
                <w:rFonts w:cstheme="minorHAnsi"/>
                <w:color w:val="FF0000"/>
              </w:rPr>
            </w:pPr>
          </w:p>
          <w:p w:rsidR="006C4115" w:rsidRDefault="00EC5C75" w:rsidP="006C4115">
            <w:pPr>
              <w:pStyle w:val="Default"/>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uczestniczy w zabawie ruchowej I.5 </w:t>
            </w:r>
          </w:p>
          <w:p w:rsidR="00EC5C75" w:rsidRPr="006C4115" w:rsidRDefault="00EC5C75" w:rsidP="006C4115">
            <w:pPr>
              <w:pStyle w:val="Default"/>
              <w:rPr>
                <w:rFonts w:asciiTheme="minorHAnsi" w:hAnsiTheme="minorHAnsi" w:cstheme="minorHAnsi"/>
                <w:sz w:val="22"/>
                <w:szCs w:val="22"/>
              </w:rPr>
            </w:pPr>
          </w:p>
          <w:p w:rsidR="006C4115" w:rsidRPr="006C4115" w:rsidRDefault="006C4115" w:rsidP="006C4115">
            <w:pPr>
              <w:pStyle w:val="Default"/>
              <w:rPr>
                <w:rFonts w:asciiTheme="minorHAnsi" w:hAnsiTheme="minorHAnsi" w:cstheme="minorHAnsi"/>
                <w:sz w:val="22"/>
                <w:szCs w:val="22"/>
              </w:rPr>
            </w:pPr>
            <w:r w:rsidRPr="006C4115">
              <w:rPr>
                <w:rStyle w:val="A13"/>
                <w:rFonts w:asciiTheme="minorHAnsi" w:hAnsiTheme="minorHAnsi" w:cstheme="minorHAnsi"/>
                <w:sz w:val="22"/>
                <w:szCs w:val="22"/>
              </w:rPr>
              <w:t>−</w:t>
            </w:r>
            <w:r>
              <w:rPr>
                <w:rStyle w:val="A13"/>
                <w:rFonts w:asciiTheme="minorHAnsi" w:hAnsiTheme="minorHAnsi" w:cstheme="minorHAnsi"/>
                <w:sz w:val="22"/>
                <w:szCs w:val="22"/>
              </w:rPr>
              <w:t xml:space="preserve"> </w:t>
            </w:r>
            <w:r w:rsidRPr="006C4115">
              <w:rPr>
                <w:rFonts w:asciiTheme="minorHAnsi" w:hAnsiTheme="minorHAnsi" w:cstheme="minorHAnsi"/>
                <w:sz w:val="22"/>
                <w:szCs w:val="22"/>
              </w:rPr>
              <w:t>doskonali wymowę podczas ćwiczeń artykulacyjnych IV.2</w:t>
            </w:r>
          </w:p>
          <w:p w:rsidR="006C4115" w:rsidRPr="006C4115" w:rsidRDefault="006C4115" w:rsidP="006C4115">
            <w:pPr>
              <w:pStyle w:val="Default"/>
              <w:rPr>
                <w:rFonts w:asciiTheme="minorHAnsi" w:hAnsiTheme="minorHAnsi" w:cstheme="minorHAnsi"/>
                <w:sz w:val="22"/>
                <w:szCs w:val="22"/>
              </w:rPr>
            </w:pPr>
            <w:r w:rsidRPr="006C4115">
              <w:rPr>
                <w:rStyle w:val="A13"/>
                <w:rFonts w:asciiTheme="minorHAnsi" w:hAnsiTheme="minorHAnsi" w:cstheme="minorHAnsi"/>
                <w:sz w:val="22"/>
                <w:szCs w:val="22"/>
              </w:rPr>
              <w:t>−</w:t>
            </w:r>
            <w:r>
              <w:rPr>
                <w:rStyle w:val="A13"/>
                <w:rFonts w:asciiTheme="minorHAnsi" w:hAnsiTheme="minorHAnsi" w:cstheme="minorHAnsi"/>
                <w:sz w:val="22"/>
                <w:szCs w:val="22"/>
              </w:rPr>
              <w:t xml:space="preserve"> </w:t>
            </w:r>
            <w:r w:rsidRPr="006C4115">
              <w:rPr>
                <w:rFonts w:asciiTheme="minorHAnsi" w:hAnsiTheme="minorHAnsi" w:cstheme="minorHAnsi"/>
                <w:sz w:val="22"/>
                <w:szCs w:val="22"/>
              </w:rPr>
              <w:t>rozpoznaje i nazywa kolory IV.12</w:t>
            </w:r>
          </w:p>
          <w:p w:rsidR="00EC5C75" w:rsidRDefault="00EC5C75" w:rsidP="006C4115">
            <w:pPr>
              <w:pStyle w:val="Default"/>
              <w:rPr>
                <w:rStyle w:val="A13"/>
                <w:rFonts w:asciiTheme="minorHAnsi" w:hAnsiTheme="minorHAnsi" w:cstheme="minorHAnsi"/>
                <w:sz w:val="22"/>
                <w:szCs w:val="22"/>
              </w:rPr>
            </w:pPr>
          </w:p>
          <w:p w:rsidR="006C4115" w:rsidRPr="006C4115" w:rsidRDefault="006C4115" w:rsidP="006C4115">
            <w:pPr>
              <w:pStyle w:val="Default"/>
              <w:rPr>
                <w:rFonts w:asciiTheme="minorHAnsi" w:hAnsiTheme="minorHAnsi" w:cstheme="minorHAnsi"/>
                <w:sz w:val="22"/>
                <w:szCs w:val="22"/>
              </w:rPr>
            </w:pPr>
            <w:r w:rsidRPr="006C4115">
              <w:rPr>
                <w:rStyle w:val="A13"/>
                <w:rFonts w:asciiTheme="minorHAnsi" w:hAnsiTheme="minorHAnsi" w:cstheme="minorHAnsi"/>
                <w:sz w:val="22"/>
                <w:szCs w:val="22"/>
              </w:rPr>
              <w:t>−</w:t>
            </w:r>
            <w:r>
              <w:rPr>
                <w:rStyle w:val="A13"/>
                <w:rFonts w:asciiTheme="minorHAnsi" w:hAnsiTheme="minorHAnsi" w:cstheme="minorHAnsi"/>
                <w:sz w:val="22"/>
                <w:szCs w:val="22"/>
              </w:rPr>
              <w:t xml:space="preserve"> </w:t>
            </w:r>
            <w:r w:rsidRPr="006C4115">
              <w:rPr>
                <w:rFonts w:asciiTheme="minorHAnsi" w:hAnsiTheme="minorHAnsi" w:cstheme="minorHAnsi"/>
                <w:sz w:val="22"/>
                <w:szCs w:val="22"/>
              </w:rPr>
              <w:t>czyta i zapisuje proste wyrazy IV.4</w:t>
            </w:r>
          </w:p>
          <w:p w:rsidR="006C4115" w:rsidRPr="006C4115" w:rsidRDefault="006C411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57"/>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aktywnie uczestniczy w ćwiczeniach porannych I.5 </w:t>
            </w:r>
          </w:p>
          <w:p w:rsidR="006C4115" w:rsidRPr="006C4115" w:rsidRDefault="006C411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5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nazywa produkty zrobione z mleka IV.</w:t>
            </w:r>
            <w:r w:rsidR="007D034C">
              <w:rPr>
                <w:rFonts w:asciiTheme="minorHAnsi" w:hAnsiTheme="minorHAnsi" w:cstheme="minorHAnsi"/>
                <w:sz w:val="22"/>
                <w:szCs w:val="22"/>
              </w:rPr>
              <w:t>2</w:t>
            </w:r>
            <w:r w:rsidR="006C4115" w:rsidRPr="006C4115">
              <w:rPr>
                <w:rFonts w:asciiTheme="minorHAnsi" w:hAnsiTheme="minorHAnsi" w:cstheme="minorHAnsi"/>
                <w:sz w:val="22"/>
                <w:szCs w:val="22"/>
              </w:rPr>
              <w:t xml:space="preserve"> </w:t>
            </w:r>
          </w:p>
          <w:p w:rsidR="006C4115" w:rsidRDefault="00EC5C75" w:rsidP="001C11FC">
            <w:pPr>
              <w:pStyle w:val="Default"/>
              <w:numPr>
                <w:ilvl w:val="0"/>
                <w:numId w:val="58"/>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porządkuje obrazki historyjki IV.5</w:t>
            </w:r>
          </w:p>
          <w:p w:rsidR="00EC5C75" w:rsidRDefault="00EC5C75" w:rsidP="00EC5C75">
            <w:pPr>
              <w:pStyle w:val="Default"/>
              <w:rPr>
                <w:rFonts w:asciiTheme="minorHAnsi" w:hAnsiTheme="minorHAnsi" w:cstheme="minorHAnsi"/>
                <w:sz w:val="22"/>
                <w:szCs w:val="22"/>
              </w:rPr>
            </w:pPr>
          </w:p>
          <w:p w:rsidR="00EC5C75" w:rsidRDefault="00EC5C75" w:rsidP="00EC5C75">
            <w:pPr>
              <w:pStyle w:val="Default"/>
              <w:rPr>
                <w:rFonts w:asciiTheme="minorHAnsi" w:hAnsiTheme="minorHAnsi" w:cstheme="minorHAnsi"/>
                <w:sz w:val="22"/>
                <w:szCs w:val="22"/>
              </w:rPr>
            </w:pPr>
          </w:p>
          <w:p w:rsidR="00EC5C75" w:rsidRPr="006C4115" w:rsidRDefault="00EC5C75" w:rsidP="00EC5C75">
            <w:pPr>
              <w:pStyle w:val="Default"/>
              <w:rPr>
                <w:rFonts w:asciiTheme="minorHAnsi" w:hAnsiTheme="minorHAnsi" w:cstheme="minorHAnsi"/>
                <w:sz w:val="22"/>
                <w:szCs w:val="22"/>
              </w:rPr>
            </w:pPr>
          </w:p>
          <w:p w:rsidR="006C4115" w:rsidRDefault="00EC5C75" w:rsidP="00EC5C75">
            <w:pPr>
              <w:pStyle w:val="Default"/>
              <w:rPr>
                <w:rFonts w:asciiTheme="minorHAnsi" w:hAnsiTheme="minorHAnsi" w:cstheme="minorHAnsi"/>
                <w:sz w:val="22"/>
                <w:szCs w:val="22"/>
              </w:rPr>
            </w:pPr>
            <w:r w:rsidRPr="00093CA4">
              <w:rPr>
                <w:rFonts w:asciiTheme="minorHAnsi" w:hAnsiTheme="minorHAnsi" w:cstheme="minorHAnsi"/>
                <w:sz w:val="22"/>
                <w:szCs w:val="22"/>
              </w:rPr>
              <w:t>–</w:t>
            </w:r>
            <w:r>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stosuje zwroty określające kierunki w przestrzeni IV.14 </w:t>
            </w:r>
          </w:p>
          <w:p w:rsidR="00EC5C75" w:rsidRDefault="00EC5C75" w:rsidP="00EC5C75">
            <w:pPr>
              <w:pStyle w:val="Default"/>
              <w:rPr>
                <w:rFonts w:asciiTheme="minorHAnsi" w:hAnsiTheme="minorHAnsi" w:cstheme="minorHAnsi"/>
                <w:sz w:val="22"/>
                <w:szCs w:val="22"/>
              </w:rPr>
            </w:pPr>
          </w:p>
          <w:p w:rsidR="00EC5C75" w:rsidRPr="006C4115" w:rsidRDefault="00EC5C75" w:rsidP="00EC5C75">
            <w:pPr>
              <w:pStyle w:val="Default"/>
              <w:rPr>
                <w:rFonts w:asciiTheme="minorHAnsi" w:hAnsiTheme="minorHAnsi" w:cstheme="minorHAnsi"/>
                <w:sz w:val="22"/>
                <w:szCs w:val="22"/>
              </w:rPr>
            </w:pPr>
          </w:p>
          <w:p w:rsidR="006C4115" w:rsidRPr="006C4115" w:rsidRDefault="00EC5C75" w:rsidP="001C11FC">
            <w:pPr>
              <w:pStyle w:val="Default"/>
              <w:numPr>
                <w:ilvl w:val="0"/>
                <w:numId w:val="5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uczy się na pamięć krótkiej rymowanki IV.5 </w:t>
            </w:r>
          </w:p>
          <w:p w:rsidR="006C4115" w:rsidRPr="006C4115" w:rsidRDefault="00EC5C75" w:rsidP="001C11FC">
            <w:pPr>
              <w:pStyle w:val="Default"/>
              <w:numPr>
                <w:ilvl w:val="0"/>
                <w:numId w:val="5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recytuje krótki tekst z modulowaniem głosu IV.5, IV2 </w:t>
            </w:r>
          </w:p>
          <w:p w:rsidR="006C4115" w:rsidRPr="006C4115" w:rsidRDefault="00EC5C75" w:rsidP="001C11FC">
            <w:pPr>
              <w:pStyle w:val="Default"/>
              <w:numPr>
                <w:ilvl w:val="0"/>
                <w:numId w:val="5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odzwierciedla rytm wiersza za pomocą ruchu IV.1 </w:t>
            </w:r>
          </w:p>
          <w:p w:rsidR="006C4115" w:rsidRPr="006C4115" w:rsidRDefault="00EC5C75" w:rsidP="001C11FC">
            <w:pPr>
              <w:pStyle w:val="Default"/>
              <w:numPr>
                <w:ilvl w:val="0"/>
                <w:numId w:val="5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odpowiada na pytania do tekstu IV.5 </w:t>
            </w:r>
          </w:p>
          <w:p w:rsidR="006C4115" w:rsidRDefault="00EC5C75" w:rsidP="001C11FC">
            <w:pPr>
              <w:pStyle w:val="Default"/>
              <w:numPr>
                <w:ilvl w:val="0"/>
                <w:numId w:val="5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rysuje zwierzęta IV.1, IV.18</w:t>
            </w:r>
          </w:p>
          <w:p w:rsidR="00EC5C75" w:rsidRPr="006C4115" w:rsidRDefault="00EC5C75" w:rsidP="001C11FC">
            <w:pPr>
              <w:pStyle w:val="Default"/>
              <w:numPr>
                <w:ilvl w:val="0"/>
                <w:numId w:val="59"/>
              </w:numPr>
              <w:rPr>
                <w:rFonts w:asciiTheme="minorHAnsi" w:hAnsiTheme="minorHAnsi" w:cstheme="minorHAnsi"/>
                <w:sz w:val="22"/>
                <w:szCs w:val="22"/>
              </w:rPr>
            </w:pPr>
          </w:p>
          <w:p w:rsidR="006C4115" w:rsidRPr="006C4115" w:rsidRDefault="00EC5C75" w:rsidP="001C11FC">
            <w:pPr>
              <w:pStyle w:val="Default"/>
              <w:numPr>
                <w:ilvl w:val="0"/>
                <w:numId w:val="5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uwrażliwia się na metrum IV.7. </w:t>
            </w:r>
          </w:p>
          <w:p w:rsidR="006C4115" w:rsidRPr="006C4115" w:rsidRDefault="00EC5C75" w:rsidP="001C11FC">
            <w:pPr>
              <w:pStyle w:val="Default"/>
              <w:numPr>
                <w:ilvl w:val="0"/>
                <w:numId w:val="5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rozwija wyobraźnię i inwencję twórczą IV.7 </w:t>
            </w:r>
          </w:p>
          <w:p w:rsidR="006C4115" w:rsidRPr="006C4115" w:rsidRDefault="006C411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6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uczestniczy w zabawie ruchowej I.5 </w:t>
            </w:r>
          </w:p>
          <w:p w:rsidR="006C4115" w:rsidRPr="006C4115" w:rsidRDefault="006C411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6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odgaduje nazwy zwierząt na podstawie pierwszej sylaby IV.2 </w:t>
            </w:r>
          </w:p>
          <w:p w:rsidR="006C4115" w:rsidRPr="006C4115" w:rsidRDefault="006C411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6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tworzy obrazki przedstawiające fikcyjne zwierzę IV.3, IV.8 </w:t>
            </w:r>
          </w:p>
          <w:p w:rsidR="006C4115" w:rsidRPr="006C4115" w:rsidRDefault="00EC5C75" w:rsidP="001C11FC">
            <w:pPr>
              <w:pStyle w:val="Default"/>
              <w:numPr>
                <w:ilvl w:val="0"/>
                <w:numId w:val="6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wymyśla nazwy dla narysowanych zwierząt IV.6</w:t>
            </w:r>
          </w:p>
          <w:p w:rsidR="00203294" w:rsidRPr="006C4115" w:rsidRDefault="00203294" w:rsidP="00781AF8">
            <w:pPr>
              <w:spacing w:after="0" w:line="240" w:lineRule="auto"/>
              <w:rPr>
                <w:rFonts w:cstheme="minorHAnsi"/>
                <w:color w:val="FF0000"/>
              </w:rPr>
            </w:pPr>
          </w:p>
        </w:tc>
        <w:tc>
          <w:tcPr>
            <w:tcW w:w="3402" w:type="dxa"/>
          </w:tcPr>
          <w:p w:rsidR="00203294" w:rsidRPr="006C4115" w:rsidRDefault="00203294" w:rsidP="00B52D13">
            <w:pPr>
              <w:spacing w:after="0" w:line="240" w:lineRule="auto"/>
              <w:rPr>
                <w:rFonts w:cstheme="minorHAnsi"/>
                <w:color w:val="FF0000"/>
              </w:rPr>
            </w:pP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KP4, s. 70–71, książki i al</w:t>
            </w:r>
            <w:r w:rsidRPr="006C4115">
              <w:rPr>
                <w:rFonts w:asciiTheme="minorHAnsi" w:hAnsiTheme="minorHAnsi" w:cstheme="minorHAnsi"/>
                <w:color w:val="000000"/>
                <w:sz w:val="22"/>
                <w:szCs w:val="22"/>
              </w:rPr>
              <w:softHyphen/>
              <w:t>bumy o zwierzętach, kart</w:t>
            </w:r>
            <w:r w:rsidRPr="006C4115">
              <w:rPr>
                <w:rFonts w:asciiTheme="minorHAnsi" w:hAnsiTheme="minorHAnsi" w:cstheme="minorHAnsi"/>
                <w:color w:val="000000"/>
                <w:sz w:val="22"/>
                <w:szCs w:val="22"/>
              </w:rPr>
              <w:softHyphen/>
              <w:t>ki, ołówki, woreczki, karto</w:t>
            </w:r>
            <w:r w:rsidRPr="006C4115">
              <w:rPr>
                <w:rFonts w:asciiTheme="minorHAnsi" w:hAnsiTheme="minorHAnsi" w:cstheme="minorHAnsi"/>
                <w:color w:val="000000"/>
                <w:sz w:val="22"/>
                <w:szCs w:val="22"/>
              </w:rPr>
              <w:softHyphen/>
              <w:t>niki z nazwami produktów spożywczych, ołówki, kred</w:t>
            </w:r>
            <w:r w:rsidRPr="006C4115">
              <w:rPr>
                <w:rFonts w:asciiTheme="minorHAnsi" w:hAnsiTheme="minorHAnsi" w:cstheme="minorHAnsi"/>
                <w:color w:val="000000"/>
                <w:sz w:val="22"/>
                <w:szCs w:val="22"/>
              </w:rPr>
              <w:softHyphen/>
              <w:t>ki, tablica magnetyczna, chustka do zawiązywania oczu, duży rysunek krowy, sznurek z przyczepionym magnesem, kartka z bloku rysunkowego, kartoniki z sylabami, konturowe rysunki zwierząt, nożyczki, taśma klejąca, kredki</w:t>
            </w:r>
          </w:p>
          <w:p w:rsidR="00203294" w:rsidRPr="006C4115" w:rsidRDefault="00203294" w:rsidP="00383B95">
            <w:pPr>
              <w:autoSpaceDE w:val="0"/>
              <w:autoSpaceDN w:val="0"/>
              <w:adjustRightInd w:val="0"/>
              <w:spacing w:after="0" w:line="240" w:lineRule="auto"/>
              <w:rPr>
                <w:rFonts w:cstheme="minorHAnsi"/>
                <w:color w:val="FF0000"/>
              </w:rPr>
            </w:pPr>
          </w:p>
        </w:tc>
      </w:tr>
      <w:tr w:rsidR="00093CA4" w:rsidRPr="006C4115" w:rsidTr="00CA3A71">
        <w:trPr>
          <w:trHeight w:val="84"/>
        </w:trPr>
        <w:tc>
          <w:tcPr>
            <w:tcW w:w="14175" w:type="dxa"/>
            <w:gridSpan w:val="3"/>
            <w:vAlign w:val="center"/>
          </w:tcPr>
          <w:p w:rsidR="00203294" w:rsidRPr="006C4115" w:rsidRDefault="00203294" w:rsidP="00CA3A71">
            <w:pPr>
              <w:jc w:val="center"/>
            </w:pPr>
            <w:r w:rsidRPr="006C4115">
              <w:rPr>
                <w:b/>
                <w:sz w:val="28"/>
                <w:szCs w:val="28"/>
              </w:rPr>
              <w:t xml:space="preserve">Temat </w:t>
            </w:r>
            <w:r w:rsidR="00FD1316" w:rsidRPr="006C4115">
              <w:rPr>
                <w:b/>
                <w:sz w:val="28"/>
                <w:szCs w:val="28"/>
              </w:rPr>
              <w:t>189.: Przeliczamy zwierzęta w gospodarstwie wiejskim</w:t>
            </w:r>
          </w:p>
        </w:tc>
      </w:tr>
      <w:tr w:rsidR="00093CA4" w:rsidRPr="006C4115" w:rsidTr="00CA3A71">
        <w:trPr>
          <w:trHeight w:val="84"/>
        </w:trPr>
        <w:tc>
          <w:tcPr>
            <w:tcW w:w="5103" w:type="dxa"/>
            <w:vAlign w:val="center"/>
          </w:tcPr>
          <w:p w:rsidR="00203294" w:rsidRPr="006C4115" w:rsidRDefault="00203294" w:rsidP="00CA3A71">
            <w:pPr>
              <w:jc w:val="center"/>
            </w:pPr>
            <w:r w:rsidRPr="006C4115">
              <w:rPr>
                <w:b/>
                <w:sz w:val="24"/>
                <w:szCs w:val="24"/>
              </w:rPr>
              <w:t>Sytuacje edukacyjne/Zapisy do dziennika</w:t>
            </w:r>
          </w:p>
        </w:tc>
        <w:tc>
          <w:tcPr>
            <w:tcW w:w="5670" w:type="dxa"/>
            <w:vAlign w:val="center"/>
          </w:tcPr>
          <w:p w:rsidR="00203294" w:rsidRPr="006C4115" w:rsidRDefault="00203294" w:rsidP="00CA3A71">
            <w:pPr>
              <w:jc w:val="center"/>
            </w:pPr>
            <w:r w:rsidRPr="006C4115">
              <w:rPr>
                <w:b/>
                <w:sz w:val="24"/>
                <w:szCs w:val="24"/>
              </w:rPr>
              <w:t>Oczekiwane osiągnięcia dziecka</w:t>
            </w:r>
          </w:p>
        </w:tc>
        <w:tc>
          <w:tcPr>
            <w:tcW w:w="3402" w:type="dxa"/>
            <w:vAlign w:val="center"/>
          </w:tcPr>
          <w:p w:rsidR="00203294" w:rsidRPr="006C4115" w:rsidRDefault="00203294" w:rsidP="00CA3A71">
            <w:pPr>
              <w:jc w:val="center"/>
            </w:pPr>
            <w:r w:rsidRPr="006C4115">
              <w:rPr>
                <w:b/>
                <w:sz w:val="24"/>
                <w:szCs w:val="24"/>
              </w:rPr>
              <w:t>Środki dydaktyczne</w:t>
            </w:r>
          </w:p>
        </w:tc>
      </w:tr>
      <w:tr w:rsidR="00093CA4" w:rsidRPr="006C4115" w:rsidTr="00CA3A71">
        <w:trPr>
          <w:trHeight w:val="84"/>
        </w:trPr>
        <w:tc>
          <w:tcPr>
            <w:tcW w:w="5103" w:type="dxa"/>
          </w:tcPr>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„Gąski, gąski do domu” – zabawa słowno-ruchowa z elemen</w:t>
            </w:r>
            <w:r w:rsidRPr="006C4115">
              <w:rPr>
                <w:rFonts w:asciiTheme="minorHAnsi" w:hAnsiTheme="minorHAnsi" w:cstheme="minorHAnsi"/>
                <w:color w:val="000000"/>
                <w:sz w:val="22"/>
                <w:szCs w:val="22"/>
              </w:rPr>
              <w:softHyphen/>
              <w:t xml:space="preserve">tem bieżnym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„Głuchy telefon” – zabawa doskonaląca percepcję słuchową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„Policz na jednym wdechu” – ćwiczenia oddechowe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„W zagrodzie” – zestaw ćwiczeń porannych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„Gospodarstwo Pana Janka” – zabawa dydaktyczna poszerza</w:t>
            </w:r>
            <w:r w:rsidRPr="006C4115">
              <w:rPr>
                <w:rFonts w:asciiTheme="minorHAnsi" w:hAnsiTheme="minorHAnsi" w:cstheme="minorHAnsi"/>
                <w:color w:val="000000"/>
                <w:sz w:val="22"/>
                <w:szCs w:val="22"/>
              </w:rPr>
              <w:softHyphen/>
              <w:t xml:space="preserve">jąca zasób słownictwa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„Gdzie jest więcej?” – zabawa matematyczna, porównywanie liczebności zbiorów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„Układamy obrazek” – zabawa matematyczna, utrwalająca pojęcia określające położenie elementów w przestrzeni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 Odgłosy zwierząt” – zabawa ruchowa z elementem ortofo</w:t>
            </w:r>
            <w:r w:rsidRPr="006C4115">
              <w:rPr>
                <w:rFonts w:asciiTheme="minorHAnsi" w:hAnsiTheme="minorHAnsi" w:cstheme="minorHAnsi"/>
                <w:color w:val="000000"/>
                <w:sz w:val="22"/>
                <w:szCs w:val="22"/>
              </w:rPr>
              <w:softHyphen/>
              <w:t xml:space="preserve">nicznym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„Kolejka” – zabawa matematyczna, utrwalanie nazw liczebni</w:t>
            </w:r>
            <w:r w:rsidRPr="006C4115">
              <w:rPr>
                <w:rFonts w:asciiTheme="minorHAnsi" w:hAnsiTheme="minorHAnsi" w:cstheme="minorHAnsi"/>
                <w:color w:val="000000"/>
                <w:sz w:val="22"/>
                <w:szCs w:val="22"/>
              </w:rPr>
              <w:softHyphen/>
              <w:t>ków porządkowych, wdrażanie do koncentracji uwagi i uważne</w:t>
            </w:r>
            <w:r w:rsidRPr="006C4115">
              <w:rPr>
                <w:rFonts w:asciiTheme="minorHAnsi" w:hAnsiTheme="minorHAnsi" w:cstheme="minorHAnsi"/>
                <w:color w:val="000000"/>
                <w:sz w:val="22"/>
                <w:szCs w:val="22"/>
              </w:rPr>
              <w:softHyphen/>
              <w:t xml:space="preserve">go słuchania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„Matematyka rolnika” – rozwiązywanie zadań w „Kartach pracy”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III.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„Jawor, jawor, jaworowi ludzie” – tradycyjna zabawa słowno</w:t>
            </w:r>
            <w:r w:rsidRPr="006C4115">
              <w:rPr>
                <w:rFonts w:asciiTheme="minorHAnsi" w:hAnsiTheme="minorHAnsi" w:cstheme="minorHAnsi"/>
                <w:color w:val="000000"/>
                <w:sz w:val="22"/>
                <w:szCs w:val="22"/>
              </w:rPr>
              <w:softHyphen/>
              <w:t xml:space="preserve">-ruchowa </w:t>
            </w:r>
          </w:p>
          <w:p w:rsid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„Puste domki” – zabawa ruchowa z elementem bieżnym, opisywanie odczuwanych emocji </w:t>
            </w:r>
          </w:p>
          <w:p w:rsidR="00391D63" w:rsidRPr="00391D63" w:rsidRDefault="00391D63" w:rsidP="00391D63">
            <w:pPr>
              <w:pStyle w:val="Default"/>
            </w:pP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„Zwierzęta z plasteliny” – działania plastyczne doskonalące sprawność manualną </w:t>
            </w:r>
          </w:p>
          <w:p w:rsidR="006C4115" w:rsidRPr="006C4115" w:rsidRDefault="006C4115" w:rsidP="006C4115">
            <w:pPr>
              <w:pStyle w:val="Default"/>
              <w:rPr>
                <w:rFonts w:asciiTheme="minorHAnsi" w:hAnsiTheme="minorHAnsi" w:cstheme="minorHAnsi"/>
                <w:sz w:val="22"/>
                <w:szCs w:val="22"/>
              </w:rPr>
            </w:pPr>
          </w:p>
          <w:p w:rsidR="00203294" w:rsidRPr="006C4115" w:rsidRDefault="006C4115" w:rsidP="006C4115">
            <w:pPr>
              <w:rPr>
                <w:rFonts w:cstheme="minorHAnsi"/>
                <w:color w:val="FF0000"/>
              </w:rPr>
            </w:pPr>
            <w:r w:rsidRPr="006C4115">
              <w:rPr>
                <w:rFonts w:cstheme="minorHAnsi"/>
                <w:b/>
                <w:bCs/>
                <w:color w:val="000000"/>
              </w:rPr>
              <w:t xml:space="preserve">W ogrodzie: </w:t>
            </w:r>
            <w:r w:rsidRPr="006C4115">
              <w:rPr>
                <w:rFonts w:cstheme="minorHAnsi"/>
                <w:color w:val="000000"/>
              </w:rPr>
              <w:t xml:space="preserve">„Podaj piłkę” – zabawa ruchowa z elementem rywalizacji </w:t>
            </w:r>
          </w:p>
        </w:tc>
        <w:tc>
          <w:tcPr>
            <w:tcW w:w="5670" w:type="dxa"/>
          </w:tcPr>
          <w:p w:rsidR="00203294" w:rsidRPr="006C4115" w:rsidRDefault="00203294" w:rsidP="00B52D13">
            <w:pPr>
              <w:spacing w:after="0" w:line="240" w:lineRule="auto"/>
              <w:rPr>
                <w:rFonts w:cstheme="minorHAnsi"/>
                <w:color w:val="FF0000"/>
              </w:rPr>
            </w:pPr>
          </w:p>
          <w:p w:rsidR="006C4115" w:rsidRPr="006C4115" w:rsidRDefault="00EC5C75" w:rsidP="001C11FC">
            <w:pPr>
              <w:pStyle w:val="Default"/>
              <w:numPr>
                <w:ilvl w:val="0"/>
                <w:numId w:val="6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uczestniczy w zabawie ruchowej I.5</w:t>
            </w:r>
          </w:p>
          <w:p w:rsidR="006C4115" w:rsidRPr="006C4115" w:rsidRDefault="006C4115" w:rsidP="006C4115">
            <w:pPr>
              <w:pStyle w:val="Default"/>
              <w:rPr>
                <w:rFonts w:asciiTheme="minorHAnsi" w:hAnsiTheme="minorHAnsi" w:cstheme="minorHAnsi"/>
                <w:sz w:val="22"/>
                <w:szCs w:val="22"/>
              </w:rPr>
            </w:pPr>
          </w:p>
          <w:p w:rsidR="00EC5C75" w:rsidRDefault="00EC5C75" w:rsidP="001C11FC">
            <w:pPr>
              <w:pStyle w:val="Default"/>
              <w:numPr>
                <w:ilvl w:val="0"/>
                <w:numId w:val="64"/>
              </w:numPr>
              <w:rPr>
                <w:rFonts w:asciiTheme="minorHAnsi" w:hAnsiTheme="minorHAnsi" w:cstheme="minorHAnsi"/>
                <w:sz w:val="22"/>
                <w:szCs w:val="22"/>
              </w:rPr>
            </w:pPr>
          </w:p>
          <w:p w:rsidR="006C4115" w:rsidRPr="006C4115" w:rsidRDefault="00EC5C75" w:rsidP="001C11FC">
            <w:pPr>
              <w:pStyle w:val="Default"/>
              <w:numPr>
                <w:ilvl w:val="0"/>
                <w:numId w:val="6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uważnie słucha i powtarza usłyszane słowa IV.6 </w:t>
            </w:r>
          </w:p>
          <w:p w:rsidR="00391D63" w:rsidRPr="00391D63" w:rsidRDefault="00391D63" w:rsidP="001C11FC">
            <w:pPr>
              <w:pStyle w:val="Default"/>
              <w:numPr>
                <w:ilvl w:val="0"/>
                <w:numId w:val="64"/>
              </w:numPr>
              <w:rPr>
                <w:rFonts w:asciiTheme="minorHAnsi" w:hAnsiTheme="minorHAnsi" w:cstheme="minorHAnsi"/>
                <w:sz w:val="22"/>
                <w:szCs w:val="22"/>
              </w:rPr>
            </w:pPr>
          </w:p>
          <w:p w:rsidR="00EC5C75" w:rsidRPr="00391D63" w:rsidRDefault="00391D63" w:rsidP="00391D63">
            <w:pPr>
              <w:pStyle w:val="Default"/>
              <w:numPr>
                <w:ilvl w:val="0"/>
                <w:numId w:val="64"/>
              </w:numPr>
              <w:rPr>
                <w:rFonts w:asciiTheme="minorHAnsi" w:hAnsiTheme="minorHAnsi" w:cstheme="minorHAnsi"/>
                <w:sz w:val="22"/>
                <w:szCs w:val="22"/>
              </w:rPr>
            </w:pPr>
            <w:r>
              <w:rPr>
                <w:rFonts w:ascii="Calibri" w:hAnsi="Calibri" w:cs="Calibri"/>
                <w:sz w:val="22"/>
                <w:szCs w:val="22"/>
              </w:rPr>
              <w:t>─</w:t>
            </w:r>
            <w:r>
              <w:rPr>
                <w:rFonts w:asciiTheme="minorHAnsi" w:hAnsiTheme="minorHAnsi" w:cstheme="minorHAnsi"/>
                <w:sz w:val="22"/>
                <w:szCs w:val="22"/>
              </w:rPr>
              <w:t xml:space="preserve"> </w:t>
            </w:r>
            <w:r w:rsidR="006C4115" w:rsidRPr="006C4115">
              <w:rPr>
                <w:rFonts w:asciiTheme="minorHAnsi" w:hAnsiTheme="minorHAnsi" w:cstheme="minorHAnsi"/>
                <w:sz w:val="22"/>
                <w:szCs w:val="22"/>
              </w:rPr>
              <w:t>ćwiczy oddech IV.2</w:t>
            </w:r>
          </w:p>
          <w:p w:rsidR="006C4115" w:rsidRPr="006C4115" w:rsidRDefault="00EC5C75" w:rsidP="001C11FC">
            <w:pPr>
              <w:pStyle w:val="Default"/>
              <w:numPr>
                <w:ilvl w:val="0"/>
                <w:numId w:val="64"/>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aktywnie uczestniczy w ćwiczeniach porannych I.5 </w:t>
            </w:r>
          </w:p>
          <w:p w:rsidR="006C4115" w:rsidRPr="006C4115" w:rsidRDefault="006C411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6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sprawnie posługuje się nożyczkami I.7, I.9</w:t>
            </w:r>
          </w:p>
          <w:p w:rsidR="006C4115" w:rsidRPr="006C4115" w:rsidRDefault="00EC5C75" w:rsidP="001C11FC">
            <w:pPr>
              <w:pStyle w:val="Default"/>
              <w:numPr>
                <w:ilvl w:val="0"/>
                <w:numId w:val="6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nazywa zwierzęta gospodarskie i ich młode IV.2 </w:t>
            </w:r>
          </w:p>
          <w:p w:rsidR="006C4115" w:rsidRPr="006C4115" w:rsidRDefault="00EC5C75" w:rsidP="001C11FC">
            <w:pPr>
              <w:pStyle w:val="Default"/>
              <w:numPr>
                <w:ilvl w:val="0"/>
                <w:numId w:val="6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porównuje liczebność zbiorów IV.15 </w:t>
            </w:r>
          </w:p>
          <w:p w:rsidR="006C4115" w:rsidRPr="006C4115" w:rsidRDefault="00EC5C75" w:rsidP="001C11FC">
            <w:pPr>
              <w:pStyle w:val="Default"/>
              <w:numPr>
                <w:ilvl w:val="0"/>
                <w:numId w:val="6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posługuje się znakami matematycznymi „=”, „&gt;”, „&lt;” IV.15 </w:t>
            </w:r>
          </w:p>
          <w:p w:rsidR="006C4115" w:rsidRDefault="00EC5C75" w:rsidP="001C11FC">
            <w:pPr>
              <w:pStyle w:val="Default"/>
              <w:numPr>
                <w:ilvl w:val="0"/>
                <w:numId w:val="6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posługuje się pojęciami określającymi położenie przedmiotów względem siebie IV.8, IV.14</w:t>
            </w:r>
          </w:p>
          <w:p w:rsidR="00EC5C75" w:rsidRPr="006C4115" w:rsidRDefault="00EC5C75" w:rsidP="001C11FC">
            <w:pPr>
              <w:pStyle w:val="Default"/>
              <w:numPr>
                <w:ilvl w:val="0"/>
                <w:numId w:val="65"/>
              </w:numPr>
              <w:rPr>
                <w:rFonts w:asciiTheme="minorHAnsi" w:hAnsiTheme="minorHAnsi" w:cstheme="minorHAnsi"/>
                <w:sz w:val="22"/>
                <w:szCs w:val="22"/>
              </w:rPr>
            </w:pPr>
          </w:p>
          <w:p w:rsidR="006C4115" w:rsidRPr="006C4115" w:rsidRDefault="00EC5C75" w:rsidP="001C11FC">
            <w:pPr>
              <w:pStyle w:val="Default"/>
              <w:numPr>
                <w:ilvl w:val="0"/>
                <w:numId w:val="65"/>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naśladuje głosy zwierząt IV.2, I.5 </w:t>
            </w:r>
          </w:p>
          <w:p w:rsidR="006C4115" w:rsidRPr="006C4115" w:rsidRDefault="006C411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6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posługuje się liczebnikami porządkowymi IV.15 </w:t>
            </w:r>
          </w:p>
          <w:p w:rsidR="006C4115" w:rsidRPr="006C4115" w:rsidRDefault="00EC5C75" w:rsidP="001C11FC">
            <w:pPr>
              <w:pStyle w:val="Default"/>
              <w:numPr>
                <w:ilvl w:val="0"/>
                <w:numId w:val="6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uważnie słucha i koncentruje uwagę na zadaniu III.8</w:t>
            </w:r>
          </w:p>
          <w:p w:rsidR="006C4115" w:rsidRPr="006C4115" w:rsidRDefault="00EC5C75" w:rsidP="001C11FC">
            <w:pPr>
              <w:pStyle w:val="Default"/>
              <w:numPr>
                <w:ilvl w:val="0"/>
                <w:numId w:val="6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poprawnie zapisuje cyfry i znaki matematyczne IV.8 </w:t>
            </w:r>
          </w:p>
          <w:p w:rsidR="006C4115" w:rsidRPr="006C4115" w:rsidRDefault="00EC5C75" w:rsidP="001C11FC">
            <w:pPr>
              <w:pStyle w:val="Default"/>
              <w:numPr>
                <w:ilvl w:val="0"/>
                <w:numId w:val="66"/>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rozwiązuje zadania matematyczne IV.15</w:t>
            </w:r>
          </w:p>
          <w:p w:rsidR="006C4115" w:rsidRDefault="006C4115" w:rsidP="006C4115">
            <w:pPr>
              <w:pStyle w:val="Default"/>
              <w:rPr>
                <w:rFonts w:asciiTheme="minorHAnsi" w:hAnsiTheme="minorHAnsi" w:cstheme="minorHAnsi"/>
                <w:sz w:val="22"/>
                <w:szCs w:val="22"/>
              </w:rPr>
            </w:pPr>
          </w:p>
          <w:p w:rsidR="00EC5C75" w:rsidRPr="006C4115" w:rsidRDefault="00EC5C7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67"/>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uczestniczy w zabawie ruchowej I.5</w:t>
            </w:r>
          </w:p>
          <w:p w:rsidR="00391D63" w:rsidRDefault="00391D63" w:rsidP="001C11FC">
            <w:pPr>
              <w:pStyle w:val="Default"/>
              <w:numPr>
                <w:ilvl w:val="0"/>
                <w:numId w:val="67"/>
              </w:numPr>
              <w:rPr>
                <w:rFonts w:asciiTheme="minorHAnsi" w:hAnsiTheme="minorHAnsi" w:cstheme="minorHAnsi"/>
                <w:sz w:val="22"/>
                <w:szCs w:val="22"/>
              </w:rPr>
            </w:pPr>
          </w:p>
          <w:p w:rsidR="006C4115" w:rsidRPr="006C4115" w:rsidRDefault="00EC5C75" w:rsidP="001C11FC">
            <w:pPr>
              <w:pStyle w:val="Default"/>
              <w:numPr>
                <w:ilvl w:val="0"/>
                <w:numId w:val="67"/>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dostrzega, że zwierzęta posiadają zdolność odczuwania II.10</w:t>
            </w:r>
          </w:p>
          <w:p w:rsidR="006C4115" w:rsidRPr="006C4115" w:rsidRDefault="00EC5C75" w:rsidP="001C11FC">
            <w:pPr>
              <w:pStyle w:val="Default"/>
              <w:numPr>
                <w:ilvl w:val="0"/>
                <w:numId w:val="67"/>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nazywa odczuwane emocje II.1, II.6</w:t>
            </w:r>
          </w:p>
          <w:p w:rsidR="006C4115" w:rsidRPr="006C4115" w:rsidRDefault="00EC5C75" w:rsidP="00391D63">
            <w:pPr>
              <w:pStyle w:val="Default"/>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lepi zwierzęta z plasteliny I.9, IV.1</w:t>
            </w:r>
          </w:p>
          <w:p w:rsidR="00203294" w:rsidRPr="006C4115" w:rsidRDefault="00203294" w:rsidP="00E63944">
            <w:pPr>
              <w:rPr>
                <w:rFonts w:cstheme="minorHAnsi"/>
                <w:color w:val="FF0000"/>
              </w:rPr>
            </w:pPr>
          </w:p>
        </w:tc>
        <w:tc>
          <w:tcPr>
            <w:tcW w:w="3402" w:type="dxa"/>
          </w:tcPr>
          <w:p w:rsidR="00203294" w:rsidRPr="006C4115" w:rsidRDefault="00203294" w:rsidP="00B52D13">
            <w:pPr>
              <w:spacing w:after="0" w:line="240" w:lineRule="auto"/>
              <w:rPr>
                <w:rFonts w:cstheme="minorHAnsi"/>
                <w:color w:val="FF0000"/>
              </w:rPr>
            </w:pP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KP4 s. 72–73, W. „Gospo</w:t>
            </w:r>
            <w:r w:rsidRPr="006C4115">
              <w:rPr>
                <w:rFonts w:asciiTheme="minorHAnsi" w:hAnsiTheme="minorHAnsi" w:cstheme="minorHAnsi"/>
                <w:color w:val="000000"/>
                <w:sz w:val="22"/>
                <w:szCs w:val="22"/>
              </w:rPr>
              <w:softHyphen/>
              <w:t>darstwo Pana Janka”, kartki z bloku rysunko</w:t>
            </w:r>
            <w:r w:rsidRPr="006C4115">
              <w:rPr>
                <w:rFonts w:asciiTheme="minorHAnsi" w:hAnsiTheme="minorHAnsi" w:cstheme="minorHAnsi"/>
                <w:color w:val="000000"/>
                <w:sz w:val="22"/>
                <w:szCs w:val="22"/>
              </w:rPr>
              <w:softHyphen/>
              <w:t>wego, kredki, nożyczki, patyczki do liczenia, tamburyn, obrazki zwie</w:t>
            </w:r>
            <w:r w:rsidRPr="006C4115">
              <w:rPr>
                <w:rFonts w:asciiTheme="minorHAnsi" w:hAnsiTheme="minorHAnsi" w:cstheme="minorHAnsi"/>
                <w:color w:val="000000"/>
                <w:sz w:val="22"/>
                <w:szCs w:val="22"/>
              </w:rPr>
              <w:softHyphen/>
              <w:t>rząt do zabawy ruchowej, plastelina, szarfy, worecz</w:t>
            </w:r>
            <w:r w:rsidRPr="006C4115">
              <w:rPr>
                <w:rFonts w:asciiTheme="minorHAnsi" w:hAnsiTheme="minorHAnsi" w:cstheme="minorHAnsi"/>
                <w:color w:val="000000"/>
                <w:sz w:val="22"/>
                <w:szCs w:val="22"/>
              </w:rPr>
              <w:softHyphen/>
              <w:t>ki, dwie piłki</w:t>
            </w:r>
          </w:p>
          <w:p w:rsidR="00203294" w:rsidRPr="006C4115" w:rsidRDefault="00203294" w:rsidP="00B52D13">
            <w:pPr>
              <w:autoSpaceDE w:val="0"/>
              <w:autoSpaceDN w:val="0"/>
              <w:adjustRightInd w:val="0"/>
              <w:spacing w:after="0" w:line="240" w:lineRule="auto"/>
              <w:rPr>
                <w:rFonts w:cstheme="minorHAnsi"/>
                <w:color w:val="FF0000"/>
              </w:rPr>
            </w:pPr>
          </w:p>
        </w:tc>
      </w:tr>
      <w:tr w:rsidR="00093CA4" w:rsidRPr="006C4115" w:rsidTr="00CA3A71">
        <w:trPr>
          <w:trHeight w:val="84"/>
        </w:trPr>
        <w:tc>
          <w:tcPr>
            <w:tcW w:w="14175" w:type="dxa"/>
            <w:gridSpan w:val="3"/>
          </w:tcPr>
          <w:p w:rsidR="00203294" w:rsidRPr="006C4115" w:rsidRDefault="00203294" w:rsidP="00CA3A71">
            <w:pPr>
              <w:jc w:val="center"/>
            </w:pPr>
            <w:r w:rsidRPr="006C4115">
              <w:rPr>
                <w:b/>
                <w:sz w:val="28"/>
                <w:szCs w:val="28"/>
              </w:rPr>
              <w:t xml:space="preserve">Temat </w:t>
            </w:r>
            <w:r w:rsidR="00EC3CA8" w:rsidRPr="006C4115">
              <w:rPr>
                <w:b/>
                <w:sz w:val="28"/>
                <w:szCs w:val="28"/>
              </w:rPr>
              <w:t>190.: Zwierzęta wokół nas</w:t>
            </w:r>
          </w:p>
        </w:tc>
      </w:tr>
      <w:tr w:rsidR="00093CA4" w:rsidRPr="006C4115" w:rsidTr="00CA3A71">
        <w:trPr>
          <w:trHeight w:val="84"/>
        </w:trPr>
        <w:tc>
          <w:tcPr>
            <w:tcW w:w="5103" w:type="dxa"/>
            <w:vAlign w:val="center"/>
          </w:tcPr>
          <w:p w:rsidR="00203294" w:rsidRPr="006C4115" w:rsidRDefault="00203294" w:rsidP="00CA3A71">
            <w:pPr>
              <w:jc w:val="center"/>
            </w:pPr>
            <w:r w:rsidRPr="006C4115">
              <w:rPr>
                <w:b/>
                <w:sz w:val="24"/>
                <w:szCs w:val="24"/>
              </w:rPr>
              <w:t>Sytuacje edukacyjne/Zapisy do dziennika</w:t>
            </w:r>
          </w:p>
        </w:tc>
        <w:tc>
          <w:tcPr>
            <w:tcW w:w="5670" w:type="dxa"/>
            <w:vAlign w:val="center"/>
          </w:tcPr>
          <w:p w:rsidR="00203294" w:rsidRPr="006C4115" w:rsidRDefault="00203294" w:rsidP="00CA3A71">
            <w:pPr>
              <w:jc w:val="center"/>
            </w:pPr>
            <w:r w:rsidRPr="006C4115">
              <w:rPr>
                <w:b/>
                <w:sz w:val="24"/>
                <w:szCs w:val="24"/>
              </w:rPr>
              <w:t>Oczekiwane osiągnięcia dziecka</w:t>
            </w:r>
          </w:p>
        </w:tc>
        <w:tc>
          <w:tcPr>
            <w:tcW w:w="3402" w:type="dxa"/>
            <w:vAlign w:val="center"/>
          </w:tcPr>
          <w:p w:rsidR="00203294" w:rsidRPr="006C4115" w:rsidRDefault="00203294" w:rsidP="00CA3A71">
            <w:pPr>
              <w:jc w:val="center"/>
            </w:pPr>
            <w:r w:rsidRPr="006C4115">
              <w:rPr>
                <w:b/>
                <w:sz w:val="24"/>
                <w:szCs w:val="24"/>
              </w:rPr>
              <w:t>Środki dydaktyczne</w:t>
            </w:r>
          </w:p>
        </w:tc>
      </w:tr>
      <w:tr w:rsidR="00093CA4" w:rsidRPr="006C4115" w:rsidTr="00CA3A71">
        <w:trPr>
          <w:trHeight w:val="84"/>
        </w:trPr>
        <w:tc>
          <w:tcPr>
            <w:tcW w:w="5103" w:type="dxa"/>
          </w:tcPr>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„Kotek i myszka” – tradycyjna zabawa ruchowa ze śpiewem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„Ile głosek?” – zabawa doskonaląca funkcje słuchowe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„W zagrodzie” – zestaw ćwiczeń porannych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„Prawda czy fałsz?” – zabawa podsumowująca wiedzę zdobytą podczas mijającego tygodnia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„Zagadki z zagrody” – zabawa dydaktyczna doskonaląca kom</w:t>
            </w:r>
            <w:r w:rsidRPr="006C4115">
              <w:rPr>
                <w:rFonts w:asciiTheme="minorHAnsi" w:hAnsiTheme="minorHAnsi" w:cstheme="minorHAnsi"/>
                <w:color w:val="000000"/>
                <w:sz w:val="22"/>
                <w:szCs w:val="22"/>
              </w:rPr>
              <w:softHyphen/>
              <w:t xml:space="preserve">petencje słownikowe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Ćwiczenia gimnastyczne – zestaw LXIX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„Portret pieska” – ćwiczenia słowno-graficzne, rysowanie pie</w:t>
            </w:r>
            <w:r w:rsidRPr="006C4115">
              <w:rPr>
                <w:rFonts w:asciiTheme="minorHAnsi" w:hAnsiTheme="minorHAnsi" w:cstheme="minorHAnsi"/>
                <w:color w:val="000000"/>
                <w:sz w:val="22"/>
                <w:szCs w:val="22"/>
              </w:rPr>
              <w:softHyphen/>
              <w:t xml:space="preserve">ska z jednoczesnym wypowiadaniem wiersza </w:t>
            </w:r>
          </w:p>
          <w:p w:rsid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„Chomiczek” – zabawa relaksacyjna </w:t>
            </w:r>
          </w:p>
          <w:p w:rsidR="00626980" w:rsidRPr="00626980" w:rsidRDefault="00626980" w:rsidP="00626980">
            <w:pPr>
              <w:pStyle w:val="Default"/>
            </w:pP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b/>
                <w:bCs/>
                <w:color w:val="000000"/>
                <w:sz w:val="22"/>
                <w:szCs w:val="22"/>
              </w:rPr>
              <w:t xml:space="preserve">III.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„Gąski, gąski do domu” – zabawa słowno-ruchowa z elemen</w:t>
            </w:r>
            <w:r w:rsidRPr="006C4115">
              <w:rPr>
                <w:rFonts w:asciiTheme="minorHAnsi" w:hAnsiTheme="minorHAnsi" w:cstheme="minorHAnsi"/>
                <w:color w:val="000000"/>
                <w:sz w:val="22"/>
                <w:szCs w:val="22"/>
              </w:rPr>
              <w:softHyphen/>
              <w:t xml:space="preserve">tem bieżnym </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„Dziobią kury ziarna” – zabawa matematyczna kształtująca umiejętność współpracy w zespołach</w:t>
            </w: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 xml:space="preserve"> </w:t>
            </w:r>
          </w:p>
          <w:p w:rsidR="00203294" w:rsidRPr="006C4115" w:rsidRDefault="006C4115" w:rsidP="006C4115">
            <w:pPr>
              <w:autoSpaceDE w:val="0"/>
              <w:autoSpaceDN w:val="0"/>
              <w:adjustRightInd w:val="0"/>
              <w:spacing w:after="0" w:line="240" w:lineRule="auto"/>
              <w:rPr>
                <w:rFonts w:cstheme="minorHAnsi"/>
                <w:color w:val="FF0000"/>
              </w:rPr>
            </w:pPr>
            <w:r w:rsidRPr="006C4115">
              <w:rPr>
                <w:rFonts w:cstheme="minorHAnsi"/>
                <w:b/>
                <w:bCs/>
                <w:color w:val="000000"/>
              </w:rPr>
              <w:t xml:space="preserve">W ogrodzie: </w:t>
            </w:r>
            <w:r w:rsidRPr="006C4115">
              <w:rPr>
                <w:rFonts w:cstheme="minorHAnsi"/>
                <w:color w:val="000000"/>
              </w:rPr>
              <w:t>„W wesołej zagrodzie” – zabawa ruchowa z ele</w:t>
            </w:r>
            <w:r w:rsidRPr="006C4115">
              <w:rPr>
                <w:rFonts w:cstheme="minorHAnsi"/>
                <w:color w:val="000000"/>
              </w:rPr>
              <w:softHyphen/>
              <w:t xml:space="preserve">mentem rzutu </w:t>
            </w:r>
          </w:p>
          <w:p w:rsidR="00B52D13" w:rsidRPr="006C4115" w:rsidRDefault="00B52D13" w:rsidP="00B52D13">
            <w:pPr>
              <w:autoSpaceDE w:val="0"/>
              <w:autoSpaceDN w:val="0"/>
              <w:adjustRightInd w:val="0"/>
              <w:spacing w:after="0" w:line="240" w:lineRule="auto"/>
              <w:rPr>
                <w:rFonts w:cstheme="minorHAnsi"/>
                <w:color w:val="FF0000"/>
              </w:rPr>
            </w:pPr>
          </w:p>
        </w:tc>
        <w:tc>
          <w:tcPr>
            <w:tcW w:w="5670" w:type="dxa"/>
          </w:tcPr>
          <w:p w:rsidR="00203294" w:rsidRPr="006C4115" w:rsidRDefault="00203294" w:rsidP="00B52D13">
            <w:pPr>
              <w:spacing w:after="0" w:line="240" w:lineRule="auto"/>
              <w:rPr>
                <w:rFonts w:cstheme="minorHAnsi"/>
                <w:color w:val="FF0000"/>
              </w:rPr>
            </w:pPr>
          </w:p>
          <w:p w:rsidR="006C4115" w:rsidRPr="006C4115" w:rsidRDefault="00EC5C75" w:rsidP="00EC5C75">
            <w:pPr>
              <w:pStyle w:val="Default"/>
              <w:rPr>
                <w:rFonts w:asciiTheme="minorHAnsi" w:hAnsiTheme="minorHAnsi" w:cstheme="minorHAnsi"/>
                <w:sz w:val="22"/>
                <w:szCs w:val="22"/>
              </w:rPr>
            </w:pPr>
            <w:r w:rsidRPr="00093CA4">
              <w:rPr>
                <w:rFonts w:asciiTheme="minorHAnsi" w:hAnsiTheme="minorHAnsi" w:cstheme="minorHAnsi"/>
                <w:sz w:val="22"/>
                <w:szCs w:val="22"/>
              </w:rPr>
              <w:t>–</w:t>
            </w:r>
            <w:r>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uczestniczy w zabawie ruchowej I.5, III.5 </w:t>
            </w:r>
          </w:p>
          <w:p w:rsidR="00EC5C75" w:rsidRDefault="00EC5C75" w:rsidP="001C11FC">
            <w:pPr>
              <w:pStyle w:val="Default"/>
              <w:numPr>
                <w:ilvl w:val="0"/>
                <w:numId w:val="69"/>
              </w:numPr>
              <w:rPr>
                <w:rFonts w:asciiTheme="minorHAnsi" w:hAnsiTheme="minorHAnsi" w:cstheme="minorHAnsi"/>
                <w:sz w:val="22"/>
                <w:szCs w:val="22"/>
              </w:rPr>
            </w:pPr>
          </w:p>
          <w:p w:rsidR="006C4115" w:rsidRPr="006C4115" w:rsidRDefault="00EC5C75" w:rsidP="001C11FC">
            <w:pPr>
              <w:pStyle w:val="Default"/>
              <w:numPr>
                <w:ilvl w:val="0"/>
                <w:numId w:val="6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dzieli słowa na głoski IV.2 </w:t>
            </w:r>
          </w:p>
          <w:p w:rsidR="00EC5C75" w:rsidRDefault="00EC5C75" w:rsidP="001C11FC">
            <w:pPr>
              <w:pStyle w:val="Default"/>
              <w:numPr>
                <w:ilvl w:val="0"/>
                <w:numId w:val="69"/>
              </w:numPr>
              <w:rPr>
                <w:rFonts w:asciiTheme="minorHAnsi" w:hAnsiTheme="minorHAnsi" w:cstheme="minorHAnsi"/>
                <w:sz w:val="22"/>
                <w:szCs w:val="22"/>
              </w:rPr>
            </w:pPr>
          </w:p>
          <w:p w:rsidR="006C4115" w:rsidRPr="006C4115" w:rsidRDefault="00EC5C75" w:rsidP="001C11FC">
            <w:pPr>
              <w:pStyle w:val="Default"/>
              <w:numPr>
                <w:ilvl w:val="0"/>
                <w:numId w:val="69"/>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aktywnie uczestniczy w ćwiczeniach porannych I.5 </w:t>
            </w:r>
          </w:p>
          <w:p w:rsidR="006C4115" w:rsidRPr="006C4115" w:rsidRDefault="006C411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7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mówi o swoich odczuciach i upodobaniach IV.2, IV.5, II.4 </w:t>
            </w:r>
          </w:p>
          <w:p w:rsidR="006C4115" w:rsidRPr="006C4115" w:rsidRDefault="00EC5C75" w:rsidP="001C11FC">
            <w:pPr>
              <w:pStyle w:val="Default"/>
              <w:numPr>
                <w:ilvl w:val="0"/>
                <w:numId w:val="7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odpowiada na pytania związane z tematem tygodnia IV.5 </w:t>
            </w:r>
          </w:p>
          <w:p w:rsidR="006C4115" w:rsidRPr="006C4115" w:rsidRDefault="00EC5C75" w:rsidP="001C11FC">
            <w:pPr>
              <w:pStyle w:val="Default"/>
              <w:numPr>
                <w:ilvl w:val="0"/>
                <w:numId w:val="7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rozwiązuje zagadki słowne IV.5</w:t>
            </w:r>
          </w:p>
          <w:p w:rsidR="00EC5C75" w:rsidRDefault="00EC5C75" w:rsidP="001C11FC">
            <w:pPr>
              <w:pStyle w:val="Default"/>
              <w:numPr>
                <w:ilvl w:val="0"/>
                <w:numId w:val="70"/>
              </w:numPr>
              <w:rPr>
                <w:rFonts w:asciiTheme="minorHAnsi" w:hAnsiTheme="minorHAnsi" w:cstheme="minorHAnsi"/>
                <w:sz w:val="22"/>
                <w:szCs w:val="22"/>
              </w:rPr>
            </w:pPr>
          </w:p>
          <w:p w:rsidR="006C4115" w:rsidRPr="006C4115" w:rsidRDefault="00EC5C75" w:rsidP="001C11FC">
            <w:pPr>
              <w:pStyle w:val="Default"/>
              <w:numPr>
                <w:ilvl w:val="0"/>
                <w:numId w:val="7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poprawnie wykonuje ćwiczenia gimnastyczne I.8</w:t>
            </w:r>
          </w:p>
          <w:p w:rsidR="006C4115" w:rsidRPr="006C4115" w:rsidRDefault="00EC5C75" w:rsidP="001C11FC">
            <w:pPr>
              <w:pStyle w:val="Default"/>
              <w:numPr>
                <w:ilvl w:val="0"/>
                <w:numId w:val="70"/>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rysuje zgodnie ze słowną instrukcją IV.8 </w:t>
            </w:r>
          </w:p>
          <w:p w:rsidR="006C4115" w:rsidRPr="006C4115" w:rsidRDefault="006C4115" w:rsidP="006C4115">
            <w:pPr>
              <w:pStyle w:val="Default"/>
              <w:rPr>
                <w:rFonts w:asciiTheme="minorHAnsi" w:hAnsiTheme="minorHAnsi" w:cstheme="minorHAnsi"/>
                <w:sz w:val="22"/>
                <w:szCs w:val="22"/>
              </w:rPr>
            </w:pPr>
          </w:p>
          <w:p w:rsidR="00EC5C75" w:rsidRDefault="00EC5C75" w:rsidP="001C11FC">
            <w:pPr>
              <w:pStyle w:val="Default"/>
              <w:numPr>
                <w:ilvl w:val="0"/>
                <w:numId w:val="71"/>
              </w:numPr>
              <w:rPr>
                <w:rFonts w:asciiTheme="minorHAnsi" w:hAnsiTheme="minorHAnsi" w:cstheme="minorHAnsi"/>
                <w:sz w:val="22"/>
                <w:szCs w:val="22"/>
              </w:rPr>
            </w:pPr>
          </w:p>
          <w:p w:rsidR="006C4115" w:rsidRPr="006C4115" w:rsidRDefault="00EC5C75" w:rsidP="001C11FC">
            <w:pPr>
              <w:pStyle w:val="Default"/>
              <w:numPr>
                <w:ilvl w:val="0"/>
                <w:numId w:val="7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rozumie potrzebę wyciszenia i odpoczynku I.4 </w:t>
            </w:r>
          </w:p>
          <w:p w:rsidR="006C4115" w:rsidRDefault="00EC5C75" w:rsidP="001C11FC">
            <w:pPr>
              <w:pStyle w:val="Default"/>
              <w:numPr>
                <w:ilvl w:val="0"/>
                <w:numId w:val="71"/>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rozumie potrzebę troski wobec zwierząt II.10 </w:t>
            </w:r>
          </w:p>
          <w:p w:rsidR="00626980" w:rsidRPr="006C4115" w:rsidRDefault="00626980" w:rsidP="001C11FC">
            <w:pPr>
              <w:pStyle w:val="Default"/>
              <w:numPr>
                <w:ilvl w:val="0"/>
                <w:numId w:val="71"/>
              </w:numPr>
              <w:rPr>
                <w:rFonts w:asciiTheme="minorHAnsi" w:hAnsiTheme="minorHAnsi" w:cstheme="minorHAnsi"/>
                <w:sz w:val="22"/>
                <w:szCs w:val="22"/>
              </w:rPr>
            </w:pPr>
          </w:p>
          <w:p w:rsidR="006C4115" w:rsidRPr="006C4115" w:rsidRDefault="00EC5C75" w:rsidP="001C11FC">
            <w:pPr>
              <w:pStyle w:val="Default"/>
              <w:numPr>
                <w:ilvl w:val="0"/>
                <w:numId w:val="72"/>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 xml:space="preserve">uczestniczy w zabawie ruchowej I.5 </w:t>
            </w:r>
          </w:p>
          <w:p w:rsidR="006C4115" w:rsidRPr="006C4115" w:rsidRDefault="006C4115" w:rsidP="006C4115">
            <w:pPr>
              <w:pStyle w:val="Default"/>
              <w:rPr>
                <w:rFonts w:asciiTheme="minorHAnsi" w:hAnsiTheme="minorHAnsi" w:cstheme="minorHAnsi"/>
                <w:sz w:val="22"/>
                <w:szCs w:val="22"/>
              </w:rPr>
            </w:pPr>
          </w:p>
          <w:p w:rsidR="006C4115" w:rsidRPr="006C4115" w:rsidRDefault="00EC5C75" w:rsidP="001C11FC">
            <w:pPr>
              <w:pStyle w:val="Default"/>
              <w:numPr>
                <w:ilvl w:val="0"/>
                <w:numId w:val="73"/>
              </w:numPr>
              <w:rPr>
                <w:rFonts w:asciiTheme="minorHAnsi" w:hAnsiTheme="minorHAnsi" w:cstheme="minorHAnsi"/>
                <w:sz w:val="22"/>
                <w:szCs w:val="22"/>
              </w:rPr>
            </w:pPr>
            <w:r w:rsidRPr="00093CA4">
              <w:rPr>
                <w:rFonts w:asciiTheme="minorHAnsi" w:hAnsiTheme="minorHAnsi" w:cstheme="minorHAnsi"/>
                <w:sz w:val="22"/>
                <w:szCs w:val="22"/>
              </w:rPr>
              <w:t xml:space="preserve">– </w:t>
            </w:r>
            <w:r w:rsidR="006C4115" w:rsidRPr="006C4115">
              <w:rPr>
                <w:rFonts w:asciiTheme="minorHAnsi" w:hAnsiTheme="minorHAnsi" w:cstheme="minorHAnsi"/>
                <w:sz w:val="22"/>
                <w:szCs w:val="22"/>
              </w:rPr>
              <w:t>współpracuje w zespole III.5</w:t>
            </w:r>
          </w:p>
          <w:p w:rsidR="006C4115" w:rsidRPr="006C4115" w:rsidRDefault="006C4115" w:rsidP="00EC3CA8">
            <w:pPr>
              <w:rPr>
                <w:rFonts w:cstheme="minorHAnsi"/>
                <w:color w:val="FF0000"/>
              </w:rPr>
            </w:pPr>
          </w:p>
          <w:p w:rsidR="00203294" w:rsidRPr="006C4115" w:rsidRDefault="00203294" w:rsidP="00EC3CA8">
            <w:pPr>
              <w:rPr>
                <w:rFonts w:cstheme="minorHAnsi"/>
                <w:color w:val="FF0000"/>
              </w:rPr>
            </w:pPr>
          </w:p>
        </w:tc>
        <w:tc>
          <w:tcPr>
            <w:tcW w:w="3402" w:type="dxa"/>
          </w:tcPr>
          <w:p w:rsidR="00203294" w:rsidRPr="006C4115" w:rsidRDefault="00203294" w:rsidP="00B52D13">
            <w:pPr>
              <w:spacing w:after="0" w:line="240" w:lineRule="auto"/>
              <w:rPr>
                <w:rFonts w:cstheme="minorHAnsi"/>
                <w:color w:val="FF0000"/>
              </w:rPr>
            </w:pPr>
          </w:p>
          <w:p w:rsidR="006C4115" w:rsidRPr="006C4115" w:rsidRDefault="006C4115" w:rsidP="006C4115">
            <w:pPr>
              <w:pStyle w:val="Pa14"/>
              <w:rPr>
                <w:rFonts w:asciiTheme="minorHAnsi" w:hAnsiTheme="minorHAnsi" w:cstheme="minorHAnsi"/>
                <w:color w:val="000000"/>
                <w:sz w:val="22"/>
                <w:szCs w:val="22"/>
              </w:rPr>
            </w:pPr>
            <w:r w:rsidRPr="006C4115">
              <w:rPr>
                <w:rFonts w:asciiTheme="minorHAnsi" w:hAnsiTheme="minorHAnsi" w:cstheme="minorHAnsi"/>
                <w:color w:val="000000"/>
                <w:sz w:val="22"/>
                <w:szCs w:val="22"/>
              </w:rPr>
              <w:t>woreczki, drobne klocki, kartki, kredki, tablica, flamaster do tablicy, miękki pompon, 5 kostek do gry, 5 obręczy, pięć miseczek lub kubeczków, 5 paczek po 50 drobnych elementów (faso</w:t>
            </w:r>
            <w:r w:rsidRPr="006C4115">
              <w:rPr>
                <w:rFonts w:asciiTheme="minorHAnsi" w:hAnsiTheme="minorHAnsi" w:cstheme="minorHAnsi"/>
                <w:color w:val="000000"/>
                <w:sz w:val="22"/>
                <w:szCs w:val="22"/>
              </w:rPr>
              <w:softHyphen/>
              <w:t>lek, klocków, itp.), emble</w:t>
            </w:r>
            <w:r w:rsidRPr="006C4115">
              <w:rPr>
                <w:rFonts w:asciiTheme="minorHAnsi" w:hAnsiTheme="minorHAnsi" w:cstheme="minorHAnsi"/>
                <w:color w:val="000000"/>
                <w:sz w:val="22"/>
                <w:szCs w:val="22"/>
              </w:rPr>
              <w:softHyphen/>
              <w:t>maty zwierząt dla każdego dziecka, piłka</w:t>
            </w:r>
          </w:p>
          <w:p w:rsidR="00203294" w:rsidRPr="006C4115" w:rsidRDefault="00203294" w:rsidP="00B52D13">
            <w:pPr>
              <w:autoSpaceDE w:val="0"/>
              <w:autoSpaceDN w:val="0"/>
              <w:adjustRightInd w:val="0"/>
              <w:spacing w:after="0" w:line="240" w:lineRule="auto"/>
              <w:rPr>
                <w:rFonts w:cstheme="minorHAnsi"/>
                <w:color w:val="FF0000"/>
              </w:rPr>
            </w:pPr>
          </w:p>
        </w:tc>
      </w:tr>
    </w:tbl>
    <w:p w:rsidR="00203294" w:rsidRPr="00093CA4" w:rsidRDefault="00203294">
      <w:pPr>
        <w:rPr>
          <w:color w:val="FF0000"/>
        </w:rPr>
      </w:pPr>
    </w:p>
    <w:tbl>
      <w:tblPr>
        <w:tblStyle w:val="Tabela-Siatka"/>
        <w:tblpPr w:leftFromText="141" w:rightFromText="141" w:vertAnchor="text" w:horzAnchor="margin" w:tblpY="-572"/>
        <w:tblW w:w="14175" w:type="dxa"/>
        <w:tblLayout w:type="fixed"/>
        <w:tblCellMar>
          <w:top w:w="57" w:type="dxa"/>
          <w:bottom w:w="57" w:type="dxa"/>
        </w:tblCellMar>
        <w:tblLook w:val="04A0" w:firstRow="1" w:lastRow="0" w:firstColumn="1" w:lastColumn="0" w:noHBand="0" w:noVBand="1"/>
      </w:tblPr>
      <w:tblGrid>
        <w:gridCol w:w="5103"/>
        <w:gridCol w:w="5670"/>
        <w:gridCol w:w="3402"/>
      </w:tblGrid>
      <w:tr w:rsidR="00F46C4F" w:rsidRPr="006C4115" w:rsidTr="00F46C4F">
        <w:tc>
          <w:tcPr>
            <w:tcW w:w="14175" w:type="dxa"/>
            <w:gridSpan w:val="3"/>
            <w:shd w:val="clear" w:color="auto" w:fill="D9E2F3" w:themeFill="accent5" w:themeFillTint="33"/>
          </w:tcPr>
          <w:p w:rsidR="00F46C4F" w:rsidRPr="006C4115" w:rsidRDefault="00F46C4F" w:rsidP="00F46C4F">
            <w:pPr>
              <w:jc w:val="center"/>
              <w:rPr>
                <w:b/>
                <w:sz w:val="32"/>
                <w:szCs w:val="32"/>
              </w:rPr>
            </w:pPr>
            <w:r w:rsidRPr="006C4115">
              <w:rPr>
                <w:b/>
                <w:sz w:val="32"/>
                <w:szCs w:val="32"/>
              </w:rPr>
              <w:t>Czerwiec ● Kr</w:t>
            </w:r>
            <w:r w:rsidRPr="006C4115">
              <w:rPr>
                <w:rFonts w:hint="eastAsia"/>
                <w:b/>
                <w:sz w:val="32"/>
                <w:szCs w:val="32"/>
              </w:rPr>
              <w:t>ą</w:t>
            </w:r>
            <w:r w:rsidRPr="006C4115">
              <w:rPr>
                <w:b/>
                <w:sz w:val="32"/>
                <w:szCs w:val="32"/>
              </w:rPr>
              <w:t>g tematyczny: Wkrótce wakacje!</w:t>
            </w:r>
          </w:p>
        </w:tc>
      </w:tr>
      <w:tr w:rsidR="00F46C4F" w:rsidRPr="006C4115" w:rsidTr="00F46C4F">
        <w:tc>
          <w:tcPr>
            <w:tcW w:w="14175" w:type="dxa"/>
            <w:gridSpan w:val="3"/>
          </w:tcPr>
          <w:p w:rsidR="00F46C4F" w:rsidRPr="006C4115" w:rsidRDefault="00F46C4F" w:rsidP="00F46C4F">
            <w:pPr>
              <w:spacing w:after="0" w:line="240" w:lineRule="auto"/>
              <w:rPr>
                <w:rFonts w:cstheme="minorHAnsi"/>
                <w:b/>
              </w:rPr>
            </w:pPr>
            <w:r w:rsidRPr="006C4115">
              <w:rPr>
                <w:rFonts w:cstheme="minorHAnsi"/>
                <w:b/>
              </w:rPr>
              <w:t>Cele ogólne</w:t>
            </w:r>
          </w:p>
          <w:p w:rsidR="00F46C4F" w:rsidRPr="006C4115" w:rsidRDefault="00F46C4F" w:rsidP="00F46C4F">
            <w:pPr>
              <w:autoSpaceDE w:val="0"/>
              <w:autoSpaceDN w:val="0"/>
              <w:adjustRightInd w:val="0"/>
              <w:spacing w:after="0" w:line="240" w:lineRule="auto"/>
              <w:rPr>
                <w:rFonts w:cstheme="minorHAnsi"/>
              </w:rPr>
            </w:pPr>
            <w:r w:rsidRPr="006C4115">
              <w:rPr>
                <w:rFonts w:cstheme="minorHAnsi"/>
              </w:rPr>
              <w:t>Obszar fizyczny</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rozwijanie sprawności i koordynacji ruchowej poprzez aktywny udział w ćwiczeniach i zabawach ruchowych i naśladowczych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aktywne uczestnictwo w różnych formach ruchu </w:t>
            </w:r>
          </w:p>
          <w:p w:rsidR="00F46C4F" w:rsidRPr="006C4115" w:rsidRDefault="00F46C4F" w:rsidP="00F46C4F">
            <w:pPr>
              <w:autoSpaceDE w:val="0"/>
              <w:autoSpaceDN w:val="0"/>
              <w:adjustRightInd w:val="0"/>
              <w:spacing w:after="0" w:line="240" w:lineRule="auto"/>
              <w:rPr>
                <w:rFonts w:cstheme="minorHAnsi"/>
                <w:color w:val="000000"/>
              </w:rPr>
            </w:pPr>
          </w:p>
          <w:p w:rsidR="00F46C4F" w:rsidRPr="006C4115" w:rsidRDefault="00F46C4F" w:rsidP="00F46C4F">
            <w:pPr>
              <w:autoSpaceDE w:val="0"/>
              <w:autoSpaceDN w:val="0"/>
              <w:adjustRightInd w:val="0"/>
              <w:spacing w:before="40" w:after="40" w:line="201" w:lineRule="atLeast"/>
              <w:rPr>
                <w:rFonts w:cstheme="minorHAnsi"/>
                <w:color w:val="000000"/>
              </w:rPr>
            </w:pPr>
            <w:r w:rsidRPr="006C4115">
              <w:rPr>
                <w:rFonts w:cstheme="minorHAnsi"/>
                <w:color w:val="000000"/>
              </w:rPr>
              <w:t xml:space="preserve">Obszar emocjonalny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wzmacnianie poczucia wartości i indywidualności poprzez występy na forum grupy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uwrażliwienie na piękno różnorodnych zjawisk, zarówno przyrodni</w:t>
            </w:r>
            <w:r w:rsidRPr="006C4115">
              <w:rPr>
                <w:rFonts w:cstheme="minorHAnsi"/>
                <w:color w:val="000000"/>
              </w:rPr>
              <w:softHyphen/>
              <w:t xml:space="preserve">czych jak i społecznych </w:t>
            </w:r>
          </w:p>
          <w:p w:rsidR="00F46C4F" w:rsidRPr="006C4115" w:rsidRDefault="00F46C4F" w:rsidP="00F46C4F">
            <w:pPr>
              <w:autoSpaceDE w:val="0"/>
              <w:autoSpaceDN w:val="0"/>
              <w:adjustRightInd w:val="0"/>
              <w:spacing w:after="0" w:line="240" w:lineRule="auto"/>
              <w:rPr>
                <w:rFonts w:cstheme="minorHAnsi"/>
                <w:color w:val="000000"/>
              </w:rPr>
            </w:pPr>
          </w:p>
          <w:p w:rsidR="00F46C4F" w:rsidRPr="006C4115" w:rsidRDefault="00F46C4F" w:rsidP="00F46C4F">
            <w:pPr>
              <w:autoSpaceDE w:val="0"/>
              <w:autoSpaceDN w:val="0"/>
              <w:adjustRightInd w:val="0"/>
              <w:spacing w:before="40" w:after="40" w:line="201" w:lineRule="atLeast"/>
              <w:rPr>
                <w:rFonts w:cstheme="minorHAnsi"/>
                <w:color w:val="000000"/>
              </w:rPr>
            </w:pPr>
            <w:r w:rsidRPr="006C4115">
              <w:rPr>
                <w:rFonts w:cstheme="minorHAnsi"/>
                <w:color w:val="000000"/>
              </w:rPr>
              <w:t xml:space="preserve">Obszar społeczny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wdrażanie do używania zwrotów grzecznościowych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wdrażanie do zgodnej współpracy w zespołach </w:t>
            </w:r>
          </w:p>
          <w:p w:rsidR="00F46C4F" w:rsidRPr="006C4115" w:rsidRDefault="00F46C4F" w:rsidP="00F46C4F">
            <w:pPr>
              <w:autoSpaceDE w:val="0"/>
              <w:autoSpaceDN w:val="0"/>
              <w:adjustRightInd w:val="0"/>
              <w:spacing w:after="0" w:line="240" w:lineRule="auto"/>
              <w:rPr>
                <w:rFonts w:cstheme="minorHAnsi"/>
                <w:color w:val="000000"/>
              </w:rPr>
            </w:pPr>
          </w:p>
          <w:p w:rsidR="00F46C4F" w:rsidRPr="006C4115" w:rsidRDefault="00F46C4F" w:rsidP="00F46C4F">
            <w:pPr>
              <w:autoSpaceDE w:val="0"/>
              <w:autoSpaceDN w:val="0"/>
              <w:adjustRightInd w:val="0"/>
              <w:spacing w:before="40" w:after="40" w:line="201" w:lineRule="atLeast"/>
              <w:rPr>
                <w:rFonts w:cstheme="minorHAnsi"/>
                <w:color w:val="000000"/>
              </w:rPr>
            </w:pPr>
            <w:r w:rsidRPr="006C4115">
              <w:rPr>
                <w:rFonts w:cstheme="minorHAnsi"/>
                <w:color w:val="000000"/>
              </w:rPr>
              <w:t xml:space="preserve">Obszar poznawczy </w:t>
            </w:r>
          </w:p>
          <w:p w:rsidR="00F46C4F"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wzbogacanie zasobu słownictwa i wiedzy o świecie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usprawnianie pracy analizatora słuchowego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doskonalenie sprawności grafomotorycznej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doskonalenie umiejętności tworzenia dłuższych wypowiedzi na róż</w:t>
            </w:r>
            <w:r w:rsidRPr="006C4115">
              <w:rPr>
                <w:rFonts w:cstheme="minorHAnsi"/>
                <w:color w:val="000000"/>
              </w:rPr>
              <w:softHyphen/>
              <w:t xml:space="preserve">ne tematy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doskonalenie umiejętności dodawania i odejmowania na konkretach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rozwijanie wrażliwości muzycznej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rozwijanie mechanizmów uczenia się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budowanie zainteresowania regionami Polski </w:t>
            </w:r>
          </w:p>
          <w:p w:rsidR="00F46C4F" w:rsidRPr="006C4115" w:rsidRDefault="00F46C4F" w:rsidP="00F46C4F">
            <w:pPr>
              <w:autoSpaceDE w:val="0"/>
              <w:autoSpaceDN w:val="0"/>
              <w:adjustRightInd w:val="0"/>
              <w:spacing w:after="0" w:line="240" w:lineRule="auto"/>
              <w:rPr>
                <w:rFonts w:cstheme="minorHAnsi"/>
                <w:color w:val="000000"/>
              </w:rPr>
            </w:pPr>
            <w:r w:rsidRPr="0081443F">
              <w:rPr>
                <w:rFonts w:cstheme="minorHAnsi"/>
              </w:rPr>
              <w:t xml:space="preserve">• </w:t>
            </w:r>
            <w:r w:rsidRPr="006C4115">
              <w:rPr>
                <w:rFonts w:cstheme="minorHAnsi"/>
                <w:color w:val="000000"/>
              </w:rPr>
              <w:t xml:space="preserve">kształtowanie twórczej postawy, kreatywności </w:t>
            </w:r>
          </w:p>
          <w:p w:rsidR="00F46C4F" w:rsidRPr="006C4115" w:rsidRDefault="00F46C4F" w:rsidP="00F46C4F">
            <w:pPr>
              <w:spacing w:after="0" w:line="240" w:lineRule="auto"/>
              <w:rPr>
                <w:rFonts w:cstheme="minorHAnsi"/>
                <w:b/>
              </w:rPr>
            </w:pPr>
          </w:p>
          <w:p w:rsidR="00F46C4F" w:rsidRPr="006C4115" w:rsidRDefault="00F46C4F" w:rsidP="00F46C4F">
            <w:pPr>
              <w:spacing w:after="0" w:line="240" w:lineRule="auto"/>
              <w:rPr>
                <w:rFonts w:cstheme="minorHAnsi"/>
                <w:b/>
              </w:rPr>
            </w:pPr>
            <w:r w:rsidRPr="006C4115">
              <w:rPr>
                <w:rFonts w:cstheme="minorHAnsi"/>
                <w:b/>
              </w:rPr>
              <w:t>Ćwiczenia poranne</w:t>
            </w:r>
          </w:p>
          <w:p w:rsidR="00F46C4F" w:rsidRPr="006C4115" w:rsidRDefault="00F46C4F" w:rsidP="00F46C4F">
            <w:pPr>
              <w:spacing w:after="0" w:line="240" w:lineRule="auto"/>
              <w:rPr>
                <w:rFonts w:cstheme="minorHAnsi"/>
              </w:rPr>
            </w:pPr>
            <w:r w:rsidRPr="006C4115">
              <w:rPr>
                <w:rFonts w:cstheme="minorHAnsi"/>
              </w:rPr>
              <w:t>• Zestaw „Wakacyjna gimnastyka”</w:t>
            </w:r>
          </w:p>
          <w:p w:rsidR="00F46C4F" w:rsidRPr="006C4115" w:rsidRDefault="00F46C4F" w:rsidP="00F46C4F">
            <w:pPr>
              <w:spacing w:after="0" w:line="240" w:lineRule="auto"/>
              <w:rPr>
                <w:rFonts w:cstheme="minorHAnsi"/>
              </w:rPr>
            </w:pPr>
          </w:p>
          <w:p w:rsidR="00F46C4F" w:rsidRPr="006C4115" w:rsidRDefault="00F46C4F" w:rsidP="00F46C4F">
            <w:pPr>
              <w:spacing w:after="0" w:line="240" w:lineRule="auto"/>
              <w:rPr>
                <w:rFonts w:cstheme="minorHAnsi"/>
                <w:b/>
              </w:rPr>
            </w:pPr>
            <w:r w:rsidRPr="006C4115">
              <w:rPr>
                <w:rFonts w:cstheme="minorHAnsi"/>
                <w:b/>
              </w:rPr>
              <w:t>Zabawy ruchowe</w:t>
            </w:r>
          </w:p>
          <w:p w:rsidR="00F46C4F" w:rsidRPr="006C4115" w:rsidRDefault="00F46C4F" w:rsidP="00F46C4F">
            <w:pPr>
              <w:autoSpaceDE w:val="0"/>
              <w:autoSpaceDN w:val="0"/>
              <w:adjustRightInd w:val="0"/>
              <w:spacing w:after="0" w:line="240" w:lineRule="auto"/>
              <w:rPr>
                <w:rFonts w:cstheme="minorHAnsi"/>
              </w:rPr>
            </w:pPr>
            <w:r w:rsidRPr="006C4115">
              <w:rPr>
                <w:rFonts w:cstheme="minorHAnsi"/>
              </w:rPr>
              <w:t>• „</w:t>
            </w:r>
            <w:proofErr w:type="spellStart"/>
            <w:r w:rsidRPr="006C4115">
              <w:rPr>
                <w:rFonts w:cstheme="minorHAnsi"/>
              </w:rPr>
              <w:t>Zaczarowany-zaczarowana</w:t>
            </w:r>
            <w:proofErr w:type="spellEnd"/>
            <w:r w:rsidRPr="006C4115">
              <w:rPr>
                <w:rFonts w:cstheme="minorHAnsi"/>
              </w:rPr>
              <w:t>” – zabawa ruchowa z elementem równoważnym</w:t>
            </w:r>
          </w:p>
          <w:p w:rsidR="00F46C4F" w:rsidRPr="006C4115" w:rsidRDefault="00F46C4F" w:rsidP="00F46C4F">
            <w:pPr>
              <w:autoSpaceDE w:val="0"/>
              <w:autoSpaceDN w:val="0"/>
              <w:adjustRightInd w:val="0"/>
              <w:spacing w:after="0" w:line="240" w:lineRule="auto"/>
              <w:rPr>
                <w:rFonts w:cstheme="minorHAnsi"/>
              </w:rPr>
            </w:pPr>
            <w:r w:rsidRPr="006C4115">
              <w:rPr>
                <w:rFonts w:cstheme="minorHAnsi"/>
              </w:rPr>
              <w:t>• „Latający balonik” – zabawa zręcznościowa</w:t>
            </w:r>
          </w:p>
          <w:p w:rsidR="00F46C4F" w:rsidRPr="006C4115" w:rsidRDefault="00F46C4F" w:rsidP="00F46C4F">
            <w:pPr>
              <w:autoSpaceDE w:val="0"/>
              <w:autoSpaceDN w:val="0"/>
              <w:adjustRightInd w:val="0"/>
              <w:spacing w:after="0" w:line="240" w:lineRule="auto"/>
              <w:rPr>
                <w:rFonts w:cstheme="minorHAnsi"/>
              </w:rPr>
            </w:pPr>
            <w:r w:rsidRPr="006C4115">
              <w:rPr>
                <w:rFonts w:cstheme="minorHAnsi"/>
              </w:rPr>
              <w:t>• „Przesyłka specjalna” – zabawa ruchowa z elementem bieżnym</w:t>
            </w:r>
          </w:p>
          <w:p w:rsidR="00F46C4F" w:rsidRPr="006C4115" w:rsidRDefault="00F46C4F" w:rsidP="00F46C4F">
            <w:pPr>
              <w:spacing w:after="0" w:line="240" w:lineRule="auto"/>
              <w:rPr>
                <w:rFonts w:cstheme="minorHAnsi"/>
              </w:rPr>
            </w:pPr>
          </w:p>
          <w:p w:rsidR="00F46C4F" w:rsidRPr="006C4115" w:rsidRDefault="00F46C4F" w:rsidP="00F46C4F">
            <w:pPr>
              <w:spacing w:after="0" w:line="240" w:lineRule="auto"/>
              <w:rPr>
                <w:rFonts w:cstheme="minorHAnsi"/>
                <w:b/>
              </w:rPr>
            </w:pPr>
            <w:r w:rsidRPr="006C4115">
              <w:rPr>
                <w:rFonts w:cstheme="minorHAnsi"/>
                <w:b/>
              </w:rPr>
              <w:t>Ćwiczenia gimnastyczne</w:t>
            </w:r>
          </w:p>
          <w:p w:rsidR="00F46C4F" w:rsidRPr="006C4115" w:rsidRDefault="00F46C4F" w:rsidP="00F46C4F">
            <w:pPr>
              <w:autoSpaceDE w:val="0"/>
              <w:autoSpaceDN w:val="0"/>
              <w:adjustRightInd w:val="0"/>
              <w:spacing w:after="0" w:line="240" w:lineRule="auto"/>
              <w:rPr>
                <w:rFonts w:cstheme="minorHAnsi"/>
              </w:rPr>
            </w:pPr>
            <w:r w:rsidRPr="006C4115">
              <w:rPr>
                <w:rFonts w:cstheme="minorHAnsi"/>
              </w:rPr>
              <w:t>• Zestaw LIII</w:t>
            </w:r>
          </w:p>
          <w:p w:rsidR="00F46C4F" w:rsidRPr="006C4115" w:rsidRDefault="00F46C4F" w:rsidP="00F46C4F">
            <w:pPr>
              <w:rPr>
                <w:rFonts w:cstheme="minorHAnsi"/>
              </w:rPr>
            </w:pPr>
            <w:r w:rsidRPr="006C4115">
              <w:rPr>
                <w:rFonts w:cstheme="minorHAnsi"/>
              </w:rPr>
              <w:t>• Zestaw LXX</w:t>
            </w:r>
          </w:p>
        </w:tc>
      </w:tr>
      <w:tr w:rsidR="00F46C4F" w:rsidRPr="006C4115" w:rsidTr="00F46C4F">
        <w:tc>
          <w:tcPr>
            <w:tcW w:w="14175" w:type="dxa"/>
            <w:gridSpan w:val="3"/>
            <w:vAlign w:val="center"/>
          </w:tcPr>
          <w:p w:rsidR="00F46C4F" w:rsidRPr="006C4115" w:rsidRDefault="00F46C4F" w:rsidP="00F46C4F">
            <w:pPr>
              <w:jc w:val="center"/>
              <w:rPr>
                <w:b/>
                <w:sz w:val="28"/>
                <w:szCs w:val="28"/>
              </w:rPr>
            </w:pPr>
            <w:r w:rsidRPr="006C4115">
              <w:rPr>
                <w:b/>
                <w:sz w:val="28"/>
                <w:szCs w:val="28"/>
              </w:rPr>
              <w:t>Temat 191.: Lato zaprasza nas do zabawy</w:t>
            </w:r>
          </w:p>
        </w:tc>
      </w:tr>
      <w:tr w:rsidR="00F46C4F" w:rsidRPr="006C4115" w:rsidTr="00F46C4F">
        <w:trPr>
          <w:trHeight w:val="85"/>
        </w:trPr>
        <w:tc>
          <w:tcPr>
            <w:tcW w:w="5103" w:type="dxa"/>
            <w:vAlign w:val="center"/>
          </w:tcPr>
          <w:p w:rsidR="00F46C4F" w:rsidRPr="006C4115" w:rsidRDefault="00F46C4F" w:rsidP="00F46C4F">
            <w:pPr>
              <w:jc w:val="center"/>
              <w:rPr>
                <w:b/>
                <w:sz w:val="24"/>
                <w:szCs w:val="24"/>
              </w:rPr>
            </w:pPr>
            <w:r w:rsidRPr="006C4115">
              <w:rPr>
                <w:b/>
                <w:sz w:val="24"/>
                <w:szCs w:val="24"/>
              </w:rPr>
              <w:t>Sytuacje edukacyjne/Zapisy do dziennika</w:t>
            </w:r>
          </w:p>
        </w:tc>
        <w:tc>
          <w:tcPr>
            <w:tcW w:w="5670" w:type="dxa"/>
            <w:vAlign w:val="center"/>
          </w:tcPr>
          <w:p w:rsidR="00F46C4F" w:rsidRPr="006C4115" w:rsidRDefault="00F46C4F" w:rsidP="00F46C4F">
            <w:pPr>
              <w:jc w:val="center"/>
              <w:rPr>
                <w:b/>
                <w:sz w:val="24"/>
                <w:szCs w:val="24"/>
              </w:rPr>
            </w:pPr>
            <w:r w:rsidRPr="006C4115">
              <w:rPr>
                <w:b/>
                <w:sz w:val="24"/>
                <w:szCs w:val="24"/>
              </w:rPr>
              <w:t>Oczekiwane osiągnięcia dziecka</w:t>
            </w:r>
          </w:p>
        </w:tc>
        <w:tc>
          <w:tcPr>
            <w:tcW w:w="3402" w:type="dxa"/>
            <w:vAlign w:val="center"/>
          </w:tcPr>
          <w:p w:rsidR="00F46C4F" w:rsidRPr="006C4115" w:rsidRDefault="00F46C4F" w:rsidP="00F46C4F">
            <w:pPr>
              <w:jc w:val="center"/>
              <w:rPr>
                <w:b/>
                <w:sz w:val="24"/>
                <w:szCs w:val="24"/>
              </w:rPr>
            </w:pPr>
            <w:r w:rsidRPr="006C4115">
              <w:rPr>
                <w:b/>
                <w:sz w:val="24"/>
                <w:szCs w:val="24"/>
              </w:rPr>
              <w:t>Środki dydaktyczne</w:t>
            </w:r>
          </w:p>
        </w:tc>
      </w:tr>
      <w:tr w:rsidR="00F46C4F" w:rsidRPr="00F65B07" w:rsidTr="00F46C4F">
        <w:trPr>
          <w:trHeight w:val="84"/>
        </w:trPr>
        <w:tc>
          <w:tcPr>
            <w:tcW w:w="5103" w:type="dxa"/>
          </w:tcPr>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w:t>
            </w:r>
            <w:proofErr w:type="spellStart"/>
            <w:r w:rsidRPr="00F65B07">
              <w:rPr>
                <w:rFonts w:asciiTheme="minorHAnsi" w:hAnsiTheme="minorHAnsi" w:cstheme="minorHAnsi"/>
                <w:color w:val="000000"/>
                <w:sz w:val="22"/>
                <w:szCs w:val="22"/>
              </w:rPr>
              <w:t>Zaczarowany-zaczarowana</w:t>
            </w:r>
            <w:proofErr w:type="spellEnd"/>
            <w:r w:rsidRPr="00F65B07">
              <w:rPr>
                <w:rFonts w:asciiTheme="minorHAnsi" w:hAnsiTheme="minorHAnsi" w:cstheme="minorHAnsi"/>
                <w:color w:val="000000"/>
                <w:sz w:val="22"/>
                <w:szCs w:val="22"/>
              </w:rPr>
              <w:t>” – zabawa ruchowa z elemen</w:t>
            </w:r>
            <w:r w:rsidRPr="00F65B07">
              <w:rPr>
                <w:rFonts w:asciiTheme="minorHAnsi" w:hAnsiTheme="minorHAnsi" w:cstheme="minorHAnsi"/>
                <w:color w:val="000000"/>
                <w:sz w:val="22"/>
                <w:szCs w:val="22"/>
              </w:rPr>
              <w:softHyphen/>
              <w:t xml:space="preserve">tem równoważnym </w:t>
            </w:r>
          </w:p>
          <w:p w:rsidR="00F46C4F"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„Ja chcę!” – zabawa ruchowa o charakterze dydaktycznym </w:t>
            </w:r>
          </w:p>
          <w:p w:rsidR="00F46C4F" w:rsidRPr="00EC5C75" w:rsidRDefault="00F46C4F" w:rsidP="00F46C4F">
            <w:pPr>
              <w:pStyle w:val="Default"/>
            </w:pP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„Wakacyjna gimnastyka” – zestaw ćwiczeń porannych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„Jak spędzamy wakacje” – pogadanka, wdrażanie dzieci do wypowiadania się całym zdaniem i tworzenia dłuższych wypowiedzi na zadany temat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„Cztery pociągi” – zabawa ruchowa wdrażająca dzieci do wzajemnej współpracy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„Pakujemy plecak” – zabawa dydaktyczna, rozwiązywanie zadań w „Kartach pracy”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„Hop do wody” – zabawa ruchowa z elementem równoważ</w:t>
            </w:r>
            <w:r w:rsidRPr="00F65B07">
              <w:rPr>
                <w:rFonts w:asciiTheme="minorHAnsi" w:hAnsiTheme="minorHAnsi" w:cstheme="minorHAnsi"/>
                <w:color w:val="000000"/>
                <w:sz w:val="22"/>
                <w:szCs w:val="22"/>
              </w:rPr>
              <w:softHyphen/>
              <w:t xml:space="preserve">nym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„Oczami wyobraźni” – zabawa dydaktyczna rozwijająca twórczą wyobraźnię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III.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„Latający balonik” – zabawa zręcznościowa </w:t>
            </w:r>
          </w:p>
          <w:p w:rsidR="00F46C4F"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„Mapa mojej podróży” – aktywność plastyczna </w:t>
            </w:r>
          </w:p>
          <w:p w:rsidR="00F46C4F" w:rsidRPr="00F65B07" w:rsidRDefault="00F46C4F" w:rsidP="00F46C4F">
            <w:pPr>
              <w:pStyle w:val="Default"/>
            </w:pPr>
          </w:p>
          <w:p w:rsidR="00F46C4F" w:rsidRPr="00F65B07" w:rsidRDefault="00F46C4F" w:rsidP="00F46C4F">
            <w:pPr>
              <w:spacing w:after="0" w:line="240" w:lineRule="auto"/>
              <w:rPr>
                <w:rFonts w:cstheme="minorHAnsi"/>
                <w:color w:val="000000"/>
              </w:rPr>
            </w:pPr>
            <w:r w:rsidRPr="00F65B07">
              <w:rPr>
                <w:rFonts w:cstheme="minorHAnsi"/>
                <w:b/>
                <w:bCs/>
                <w:color w:val="000000"/>
              </w:rPr>
              <w:t xml:space="preserve">W ogrodzie: </w:t>
            </w:r>
            <w:r w:rsidRPr="00F65B07">
              <w:rPr>
                <w:rFonts w:cstheme="minorHAnsi"/>
                <w:color w:val="000000"/>
              </w:rPr>
              <w:t xml:space="preserve">„Berek kucany” – zabawa bieżna </w:t>
            </w:r>
          </w:p>
          <w:p w:rsidR="00F46C4F" w:rsidRPr="00F65B07" w:rsidRDefault="00F46C4F" w:rsidP="00F46C4F">
            <w:pPr>
              <w:spacing w:after="0" w:line="240" w:lineRule="auto"/>
              <w:rPr>
                <w:rFonts w:cstheme="minorHAnsi"/>
                <w:color w:val="FF0000"/>
              </w:rPr>
            </w:pPr>
          </w:p>
        </w:tc>
        <w:tc>
          <w:tcPr>
            <w:tcW w:w="5670" w:type="dxa"/>
          </w:tcPr>
          <w:p w:rsidR="00F46C4F" w:rsidRPr="00F65B07" w:rsidRDefault="00F46C4F" w:rsidP="00F46C4F">
            <w:pPr>
              <w:spacing w:after="0" w:line="240" w:lineRule="auto"/>
              <w:rPr>
                <w:rFonts w:cstheme="minorHAnsi"/>
                <w:color w:val="FF0000"/>
              </w:rPr>
            </w:pPr>
          </w:p>
          <w:p w:rsidR="00F46C4F" w:rsidRPr="00F65B07" w:rsidRDefault="00F46C4F" w:rsidP="00F46C4F">
            <w:pPr>
              <w:pStyle w:val="Default"/>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uczestniczy w zabawie ruchowej I.5 </w:t>
            </w:r>
          </w:p>
          <w:p w:rsidR="00F46C4F" w:rsidRPr="00F65B07" w:rsidRDefault="00F46C4F" w:rsidP="00F46C4F">
            <w:pPr>
              <w:pStyle w:val="Default"/>
              <w:rPr>
                <w:rFonts w:asciiTheme="minorHAnsi" w:hAnsiTheme="minorHAnsi" w:cstheme="minorHAnsi"/>
                <w:sz w:val="22"/>
                <w:szCs w:val="22"/>
              </w:rPr>
            </w:pPr>
          </w:p>
          <w:p w:rsidR="00F46C4F" w:rsidRPr="00F65B07" w:rsidRDefault="00F46C4F" w:rsidP="00F46C4F">
            <w:pPr>
              <w:pStyle w:val="Default"/>
              <w:numPr>
                <w:ilvl w:val="0"/>
                <w:numId w:val="74"/>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używa zwrotów grzecznościowych III.4 </w:t>
            </w:r>
          </w:p>
          <w:p w:rsidR="00F46C4F" w:rsidRPr="00F65B07" w:rsidRDefault="00F46C4F" w:rsidP="00F46C4F">
            <w:pPr>
              <w:pStyle w:val="Default"/>
              <w:numPr>
                <w:ilvl w:val="0"/>
                <w:numId w:val="74"/>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formułuje wnioski na podstawie własnych doświadczeń IV.6</w:t>
            </w:r>
          </w:p>
          <w:p w:rsidR="00F46C4F" w:rsidRPr="00F65B07" w:rsidRDefault="00F46C4F" w:rsidP="00F46C4F">
            <w:pPr>
              <w:pStyle w:val="Default"/>
              <w:numPr>
                <w:ilvl w:val="0"/>
                <w:numId w:val="74"/>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aktywnie uczestniczy w ćwiczeniach porannych I.5 </w:t>
            </w:r>
          </w:p>
          <w:p w:rsidR="00F46C4F" w:rsidRPr="00F65B07" w:rsidRDefault="00F46C4F" w:rsidP="00F46C4F">
            <w:pPr>
              <w:pStyle w:val="Default"/>
              <w:rPr>
                <w:rFonts w:asciiTheme="minorHAnsi" w:hAnsiTheme="minorHAnsi" w:cstheme="minorHAnsi"/>
                <w:sz w:val="22"/>
                <w:szCs w:val="22"/>
              </w:rPr>
            </w:pPr>
          </w:p>
          <w:p w:rsidR="00F46C4F" w:rsidRDefault="00F46C4F" w:rsidP="00F46C4F">
            <w:pPr>
              <w:pStyle w:val="Default"/>
              <w:numPr>
                <w:ilvl w:val="0"/>
                <w:numId w:val="75"/>
              </w:numPr>
              <w:rPr>
                <w:rFonts w:asciiTheme="minorHAnsi" w:hAnsiTheme="minorHAnsi" w:cstheme="minorHAnsi"/>
                <w:sz w:val="22"/>
                <w:szCs w:val="22"/>
              </w:rPr>
            </w:pPr>
          </w:p>
          <w:p w:rsidR="00F46C4F" w:rsidRPr="00F65B07" w:rsidRDefault="00F46C4F" w:rsidP="00F46C4F">
            <w:pPr>
              <w:pStyle w:val="Default"/>
              <w:numPr>
                <w:ilvl w:val="0"/>
                <w:numId w:val="75"/>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wypowiada się całymi zdaniami IV.2 </w:t>
            </w:r>
          </w:p>
          <w:p w:rsidR="00F46C4F" w:rsidRPr="00F65B07" w:rsidRDefault="00F46C4F" w:rsidP="00F46C4F">
            <w:pPr>
              <w:pStyle w:val="Default"/>
              <w:numPr>
                <w:ilvl w:val="0"/>
                <w:numId w:val="75"/>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potrafi wymienić środki transportu IV.2</w:t>
            </w:r>
          </w:p>
          <w:p w:rsidR="00F46C4F" w:rsidRPr="00F65B07" w:rsidRDefault="00F46C4F" w:rsidP="00F46C4F">
            <w:pPr>
              <w:pStyle w:val="Default"/>
              <w:rPr>
                <w:rFonts w:asciiTheme="minorHAnsi" w:hAnsiTheme="minorHAnsi" w:cstheme="minorHAnsi"/>
                <w:sz w:val="22"/>
                <w:szCs w:val="22"/>
              </w:rPr>
            </w:pPr>
          </w:p>
          <w:p w:rsidR="00F46C4F" w:rsidRDefault="00F46C4F" w:rsidP="00F46C4F">
            <w:pPr>
              <w:pStyle w:val="Default"/>
              <w:numPr>
                <w:ilvl w:val="0"/>
                <w:numId w:val="76"/>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zwraca uwagę na inne dzieci podczas zabawy III.8 </w:t>
            </w:r>
          </w:p>
          <w:p w:rsidR="00F46C4F" w:rsidRPr="00F65B07" w:rsidRDefault="00F46C4F" w:rsidP="00F46C4F">
            <w:pPr>
              <w:pStyle w:val="Default"/>
              <w:numPr>
                <w:ilvl w:val="0"/>
                <w:numId w:val="76"/>
              </w:numPr>
              <w:rPr>
                <w:rFonts w:asciiTheme="minorHAnsi" w:hAnsiTheme="minorHAnsi" w:cstheme="minorHAnsi"/>
                <w:sz w:val="22"/>
                <w:szCs w:val="22"/>
              </w:rPr>
            </w:pPr>
          </w:p>
          <w:p w:rsidR="00F46C4F" w:rsidRPr="00F65B07" w:rsidRDefault="00F46C4F" w:rsidP="00F46C4F">
            <w:pPr>
              <w:pStyle w:val="Default"/>
              <w:numPr>
                <w:ilvl w:val="0"/>
                <w:numId w:val="76"/>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nazywa przedmioty i określa ich przeznaczenie IV.2, IV.6 </w:t>
            </w:r>
          </w:p>
          <w:p w:rsidR="00F46C4F" w:rsidRDefault="00F46C4F" w:rsidP="00F46C4F">
            <w:pPr>
              <w:pStyle w:val="Default"/>
              <w:numPr>
                <w:ilvl w:val="0"/>
                <w:numId w:val="76"/>
              </w:numPr>
              <w:rPr>
                <w:rFonts w:asciiTheme="minorHAnsi" w:hAnsiTheme="minorHAnsi" w:cstheme="minorHAnsi"/>
                <w:sz w:val="22"/>
                <w:szCs w:val="22"/>
              </w:rPr>
            </w:pPr>
          </w:p>
          <w:p w:rsidR="00F46C4F" w:rsidRPr="00F65B07" w:rsidRDefault="00F46C4F" w:rsidP="00F46C4F">
            <w:pPr>
              <w:pStyle w:val="Default"/>
              <w:numPr>
                <w:ilvl w:val="0"/>
                <w:numId w:val="76"/>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utrzymuje równowagę, chodząc po sznurze I.5</w:t>
            </w:r>
          </w:p>
          <w:p w:rsidR="00F46C4F" w:rsidRPr="00F65B07" w:rsidRDefault="00F46C4F" w:rsidP="00F46C4F">
            <w:pPr>
              <w:pStyle w:val="Default"/>
              <w:rPr>
                <w:rFonts w:asciiTheme="minorHAnsi" w:hAnsiTheme="minorHAnsi" w:cstheme="minorHAnsi"/>
                <w:sz w:val="22"/>
                <w:szCs w:val="22"/>
              </w:rPr>
            </w:pPr>
          </w:p>
          <w:p w:rsidR="00F46C4F" w:rsidRPr="00F65B07" w:rsidRDefault="00F46C4F" w:rsidP="00F46C4F">
            <w:pPr>
              <w:pStyle w:val="Default"/>
              <w:numPr>
                <w:ilvl w:val="0"/>
                <w:numId w:val="77"/>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opowiada o miejscach z wyobraźni IV.2, IV.5</w:t>
            </w:r>
          </w:p>
          <w:p w:rsidR="00F46C4F" w:rsidRPr="00F65B07" w:rsidRDefault="00F46C4F" w:rsidP="00F46C4F">
            <w:pPr>
              <w:pStyle w:val="Default"/>
              <w:rPr>
                <w:rFonts w:asciiTheme="minorHAnsi" w:hAnsiTheme="minorHAnsi" w:cstheme="minorHAnsi"/>
                <w:sz w:val="22"/>
                <w:szCs w:val="22"/>
              </w:rPr>
            </w:pPr>
          </w:p>
          <w:p w:rsidR="00F46C4F" w:rsidRDefault="00F46C4F" w:rsidP="00F46C4F">
            <w:pPr>
              <w:pStyle w:val="Default"/>
              <w:numPr>
                <w:ilvl w:val="0"/>
                <w:numId w:val="78"/>
              </w:numPr>
              <w:rPr>
                <w:rFonts w:asciiTheme="minorHAnsi" w:hAnsiTheme="minorHAnsi" w:cstheme="minorHAnsi"/>
                <w:sz w:val="22"/>
                <w:szCs w:val="22"/>
              </w:rPr>
            </w:pPr>
          </w:p>
          <w:p w:rsidR="00F46C4F" w:rsidRPr="00F65B07" w:rsidRDefault="00F46C4F" w:rsidP="00F46C4F">
            <w:pPr>
              <w:pStyle w:val="Default"/>
              <w:numPr>
                <w:ilvl w:val="0"/>
                <w:numId w:val="78"/>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zręcznie odbija balon I.5</w:t>
            </w:r>
          </w:p>
          <w:p w:rsidR="00F46C4F" w:rsidRPr="00F65B07" w:rsidRDefault="00F46C4F" w:rsidP="00F46C4F">
            <w:pPr>
              <w:pStyle w:val="Default"/>
              <w:numPr>
                <w:ilvl w:val="0"/>
                <w:numId w:val="78"/>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rysuje mapę lub przewodnik IV.8, IV.1</w:t>
            </w:r>
          </w:p>
          <w:p w:rsidR="00F46C4F" w:rsidRPr="00F65B07" w:rsidRDefault="00F46C4F" w:rsidP="00F46C4F">
            <w:pPr>
              <w:autoSpaceDE w:val="0"/>
              <w:autoSpaceDN w:val="0"/>
              <w:adjustRightInd w:val="0"/>
              <w:spacing w:after="0" w:line="240" w:lineRule="auto"/>
              <w:rPr>
                <w:rFonts w:cstheme="minorHAnsi"/>
                <w:color w:val="FF0000"/>
              </w:rPr>
            </w:pPr>
          </w:p>
        </w:tc>
        <w:tc>
          <w:tcPr>
            <w:tcW w:w="3402" w:type="dxa"/>
          </w:tcPr>
          <w:p w:rsidR="00F46C4F" w:rsidRPr="00F65B07" w:rsidRDefault="00F46C4F" w:rsidP="00F46C4F">
            <w:pPr>
              <w:spacing w:after="0" w:line="240" w:lineRule="auto"/>
              <w:rPr>
                <w:rFonts w:cstheme="minorHAnsi"/>
                <w:color w:val="FF0000"/>
              </w:rPr>
            </w:pP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KP4 s. 74–75, piłka na każ</w:t>
            </w:r>
            <w:r w:rsidRPr="00F65B07">
              <w:rPr>
                <w:rFonts w:asciiTheme="minorHAnsi" w:hAnsiTheme="minorHAnsi" w:cstheme="minorHAnsi"/>
                <w:color w:val="000000"/>
                <w:sz w:val="22"/>
                <w:szCs w:val="22"/>
              </w:rPr>
              <w:softHyphen/>
              <w:t>dą parę dzieci, woreczek dla każdego dziecka, obrazki prezentujące różne krajo</w:t>
            </w:r>
            <w:r w:rsidRPr="00F65B07">
              <w:rPr>
                <w:rFonts w:asciiTheme="minorHAnsi" w:hAnsiTheme="minorHAnsi" w:cstheme="minorHAnsi"/>
                <w:color w:val="000000"/>
                <w:sz w:val="22"/>
                <w:szCs w:val="22"/>
              </w:rPr>
              <w:softHyphen/>
              <w:t>brazy Polski, przedmioty przydatne podczas waka</w:t>
            </w:r>
            <w:r w:rsidRPr="00F65B07">
              <w:rPr>
                <w:rFonts w:asciiTheme="minorHAnsi" w:hAnsiTheme="minorHAnsi" w:cstheme="minorHAnsi"/>
                <w:color w:val="000000"/>
                <w:sz w:val="22"/>
                <w:szCs w:val="22"/>
              </w:rPr>
              <w:softHyphen/>
              <w:t>cji (latarka, sznur, mapa, telefon komórkowy, czapka z daszkiem, butelka z wodą, parasol), ołówki, kredki, dłu</w:t>
            </w:r>
            <w:r w:rsidRPr="00F65B07">
              <w:rPr>
                <w:rFonts w:asciiTheme="minorHAnsi" w:hAnsiTheme="minorHAnsi" w:cstheme="minorHAnsi"/>
                <w:color w:val="000000"/>
                <w:sz w:val="22"/>
                <w:szCs w:val="22"/>
              </w:rPr>
              <w:softHyphen/>
              <w:t>gi gruby sznur, dwa krążki, balon, mapy, przewodniki, kartki, kredki, flamastry</w:t>
            </w:r>
          </w:p>
          <w:p w:rsidR="00F46C4F" w:rsidRPr="00F65B07" w:rsidRDefault="00F46C4F" w:rsidP="00F46C4F">
            <w:pPr>
              <w:autoSpaceDE w:val="0"/>
              <w:autoSpaceDN w:val="0"/>
              <w:adjustRightInd w:val="0"/>
              <w:spacing w:after="0" w:line="240" w:lineRule="auto"/>
              <w:rPr>
                <w:rFonts w:cstheme="minorHAnsi"/>
                <w:color w:val="FF0000"/>
              </w:rPr>
            </w:pPr>
          </w:p>
        </w:tc>
      </w:tr>
      <w:tr w:rsidR="00F46C4F" w:rsidRPr="00F65B07" w:rsidTr="00F46C4F">
        <w:trPr>
          <w:trHeight w:val="84"/>
        </w:trPr>
        <w:tc>
          <w:tcPr>
            <w:tcW w:w="14175" w:type="dxa"/>
            <w:gridSpan w:val="3"/>
          </w:tcPr>
          <w:p w:rsidR="00F46C4F" w:rsidRPr="00F65B07" w:rsidRDefault="00F46C4F" w:rsidP="00F46C4F">
            <w:pPr>
              <w:jc w:val="center"/>
            </w:pPr>
            <w:r w:rsidRPr="00F65B07">
              <w:rPr>
                <w:b/>
                <w:sz w:val="28"/>
                <w:szCs w:val="28"/>
              </w:rPr>
              <w:t>Temat 192.: Wakacji nadszedł czas</w:t>
            </w:r>
          </w:p>
        </w:tc>
      </w:tr>
      <w:tr w:rsidR="00F46C4F" w:rsidRPr="00F65B07" w:rsidTr="00F46C4F">
        <w:trPr>
          <w:trHeight w:val="84"/>
        </w:trPr>
        <w:tc>
          <w:tcPr>
            <w:tcW w:w="5103" w:type="dxa"/>
            <w:vAlign w:val="center"/>
          </w:tcPr>
          <w:p w:rsidR="00F46C4F" w:rsidRPr="00F65B07" w:rsidRDefault="00F46C4F" w:rsidP="00F46C4F">
            <w:pPr>
              <w:jc w:val="center"/>
            </w:pPr>
            <w:r w:rsidRPr="00F65B07">
              <w:rPr>
                <w:b/>
                <w:sz w:val="24"/>
                <w:szCs w:val="24"/>
              </w:rPr>
              <w:t>Sytuacje edukacyjne/Zapisy do dziennika</w:t>
            </w:r>
          </w:p>
        </w:tc>
        <w:tc>
          <w:tcPr>
            <w:tcW w:w="5670" w:type="dxa"/>
            <w:vAlign w:val="center"/>
          </w:tcPr>
          <w:p w:rsidR="00F46C4F" w:rsidRPr="00F65B07" w:rsidRDefault="00F46C4F" w:rsidP="00F46C4F">
            <w:pPr>
              <w:jc w:val="center"/>
            </w:pPr>
            <w:r w:rsidRPr="00F65B07">
              <w:rPr>
                <w:b/>
                <w:sz w:val="24"/>
                <w:szCs w:val="24"/>
              </w:rPr>
              <w:t>Oczekiwane osiągnięcia dziecka</w:t>
            </w:r>
          </w:p>
        </w:tc>
        <w:tc>
          <w:tcPr>
            <w:tcW w:w="3402" w:type="dxa"/>
            <w:vAlign w:val="center"/>
          </w:tcPr>
          <w:p w:rsidR="00F46C4F" w:rsidRPr="00F65B07" w:rsidRDefault="00F46C4F" w:rsidP="00F46C4F">
            <w:pPr>
              <w:jc w:val="center"/>
            </w:pPr>
            <w:r w:rsidRPr="00F65B07">
              <w:rPr>
                <w:b/>
                <w:sz w:val="24"/>
                <w:szCs w:val="24"/>
              </w:rPr>
              <w:t>Środki dydaktyczne</w:t>
            </w:r>
          </w:p>
        </w:tc>
      </w:tr>
      <w:tr w:rsidR="00F46C4F" w:rsidRPr="00F65B07" w:rsidTr="00F46C4F">
        <w:trPr>
          <w:trHeight w:val="84"/>
        </w:trPr>
        <w:tc>
          <w:tcPr>
            <w:tcW w:w="5103" w:type="dxa"/>
          </w:tcPr>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„Przesyłka specjalna” – zabawa ruchowa z elementem bież</w:t>
            </w:r>
            <w:r w:rsidRPr="00F65B07">
              <w:rPr>
                <w:rFonts w:asciiTheme="minorHAnsi" w:hAnsiTheme="minorHAnsi" w:cstheme="minorHAnsi"/>
                <w:color w:val="000000"/>
                <w:sz w:val="22"/>
                <w:szCs w:val="22"/>
              </w:rPr>
              <w:softHyphen/>
              <w:t xml:space="preserve">nym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„Wakacyjna gimnastyka” – zestaw ćwiczeń porannych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„Światełko w tunelu” – zabawa ruchowa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„Tak czy nie – zasady bezpiecznych wakacji” – pogadanka na temat zasad bezpieczeństwa, rozwijanie myślenia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„Latarnia” – rozmowa w oparciu o tekst opowiadania W. Widłaka, wdrażanie do uważnego słuchania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Ćwiczenia gimnastyczne – zestaw LIII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„Znajdź obrazek” – ćwiczenia w zakresie analizy sylabowej, wykonanie zadań w „Kartach pracy”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III.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„Latarnia morska” – konstruowanie latarni z papierowych kubeczków i drobnych pudełek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w:t>
            </w:r>
            <w:proofErr w:type="spellStart"/>
            <w:r w:rsidRPr="00F65B07">
              <w:rPr>
                <w:rFonts w:asciiTheme="minorHAnsi" w:hAnsiTheme="minorHAnsi" w:cstheme="minorHAnsi"/>
                <w:color w:val="000000"/>
                <w:sz w:val="22"/>
                <w:szCs w:val="22"/>
              </w:rPr>
              <w:t>Zaczarowany-zaczarowana</w:t>
            </w:r>
            <w:proofErr w:type="spellEnd"/>
            <w:r w:rsidRPr="00F65B07">
              <w:rPr>
                <w:rFonts w:asciiTheme="minorHAnsi" w:hAnsiTheme="minorHAnsi" w:cstheme="minorHAnsi"/>
                <w:color w:val="000000"/>
                <w:sz w:val="22"/>
                <w:szCs w:val="22"/>
              </w:rPr>
              <w:t>” – zabawa ruchowa z elemen</w:t>
            </w:r>
            <w:r w:rsidRPr="00F65B07">
              <w:rPr>
                <w:rFonts w:asciiTheme="minorHAnsi" w:hAnsiTheme="minorHAnsi" w:cstheme="minorHAnsi"/>
                <w:color w:val="000000"/>
                <w:sz w:val="22"/>
                <w:szCs w:val="22"/>
              </w:rPr>
              <w:softHyphen/>
              <w:t xml:space="preserve">tem równoważnym </w:t>
            </w:r>
          </w:p>
          <w:p w:rsidR="00F46C4F" w:rsidRPr="00F65B07" w:rsidRDefault="00F46C4F" w:rsidP="00F46C4F">
            <w:pPr>
              <w:autoSpaceDE w:val="0"/>
              <w:autoSpaceDN w:val="0"/>
              <w:adjustRightInd w:val="0"/>
              <w:spacing w:after="0" w:line="240" w:lineRule="auto"/>
              <w:rPr>
                <w:rFonts w:cstheme="minorHAnsi"/>
                <w:b/>
                <w:bCs/>
                <w:color w:val="000000"/>
              </w:rPr>
            </w:pPr>
          </w:p>
          <w:p w:rsidR="00F46C4F" w:rsidRPr="00F65B07" w:rsidRDefault="00F46C4F" w:rsidP="00F46C4F">
            <w:pPr>
              <w:autoSpaceDE w:val="0"/>
              <w:autoSpaceDN w:val="0"/>
              <w:adjustRightInd w:val="0"/>
              <w:spacing w:after="0" w:line="240" w:lineRule="auto"/>
              <w:rPr>
                <w:rFonts w:cstheme="minorHAnsi"/>
                <w:color w:val="000000"/>
              </w:rPr>
            </w:pPr>
            <w:r w:rsidRPr="00F65B07">
              <w:rPr>
                <w:rFonts w:cstheme="minorHAnsi"/>
                <w:b/>
                <w:bCs/>
                <w:color w:val="000000"/>
              </w:rPr>
              <w:t xml:space="preserve">W ogrodzie: </w:t>
            </w:r>
            <w:r w:rsidRPr="00F65B07">
              <w:rPr>
                <w:rFonts w:cstheme="minorHAnsi"/>
                <w:color w:val="000000"/>
              </w:rPr>
              <w:t xml:space="preserve">„Zamiana miejsc” – zabawa z chustą animacyjną </w:t>
            </w:r>
          </w:p>
          <w:p w:rsidR="00F46C4F" w:rsidRPr="00F65B07" w:rsidRDefault="00F46C4F" w:rsidP="00F46C4F">
            <w:pPr>
              <w:autoSpaceDE w:val="0"/>
              <w:autoSpaceDN w:val="0"/>
              <w:adjustRightInd w:val="0"/>
              <w:spacing w:after="0" w:line="240" w:lineRule="auto"/>
              <w:rPr>
                <w:rFonts w:cstheme="minorHAnsi"/>
                <w:color w:val="FF0000"/>
              </w:rPr>
            </w:pPr>
          </w:p>
        </w:tc>
        <w:tc>
          <w:tcPr>
            <w:tcW w:w="5670" w:type="dxa"/>
          </w:tcPr>
          <w:p w:rsidR="00F46C4F" w:rsidRPr="00F65B07" w:rsidRDefault="00F46C4F" w:rsidP="00F46C4F">
            <w:pPr>
              <w:spacing w:after="0" w:line="240" w:lineRule="auto"/>
              <w:rPr>
                <w:rFonts w:cstheme="minorHAnsi"/>
                <w:color w:val="FF0000"/>
              </w:rPr>
            </w:pPr>
          </w:p>
          <w:p w:rsidR="00F46C4F" w:rsidRPr="00F65B07" w:rsidRDefault="00F46C4F" w:rsidP="00F46C4F">
            <w:pPr>
              <w:pStyle w:val="Default"/>
              <w:numPr>
                <w:ilvl w:val="0"/>
                <w:numId w:val="79"/>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uczestniczy w zabawie ruchowej I.5 </w:t>
            </w:r>
          </w:p>
          <w:p w:rsidR="00F46C4F" w:rsidRPr="00F65B07" w:rsidRDefault="00F46C4F" w:rsidP="00F46C4F">
            <w:pPr>
              <w:pStyle w:val="Default"/>
              <w:rPr>
                <w:rFonts w:asciiTheme="minorHAnsi" w:hAnsiTheme="minorHAnsi" w:cstheme="minorHAnsi"/>
                <w:sz w:val="22"/>
                <w:szCs w:val="22"/>
              </w:rPr>
            </w:pPr>
          </w:p>
          <w:p w:rsidR="00F46C4F" w:rsidRDefault="00F46C4F" w:rsidP="00F46C4F">
            <w:pPr>
              <w:pStyle w:val="Default"/>
              <w:numPr>
                <w:ilvl w:val="0"/>
                <w:numId w:val="80"/>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aktywnie uczestniczy w ćwiczeniach porannych I.5</w:t>
            </w:r>
          </w:p>
          <w:p w:rsidR="00F46C4F" w:rsidRPr="00F65B07" w:rsidRDefault="00F46C4F" w:rsidP="00F46C4F">
            <w:pPr>
              <w:pStyle w:val="Default"/>
              <w:numPr>
                <w:ilvl w:val="0"/>
                <w:numId w:val="80"/>
              </w:numPr>
              <w:rPr>
                <w:rFonts w:asciiTheme="minorHAnsi" w:hAnsiTheme="minorHAnsi" w:cstheme="minorHAnsi"/>
                <w:sz w:val="22"/>
                <w:szCs w:val="22"/>
              </w:rPr>
            </w:pPr>
          </w:p>
          <w:p w:rsidR="00F46C4F" w:rsidRPr="00F65B07" w:rsidRDefault="00F46C4F" w:rsidP="00F46C4F">
            <w:pPr>
              <w:pStyle w:val="Default"/>
              <w:numPr>
                <w:ilvl w:val="0"/>
                <w:numId w:val="80"/>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szybko reaguje ruchem na bodźce wzrokowe I.5</w:t>
            </w:r>
          </w:p>
          <w:p w:rsidR="00F46C4F" w:rsidRPr="00F65B07" w:rsidRDefault="00F46C4F" w:rsidP="00F46C4F">
            <w:pPr>
              <w:pStyle w:val="Default"/>
              <w:rPr>
                <w:rFonts w:asciiTheme="minorHAnsi" w:hAnsiTheme="minorHAnsi" w:cstheme="minorHAnsi"/>
                <w:sz w:val="22"/>
                <w:szCs w:val="22"/>
              </w:rPr>
            </w:pPr>
          </w:p>
          <w:p w:rsidR="00F46C4F" w:rsidRDefault="00F46C4F" w:rsidP="00F46C4F">
            <w:pPr>
              <w:pStyle w:val="Default"/>
              <w:numPr>
                <w:ilvl w:val="0"/>
                <w:numId w:val="81"/>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zna zasady bezpiecznego zachowywania się podczas wakacji z.7</w:t>
            </w:r>
          </w:p>
          <w:p w:rsidR="00F46C4F" w:rsidRPr="00F65B07" w:rsidRDefault="00F46C4F" w:rsidP="00F46C4F">
            <w:pPr>
              <w:pStyle w:val="Default"/>
              <w:numPr>
                <w:ilvl w:val="0"/>
                <w:numId w:val="81"/>
              </w:numPr>
              <w:rPr>
                <w:rFonts w:asciiTheme="minorHAnsi" w:hAnsiTheme="minorHAnsi" w:cstheme="minorHAnsi"/>
                <w:sz w:val="22"/>
                <w:szCs w:val="22"/>
              </w:rPr>
            </w:pPr>
          </w:p>
          <w:p w:rsidR="00F46C4F" w:rsidRPr="00F65B07" w:rsidRDefault="00F46C4F" w:rsidP="00F46C4F">
            <w:pPr>
              <w:pStyle w:val="Default"/>
              <w:numPr>
                <w:ilvl w:val="0"/>
                <w:numId w:val="81"/>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uważnie słucha tekstu opowiadania IV.6</w:t>
            </w:r>
          </w:p>
          <w:p w:rsidR="00F46C4F" w:rsidRPr="00F65B07" w:rsidRDefault="00F46C4F" w:rsidP="00F46C4F">
            <w:pPr>
              <w:pStyle w:val="Default"/>
              <w:numPr>
                <w:ilvl w:val="0"/>
                <w:numId w:val="81"/>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odpowiada na pytania do tekstu IV.5 </w:t>
            </w:r>
          </w:p>
          <w:p w:rsidR="00F46C4F" w:rsidRPr="00F65B07" w:rsidRDefault="00F46C4F" w:rsidP="00F46C4F">
            <w:pPr>
              <w:pStyle w:val="Default"/>
              <w:numPr>
                <w:ilvl w:val="0"/>
                <w:numId w:val="81"/>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wie, do czego służy latarnia morska z.5 </w:t>
            </w:r>
          </w:p>
          <w:p w:rsidR="00F46C4F" w:rsidRPr="00F65B07" w:rsidRDefault="00F46C4F" w:rsidP="00F46C4F">
            <w:pPr>
              <w:pStyle w:val="Default"/>
              <w:numPr>
                <w:ilvl w:val="0"/>
                <w:numId w:val="81"/>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prawidłowo wykonuje ćwiczenia gimnastyczne I.8</w:t>
            </w:r>
          </w:p>
          <w:p w:rsidR="00F46C4F" w:rsidRPr="00F65B07" w:rsidRDefault="00F46C4F" w:rsidP="00F46C4F">
            <w:pPr>
              <w:pStyle w:val="Default"/>
              <w:numPr>
                <w:ilvl w:val="0"/>
                <w:numId w:val="81"/>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dokonuje analizy sylabowej wyrazów IV.2</w:t>
            </w:r>
          </w:p>
          <w:p w:rsidR="00F46C4F" w:rsidRPr="00F65B07" w:rsidRDefault="00F46C4F" w:rsidP="00F46C4F">
            <w:pPr>
              <w:pStyle w:val="Default"/>
              <w:rPr>
                <w:rFonts w:asciiTheme="minorHAnsi" w:hAnsiTheme="minorHAnsi" w:cstheme="minorHAnsi"/>
                <w:sz w:val="22"/>
                <w:szCs w:val="22"/>
              </w:rPr>
            </w:pPr>
          </w:p>
          <w:p w:rsidR="00F46C4F" w:rsidRDefault="00F46C4F" w:rsidP="00F46C4F">
            <w:pPr>
              <w:pStyle w:val="Default"/>
              <w:numPr>
                <w:ilvl w:val="0"/>
                <w:numId w:val="82"/>
              </w:numPr>
              <w:rPr>
                <w:rFonts w:asciiTheme="minorHAnsi" w:hAnsiTheme="minorHAnsi" w:cstheme="minorHAnsi"/>
                <w:sz w:val="22"/>
                <w:szCs w:val="22"/>
              </w:rPr>
            </w:pPr>
          </w:p>
          <w:p w:rsidR="00F46C4F" w:rsidRPr="00F65B07" w:rsidRDefault="00F46C4F" w:rsidP="00F46C4F">
            <w:pPr>
              <w:pStyle w:val="Default"/>
              <w:numPr>
                <w:ilvl w:val="0"/>
                <w:numId w:val="82"/>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konstruuje budowle z papierowych elementów I.6 </w:t>
            </w:r>
          </w:p>
          <w:p w:rsidR="00F46C4F" w:rsidRDefault="00F46C4F" w:rsidP="00F46C4F">
            <w:pPr>
              <w:pStyle w:val="Default"/>
              <w:numPr>
                <w:ilvl w:val="0"/>
                <w:numId w:val="82"/>
              </w:numPr>
              <w:rPr>
                <w:rFonts w:asciiTheme="minorHAnsi" w:hAnsiTheme="minorHAnsi" w:cstheme="minorHAnsi"/>
                <w:sz w:val="22"/>
                <w:szCs w:val="22"/>
              </w:rPr>
            </w:pPr>
          </w:p>
          <w:p w:rsidR="00F46C4F" w:rsidRPr="00F65B07" w:rsidRDefault="00F46C4F" w:rsidP="00F46C4F">
            <w:pPr>
              <w:pStyle w:val="Default"/>
              <w:numPr>
                <w:ilvl w:val="0"/>
                <w:numId w:val="82"/>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utrzymuje prawidłową pozycję ciała podczas zabawy ruchowej I.8</w:t>
            </w:r>
          </w:p>
          <w:p w:rsidR="00F46C4F" w:rsidRPr="00F65B07" w:rsidRDefault="00F46C4F" w:rsidP="00F46C4F">
            <w:pPr>
              <w:autoSpaceDE w:val="0"/>
              <w:autoSpaceDN w:val="0"/>
              <w:adjustRightInd w:val="0"/>
              <w:spacing w:after="0" w:line="240" w:lineRule="auto"/>
              <w:rPr>
                <w:rFonts w:cstheme="minorHAnsi"/>
                <w:color w:val="FF0000"/>
              </w:rPr>
            </w:pPr>
          </w:p>
        </w:tc>
        <w:tc>
          <w:tcPr>
            <w:tcW w:w="3402" w:type="dxa"/>
          </w:tcPr>
          <w:p w:rsidR="00F46C4F" w:rsidRPr="00F65B07" w:rsidRDefault="00F46C4F" w:rsidP="00F46C4F">
            <w:pPr>
              <w:spacing w:after="0" w:line="240" w:lineRule="auto"/>
              <w:rPr>
                <w:rFonts w:cstheme="minorHAnsi"/>
                <w:color w:val="FF0000"/>
              </w:rPr>
            </w:pP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KP4 s. 76–77, woreczek gimnastyczny, piłka na każdą parę dzieci, latarka, zdjęcia latarni morskich, ołówki, obrazki (lalka, lina, lizak, latarnia, fale, rower, buty, koza, mewa, lody, ryba, drzewo, góra, drabina, parasol), drobne pudełka, papiero</w:t>
            </w:r>
            <w:r w:rsidRPr="00F65B07">
              <w:rPr>
                <w:rFonts w:asciiTheme="minorHAnsi" w:hAnsiTheme="minorHAnsi" w:cstheme="minorHAnsi"/>
                <w:color w:val="000000"/>
                <w:sz w:val="22"/>
                <w:szCs w:val="22"/>
              </w:rPr>
              <w:softHyphen/>
              <w:t>we kubki, rolki po ręcz</w:t>
            </w:r>
            <w:r w:rsidRPr="00F65B07">
              <w:rPr>
                <w:rFonts w:asciiTheme="minorHAnsi" w:hAnsiTheme="minorHAnsi" w:cstheme="minorHAnsi"/>
                <w:color w:val="000000"/>
                <w:sz w:val="22"/>
                <w:szCs w:val="22"/>
              </w:rPr>
              <w:softHyphen/>
              <w:t>nikach papierowych lub papierze, klej, biała farba, pędzle do farby, czarne flamastry, woreczki gim</w:t>
            </w:r>
            <w:r w:rsidRPr="00F65B07">
              <w:rPr>
                <w:rFonts w:asciiTheme="minorHAnsi" w:hAnsiTheme="minorHAnsi" w:cstheme="minorHAnsi"/>
                <w:color w:val="000000"/>
                <w:sz w:val="22"/>
                <w:szCs w:val="22"/>
              </w:rPr>
              <w:softHyphen/>
              <w:t>nastyczne, chusta anima</w:t>
            </w:r>
            <w:r w:rsidRPr="00F65B07">
              <w:rPr>
                <w:rFonts w:asciiTheme="minorHAnsi" w:hAnsiTheme="minorHAnsi" w:cstheme="minorHAnsi"/>
                <w:color w:val="000000"/>
                <w:sz w:val="22"/>
                <w:szCs w:val="22"/>
              </w:rPr>
              <w:softHyphen/>
              <w:t>cyjna</w:t>
            </w:r>
          </w:p>
          <w:p w:rsidR="00F46C4F" w:rsidRPr="00F65B07" w:rsidRDefault="00F46C4F" w:rsidP="00F46C4F">
            <w:pPr>
              <w:autoSpaceDE w:val="0"/>
              <w:autoSpaceDN w:val="0"/>
              <w:adjustRightInd w:val="0"/>
              <w:spacing w:after="0" w:line="240" w:lineRule="auto"/>
              <w:rPr>
                <w:rFonts w:cstheme="minorHAnsi"/>
                <w:color w:val="FF0000"/>
              </w:rPr>
            </w:pPr>
          </w:p>
        </w:tc>
      </w:tr>
      <w:tr w:rsidR="00F46C4F" w:rsidRPr="00F65B07" w:rsidTr="00F46C4F">
        <w:trPr>
          <w:trHeight w:val="84"/>
        </w:trPr>
        <w:tc>
          <w:tcPr>
            <w:tcW w:w="14175" w:type="dxa"/>
            <w:gridSpan w:val="3"/>
          </w:tcPr>
          <w:p w:rsidR="00F46C4F" w:rsidRPr="00F65B07" w:rsidRDefault="00F46C4F" w:rsidP="00F46C4F">
            <w:pPr>
              <w:jc w:val="center"/>
            </w:pPr>
            <w:r w:rsidRPr="00F65B07">
              <w:rPr>
                <w:b/>
                <w:sz w:val="28"/>
                <w:szCs w:val="28"/>
              </w:rPr>
              <w:t>Temat 193.: Już lato woła nas</w:t>
            </w:r>
          </w:p>
        </w:tc>
      </w:tr>
      <w:tr w:rsidR="00F46C4F" w:rsidRPr="00F65B07" w:rsidTr="00F46C4F">
        <w:trPr>
          <w:trHeight w:val="84"/>
        </w:trPr>
        <w:tc>
          <w:tcPr>
            <w:tcW w:w="5103" w:type="dxa"/>
            <w:vAlign w:val="center"/>
          </w:tcPr>
          <w:p w:rsidR="00F46C4F" w:rsidRPr="00F65B07" w:rsidRDefault="00F46C4F" w:rsidP="00F46C4F">
            <w:pPr>
              <w:jc w:val="center"/>
              <w:rPr>
                <w:sz w:val="24"/>
                <w:szCs w:val="24"/>
              </w:rPr>
            </w:pPr>
            <w:r w:rsidRPr="00F65B07">
              <w:rPr>
                <w:b/>
                <w:sz w:val="24"/>
                <w:szCs w:val="24"/>
              </w:rPr>
              <w:t>Sytuacje edukacyjne/Zapisy do dziennika</w:t>
            </w:r>
          </w:p>
        </w:tc>
        <w:tc>
          <w:tcPr>
            <w:tcW w:w="5670" w:type="dxa"/>
            <w:vAlign w:val="center"/>
          </w:tcPr>
          <w:p w:rsidR="00F46C4F" w:rsidRPr="00F65B07" w:rsidRDefault="00F46C4F" w:rsidP="00F46C4F">
            <w:pPr>
              <w:jc w:val="center"/>
              <w:rPr>
                <w:sz w:val="24"/>
                <w:szCs w:val="24"/>
              </w:rPr>
            </w:pPr>
            <w:r w:rsidRPr="00F65B07">
              <w:rPr>
                <w:b/>
                <w:sz w:val="24"/>
                <w:szCs w:val="24"/>
              </w:rPr>
              <w:t>Oczekiwane osiągnięcia dziecka</w:t>
            </w:r>
          </w:p>
        </w:tc>
        <w:tc>
          <w:tcPr>
            <w:tcW w:w="3402" w:type="dxa"/>
            <w:vAlign w:val="center"/>
          </w:tcPr>
          <w:p w:rsidR="00F46C4F" w:rsidRPr="00F65B07" w:rsidRDefault="00F46C4F" w:rsidP="00F46C4F">
            <w:pPr>
              <w:jc w:val="center"/>
              <w:rPr>
                <w:sz w:val="24"/>
                <w:szCs w:val="24"/>
              </w:rPr>
            </w:pPr>
            <w:r w:rsidRPr="00F65B07">
              <w:rPr>
                <w:b/>
                <w:sz w:val="24"/>
                <w:szCs w:val="24"/>
              </w:rPr>
              <w:t>Środki dydaktyczne</w:t>
            </w:r>
          </w:p>
        </w:tc>
      </w:tr>
      <w:tr w:rsidR="00F46C4F" w:rsidRPr="00F65B07" w:rsidTr="00F46C4F">
        <w:trPr>
          <w:trHeight w:val="84"/>
        </w:trPr>
        <w:tc>
          <w:tcPr>
            <w:tcW w:w="5103" w:type="dxa"/>
          </w:tcPr>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„Latający balonik” – zabawa zręcznościowa, wdrażanie do współpracy w grupie </w:t>
            </w:r>
          </w:p>
          <w:p w:rsidR="00F46C4F"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„Podróże” – słuchanie piosenki, omówienie jej treści, rysowa</w:t>
            </w:r>
            <w:r w:rsidRPr="00F65B07">
              <w:rPr>
                <w:rFonts w:asciiTheme="minorHAnsi" w:hAnsiTheme="minorHAnsi" w:cstheme="minorHAnsi"/>
                <w:color w:val="000000"/>
                <w:sz w:val="22"/>
                <w:szCs w:val="22"/>
              </w:rPr>
              <w:softHyphen/>
              <w:t xml:space="preserve">nie ilustracji </w:t>
            </w:r>
          </w:p>
          <w:p w:rsidR="00F46C4F" w:rsidRPr="00CB693A" w:rsidRDefault="00F46C4F" w:rsidP="00F46C4F">
            <w:pPr>
              <w:pStyle w:val="Default"/>
            </w:pP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„Wakacyjna gimnastyka” – zestaw ćwiczeń porannych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„Moje wakacyjne plany” – swobodne wypowiedzi dzieci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„Fale” – zabawa ruchowo-rytmiczna </w:t>
            </w:r>
          </w:p>
          <w:p w:rsidR="00F46C4F"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„Hurra! Wakacje!” – zajęcia muzyczne </w:t>
            </w:r>
          </w:p>
          <w:p w:rsidR="00F46C4F" w:rsidRDefault="00F46C4F" w:rsidP="00F46C4F">
            <w:pPr>
              <w:pStyle w:val="Default"/>
            </w:pPr>
          </w:p>
          <w:p w:rsidR="00F46C4F" w:rsidRPr="007515BD" w:rsidRDefault="00F46C4F" w:rsidP="00F46C4F">
            <w:pPr>
              <w:pStyle w:val="Default"/>
            </w:pPr>
          </w:p>
          <w:p w:rsidR="00F46C4F"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„Dzień dobry, witam was” – nauka rymowanki na pamięć, wykonanie zadań w „Kartach pracy” </w:t>
            </w:r>
          </w:p>
          <w:p w:rsidR="00F46C4F" w:rsidRPr="003B5461" w:rsidRDefault="00F46C4F" w:rsidP="00F46C4F">
            <w:pPr>
              <w:pStyle w:val="Default"/>
            </w:pPr>
          </w:p>
          <w:p w:rsidR="00F46C4F" w:rsidRPr="007515BD"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„Ułóż zdanie” – zabawa dydaktyczna doskonaląca umiejęt</w:t>
            </w:r>
            <w:r w:rsidRPr="00F65B07">
              <w:rPr>
                <w:rFonts w:asciiTheme="minorHAnsi" w:hAnsiTheme="minorHAnsi" w:cstheme="minorHAnsi"/>
                <w:color w:val="000000"/>
                <w:sz w:val="22"/>
                <w:szCs w:val="22"/>
              </w:rPr>
              <w:softHyphen/>
              <w:t xml:space="preserve">ność czytania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III.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„Kartka z wakacji” – projektowanie pocztówki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w:t>
            </w:r>
            <w:proofErr w:type="spellStart"/>
            <w:r w:rsidRPr="00F65B07">
              <w:rPr>
                <w:rFonts w:asciiTheme="minorHAnsi" w:hAnsiTheme="minorHAnsi" w:cstheme="minorHAnsi"/>
                <w:color w:val="000000"/>
                <w:sz w:val="22"/>
                <w:szCs w:val="22"/>
              </w:rPr>
              <w:t>Zaczarowany-zaczarowana</w:t>
            </w:r>
            <w:proofErr w:type="spellEnd"/>
            <w:r w:rsidRPr="00F65B07">
              <w:rPr>
                <w:rFonts w:asciiTheme="minorHAnsi" w:hAnsiTheme="minorHAnsi" w:cstheme="minorHAnsi"/>
                <w:color w:val="000000"/>
                <w:sz w:val="22"/>
                <w:szCs w:val="22"/>
              </w:rPr>
              <w:t>” – zabawa ruchowa z elemen</w:t>
            </w:r>
            <w:r w:rsidRPr="00F65B07">
              <w:rPr>
                <w:rFonts w:asciiTheme="minorHAnsi" w:hAnsiTheme="minorHAnsi" w:cstheme="minorHAnsi"/>
                <w:color w:val="000000"/>
                <w:sz w:val="22"/>
                <w:szCs w:val="22"/>
              </w:rPr>
              <w:softHyphen/>
              <w:t xml:space="preserve">tem równoważnym </w:t>
            </w:r>
          </w:p>
          <w:p w:rsidR="00F46C4F" w:rsidRPr="00F65B07" w:rsidRDefault="00F46C4F" w:rsidP="00F46C4F">
            <w:pPr>
              <w:autoSpaceDE w:val="0"/>
              <w:autoSpaceDN w:val="0"/>
              <w:adjustRightInd w:val="0"/>
              <w:spacing w:after="0" w:line="240" w:lineRule="auto"/>
              <w:rPr>
                <w:rFonts w:cstheme="minorHAnsi"/>
                <w:b/>
                <w:bCs/>
                <w:color w:val="000000"/>
              </w:rPr>
            </w:pPr>
          </w:p>
          <w:p w:rsidR="00F46C4F" w:rsidRPr="00F65B07" w:rsidRDefault="00F46C4F" w:rsidP="00F46C4F">
            <w:pPr>
              <w:autoSpaceDE w:val="0"/>
              <w:autoSpaceDN w:val="0"/>
              <w:adjustRightInd w:val="0"/>
              <w:spacing w:after="0" w:line="240" w:lineRule="auto"/>
              <w:rPr>
                <w:rFonts w:cstheme="minorHAnsi"/>
                <w:color w:val="FF0000"/>
              </w:rPr>
            </w:pPr>
            <w:r w:rsidRPr="00F65B07">
              <w:rPr>
                <w:rFonts w:cstheme="minorHAnsi"/>
                <w:b/>
                <w:bCs/>
                <w:color w:val="000000"/>
              </w:rPr>
              <w:t xml:space="preserve">W ogrodzie: </w:t>
            </w:r>
            <w:r w:rsidRPr="00F65B07">
              <w:rPr>
                <w:rFonts w:cstheme="minorHAnsi"/>
                <w:color w:val="000000"/>
              </w:rPr>
              <w:t>„Wyścigi w parach” – zabawa ruchowa z elemen</w:t>
            </w:r>
            <w:r w:rsidRPr="00F65B07">
              <w:rPr>
                <w:rFonts w:cstheme="minorHAnsi"/>
                <w:color w:val="000000"/>
              </w:rPr>
              <w:softHyphen/>
              <w:t xml:space="preserve">tem bieżnym </w:t>
            </w:r>
          </w:p>
          <w:p w:rsidR="00F46C4F" w:rsidRPr="00F65B07" w:rsidRDefault="00F46C4F" w:rsidP="00F46C4F">
            <w:pPr>
              <w:autoSpaceDE w:val="0"/>
              <w:autoSpaceDN w:val="0"/>
              <w:adjustRightInd w:val="0"/>
              <w:spacing w:after="0" w:line="240" w:lineRule="auto"/>
              <w:rPr>
                <w:rFonts w:cstheme="minorHAnsi"/>
                <w:color w:val="FF0000"/>
              </w:rPr>
            </w:pPr>
          </w:p>
        </w:tc>
        <w:tc>
          <w:tcPr>
            <w:tcW w:w="5670" w:type="dxa"/>
          </w:tcPr>
          <w:p w:rsidR="00F46C4F" w:rsidRDefault="00F46C4F" w:rsidP="00F46C4F">
            <w:pPr>
              <w:pStyle w:val="Default"/>
              <w:rPr>
                <w:rFonts w:cstheme="minorBidi"/>
                <w:color w:val="auto"/>
              </w:rPr>
            </w:pPr>
          </w:p>
          <w:p w:rsidR="00F46C4F" w:rsidRDefault="00F46C4F" w:rsidP="00F46C4F">
            <w:pPr>
              <w:pStyle w:val="Default"/>
              <w:numPr>
                <w:ilvl w:val="0"/>
                <w:numId w:val="85"/>
              </w:numPr>
              <w:rPr>
                <w:sz w:val="20"/>
                <w:szCs w:val="20"/>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współpracuje z innymi podczas aktywności ruchowej I.5, III.5</w:t>
            </w:r>
          </w:p>
          <w:p w:rsidR="00F46C4F" w:rsidRPr="00F65B07" w:rsidRDefault="00F46C4F" w:rsidP="00F46C4F">
            <w:pPr>
              <w:pStyle w:val="Default"/>
              <w:rPr>
                <w:rFonts w:asciiTheme="minorHAnsi" w:hAnsiTheme="minorHAnsi" w:cstheme="minorHAnsi"/>
                <w:sz w:val="22"/>
                <w:szCs w:val="22"/>
              </w:rPr>
            </w:pPr>
            <w:r w:rsidRPr="00F65B07">
              <w:rPr>
                <w:rStyle w:val="A13"/>
                <w:rFonts w:asciiTheme="minorHAnsi" w:hAnsiTheme="minorHAnsi" w:cstheme="minorHAnsi"/>
                <w:sz w:val="22"/>
                <w:szCs w:val="22"/>
              </w:rPr>
              <w:t>−</w:t>
            </w:r>
            <w:r>
              <w:rPr>
                <w:rStyle w:val="A13"/>
                <w:rFonts w:asciiTheme="minorHAnsi" w:hAnsiTheme="minorHAnsi" w:cstheme="minorHAnsi"/>
                <w:sz w:val="22"/>
                <w:szCs w:val="22"/>
              </w:rPr>
              <w:t xml:space="preserve"> </w:t>
            </w:r>
            <w:r w:rsidRPr="00F65B07">
              <w:rPr>
                <w:rFonts w:asciiTheme="minorHAnsi" w:hAnsiTheme="minorHAnsi" w:cstheme="minorHAnsi"/>
                <w:sz w:val="22"/>
                <w:szCs w:val="22"/>
              </w:rPr>
              <w:t>uważnie słucha piosenki IV.7</w:t>
            </w:r>
          </w:p>
          <w:p w:rsidR="00F46C4F" w:rsidRPr="00F65B07" w:rsidRDefault="00F46C4F" w:rsidP="00F46C4F">
            <w:pPr>
              <w:pStyle w:val="Default"/>
              <w:rPr>
                <w:rFonts w:asciiTheme="minorHAnsi" w:hAnsiTheme="minorHAnsi" w:cstheme="minorHAnsi"/>
                <w:sz w:val="22"/>
                <w:szCs w:val="22"/>
              </w:rPr>
            </w:pPr>
            <w:r w:rsidRPr="00F65B07">
              <w:rPr>
                <w:rStyle w:val="A13"/>
                <w:rFonts w:asciiTheme="minorHAnsi" w:hAnsiTheme="minorHAnsi" w:cstheme="minorHAnsi"/>
                <w:sz w:val="22"/>
                <w:szCs w:val="22"/>
              </w:rPr>
              <w:t>−</w:t>
            </w:r>
            <w:r>
              <w:rPr>
                <w:rStyle w:val="A13"/>
                <w:rFonts w:asciiTheme="minorHAnsi" w:hAnsiTheme="minorHAnsi" w:cstheme="minorHAnsi"/>
                <w:sz w:val="22"/>
                <w:szCs w:val="22"/>
              </w:rPr>
              <w:t xml:space="preserve"> </w:t>
            </w:r>
            <w:r w:rsidRPr="00F65B07">
              <w:rPr>
                <w:rFonts w:asciiTheme="minorHAnsi" w:hAnsiTheme="minorHAnsi" w:cstheme="minorHAnsi"/>
                <w:sz w:val="22"/>
                <w:szCs w:val="22"/>
              </w:rPr>
              <w:t xml:space="preserve">opisuje treść piosenki własnymi słowami IV.2 </w:t>
            </w:r>
          </w:p>
          <w:p w:rsidR="00F46C4F" w:rsidRPr="00F65B07" w:rsidRDefault="00F46C4F" w:rsidP="00F46C4F">
            <w:pPr>
              <w:pStyle w:val="Default"/>
              <w:rPr>
                <w:rFonts w:asciiTheme="minorHAnsi" w:hAnsiTheme="minorHAnsi" w:cstheme="minorHAnsi"/>
                <w:sz w:val="22"/>
                <w:szCs w:val="22"/>
              </w:rPr>
            </w:pPr>
            <w:r w:rsidRPr="00F65B07">
              <w:rPr>
                <w:rStyle w:val="A13"/>
                <w:rFonts w:asciiTheme="minorHAnsi" w:hAnsiTheme="minorHAnsi" w:cstheme="minorHAnsi"/>
                <w:sz w:val="22"/>
                <w:szCs w:val="22"/>
              </w:rPr>
              <w:t>−</w:t>
            </w:r>
            <w:r>
              <w:rPr>
                <w:rStyle w:val="A13"/>
                <w:rFonts w:asciiTheme="minorHAnsi" w:hAnsiTheme="minorHAnsi" w:cstheme="minorHAnsi"/>
                <w:sz w:val="22"/>
                <w:szCs w:val="22"/>
              </w:rPr>
              <w:t xml:space="preserve"> </w:t>
            </w:r>
            <w:r w:rsidRPr="00F65B07">
              <w:rPr>
                <w:rFonts w:asciiTheme="minorHAnsi" w:hAnsiTheme="minorHAnsi" w:cstheme="minorHAnsi"/>
                <w:sz w:val="22"/>
                <w:szCs w:val="22"/>
              </w:rPr>
              <w:t>rysuje ilustrację do piosenki IV.8</w:t>
            </w:r>
          </w:p>
          <w:p w:rsidR="00F46C4F" w:rsidRPr="00F65B07" w:rsidRDefault="00F46C4F" w:rsidP="00F46C4F">
            <w:pPr>
              <w:pStyle w:val="Default"/>
              <w:rPr>
                <w:rFonts w:asciiTheme="minorHAnsi" w:hAnsiTheme="minorHAnsi" w:cstheme="minorHAnsi"/>
                <w:sz w:val="22"/>
                <w:szCs w:val="22"/>
              </w:rPr>
            </w:pPr>
            <w:r w:rsidRPr="00F65B07">
              <w:rPr>
                <w:rStyle w:val="A13"/>
                <w:rFonts w:asciiTheme="minorHAnsi" w:hAnsiTheme="minorHAnsi" w:cstheme="minorHAnsi"/>
                <w:sz w:val="22"/>
                <w:szCs w:val="22"/>
              </w:rPr>
              <w:t>−</w:t>
            </w:r>
            <w:r>
              <w:rPr>
                <w:rStyle w:val="A13"/>
                <w:rFonts w:asciiTheme="minorHAnsi" w:hAnsiTheme="minorHAnsi" w:cstheme="minorHAnsi"/>
                <w:sz w:val="22"/>
                <w:szCs w:val="22"/>
              </w:rPr>
              <w:t xml:space="preserve"> </w:t>
            </w:r>
            <w:r w:rsidRPr="00F65B07">
              <w:rPr>
                <w:rFonts w:asciiTheme="minorHAnsi" w:hAnsiTheme="minorHAnsi" w:cstheme="minorHAnsi"/>
                <w:sz w:val="22"/>
                <w:szCs w:val="22"/>
              </w:rPr>
              <w:t>aktywnie uczestniczy w ćwiczeniach porannych I.5</w:t>
            </w:r>
          </w:p>
          <w:p w:rsidR="00F46C4F" w:rsidRDefault="00F46C4F" w:rsidP="00F46C4F">
            <w:pPr>
              <w:pStyle w:val="Default"/>
              <w:rPr>
                <w:rFonts w:asciiTheme="minorHAnsi" w:hAnsiTheme="minorHAnsi" w:cstheme="minorHAnsi"/>
                <w:sz w:val="22"/>
                <w:szCs w:val="22"/>
              </w:rPr>
            </w:pPr>
          </w:p>
          <w:p w:rsidR="00F46C4F" w:rsidRPr="00F65B07" w:rsidRDefault="00F46C4F" w:rsidP="00F46C4F">
            <w:pPr>
              <w:pStyle w:val="Default"/>
              <w:rPr>
                <w:rFonts w:asciiTheme="minorHAnsi" w:hAnsiTheme="minorHAnsi" w:cstheme="minorHAnsi"/>
                <w:sz w:val="22"/>
                <w:szCs w:val="22"/>
              </w:rPr>
            </w:pPr>
          </w:p>
          <w:p w:rsidR="00F46C4F" w:rsidRDefault="00F46C4F" w:rsidP="00F46C4F">
            <w:pPr>
              <w:pStyle w:val="Default"/>
              <w:numPr>
                <w:ilvl w:val="0"/>
                <w:numId w:val="83"/>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buduje dłuższe wypowiedzi na temat swoich wakacyjnych planów IV.2, IV.5</w:t>
            </w:r>
          </w:p>
          <w:p w:rsidR="00F46C4F" w:rsidRPr="007515BD" w:rsidRDefault="00F46C4F" w:rsidP="00F46C4F">
            <w:pPr>
              <w:pStyle w:val="Default"/>
              <w:numPr>
                <w:ilvl w:val="0"/>
                <w:numId w:val="83"/>
              </w:numPr>
              <w:rPr>
                <w:rFonts w:asciiTheme="minorHAnsi" w:hAnsiTheme="minorHAnsi" w:cstheme="minorHAnsi"/>
                <w:sz w:val="22"/>
                <w:szCs w:val="22"/>
              </w:rPr>
            </w:pPr>
            <w:r w:rsidRPr="007515BD">
              <w:rPr>
                <w:rFonts w:asciiTheme="minorHAnsi" w:hAnsiTheme="minorHAnsi" w:cstheme="minorHAnsi"/>
                <w:sz w:val="22"/>
                <w:szCs w:val="22"/>
              </w:rPr>
              <w:t xml:space="preserve">– śpiewa rytmicznie i porusza się w rytm melodii IV.7 </w:t>
            </w:r>
          </w:p>
          <w:p w:rsidR="00F46C4F" w:rsidRPr="00F65B07" w:rsidRDefault="00F46C4F" w:rsidP="00F46C4F">
            <w:pPr>
              <w:pStyle w:val="Default"/>
              <w:numPr>
                <w:ilvl w:val="0"/>
                <w:numId w:val="83"/>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doskonali umiejętności wokalne IV.7</w:t>
            </w:r>
          </w:p>
          <w:p w:rsidR="00F46C4F" w:rsidRPr="00F65B07" w:rsidRDefault="00F46C4F" w:rsidP="00F46C4F">
            <w:pPr>
              <w:pStyle w:val="Default"/>
              <w:numPr>
                <w:ilvl w:val="0"/>
                <w:numId w:val="83"/>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uwrażliwia się na budowę i charakter utworu IV.7 </w:t>
            </w:r>
          </w:p>
          <w:p w:rsidR="00F46C4F" w:rsidRPr="00F65B07" w:rsidRDefault="00F46C4F" w:rsidP="00F46C4F">
            <w:pPr>
              <w:pStyle w:val="Default"/>
              <w:numPr>
                <w:ilvl w:val="0"/>
                <w:numId w:val="83"/>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rozwija poczucie rytmu IV.7 </w:t>
            </w:r>
          </w:p>
          <w:p w:rsidR="00F46C4F" w:rsidRPr="00F65B07" w:rsidRDefault="00F46C4F" w:rsidP="00F46C4F">
            <w:pPr>
              <w:pStyle w:val="Default"/>
              <w:numPr>
                <w:ilvl w:val="0"/>
                <w:numId w:val="83"/>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uczy się na pamięć rymowanki IV.5</w:t>
            </w:r>
          </w:p>
          <w:p w:rsidR="00F46C4F" w:rsidRPr="00F65B07" w:rsidRDefault="00F46C4F" w:rsidP="00F46C4F">
            <w:pPr>
              <w:pStyle w:val="Default"/>
              <w:numPr>
                <w:ilvl w:val="0"/>
                <w:numId w:val="83"/>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wypowiada rymowankę z różną intonacją IV.5, IV.2, IV.1 </w:t>
            </w:r>
          </w:p>
          <w:p w:rsidR="00F46C4F" w:rsidRPr="00F65B07" w:rsidRDefault="00F46C4F" w:rsidP="00F46C4F">
            <w:pPr>
              <w:pStyle w:val="Default"/>
              <w:numPr>
                <w:ilvl w:val="0"/>
                <w:numId w:val="83"/>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używa zwrotów określających położenie IV.14 </w:t>
            </w:r>
          </w:p>
          <w:p w:rsidR="00F46C4F" w:rsidRPr="00F65B07" w:rsidRDefault="00F46C4F" w:rsidP="00F46C4F">
            <w:pPr>
              <w:pStyle w:val="Default"/>
              <w:numPr>
                <w:ilvl w:val="0"/>
                <w:numId w:val="83"/>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układa zdanie z podanych wyrazów IV.2</w:t>
            </w:r>
          </w:p>
          <w:p w:rsidR="00F46C4F" w:rsidRPr="00F65B07" w:rsidRDefault="00F46C4F" w:rsidP="00F46C4F">
            <w:pPr>
              <w:pStyle w:val="Default"/>
              <w:numPr>
                <w:ilvl w:val="0"/>
                <w:numId w:val="83"/>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odczytuje proste zdania IV.4</w:t>
            </w:r>
          </w:p>
          <w:p w:rsidR="00F46C4F" w:rsidRPr="00F65B07" w:rsidRDefault="00F46C4F" w:rsidP="00F46C4F">
            <w:pPr>
              <w:pStyle w:val="Default"/>
              <w:rPr>
                <w:rFonts w:asciiTheme="minorHAnsi" w:hAnsiTheme="minorHAnsi" w:cstheme="minorHAnsi"/>
                <w:sz w:val="22"/>
                <w:szCs w:val="22"/>
              </w:rPr>
            </w:pPr>
          </w:p>
          <w:p w:rsidR="00F46C4F" w:rsidRPr="00F65B07" w:rsidRDefault="00F46C4F" w:rsidP="00F46C4F">
            <w:pPr>
              <w:pStyle w:val="Default"/>
              <w:numPr>
                <w:ilvl w:val="0"/>
                <w:numId w:val="84"/>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rysuje kredkami IV.8, IV.1</w:t>
            </w:r>
          </w:p>
          <w:p w:rsidR="00F46C4F" w:rsidRPr="00F65B07" w:rsidRDefault="00F46C4F" w:rsidP="00F46C4F">
            <w:pPr>
              <w:pStyle w:val="Default"/>
              <w:numPr>
                <w:ilvl w:val="0"/>
                <w:numId w:val="84"/>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przepisuje proste wyrazy z tablicy IV.8</w:t>
            </w:r>
          </w:p>
          <w:p w:rsidR="00F46C4F" w:rsidRPr="00F65B07" w:rsidRDefault="00F46C4F" w:rsidP="00F46C4F">
            <w:pPr>
              <w:pStyle w:val="Default"/>
              <w:numPr>
                <w:ilvl w:val="0"/>
                <w:numId w:val="84"/>
              </w:numPr>
              <w:rPr>
                <w:rFonts w:asciiTheme="minorHAnsi" w:hAnsiTheme="minorHAnsi" w:cstheme="minorHAnsi"/>
                <w:color w:val="FF0000"/>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używa podczas zabawy zwrotów grzecznościowych III.</w:t>
            </w:r>
            <w:r w:rsidR="006873C5">
              <w:rPr>
                <w:rFonts w:asciiTheme="minorHAnsi" w:hAnsiTheme="minorHAnsi" w:cstheme="minorHAnsi"/>
                <w:sz w:val="22"/>
                <w:szCs w:val="22"/>
              </w:rPr>
              <w:t>4</w:t>
            </w:r>
            <w:r w:rsidRPr="00F65B07">
              <w:rPr>
                <w:rFonts w:asciiTheme="minorHAnsi" w:hAnsiTheme="minorHAnsi" w:cstheme="minorHAnsi"/>
                <w:sz w:val="22"/>
                <w:szCs w:val="22"/>
              </w:rPr>
              <w:t xml:space="preserve"> </w:t>
            </w:r>
          </w:p>
        </w:tc>
        <w:tc>
          <w:tcPr>
            <w:tcW w:w="3402" w:type="dxa"/>
          </w:tcPr>
          <w:p w:rsidR="00F46C4F" w:rsidRPr="00F65B07" w:rsidRDefault="00F46C4F" w:rsidP="00F46C4F">
            <w:pPr>
              <w:spacing w:after="0" w:line="240" w:lineRule="auto"/>
              <w:rPr>
                <w:rFonts w:cstheme="minorHAnsi"/>
                <w:color w:val="FF0000"/>
              </w:rPr>
            </w:pP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KP4 s. 78–79, CD Piosenki </w:t>
            </w:r>
          </w:p>
          <w:p w:rsidR="00F46C4F" w:rsidRPr="00F65B07" w:rsidRDefault="00F46C4F" w:rsidP="00F46C4F">
            <w:pPr>
              <w:autoSpaceDE w:val="0"/>
              <w:autoSpaceDN w:val="0"/>
              <w:adjustRightInd w:val="0"/>
              <w:spacing w:after="0" w:line="240" w:lineRule="auto"/>
              <w:rPr>
                <w:rFonts w:cstheme="minorHAnsi"/>
                <w:color w:val="FF0000"/>
              </w:rPr>
            </w:pPr>
            <w:r w:rsidRPr="00F65B07">
              <w:rPr>
                <w:rFonts w:cstheme="minorHAnsi"/>
                <w:color w:val="000000"/>
              </w:rPr>
              <w:t>nr 17, nr 26, CD Utwory nr 6, 8, 16, 22, 23, piłka na każdą parę dzieci, dwa krążki, balon, kartki, kredki, chusta animacyjna, kartki z wyrazami two</w:t>
            </w:r>
            <w:r w:rsidRPr="00F65B07">
              <w:rPr>
                <w:rFonts w:cstheme="minorHAnsi"/>
                <w:color w:val="000000"/>
              </w:rPr>
              <w:softHyphen/>
              <w:t>rzącymi zdanie „Alicja jest na spływie kajakowym”, czerwone klocki, flamastry, ołówki, woreczki gimna</w:t>
            </w:r>
            <w:r w:rsidRPr="00F65B07">
              <w:rPr>
                <w:rFonts w:cstheme="minorHAnsi"/>
                <w:color w:val="000000"/>
              </w:rPr>
              <w:softHyphen/>
              <w:t>styczne, dwie szarfy</w:t>
            </w:r>
          </w:p>
        </w:tc>
      </w:tr>
      <w:tr w:rsidR="00F46C4F" w:rsidRPr="00F65B07" w:rsidTr="00F46C4F">
        <w:trPr>
          <w:trHeight w:val="84"/>
        </w:trPr>
        <w:tc>
          <w:tcPr>
            <w:tcW w:w="14175" w:type="dxa"/>
            <w:gridSpan w:val="3"/>
            <w:vAlign w:val="center"/>
          </w:tcPr>
          <w:p w:rsidR="00F46C4F" w:rsidRPr="00F65B07" w:rsidRDefault="00F46C4F" w:rsidP="00F46C4F">
            <w:pPr>
              <w:jc w:val="center"/>
            </w:pPr>
            <w:r w:rsidRPr="00F65B07">
              <w:rPr>
                <w:b/>
                <w:sz w:val="28"/>
                <w:szCs w:val="28"/>
              </w:rPr>
              <w:t>Temat 194.: Wakacyjna matematyka</w:t>
            </w:r>
          </w:p>
        </w:tc>
      </w:tr>
      <w:tr w:rsidR="00F46C4F" w:rsidRPr="00F65B07" w:rsidTr="00F46C4F">
        <w:trPr>
          <w:trHeight w:val="84"/>
        </w:trPr>
        <w:tc>
          <w:tcPr>
            <w:tcW w:w="5103" w:type="dxa"/>
            <w:vAlign w:val="center"/>
          </w:tcPr>
          <w:p w:rsidR="00F46C4F" w:rsidRPr="00F65B07" w:rsidRDefault="00F46C4F" w:rsidP="00F46C4F">
            <w:pPr>
              <w:jc w:val="center"/>
            </w:pPr>
            <w:r w:rsidRPr="00F65B07">
              <w:rPr>
                <w:b/>
                <w:sz w:val="24"/>
                <w:szCs w:val="24"/>
              </w:rPr>
              <w:t>Sytuacje edukacyjne/Zapisy do dziennika</w:t>
            </w:r>
          </w:p>
        </w:tc>
        <w:tc>
          <w:tcPr>
            <w:tcW w:w="5670" w:type="dxa"/>
            <w:vAlign w:val="center"/>
          </w:tcPr>
          <w:p w:rsidR="00F46C4F" w:rsidRPr="00F65B07" w:rsidRDefault="00F46C4F" w:rsidP="00F46C4F">
            <w:pPr>
              <w:jc w:val="center"/>
            </w:pPr>
            <w:r w:rsidRPr="00F65B07">
              <w:rPr>
                <w:b/>
                <w:sz w:val="24"/>
                <w:szCs w:val="24"/>
              </w:rPr>
              <w:t>Oczekiwane osiągnięcia dziecka</w:t>
            </w:r>
          </w:p>
        </w:tc>
        <w:tc>
          <w:tcPr>
            <w:tcW w:w="3402" w:type="dxa"/>
            <w:vAlign w:val="center"/>
          </w:tcPr>
          <w:p w:rsidR="00F46C4F" w:rsidRPr="00F65B07" w:rsidRDefault="00F46C4F" w:rsidP="00F46C4F">
            <w:pPr>
              <w:jc w:val="center"/>
            </w:pPr>
            <w:r w:rsidRPr="00F65B07">
              <w:rPr>
                <w:b/>
                <w:sz w:val="24"/>
                <w:szCs w:val="24"/>
              </w:rPr>
              <w:t>Środki dydaktyczne</w:t>
            </w:r>
          </w:p>
        </w:tc>
      </w:tr>
      <w:tr w:rsidR="00F46C4F" w:rsidRPr="00F65B07" w:rsidTr="00F46C4F">
        <w:trPr>
          <w:trHeight w:val="84"/>
        </w:trPr>
        <w:tc>
          <w:tcPr>
            <w:tcW w:w="5103" w:type="dxa"/>
          </w:tcPr>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„Przesyłka specjalna” – zabawa ruchowa z elementem bież</w:t>
            </w:r>
            <w:r w:rsidRPr="00F65B07">
              <w:rPr>
                <w:rFonts w:asciiTheme="minorHAnsi" w:hAnsiTheme="minorHAnsi" w:cstheme="minorHAnsi"/>
                <w:color w:val="000000"/>
                <w:sz w:val="22"/>
                <w:szCs w:val="22"/>
              </w:rPr>
              <w:softHyphen/>
              <w:t xml:space="preserve">nym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„Marzenia o podróżach” – utrwalanie piosenki, występy na fo</w:t>
            </w:r>
            <w:r w:rsidRPr="00F65B07">
              <w:rPr>
                <w:rFonts w:asciiTheme="minorHAnsi" w:hAnsiTheme="minorHAnsi" w:cstheme="minorHAnsi"/>
                <w:color w:val="000000"/>
                <w:sz w:val="22"/>
                <w:szCs w:val="22"/>
              </w:rPr>
              <w:softHyphen/>
              <w:t xml:space="preserve">rum grupy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„Wakacyjna gimnastyka” – zestaw ćwiczeń porannych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II. </w:t>
            </w:r>
          </w:p>
          <w:p w:rsidR="00F46C4F"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„Wakacyjne opowieści” – zabawa rozwijająca logiczne myśle</w:t>
            </w:r>
            <w:r w:rsidRPr="00F65B07">
              <w:rPr>
                <w:rFonts w:asciiTheme="minorHAnsi" w:hAnsiTheme="minorHAnsi" w:cstheme="minorHAnsi"/>
                <w:color w:val="000000"/>
                <w:sz w:val="22"/>
                <w:szCs w:val="22"/>
              </w:rPr>
              <w:softHyphen/>
              <w:t>nie, łączenie wyrazów na podstawie skojarzeń, układanie opo</w:t>
            </w:r>
            <w:r w:rsidRPr="00F65B07">
              <w:rPr>
                <w:rFonts w:asciiTheme="minorHAnsi" w:hAnsiTheme="minorHAnsi" w:cstheme="minorHAnsi"/>
                <w:color w:val="000000"/>
                <w:sz w:val="22"/>
                <w:szCs w:val="22"/>
              </w:rPr>
              <w:softHyphen/>
              <w:t xml:space="preserve">wiadań </w:t>
            </w:r>
          </w:p>
          <w:p w:rsidR="00F46C4F" w:rsidRDefault="00F46C4F" w:rsidP="00F46C4F">
            <w:pPr>
              <w:pStyle w:val="Default"/>
            </w:pPr>
          </w:p>
          <w:p w:rsidR="00F46C4F" w:rsidRPr="003B5461" w:rsidRDefault="00F46C4F" w:rsidP="00F46C4F">
            <w:pPr>
              <w:pStyle w:val="Default"/>
            </w:pP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Ćwiczenia gimnastyczne – zestaw LXX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„Rośnie – maleje” – zabawa matematyczna doskonaląca umie</w:t>
            </w:r>
            <w:r w:rsidRPr="00F65B07">
              <w:rPr>
                <w:rFonts w:asciiTheme="minorHAnsi" w:hAnsiTheme="minorHAnsi" w:cstheme="minorHAnsi"/>
                <w:color w:val="000000"/>
                <w:sz w:val="22"/>
                <w:szCs w:val="22"/>
              </w:rPr>
              <w:softHyphen/>
              <w:t xml:space="preserve">jętność dodawania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„Matematyka z obręczami” – zabawa dydaktyczna doskonalą</w:t>
            </w:r>
            <w:r w:rsidRPr="00F65B07">
              <w:rPr>
                <w:rFonts w:asciiTheme="minorHAnsi" w:hAnsiTheme="minorHAnsi" w:cstheme="minorHAnsi"/>
                <w:color w:val="000000"/>
                <w:sz w:val="22"/>
                <w:szCs w:val="22"/>
              </w:rPr>
              <w:softHyphen/>
              <w:t xml:space="preserve">ca umiejętność liczenia, rozwiązywanie zadań w „Kartach pracy”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III.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„Raz i dwa” – zabawa ruchowa o charakterze naśladowczym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„Latający balonik” – zabawa zręcznościowa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„Odcienie morza” – mieszanie kolorów i rozcieranie plasteliny, zabawa doskonaląca siłę i sprawność dłoni</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w:t>
            </w:r>
          </w:p>
          <w:p w:rsidR="00F46C4F" w:rsidRPr="00F65B07" w:rsidRDefault="00F46C4F" w:rsidP="00F46C4F">
            <w:pPr>
              <w:spacing w:after="0" w:line="240" w:lineRule="auto"/>
              <w:rPr>
                <w:rFonts w:cstheme="minorHAnsi"/>
                <w:color w:val="FF0000"/>
              </w:rPr>
            </w:pPr>
            <w:r w:rsidRPr="00F65B07">
              <w:rPr>
                <w:rFonts w:cstheme="minorHAnsi"/>
                <w:b/>
                <w:bCs/>
                <w:color w:val="000000"/>
              </w:rPr>
              <w:t xml:space="preserve">W ogrodzie: </w:t>
            </w:r>
            <w:r w:rsidRPr="00F65B07">
              <w:rPr>
                <w:rFonts w:cstheme="minorHAnsi"/>
                <w:color w:val="000000"/>
              </w:rPr>
              <w:t xml:space="preserve">„Klasy” – zabawa ruchowa z elementem skoku </w:t>
            </w:r>
          </w:p>
        </w:tc>
        <w:tc>
          <w:tcPr>
            <w:tcW w:w="5670" w:type="dxa"/>
          </w:tcPr>
          <w:p w:rsidR="00F46C4F" w:rsidRPr="00F65B07" w:rsidRDefault="00F46C4F" w:rsidP="00F46C4F">
            <w:pPr>
              <w:spacing w:after="0" w:line="240" w:lineRule="auto"/>
              <w:rPr>
                <w:rFonts w:cstheme="minorHAnsi"/>
                <w:color w:val="FF0000"/>
              </w:rPr>
            </w:pPr>
          </w:p>
          <w:p w:rsidR="00F46C4F" w:rsidRDefault="00F46C4F" w:rsidP="00F46C4F">
            <w:pPr>
              <w:pStyle w:val="Default"/>
              <w:rPr>
                <w:rFonts w:asciiTheme="minorHAnsi" w:hAnsiTheme="minorHAnsi" w:cstheme="minorHAnsi"/>
                <w:sz w:val="22"/>
                <w:szCs w:val="22"/>
              </w:rPr>
            </w:pPr>
            <w:r w:rsidRPr="00093CA4">
              <w:rPr>
                <w:rFonts w:asciiTheme="minorHAnsi" w:hAnsiTheme="minorHAnsi" w:cstheme="minorHAnsi"/>
                <w:sz w:val="22"/>
                <w:szCs w:val="22"/>
              </w:rPr>
              <w:t>–</w:t>
            </w:r>
            <w:r>
              <w:rPr>
                <w:rFonts w:asciiTheme="minorHAnsi" w:hAnsiTheme="minorHAnsi" w:cstheme="minorHAnsi"/>
                <w:sz w:val="22"/>
                <w:szCs w:val="22"/>
              </w:rPr>
              <w:t xml:space="preserve"> </w:t>
            </w:r>
            <w:r w:rsidRPr="00F65B07">
              <w:rPr>
                <w:rFonts w:asciiTheme="minorHAnsi" w:hAnsiTheme="minorHAnsi" w:cstheme="minorHAnsi"/>
                <w:sz w:val="22"/>
                <w:szCs w:val="22"/>
              </w:rPr>
              <w:t>uczestniczy w zabawie ruchowej I.5</w:t>
            </w:r>
          </w:p>
          <w:p w:rsidR="006873C5" w:rsidRPr="00F65B07" w:rsidRDefault="006873C5" w:rsidP="00F46C4F">
            <w:pPr>
              <w:pStyle w:val="Default"/>
              <w:rPr>
                <w:rFonts w:asciiTheme="minorHAnsi" w:hAnsiTheme="minorHAnsi" w:cstheme="minorHAnsi"/>
                <w:sz w:val="22"/>
                <w:szCs w:val="22"/>
              </w:rPr>
            </w:pPr>
          </w:p>
          <w:p w:rsidR="00F46C4F" w:rsidRPr="00F65B07" w:rsidRDefault="00F46C4F" w:rsidP="00F46C4F">
            <w:pPr>
              <w:pStyle w:val="Default"/>
              <w:numPr>
                <w:ilvl w:val="0"/>
                <w:numId w:val="86"/>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śpiewa indywidualnie lub w parze IV.7</w:t>
            </w:r>
          </w:p>
          <w:p w:rsidR="00F46C4F" w:rsidRPr="00F65B07" w:rsidRDefault="00F46C4F" w:rsidP="00F46C4F">
            <w:pPr>
              <w:pStyle w:val="Default"/>
              <w:rPr>
                <w:rFonts w:asciiTheme="minorHAnsi" w:hAnsiTheme="minorHAnsi" w:cstheme="minorHAnsi"/>
                <w:sz w:val="22"/>
                <w:szCs w:val="22"/>
              </w:rPr>
            </w:pPr>
          </w:p>
          <w:p w:rsidR="00F46C4F" w:rsidRPr="00F65B07" w:rsidRDefault="00F46C4F" w:rsidP="00F46C4F">
            <w:pPr>
              <w:pStyle w:val="Default"/>
              <w:numPr>
                <w:ilvl w:val="0"/>
                <w:numId w:val="87"/>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aktywnie uczestniczy w ćwiczeniach porannych I.5</w:t>
            </w:r>
          </w:p>
          <w:p w:rsidR="00F46C4F" w:rsidRPr="00F65B07" w:rsidRDefault="00F46C4F" w:rsidP="00F46C4F">
            <w:pPr>
              <w:pStyle w:val="Default"/>
              <w:rPr>
                <w:rFonts w:asciiTheme="minorHAnsi" w:hAnsiTheme="minorHAnsi" w:cstheme="minorHAnsi"/>
                <w:sz w:val="22"/>
                <w:szCs w:val="22"/>
              </w:rPr>
            </w:pPr>
          </w:p>
          <w:p w:rsidR="00F46C4F" w:rsidRDefault="00F46C4F" w:rsidP="00F46C4F">
            <w:pPr>
              <w:pStyle w:val="Default"/>
              <w:numPr>
                <w:ilvl w:val="0"/>
                <w:numId w:val="88"/>
              </w:numPr>
              <w:rPr>
                <w:rFonts w:asciiTheme="minorHAnsi" w:hAnsiTheme="minorHAnsi" w:cstheme="minorHAnsi"/>
                <w:sz w:val="22"/>
                <w:szCs w:val="22"/>
              </w:rPr>
            </w:pPr>
          </w:p>
          <w:p w:rsidR="00F46C4F" w:rsidRPr="00F65B07" w:rsidRDefault="00F46C4F" w:rsidP="00F46C4F">
            <w:pPr>
              <w:pStyle w:val="Default"/>
              <w:numPr>
                <w:ilvl w:val="0"/>
                <w:numId w:val="88"/>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łączy obrazki na podstawie skojarzeń IV.12</w:t>
            </w:r>
          </w:p>
          <w:p w:rsidR="00F46C4F" w:rsidRPr="00F65B07" w:rsidRDefault="00F46C4F" w:rsidP="00F46C4F">
            <w:pPr>
              <w:pStyle w:val="Default"/>
              <w:numPr>
                <w:ilvl w:val="0"/>
                <w:numId w:val="88"/>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uzasadnia swój wybór IV.6</w:t>
            </w:r>
          </w:p>
          <w:p w:rsidR="00F46C4F" w:rsidRPr="00F65B07" w:rsidRDefault="00F46C4F" w:rsidP="00F46C4F">
            <w:pPr>
              <w:pStyle w:val="Default"/>
              <w:numPr>
                <w:ilvl w:val="0"/>
                <w:numId w:val="88"/>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tworzy opowiadanie z wykorzystaniem podanych wyrazów IV.2, IV.6</w:t>
            </w:r>
          </w:p>
          <w:p w:rsidR="00F46C4F" w:rsidRPr="00F65B07" w:rsidRDefault="00F46C4F" w:rsidP="00F46C4F">
            <w:pPr>
              <w:pStyle w:val="Default"/>
              <w:numPr>
                <w:ilvl w:val="0"/>
                <w:numId w:val="88"/>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czyta proste wyrazy IV.4</w:t>
            </w:r>
          </w:p>
          <w:p w:rsidR="00F46C4F" w:rsidRPr="00F65B07" w:rsidRDefault="00F46C4F" w:rsidP="00F46C4F">
            <w:pPr>
              <w:pStyle w:val="Default"/>
              <w:numPr>
                <w:ilvl w:val="0"/>
                <w:numId w:val="88"/>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prawidłowo wykonuje ćwiczenia gimnastyczne I.</w:t>
            </w:r>
            <w:r w:rsidR="006873C5">
              <w:rPr>
                <w:rFonts w:asciiTheme="minorHAnsi" w:hAnsiTheme="minorHAnsi" w:cstheme="minorHAnsi"/>
                <w:sz w:val="22"/>
                <w:szCs w:val="22"/>
              </w:rPr>
              <w:t>8</w:t>
            </w:r>
            <w:r w:rsidRPr="00F65B07">
              <w:rPr>
                <w:rFonts w:asciiTheme="minorHAnsi" w:hAnsiTheme="minorHAnsi" w:cstheme="minorHAnsi"/>
                <w:sz w:val="22"/>
                <w:szCs w:val="22"/>
              </w:rPr>
              <w:t xml:space="preserve"> </w:t>
            </w:r>
          </w:p>
          <w:p w:rsidR="00F46C4F" w:rsidRPr="00F65B07" w:rsidRDefault="00F46C4F" w:rsidP="00F46C4F">
            <w:pPr>
              <w:pStyle w:val="Default"/>
              <w:numPr>
                <w:ilvl w:val="0"/>
                <w:numId w:val="88"/>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dodaje i odejmuje na liczmanach IV.15</w:t>
            </w:r>
          </w:p>
          <w:p w:rsidR="00F46C4F" w:rsidRPr="00F65B07" w:rsidRDefault="00F46C4F" w:rsidP="00F46C4F">
            <w:pPr>
              <w:pStyle w:val="Default"/>
              <w:rPr>
                <w:rFonts w:asciiTheme="minorHAnsi" w:hAnsiTheme="minorHAnsi" w:cstheme="minorHAnsi"/>
                <w:sz w:val="22"/>
                <w:szCs w:val="22"/>
              </w:rPr>
            </w:pPr>
          </w:p>
          <w:p w:rsidR="00F46C4F" w:rsidRPr="00F65B07" w:rsidRDefault="00F46C4F" w:rsidP="00F46C4F">
            <w:pPr>
              <w:pStyle w:val="Default"/>
              <w:numPr>
                <w:ilvl w:val="0"/>
                <w:numId w:val="89"/>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porównuje wielkość liczb IV.15</w:t>
            </w:r>
          </w:p>
          <w:p w:rsidR="00F46C4F" w:rsidRPr="00F65B07" w:rsidRDefault="00F46C4F" w:rsidP="00F46C4F">
            <w:pPr>
              <w:pStyle w:val="Default"/>
              <w:numPr>
                <w:ilvl w:val="0"/>
                <w:numId w:val="89"/>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dodaje i odejmuje w zakresie 10 IV.15</w:t>
            </w:r>
          </w:p>
          <w:p w:rsidR="00F46C4F" w:rsidRDefault="00F46C4F" w:rsidP="00F46C4F">
            <w:pPr>
              <w:pStyle w:val="Default"/>
              <w:rPr>
                <w:rFonts w:asciiTheme="minorHAnsi" w:hAnsiTheme="minorHAnsi" w:cstheme="minorHAnsi"/>
                <w:sz w:val="22"/>
                <w:szCs w:val="22"/>
              </w:rPr>
            </w:pPr>
          </w:p>
          <w:p w:rsidR="00F46C4F" w:rsidRDefault="00F46C4F" w:rsidP="00F46C4F">
            <w:pPr>
              <w:pStyle w:val="Default"/>
              <w:rPr>
                <w:rFonts w:asciiTheme="minorHAnsi" w:hAnsiTheme="minorHAnsi" w:cstheme="minorHAnsi"/>
                <w:sz w:val="22"/>
                <w:szCs w:val="22"/>
              </w:rPr>
            </w:pPr>
          </w:p>
          <w:p w:rsidR="00F46C4F" w:rsidRPr="00F65B07" w:rsidRDefault="00F46C4F" w:rsidP="00F46C4F">
            <w:pPr>
              <w:pStyle w:val="Default"/>
              <w:rPr>
                <w:rFonts w:asciiTheme="minorHAnsi" w:hAnsiTheme="minorHAnsi" w:cstheme="minorHAnsi"/>
                <w:sz w:val="22"/>
                <w:szCs w:val="22"/>
              </w:rPr>
            </w:pPr>
          </w:p>
          <w:p w:rsidR="00F46C4F" w:rsidRDefault="00F46C4F" w:rsidP="00F46C4F">
            <w:pPr>
              <w:pStyle w:val="Default"/>
              <w:numPr>
                <w:ilvl w:val="0"/>
                <w:numId w:val="90"/>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uczestniczy w zabawie ruchowej I.5. </w:t>
            </w:r>
          </w:p>
          <w:p w:rsidR="00F46C4F" w:rsidRPr="00F65B07" w:rsidRDefault="00F46C4F" w:rsidP="00F46C4F">
            <w:pPr>
              <w:pStyle w:val="Default"/>
              <w:numPr>
                <w:ilvl w:val="0"/>
                <w:numId w:val="90"/>
              </w:numPr>
              <w:rPr>
                <w:rFonts w:asciiTheme="minorHAnsi" w:hAnsiTheme="minorHAnsi" w:cstheme="minorHAnsi"/>
                <w:sz w:val="22"/>
                <w:szCs w:val="22"/>
              </w:rPr>
            </w:pPr>
          </w:p>
          <w:p w:rsidR="00F46C4F" w:rsidRPr="00F65B07" w:rsidRDefault="00F46C4F" w:rsidP="00F46C4F">
            <w:pPr>
              <w:pStyle w:val="Default"/>
              <w:numPr>
                <w:ilvl w:val="0"/>
                <w:numId w:val="90"/>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wykazuje się zręcznością podczas zabawy ruchowej I.5 </w:t>
            </w:r>
          </w:p>
          <w:p w:rsidR="00F46C4F" w:rsidRPr="00F65B07" w:rsidRDefault="00F46C4F" w:rsidP="00F46C4F">
            <w:pPr>
              <w:pStyle w:val="Default"/>
              <w:numPr>
                <w:ilvl w:val="0"/>
                <w:numId w:val="90"/>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równomiernie rozciera plastelinę I.9</w:t>
            </w:r>
          </w:p>
          <w:p w:rsidR="00F46C4F" w:rsidRPr="00F65B07" w:rsidRDefault="00F46C4F" w:rsidP="00F46C4F">
            <w:pPr>
              <w:pStyle w:val="Default"/>
              <w:numPr>
                <w:ilvl w:val="0"/>
                <w:numId w:val="90"/>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utrwala kierunek pisania IV.8</w:t>
            </w:r>
          </w:p>
          <w:p w:rsidR="00F46C4F" w:rsidRPr="00F65B07" w:rsidRDefault="00F46C4F" w:rsidP="00F46C4F">
            <w:pPr>
              <w:autoSpaceDE w:val="0"/>
              <w:autoSpaceDN w:val="0"/>
              <w:adjustRightInd w:val="0"/>
              <w:spacing w:after="0" w:line="240" w:lineRule="auto"/>
              <w:rPr>
                <w:rFonts w:cstheme="minorHAnsi"/>
                <w:color w:val="FF0000"/>
              </w:rPr>
            </w:pPr>
          </w:p>
          <w:p w:rsidR="00F46C4F" w:rsidRPr="00F65B07" w:rsidRDefault="00F46C4F" w:rsidP="00F46C4F">
            <w:pPr>
              <w:rPr>
                <w:rFonts w:cstheme="minorHAnsi"/>
                <w:color w:val="FF0000"/>
              </w:rPr>
            </w:pPr>
          </w:p>
        </w:tc>
        <w:tc>
          <w:tcPr>
            <w:tcW w:w="3402" w:type="dxa"/>
          </w:tcPr>
          <w:p w:rsidR="00F46C4F" w:rsidRPr="00F65B07" w:rsidRDefault="00F46C4F" w:rsidP="00F46C4F">
            <w:pPr>
              <w:spacing w:after="0" w:line="240" w:lineRule="auto"/>
              <w:rPr>
                <w:rFonts w:cstheme="minorHAnsi"/>
                <w:color w:val="FF0000"/>
              </w:rPr>
            </w:pP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KP4 s. 80–81, piłka na każ</w:t>
            </w:r>
            <w:r w:rsidRPr="00F65B07">
              <w:rPr>
                <w:rFonts w:asciiTheme="minorHAnsi" w:hAnsiTheme="minorHAnsi" w:cstheme="minorHAnsi"/>
                <w:color w:val="000000"/>
                <w:sz w:val="22"/>
                <w:szCs w:val="22"/>
              </w:rPr>
              <w:softHyphen/>
              <w:t>dą parę dzieci, woreczek gimnastyczny, gwiazdki wycięte z samoprzylepnego papieru kolorowego, kar</w:t>
            </w:r>
            <w:r w:rsidRPr="00F65B07">
              <w:rPr>
                <w:rFonts w:asciiTheme="minorHAnsi" w:hAnsiTheme="minorHAnsi" w:cstheme="minorHAnsi"/>
                <w:color w:val="000000"/>
                <w:sz w:val="22"/>
                <w:szCs w:val="22"/>
              </w:rPr>
              <w:softHyphen/>
              <w:t>teczki z wyrazami, tam</w:t>
            </w:r>
            <w:r w:rsidRPr="00F65B07">
              <w:rPr>
                <w:rFonts w:asciiTheme="minorHAnsi" w:hAnsiTheme="minorHAnsi" w:cstheme="minorHAnsi"/>
                <w:color w:val="000000"/>
                <w:sz w:val="22"/>
                <w:szCs w:val="22"/>
              </w:rPr>
              <w:softHyphen/>
              <w:t>buryn, trzy kostki do gry, tablica, flamaster do tablicy, dla każdego dziecka obręcz, karteczka z liczbą do 1 do 10 oraz 10 liczmanów, szarfa, dwa krążki, balon, niewielka prostokątna tek</w:t>
            </w:r>
            <w:r w:rsidRPr="00F65B07">
              <w:rPr>
                <w:rFonts w:asciiTheme="minorHAnsi" w:hAnsiTheme="minorHAnsi" w:cstheme="minorHAnsi"/>
                <w:color w:val="000000"/>
                <w:sz w:val="22"/>
                <w:szCs w:val="22"/>
              </w:rPr>
              <w:softHyphen/>
              <w:t>turka dla każdego dziecka, plastelina, wykałaczki, kre</w:t>
            </w:r>
            <w:r w:rsidRPr="00F65B07">
              <w:rPr>
                <w:rFonts w:asciiTheme="minorHAnsi" w:hAnsiTheme="minorHAnsi" w:cstheme="minorHAnsi"/>
                <w:color w:val="000000"/>
                <w:sz w:val="22"/>
                <w:szCs w:val="22"/>
              </w:rPr>
              <w:softHyphen/>
              <w:t>da do rysowania na betonie, przedmiot do rzucania</w:t>
            </w:r>
          </w:p>
          <w:p w:rsidR="00F46C4F" w:rsidRPr="00F65B07" w:rsidRDefault="00F46C4F" w:rsidP="00F46C4F">
            <w:pPr>
              <w:autoSpaceDE w:val="0"/>
              <w:autoSpaceDN w:val="0"/>
              <w:adjustRightInd w:val="0"/>
              <w:spacing w:after="0" w:line="240" w:lineRule="auto"/>
              <w:rPr>
                <w:rFonts w:cstheme="minorHAnsi"/>
                <w:color w:val="FF0000"/>
              </w:rPr>
            </w:pPr>
          </w:p>
        </w:tc>
      </w:tr>
      <w:tr w:rsidR="00F46C4F" w:rsidRPr="00F65B07" w:rsidTr="00F46C4F">
        <w:trPr>
          <w:trHeight w:val="84"/>
        </w:trPr>
        <w:tc>
          <w:tcPr>
            <w:tcW w:w="14175" w:type="dxa"/>
            <w:gridSpan w:val="3"/>
          </w:tcPr>
          <w:p w:rsidR="00F46C4F" w:rsidRPr="00F65B07" w:rsidRDefault="00F46C4F" w:rsidP="00F46C4F">
            <w:pPr>
              <w:jc w:val="center"/>
            </w:pPr>
            <w:r w:rsidRPr="00F65B07">
              <w:rPr>
                <w:b/>
                <w:sz w:val="28"/>
                <w:szCs w:val="28"/>
              </w:rPr>
              <w:t>Temat 195.: Żegnaj, przedszkole!</w:t>
            </w:r>
          </w:p>
        </w:tc>
      </w:tr>
      <w:tr w:rsidR="00F46C4F" w:rsidRPr="00F65B07" w:rsidTr="00F46C4F">
        <w:trPr>
          <w:trHeight w:val="84"/>
        </w:trPr>
        <w:tc>
          <w:tcPr>
            <w:tcW w:w="5103" w:type="dxa"/>
            <w:vAlign w:val="center"/>
          </w:tcPr>
          <w:p w:rsidR="00F46C4F" w:rsidRPr="00F65B07" w:rsidRDefault="00F46C4F" w:rsidP="00F46C4F">
            <w:pPr>
              <w:jc w:val="center"/>
            </w:pPr>
            <w:r w:rsidRPr="00F65B07">
              <w:rPr>
                <w:b/>
                <w:sz w:val="24"/>
                <w:szCs w:val="24"/>
              </w:rPr>
              <w:t>Sytuacje edukacyjne/Zapisy do dziennika</w:t>
            </w:r>
          </w:p>
        </w:tc>
        <w:tc>
          <w:tcPr>
            <w:tcW w:w="5670" w:type="dxa"/>
            <w:vAlign w:val="center"/>
          </w:tcPr>
          <w:p w:rsidR="00F46C4F" w:rsidRPr="00F65B07" w:rsidRDefault="00F46C4F" w:rsidP="00F46C4F">
            <w:pPr>
              <w:jc w:val="center"/>
            </w:pPr>
            <w:r w:rsidRPr="00F65B07">
              <w:rPr>
                <w:b/>
                <w:sz w:val="24"/>
                <w:szCs w:val="24"/>
              </w:rPr>
              <w:t>Oczekiwane osiągnięcia dziecka</w:t>
            </w:r>
          </w:p>
        </w:tc>
        <w:tc>
          <w:tcPr>
            <w:tcW w:w="3402" w:type="dxa"/>
            <w:vAlign w:val="center"/>
          </w:tcPr>
          <w:p w:rsidR="00F46C4F" w:rsidRPr="00F65B07" w:rsidRDefault="00F46C4F" w:rsidP="00F46C4F">
            <w:pPr>
              <w:jc w:val="center"/>
            </w:pPr>
            <w:r w:rsidRPr="00F65B07">
              <w:rPr>
                <w:b/>
                <w:sz w:val="24"/>
                <w:szCs w:val="24"/>
              </w:rPr>
              <w:t>Środki dydaktyczne</w:t>
            </w:r>
          </w:p>
        </w:tc>
      </w:tr>
      <w:tr w:rsidR="00F46C4F" w:rsidRPr="00F65B07" w:rsidTr="00F46C4F">
        <w:trPr>
          <w:trHeight w:val="84"/>
        </w:trPr>
        <w:tc>
          <w:tcPr>
            <w:tcW w:w="5103" w:type="dxa"/>
          </w:tcPr>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w:t>
            </w:r>
            <w:proofErr w:type="spellStart"/>
            <w:r w:rsidRPr="00F65B07">
              <w:rPr>
                <w:rFonts w:asciiTheme="minorHAnsi" w:hAnsiTheme="minorHAnsi" w:cstheme="minorHAnsi"/>
                <w:color w:val="000000"/>
                <w:sz w:val="22"/>
                <w:szCs w:val="22"/>
              </w:rPr>
              <w:t>Zaczarowany-zaczarowana</w:t>
            </w:r>
            <w:proofErr w:type="spellEnd"/>
            <w:r w:rsidRPr="00F65B07">
              <w:rPr>
                <w:rFonts w:asciiTheme="minorHAnsi" w:hAnsiTheme="minorHAnsi" w:cstheme="minorHAnsi"/>
                <w:color w:val="000000"/>
                <w:sz w:val="22"/>
                <w:szCs w:val="22"/>
              </w:rPr>
              <w:t xml:space="preserve">” – zabawa ruchowa z elementem równoważnym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„Czynności porządkowe” – uporządkowanie sali przed waka</w:t>
            </w:r>
            <w:r w:rsidRPr="00F65B07">
              <w:rPr>
                <w:rFonts w:asciiTheme="minorHAnsi" w:hAnsiTheme="minorHAnsi" w:cstheme="minorHAnsi"/>
                <w:color w:val="000000"/>
                <w:sz w:val="22"/>
                <w:szCs w:val="22"/>
              </w:rPr>
              <w:softHyphen/>
              <w:t xml:space="preserve">cyjną przerw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„Głuchy telefon – wakacyjne skojarzenia” – zabawa doskona</w:t>
            </w:r>
            <w:r w:rsidRPr="00F65B07">
              <w:rPr>
                <w:rFonts w:asciiTheme="minorHAnsi" w:hAnsiTheme="minorHAnsi" w:cstheme="minorHAnsi"/>
                <w:color w:val="000000"/>
                <w:sz w:val="22"/>
                <w:szCs w:val="22"/>
              </w:rPr>
              <w:softHyphen/>
              <w:t xml:space="preserve">ląca percepcję słuchową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„Wakacyjna gimnastyka” – zestaw ćwiczeń porannych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„Ludzie do ludzi” – zabawa ruchowa o charakterze integra</w:t>
            </w:r>
            <w:r w:rsidRPr="00F65B07">
              <w:rPr>
                <w:rFonts w:asciiTheme="minorHAnsi" w:hAnsiTheme="minorHAnsi" w:cstheme="minorHAnsi"/>
                <w:color w:val="000000"/>
                <w:sz w:val="22"/>
                <w:szCs w:val="22"/>
              </w:rPr>
              <w:softHyphen/>
              <w:t xml:space="preserve">cyjnym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„Ile głosek?” – zabawa doskonaląca umiejętność analizy głoskowej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„Wakacyjna krzyżówka” – wspólne rozwiązywanie krzyżówki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„Podsumowanie roku” – swobodne wypowiedzi dzieci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„Na pożegnanie” – wspólne odśpiewanie piosenki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„Składamy sobie życzenia” – wręczenie dyplomów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b/>
                <w:bCs/>
                <w:color w:val="000000"/>
                <w:sz w:val="22"/>
                <w:szCs w:val="22"/>
              </w:rPr>
              <w:t xml:space="preserve">III.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„Trójki – pary – szereg – koło – rząd” – zabawa ruchowa orientacyjno-porządkowa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„Latający balonik” – zabawa zręcznościowa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„Do widzenia” – zabawa muzyczna z wykorzystaniem instru</w:t>
            </w:r>
            <w:r w:rsidRPr="00F65B07">
              <w:rPr>
                <w:rFonts w:asciiTheme="minorHAnsi" w:hAnsiTheme="minorHAnsi" w:cstheme="minorHAnsi"/>
                <w:color w:val="000000"/>
                <w:sz w:val="22"/>
                <w:szCs w:val="22"/>
              </w:rPr>
              <w:softHyphen/>
              <w:t xml:space="preserve">mentów </w:t>
            </w: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 xml:space="preserve">• „Kolorowe wakacje” – ozdabianie wzorami konturów liter w wyrazie „wakacje” </w:t>
            </w:r>
          </w:p>
          <w:p w:rsidR="00F46C4F" w:rsidRPr="00F65B07" w:rsidRDefault="00F46C4F" w:rsidP="00F46C4F">
            <w:pPr>
              <w:pStyle w:val="Default"/>
              <w:rPr>
                <w:rFonts w:asciiTheme="minorHAnsi" w:hAnsiTheme="minorHAnsi" w:cstheme="minorHAnsi"/>
                <w:sz w:val="22"/>
                <w:szCs w:val="22"/>
              </w:rPr>
            </w:pPr>
          </w:p>
          <w:p w:rsidR="00F46C4F" w:rsidRPr="00F65B07" w:rsidRDefault="00F46C4F" w:rsidP="00F46C4F">
            <w:pPr>
              <w:autoSpaceDE w:val="0"/>
              <w:autoSpaceDN w:val="0"/>
              <w:adjustRightInd w:val="0"/>
              <w:spacing w:after="0" w:line="240" w:lineRule="auto"/>
              <w:rPr>
                <w:rFonts w:cstheme="minorHAnsi"/>
                <w:color w:val="000000"/>
              </w:rPr>
            </w:pPr>
            <w:r w:rsidRPr="00F65B07">
              <w:rPr>
                <w:rFonts w:cstheme="minorHAnsi"/>
                <w:b/>
                <w:bCs/>
                <w:color w:val="000000"/>
              </w:rPr>
              <w:t xml:space="preserve">W ogrodzie: </w:t>
            </w:r>
            <w:r w:rsidRPr="00F65B07">
              <w:rPr>
                <w:rFonts w:cstheme="minorHAnsi"/>
                <w:color w:val="000000"/>
              </w:rPr>
              <w:t xml:space="preserve">„Zbijak” – zabawa ruchowa z elementem bieżnym </w:t>
            </w:r>
          </w:p>
          <w:p w:rsidR="00F46C4F" w:rsidRPr="00F65B07" w:rsidRDefault="00F46C4F" w:rsidP="00F46C4F">
            <w:pPr>
              <w:rPr>
                <w:rFonts w:cstheme="minorHAnsi"/>
                <w:color w:val="FF0000"/>
              </w:rPr>
            </w:pPr>
          </w:p>
        </w:tc>
        <w:tc>
          <w:tcPr>
            <w:tcW w:w="5670" w:type="dxa"/>
          </w:tcPr>
          <w:p w:rsidR="00F46C4F" w:rsidRPr="00F65B07" w:rsidRDefault="00F46C4F" w:rsidP="00F46C4F">
            <w:pPr>
              <w:spacing w:after="0" w:line="240" w:lineRule="auto"/>
              <w:rPr>
                <w:rFonts w:cstheme="minorHAnsi"/>
                <w:color w:val="FF0000"/>
              </w:rPr>
            </w:pPr>
          </w:p>
          <w:p w:rsidR="00F46C4F" w:rsidRPr="00F65B07" w:rsidRDefault="00F46C4F" w:rsidP="00F46C4F">
            <w:pPr>
              <w:pStyle w:val="Default"/>
              <w:numPr>
                <w:ilvl w:val="0"/>
                <w:numId w:val="91"/>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uczestniczy w zabawie ruchowej I.5 </w:t>
            </w:r>
          </w:p>
          <w:p w:rsidR="00F46C4F" w:rsidRPr="00F65B07" w:rsidRDefault="00F46C4F" w:rsidP="00F46C4F">
            <w:pPr>
              <w:pStyle w:val="Default"/>
              <w:rPr>
                <w:rFonts w:asciiTheme="minorHAnsi" w:hAnsiTheme="minorHAnsi" w:cstheme="minorHAnsi"/>
                <w:sz w:val="22"/>
                <w:szCs w:val="22"/>
              </w:rPr>
            </w:pPr>
          </w:p>
          <w:p w:rsidR="00F46C4F" w:rsidRPr="00F65B07" w:rsidRDefault="00F46C4F" w:rsidP="00F46C4F">
            <w:pPr>
              <w:pStyle w:val="Default"/>
              <w:numPr>
                <w:ilvl w:val="0"/>
                <w:numId w:val="92"/>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wykonuje czynności porządkowe I.7</w:t>
            </w:r>
          </w:p>
          <w:p w:rsidR="00F46C4F" w:rsidRPr="00F65B07" w:rsidRDefault="00F46C4F" w:rsidP="00F46C4F">
            <w:pPr>
              <w:pStyle w:val="Default"/>
              <w:rPr>
                <w:rFonts w:asciiTheme="minorHAnsi" w:hAnsiTheme="minorHAnsi" w:cstheme="minorHAnsi"/>
                <w:sz w:val="22"/>
                <w:szCs w:val="22"/>
              </w:rPr>
            </w:pPr>
          </w:p>
          <w:p w:rsidR="00F46C4F" w:rsidRPr="00F65B07" w:rsidRDefault="00F46C4F" w:rsidP="00F46C4F">
            <w:pPr>
              <w:pStyle w:val="Default"/>
              <w:numPr>
                <w:ilvl w:val="0"/>
                <w:numId w:val="93"/>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koncentruje uwagę na bodźcach słuchowych IV.6</w:t>
            </w:r>
          </w:p>
          <w:p w:rsidR="00F46C4F" w:rsidRDefault="00F46C4F" w:rsidP="00F46C4F">
            <w:pPr>
              <w:pStyle w:val="Default"/>
              <w:numPr>
                <w:ilvl w:val="0"/>
                <w:numId w:val="93"/>
              </w:numPr>
              <w:rPr>
                <w:rFonts w:asciiTheme="minorHAnsi" w:hAnsiTheme="minorHAnsi" w:cstheme="minorHAnsi"/>
                <w:sz w:val="22"/>
                <w:szCs w:val="22"/>
              </w:rPr>
            </w:pPr>
          </w:p>
          <w:p w:rsidR="00F46C4F" w:rsidRPr="00F65B07" w:rsidRDefault="00F46C4F" w:rsidP="00F46C4F">
            <w:pPr>
              <w:pStyle w:val="Default"/>
              <w:numPr>
                <w:ilvl w:val="0"/>
                <w:numId w:val="93"/>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aktywnie uczestniczy w ćwiczeniach porannych I.5</w:t>
            </w:r>
          </w:p>
          <w:p w:rsidR="00F46C4F" w:rsidRDefault="00F46C4F" w:rsidP="00F46C4F">
            <w:pPr>
              <w:pStyle w:val="Default"/>
              <w:rPr>
                <w:rFonts w:asciiTheme="minorHAnsi" w:hAnsiTheme="minorHAnsi" w:cstheme="minorHAnsi"/>
                <w:sz w:val="22"/>
                <w:szCs w:val="22"/>
              </w:rPr>
            </w:pPr>
          </w:p>
          <w:p w:rsidR="00F46C4F" w:rsidRPr="00F65B07" w:rsidRDefault="00F46C4F" w:rsidP="00F46C4F">
            <w:pPr>
              <w:pStyle w:val="Default"/>
              <w:rPr>
                <w:rFonts w:asciiTheme="minorHAnsi" w:hAnsiTheme="minorHAnsi" w:cstheme="minorHAnsi"/>
                <w:sz w:val="22"/>
                <w:szCs w:val="22"/>
              </w:rPr>
            </w:pPr>
          </w:p>
          <w:p w:rsidR="00F46C4F" w:rsidRDefault="00F46C4F" w:rsidP="00F46C4F">
            <w:pPr>
              <w:pStyle w:val="Default"/>
              <w:numPr>
                <w:ilvl w:val="0"/>
                <w:numId w:val="94"/>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współpracuje z dziećmi w zabawie ruchowej I.5, III.5</w:t>
            </w:r>
          </w:p>
          <w:p w:rsidR="00F46C4F" w:rsidRPr="00F65B07" w:rsidRDefault="00F46C4F" w:rsidP="00F46C4F">
            <w:pPr>
              <w:pStyle w:val="Default"/>
              <w:numPr>
                <w:ilvl w:val="0"/>
                <w:numId w:val="94"/>
              </w:numPr>
              <w:rPr>
                <w:rFonts w:asciiTheme="minorHAnsi" w:hAnsiTheme="minorHAnsi" w:cstheme="minorHAnsi"/>
                <w:sz w:val="22"/>
                <w:szCs w:val="22"/>
              </w:rPr>
            </w:pPr>
          </w:p>
          <w:p w:rsidR="00F46C4F" w:rsidRPr="00F65B07" w:rsidRDefault="00F46C4F" w:rsidP="00F46C4F">
            <w:pPr>
              <w:pStyle w:val="Default"/>
              <w:numPr>
                <w:ilvl w:val="0"/>
                <w:numId w:val="94"/>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dokonuje analizy głoskowej wyrazów IV.2</w:t>
            </w:r>
          </w:p>
          <w:p w:rsidR="00F46C4F" w:rsidRDefault="00F46C4F" w:rsidP="00F46C4F">
            <w:pPr>
              <w:pStyle w:val="Default"/>
              <w:numPr>
                <w:ilvl w:val="0"/>
                <w:numId w:val="94"/>
              </w:numPr>
              <w:rPr>
                <w:rFonts w:asciiTheme="minorHAnsi" w:hAnsiTheme="minorHAnsi" w:cstheme="minorHAnsi"/>
                <w:sz w:val="22"/>
                <w:szCs w:val="22"/>
              </w:rPr>
            </w:pPr>
          </w:p>
          <w:p w:rsidR="00F46C4F" w:rsidRPr="00F65B07" w:rsidRDefault="00F46C4F" w:rsidP="00F46C4F">
            <w:pPr>
              <w:pStyle w:val="Default"/>
              <w:numPr>
                <w:ilvl w:val="0"/>
                <w:numId w:val="94"/>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buduje zdanie, wykorzystując wybrane słowo IV.2 </w:t>
            </w:r>
          </w:p>
          <w:p w:rsidR="00F46C4F" w:rsidRPr="00F65B07" w:rsidRDefault="00F46C4F" w:rsidP="00F46C4F">
            <w:pPr>
              <w:pStyle w:val="Default"/>
              <w:numPr>
                <w:ilvl w:val="0"/>
                <w:numId w:val="94"/>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rozwiązuje krzyżówkę IV.8, IV.4</w:t>
            </w:r>
          </w:p>
          <w:p w:rsidR="00F46C4F" w:rsidRPr="00F65B07" w:rsidRDefault="00F46C4F" w:rsidP="00F46C4F">
            <w:pPr>
              <w:pStyle w:val="Default"/>
              <w:numPr>
                <w:ilvl w:val="0"/>
                <w:numId w:val="94"/>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tworzy dłuższe wypowiedzi na zadany temat IV.2, IV.6 </w:t>
            </w:r>
          </w:p>
          <w:p w:rsidR="00F46C4F" w:rsidRDefault="00F46C4F" w:rsidP="00F46C4F">
            <w:pPr>
              <w:pStyle w:val="Default"/>
              <w:numPr>
                <w:ilvl w:val="0"/>
                <w:numId w:val="94"/>
              </w:numPr>
              <w:rPr>
                <w:rFonts w:asciiTheme="minorHAnsi" w:hAnsiTheme="minorHAnsi" w:cstheme="minorHAnsi"/>
                <w:sz w:val="22"/>
                <w:szCs w:val="22"/>
              </w:rPr>
            </w:pPr>
          </w:p>
          <w:p w:rsidR="00F46C4F" w:rsidRPr="00F65B07" w:rsidRDefault="00F46C4F" w:rsidP="00F46C4F">
            <w:pPr>
              <w:pStyle w:val="Default"/>
              <w:numPr>
                <w:ilvl w:val="0"/>
                <w:numId w:val="94"/>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śpiewa piosenkę IV.7</w:t>
            </w:r>
          </w:p>
          <w:p w:rsidR="00F46C4F" w:rsidRPr="00F65B07" w:rsidRDefault="00F46C4F" w:rsidP="00F46C4F">
            <w:pPr>
              <w:pStyle w:val="Default"/>
              <w:numPr>
                <w:ilvl w:val="0"/>
                <w:numId w:val="94"/>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żegna się z kolegami, składając życzenia III.4, III.6</w:t>
            </w:r>
          </w:p>
          <w:p w:rsidR="00F46C4F" w:rsidRPr="00F65B07" w:rsidRDefault="00F46C4F" w:rsidP="00F46C4F">
            <w:pPr>
              <w:pStyle w:val="Default"/>
              <w:rPr>
                <w:rFonts w:asciiTheme="minorHAnsi" w:hAnsiTheme="minorHAnsi" w:cstheme="minorHAnsi"/>
                <w:sz w:val="22"/>
                <w:szCs w:val="22"/>
              </w:rPr>
            </w:pPr>
          </w:p>
          <w:p w:rsidR="00F46C4F" w:rsidRPr="00F65B07" w:rsidRDefault="00F46C4F" w:rsidP="00F46C4F">
            <w:pPr>
              <w:pStyle w:val="Default"/>
              <w:numPr>
                <w:ilvl w:val="0"/>
                <w:numId w:val="95"/>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ustawia się w rzędzie i szeregu zgodnie z poleceniem nauczyciela I.5</w:t>
            </w:r>
          </w:p>
          <w:p w:rsidR="00F46C4F" w:rsidRPr="00F65B07" w:rsidRDefault="00F46C4F" w:rsidP="00F46C4F">
            <w:pPr>
              <w:pStyle w:val="Default"/>
              <w:numPr>
                <w:ilvl w:val="0"/>
                <w:numId w:val="95"/>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 xml:space="preserve">zręcznie odbija balon podczas zabawy ruchowej I.5 </w:t>
            </w:r>
          </w:p>
          <w:p w:rsidR="00F46C4F" w:rsidRPr="00F65B07" w:rsidRDefault="00F46C4F" w:rsidP="00F46C4F">
            <w:pPr>
              <w:pStyle w:val="Default"/>
              <w:numPr>
                <w:ilvl w:val="0"/>
                <w:numId w:val="95"/>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wygrywa rytm piosenki na instrumentach IV.</w:t>
            </w:r>
          </w:p>
          <w:p w:rsidR="00F46C4F" w:rsidRPr="00F65B07" w:rsidRDefault="00F46C4F" w:rsidP="00F46C4F">
            <w:pPr>
              <w:pStyle w:val="Default"/>
              <w:rPr>
                <w:rFonts w:asciiTheme="minorHAnsi" w:hAnsiTheme="minorHAnsi" w:cstheme="minorHAnsi"/>
                <w:sz w:val="22"/>
                <w:szCs w:val="22"/>
              </w:rPr>
            </w:pPr>
          </w:p>
          <w:p w:rsidR="00F46C4F" w:rsidRPr="00F65B07" w:rsidRDefault="00F46C4F" w:rsidP="00F46C4F">
            <w:pPr>
              <w:pStyle w:val="Default"/>
              <w:numPr>
                <w:ilvl w:val="0"/>
                <w:numId w:val="96"/>
              </w:numPr>
              <w:rPr>
                <w:rFonts w:asciiTheme="minorHAnsi" w:hAnsiTheme="minorHAnsi" w:cstheme="minorHAnsi"/>
                <w:sz w:val="22"/>
                <w:szCs w:val="22"/>
              </w:rPr>
            </w:pPr>
            <w:r w:rsidRPr="00093CA4">
              <w:rPr>
                <w:rFonts w:asciiTheme="minorHAnsi" w:hAnsiTheme="minorHAnsi" w:cstheme="minorHAnsi"/>
                <w:sz w:val="22"/>
                <w:szCs w:val="22"/>
              </w:rPr>
              <w:t xml:space="preserve">– </w:t>
            </w:r>
            <w:r w:rsidRPr="00F65B07">
              <w:rPr>
                <w:rFonts w:asciiTheme="minorHAnsi" w:hAnsiTheme="minorHAnsi" w:cstheme="minorHAnsi"/>
                <w:sz w:val="22"/>
                <w:szCs w:val="22"/>
              </w:rPr>
              <w:t>wykonuje ćwiczenia graficzne IV.8, I.</w:t>
            </w:r>
            <w:r>
              <w:rPr>
                <w:rFonts w:asciiTheme="minorHAnsi" w:hAnsiTheme="minorHAnsi" w:cstheme="minorHAnsi"/>
                <w:sz w:val="22"/>
                <w:szCs w:val="22"/>
              </w:rPr>
              <w:t>7</w:t>
            </w:r>
          </w:p>
          <w:p w:rsidR="00F46C4F" w:rsidRPr="00F65B07" w:rsidRDefault="00F46C4F" w:rsidP="00F46C4F">
            <w:pPr>
              <w:spacing w:after="0" w:line="240" w:lineRule="auto"/>
              <w:rPr>
                <w:rFonts w:cstheme="minorHAnsi"/>
                <w:color w:val="FF0000"/>
              </w:rPr>
            </w:pPr>
          </w:p>
          <w:p w:rsidR="00F46C4F" w:rsidRPr="00F65B07" w:rsidRDefault="00F46C4F" w:rsidP="00F46C4F">
            <w:pPr>
              <w:rPr>
                <w:rFonts w:cstheme="minorHAnsi"/>
                <w:color w:val="FF0000"/>
              </w:rPr>
            </w:pPr>
          </w:p>
        </w:tc>
        <w:tc>
          <w:tcPr>
            <w:tcW w:w="3402" w:type="dxa"/>
          </w:tcPr>
          <w:p w:rsidR="00F46C4F" w:rsidRPr="00F65B07" w:rsidRDefault="00F46C4F" w:rsidP="00F46C4F">
            <w:pPr>
              <w:spacing w:after="0" w:line="240" w:lineRule="auto"/>
              <w:rPr>
                <w:rFonts w:cstheme="minorHAnsi"/>
                <w:color w:val="FF0000"/>
              </w:rPr>
            </w:pPr>
          </w:p>
          <w:p w:rsidR="00F46C4F" w:rsidRPr="00F65B07" w:rsidRDefault="00F46C4F" w:rsidP="00F46C4F">
            <w:pPr>
              <w:pStyle w:val="Pa14"/>
              <w:rPr>
                <w:rFonts w:asciiTheme="minorHAnsi" w:hAnsiTheme="minorHAnsi" w:cstheme="minorHAnsi"/>
                <w:color w:val="000000"/>
                <w:sz w:val="22"/>
                <w:szCs w:val="22"/>
              </w:rPr>
            </w:pPr>
            <w:r w:rsidRPr="00F65B07">
              <w:rPr>
                <w:rFonts w:asciiTheme="minorHAnsi" w:hAnsiTheme="minorHAnsi" w:cstheme="minorHAnsi"/>
                <w:color w:val="000000"/>
                <w:sz w:val="22"/>
                <w:szCs w:val="22"/>
              </w:rPr>
              <w:t>W. „Dyplom ukończenia przedszkola”, lina, pił</w:t>
            </w:r>
            <w:r w:rsidRPr="00F65B07">
              <w:rPr>
                <w:rFonts w:asciiTheme="minorHAnsi" w:hAnsiTheme="minorHAnsi" w:cstheme="minorHAnsi"/>
                <w:color w:val="000000"/>
                <w:sz w:val="22"/>
                <w:szCs w:val="22"/>
              </w:rPr>
              <w:softHyphen/>
              <w:t>ka na każdą parę dzieci, ołówki, kartki, kredki, ta</w:t>
            </w:r>
            <w:r w:rsidRPr="00F65B07">
              <w:rPr>
                <w:rFonts w:asciiTheme="minorHAnsi" w:hAnsiTheme="minorHAnsi" w:cstheme="minorHAnsi"/>
                <w:color w:val="000000"/>
                <w:sz w:val="22"/>
                <w:szCs w:val="22"/>
              </w:rPr>
              <w:softHyphen/>
              <w:t>blica, flamaster do tablicy, aparat fotograficzny, dwa krążki, balon, tamburyn, instrument muzyczny dla każdego dziecka, kartka z wydrukowanymi kontu</w:t>
            </w:r>
            <w:r w:rsidRPr="00F65B07">
              <w:rPr>
                <w:rFonts w:asciiTheme="minorHAnsi" w:hAnsiTheme="minorHAnsi" w:cstheme="minorHAnsi"/>
                <w:color w:val="000000"/>
                <w:sz w:val="22"/>
                <w:szCs w:val="22"/>
              </w:rPr>
              <w:softHyphen/>
              <w:t>rami dużych liter wyrazu „wakacje”, bardzo miękka piłka</w:t>
            </w:r>
          </w:p>
          <w:p w:rsidR="00F46C4F" w:rsidRPr="00F65B07" w:rsidRDefault="00F46C4F" w:rsidP="00F46C4F">
            <w:pPr>
              <w:autoSpaceDE w:val="0"/>
              <w:autoSpaceDN w:val="0"/>
              <w:adjustRightInd w:val="0"/>
              <w:spacing w:after="0" w:line="240" w:lineRule="auto"/>
              <w:rPr>
                <w:rFonts w:cstheme="minorHAnsi"/>
                <w:color w:val="FF0000"/>
              </w:rPr>
            </w:pPr>
          </w:p>
        </w:tc>
      </w:tr>
    </w:tbl>
    <w:p w:rsidR="00CA3A71" w:rsidRPr="00093CA4" w:rsidRDefault="00CA3A71" w:rsidP="006873C5">
      <w:pPr>
        <w:spacing w:after="160" w:line="259" w:lineRule="auto"/>
        <w:rPr>
          <w:color w:val="FF0000"/>
        </w:rPr>
      </w:pPr>
      <w:bookmarkStart w:id="0" w:name="_GoBack"/>
      <w:bookmarkEnd w:id="0"/>
    </w:p>
    <w:sectPr w:rsidR="00CA3A71" w:rsidRPr="00093CA4" w:rsidSect="00A47801">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B02" w:rsidRDefault="00363B02" w:rsidP="00B52D13">
      <w:pPr>
        <w:spacing w:after="0" w:line="240" w:lineRule="auto"/>
      </w:pPr>
      <w:r>
        <w:separator/>
      </w:r>
    </w:p>
  </w:endnote>
  <w:endnote w:type="continuationSeparator" w:id="0">
    <w:p w:rsidR="00363B02" w:rsidRDefault="00363B02" w:rsidP="00B5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Neue-Medium">
    <w:altName w:val="Times New Roman"/>
    <w:panose1 w:val="00000000000000000000"/>
    <w:charset w:val="00"/>
    <w:family w:val="swiss"/>
    <w:notTrueType/>
    <w:pitch w:val="default"/>
    <w:sig w:usb0="00000007" w:usb1="08070000" w:usb2="00000010" w:usb3="00000000" w:csb0="00020003" w:csb1="00000000"/>
  </w:font>
  <w:font w:name="Wingdings 2">
    <w:altName w:val="Wingdings 2"/>
    <w:panose1 w:val="05020102010507070707"/>
    <w:charset w:val="02"/>
    <w:family w:val="roman"/>
    <w:pitch w:val="variable"/>
    <w:sig w:usb0="00000000" w:usb1="10000000" w:usb2="00000000" w:usb3="00000000" w:csb0="80000000" w:csb1="00000000"/>
  </w:font>
  <w:font w:name="CentSchbookEU">
    <w:altName w:val="CentSchbookEU"/>
    <w:panose1 w:val="00000000000000000000"/>
    <w:charset w:val="EE"/>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668074"/>
      <w:docPartObj>
        <w:docPartGallery w:val="Page Numbers (Bottom of Page)"/>
        <w:docPartUnique/>
      </w:docPartObj>
    </w:sdtPr>
    <w:sdtContent>
      <w:p w:rsidR="007D034C" w:rsidRDefault="007D034C">
        <w:pPr>
          <w:pStyle w:val="Stopka"/>
          <w:jc w:val="right"/>
        </w:pPr>
        <w:r>
          <w:fldChar w:fldCharType="begin"/>
        </w:r>
        <w:r>
          <w:instrText>PAGE   \* MERGEFORMAT</w:instrText>
        </w:r>
        <w:r>
          <w:fldChar w:fldCharType="separate"/>
        </w:r>
        <w:r>
          <w:rPr>
            <w:noProof/>
          </w:rPr>
          <w:t>27</w:t>
        </w:r>
        <w:r>
          <w:fldChar w:fldCharType="end"/>
        </w:r>
      </w:p>
    </w:sdtContent>
  </w:sdt>
  <w:p w:rsidR="007D034C" w:rsidRDefault="007D03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B02" w:rsidRDefault="00363B02" w:rsidP="00B52D13">
      <w:pPr>
        <w:spacing w:after="0" w:line="240" w:lineRule="auto"/>
      </w:pPr>
      <w:r>
        <w:separator/>
      </w:r>
    </w:p>
  </w:footnote>
  <w:footnote w:type="continuationSeparator" w:id="0">
    <w:p w:rsidR="00363B02" w:rsidRDefault="00363B02" w:rsidP="00B52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847BC5"/>
    <w:multiLevelType w:val="hybridMultilevel"/>
    <w:tmpl w:val="E6BF1E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3BBB5D"/>
    <w:multiLevelType w:val="hybridMultilevel"/>
    <w:tmpl w:val="15CAB2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5DCF38"/>
    <w:multiLevelType w:val="hybridMultilevel"/>
    <w:tmpl w:val="7A4979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835CCD8"/>
    <w:multiLevelType w:val="hybridMultilevel"/>
    <w:tmpl w:val="40F2E9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CEB904E"/>
    <w:multiLevelType w:val="hybridMultilevel"/>
    <w:tmpl w:val="5996F8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8D4EB6CB"/>
    <w:multiLevelType w:val="hybridMultilevel"/>
    <w:tmpl w:val="3AE146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422F1C1"/>
    <w:multiLevelType w:val="hybridMultilevel"/>
    <w:tmpl w:val="642588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9437669"/>
    <w:multiLevelType w:val="hybridMultilevel"/>
    <w:tmpl w:val="E56BF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CEDEFC4"/>
    <w:multiLevelType w:val="hybridMultilevel"/>
    <w:tmpl w:val="E50A80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5D3AF12"/>
    <w:multiLevelType w:val="hybridMultilevel"/>
    <w:tmpl w:val="BD6306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A72036F"/>
    <w:multiLevelType w:val="hybridMultilevel"/>
    <w:tmpl w:val="A1FCF5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FD4D934"/>
    <w:multiLevelType w:val="hybridMultilevel"/>
    <w:tmpl w:val="B54475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1929B4C"/>
    <w:multiLevelType w:val="hybridMultilevel"/>
    <w:tmpl w:val="4034B0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1CBF930"/>
    <w:multiLevelType w:val="hybridMultilevel"/>
    <w:tmpl w:val="DD5F3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B357EE90"/>
    <w:multiLevelType w:val="hybridMultilevel"/>
    <w:tmpl w:val="40FD39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B9190BCE"/>
    <w:multiLevelType w:val="hybridMultilevel"/>
    <w:tmpl w:val="B060B0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BA2CD005"/>
    <w:multiLevelType w:val="hybridMultilevel"/>
    <w:tmpl w:val="4C182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BAAC5989"/>
    <w:multiLevelType w:val="hybridMultilevel"/>
    <w:tmpl w:val="680E34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BDAC03E6"/>
    <w:multiLevelType w:val="hybridMultilevel"/>
    <w:tmpl w:val="7DCDEF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C0A53F48"/>
    <w:multiLevelType w:val="hybridMultilevel"/>
    <w:tmpl w:val="AF82FE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C25163D9"/>
    <w:multiLevelType w:val="hybridMultilevel"/>
    <w:tmpl w:val="6488D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C2712E40"/>
    <w:multiLevelType w:val="hybridMultilevel"/>
    <w:tmpl w:val="B95E3A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C29DBF09"/>
    <w:multiLevelType w:val="hybridMultilevel"/>
    <w:tmpl w:val="5A371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C9AEDFF9"/>
    <w:multiLevelType w:val="hybridMultilevel"/>
    <w:tmpl w:val="8BE29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CB0AF6CC"/>
    <w:multiLevelType w:val="hybridMultilevel"/>
    <w:tmpl w:val="ACD46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D5B37736"/>
    <w:multiLevelType w:val="hybridMultilevel"/>
    <w:tmpl w:val="34924C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D6ABC14D"/>
    <w:multiLevelType w:val="hybridMultilevel"/>
    <w:tmpl w:val="44A782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DD214093"/>
    <w:multiLevelType w:val="hybridMultilevel"/>
    <w:tmpl w:val="2FE94F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DDA17DE3"/>
    <w:multiLevelType w:val="hybridMultilevel"/>
    <w:tmpl w:val="C8A53B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DF866D50"/>
    <w:multiLevelType w:val="hybridMultilevel"/>
    <w:tmpl w:val="20354D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E82D0C74"/>
    <w:multiLevelType w:val="hybridMultilevel"/>
    <w:tmpl w:val="0286B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E861E654"/>
    <w:multiLevelType w:val="hybridMultilevel"/>
    <w:tmpl w:val="C75B09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EBC9FEEA"/>
    <w:multiLevelType w:val="hybridMultilevel"/>
    <w:tmpl w:val="D785F1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ED3A4569"/>
    <w:multiLevelType w:val="hybridMultilevel"/>
    <w:tmpl w:val="1CE7A0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EDCD10AB"/>
    <w:multiLevelType w:val="hybridMultilevel"/>
    <w:tmpl w:val="D2C538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EE34625F"/>
    <w:multiLevelType w:val="hybridMultilevel"/>
    <w:tmpl w:val="F1581C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EF901DAC"/>
    <w:multiLevelType w:val="hybridMultilevel"/>
    <w:tmpl w:val="F17D60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F1C19646"/>
    <w:multiLevelType w:val="hybridMultilevel"/>
    <w:tmpl w:val="43E9EA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F1E6A55D"/>
    <w:multiLevelType w:val="hybridMultilevel"/>
    <w:tmpl w:val="644BA5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F30B4614"/>
    <w:multiLevelType w:val="hybridMultilevel"/>
    <w:tmpl w:val="08319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F3F4B5EE"/>
    <w:multiLevelType w:val="hybridMultilevel"/>
    <w:tmpl w:val="0AE52B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F462A10C"/>
    <w:multiLevelType w:val="hybridMultilevel"/>
    <w:tmpl w:val="25FB6D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F481815A"/>
    <w:multiLevelType w:val="hybridMultilevel"/>
    <w:tmpl w:val="3EF29B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F9CA0772"/>
    <w:multiLevelType w:val="hybridMultilevel"/>
    <w:tmpl w:val="3E2E8B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FA979AA4"/>
    <w:multiLevelType w:val="hybridMultilevel"/>
    <w:tmpl w:val="A0643F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FC43BC89"/>
    <w:multiLevelType w:val="hybridMultilevel"/>
    <w:tmpl w:val="F39F7A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618C7"/>
    <w:multiLevelType w:val="hybridMultilevel"/>
    <w:tmpl w:val="B0BE13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21A3303"/>
    <w:multiLevelType w:val="hybridMultilevel"/>
    <w:tmpl w:val="33311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40514B6"/>
    <w:multiLevelType w:val="hybridMultilevel"/>
    <w:tmpl w:val="20AFDF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44277A1"/>
    <w:multiLevelType w:val="hybridMultilevel"/>
    <w:tmpl w:val="205FE1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4F16CFB"/>
    <w:multiLevelType w:val="hybridMultilevel"/>
    <w:tmpl w:val="1C5C59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5100ADE"/>
    <w:multiLevelType w:val="hybridMultilevel"/>
    <w:tmpl w:val="0F0CC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5A3F63E"/>
    <w:multiLevelType w:val="hybridMultilevel"/>
    <w:tmpl w:val="B8939B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60DA93F"/>
    <w:multiLevelType w:val="hybridMultilevel"/>
    <w:tmpl w:val="96D412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6482586"/>
    <w:multiLevelType w:val="hybridMultilevel"/>
    <w:tmpl w:val="A2D11C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6EE2FDF"/>
    <w:multiLevelType w:val="hybridMultilevel"/>
    <w:tmpl w:val="0825C9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7064E23"/>
    <w:multiLevelType w:val="hybridMultilevel"/>
    <w:tmpl w:val="9EBAC8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81AE049"/>
    <w:multiLevelType w:val="hybridMultilevel"/>
    <w:tmpl w:val="99B5C7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DF23929"/>
    <w:multiLevelType w:val="hybridMultilevel"/>
    <w:tmpl w:val="D11A7E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E63348C"/>
    <w:multiLevelType w:val="hybridMultilevel"/>
    <w:tmpl w:val="49673D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F8722AD"/>
    <w:multiLevelType w:val="hybridMultilevel"/>
    <w:tmpl w:val="FCA19F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10ACE680"/>
    <w:multiLevelType w:val="hybridMultilevel"/>
    <w:tmpl w:val="72A2CB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11320F35"/>
    <w:multiLevelType w:val="hybridMultilevel"/>
    <w:tmpl w:val="45FB1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11A8199F"/>
    <w:multiLevelType w:val="hybridMultilevel"/>
    <w:tmpl w:val="9B8C97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153303CA"/>
    <w:multiLevelType w:val="hybridMultilevel"/>
    <w:tmpl w:val="F61D4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1B2FE82E"/>
    <w:multiLevelType w:val="hybridMultilevel"/>
    <w:tmpl w:val="219ABC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22069F0E"/>
    <w:multiLevelType w:val="hybridMultilevel"/>
    <w:tmpl w:val="A3B1A9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22BE483C"/>
    <w:multiLevelType w:val="hybridMultilevel"/>
    <w:tmpl w:val="2A9C8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2BC29A9C"/>
    <w:multiLevelType w:val="hybridMultilevel"/>
    <w:tmpl w:val="BE9F57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913D7EA"/>
    <w:multiLevelType w:val="hybridMultilevel"/>
    <w:tmpl w:val="7A4A43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9BDBE14"/>
    <w:multiLevelType w:val="hybridMultilevel"/>
    <w:tmpl w:val="AD1246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4E3680"/>
    <w:multiLevelType w:val="hybridMultilevel"/>
    <w:tmpl w:val="D50570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BC92015"/>
    <w:multiLevelType w:val="hybridMultilevel"/>
    <w:tmpl w:val="E69470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CF915F0"/>
    <w:multiLevelType w:val="hybridMultilevel"/>
    <w:tmpl w:val="80F6A6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E172E8F"/>
    <w:multiLevelType w:val="hybridMultilevel"/>
    <w:tmpl w:val="9B7C2A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42C4D822"/>
    <w:multiLevelType w:val="hybridMultilevel"/>
    <w:tmpl w:val="E6794C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463DFA94"/>
    <w:multiLevelType w:val="hybridMultilevel"/>
    <w:tmpl w:val="7664B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47079639"/>
    <w:multiLevelType w:val="hybridMultilevel"/>
    <w:tmpl w:val="7C5F40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4BD23EFD"/>
    <w:multiLevelType w:val="hybridMultilevel"/>
    <w:tmpl w:val="B1A228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4E942A06"/>
    <w:multiLevelType w:val="hybridMultilevel"/>
    <w:tmpl w:val="1CB20C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51A5C121"/>
    <w:multiLevelType w:val="hybridMultilevel"/>
    <w:tmpl w:val="CF2482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5598FD1D"/>
    <w:multiLevelType w:val="hybridMultilevel"/>
    <w:tmpl w:val="FAA786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56EE0A54"/>
    <w:multiLevelType w:val="hybridMultilevel"/>
    <w:tmpl w:val="4208F1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5B3622CA"/>
    <w:multiLevelType w:val="hybridMultilevel"/>
    <w:tmpl w:val="E92DBF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5E957DE1"/>
    <w:multiLevelType w:val="hybridMultilevel"/>
    <w:tmpl w:val="9182B9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5F6BDB9B"/>
    <w:multiLevelType w:val="hybridMultilevel"/>
    <w:tmpl w:val="DDCEC2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61255156"/>
    <w:multiLevelType w:val="hybridMultilevel"/>
    <w:tmpl w:val="908C75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66B4CA12"/>
    <w:multiLevelType w:val="hybridMultilevel"/>
    <w:tmpl w:val="389D72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6BC116DF"/>
    <w:multiLevelType w:val="hybridMultilevel"/>
    <w:tmpl w:val="4B9C31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6D2877A3"/>
    <w:multiLevelType w:val="hybridMultilevel"/>
    <w:tmpl w:val="35C9D7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6E462B1A"/>
    <w:multiLevelType w:val="hybridMultilevel"/>
    <w:tmpl w:val="E9FFFE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70B259DB"/>
    <w:multiLevelType w:val="hybridMultilevel"/>
    <w:tmpl w:val="185981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74FBB2A3"/>
    <w:multiLevelType w:val="hybridMultilevel"/>
    <w:tmpl w:val="49C5F7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757308C7"/>
    <w:multiLevelType w:val="hybridMultilevel"/>
    <w:tmpl w:val="D8A62E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768826C0"/>
    <w:multiLevelType w:val="hybridMultilevel"/>
    <w:tmpl w:val="3404C6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7D340F34"/>
    <w:multiLevelType w:val="hybridMultilevel"/>
    <w:tmpl w:val="A63816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4"/>
  </w:num>
  <w:num w:numId="2">
    <w:abstractNumId w:val="38"/>
  </w:num>
  <w:num w:numId="3">
    <w:abstractNumId w:val="70"/>
  </w:num>
  <w:num w:numId="4">
    <w:abstractNumId w:val="40"/>
  </w:num>
  <w:num w:numId="5">
    <w:abstractNumId w:val="82"/>
  </w:num>
  <w:num w:numId="6">
    <w:abstractNumId w:val="37"/>
  </w:num>
  <w:num w:numId="7">
    <w:abstractNumId w:val="21"/>
  </w:num>
  <w:num w:numId="8">
    <w:abstractNumId w:val="22"/>
  </w:num>
  <w:num w:numId="9">
    <w:abstractNumId w:val="48"/>
  </w:num>
  <w:num w:numId="10">
    <w:abstractNumId w:val="13"/>
  </w:num>
  <w:num w:numId="11">
    <w:abstractNumId w:val="30"/>
  </w:num>
  <w:num w:numId="12">
    <w:abstractNumId w:val="67"/>
  </w:num>
  <w:num w:numId="13">
    <w:abstractNumId w:val="57"/>
  </w:num>
  <w:num w:numId="14">
    <w:abstractNumId w:val="90"/>
  </w:num>
  <w:num w:numId="15">
    <w:abstractNumId w:val="11"/>
  </w:num>
  <w:num w:numId="16">
    <w:abstractNumId w:val="1"/>
  </w:num>
  <w:num w:numId="17">
    <w:abstractNumId w:val="7"/>
  </w:num>
  <w:num w:numId="18">
    <w:abstractNumId w:val="75"/>
  </w:num>
  <w:num w:numId="19">
    <w:abstractNumId w:val="26"/>
  </w:num>
  <w:num w:numId="20">
    <w:abstractNumId w:val="89"/>
  </w:num>
  <w:num w:numId="21">
    <w:abstractNumId w:val="94"/>
  </w:num>
  <w:num w:numId="22">
    <w:abstractNumId w:val="46"/>
  </w:num>
  <w:num w:numId="23">
    <w:abstractNumId w:val="6"/>
  </w:num>
  <w:num w:numId="24">
    <w:abstractNumId w:val="43"/>
  </w:num>
  <w:num w:numId="25">
    <w:abstractNumId w:val="49"/>
  </w:num>
  <w:num w:numId="26">
    <w:abstractNumId w:val="12"/>
  </w:num>
  <w:num w:numId="27">
    <w:abstractNumId w:val="3"/>
  </w:num>
  <w:num w:numId="28">
    <w:abstractNumId w:val="9"/>
  </w:num>
  <w:num w:numId="29">
    <w:abstractNumId w:val="93"/>
  </w:num>
  <w:num w:numId="30">
    <w:abstractNumId w:val="28"/>
  </w:num>
  <w:num w:numId="31">
    <w:abstractNumId w:val="79"/>
  </w:num>
  <w:num w:numId="32">
    <w:abstractNumId w:val="64"/>
  </w:num>
  <w:num w:numId="33">
    <w:abstractNumId w:val="95"/>
  </w:num>
  <w:num w:numId="34">
    <w:abstractNumId w:val="61"/>
  </w:num>
  <w:num w:numId="35">
    <w:abstractNumId w:val="33"/>
  </w:num>
  <w:num w:numId="36">
    <w:abstractNumId w:val="56"/>
  </w:num>
  <w:num w:numId="37">
    <w:abstractNumId w:val="20"/>
  </w:num>
  <w:num w:numId="38">
    <w:abstractNumId w:val="29"/>
  </w:num>
  <w:num w:numId="39">
    <w:abstractNumId w:val="78"/>
  </w:num>
  <w:num w:numId="40">
    <w:abstractNumId w:val="68"/>
  </w:num>
  <w:num w:numId="41">
    <w:abstractNumId w:val="23"/>
  </w:num>
  <w:num w:numId="42">
    <w:abstractNumId w:val="84"/>
  </w:num>
  <w:num w:numId="43">
    <w:abstractNumId w:val="92"/>
  </w:num>
  <w:num w:numId="44">
    <w:abstractNumId w:val="87"/>
  </w:num>
  <w:num w:numId="45">
    <w:abstractNumId w:val="8"/>
  </w:num>
  <w:num w:numId="46">
    <w:abstractNumId w:val="17"/>
  </w:num>
  <w:num w:numId="47">
    <w:abstractNumId w:val="74"/>
  </w:num>
  <w:num w:numId="48">
    <w:abstractNumId w:val="24"/>
  </w:num>
  <w:num w:numId="49">
    <w:abstractNumId w:val="86"/>
  </w:num>
  <w:num w:numId="50">
    <w:abstractNumId w:val="54"/>
  </w:num>
  <w:num w:numId="51">
    <w:abstractNumId w:val="72"/>
  </w:num>
  <w:num w:numId="52">
    <w:abstractNumId w:val="77"/>
  </w:num>
  <w:num w:numId="53">
    <w:abstractNumId w:val="85"/>
  </w:num>
  <w:num w:numId="54">
    <w:abstractNumId w:val="0"/>
  </w:num>
  <w:num w:numId="55">
    <w:abstractNumId w:val="41"/>
  </w:num>
  <w:num w:numId="56">
    <w:abstractNumId w:val="4"/>
  </w:num>
  <w:num w:numId="57">
    <w:abstractNumId w:val="80"/>
  </w:num>
  <w:num w:numId="58">
    <w:abstractNumId w:val="14"/>
  </w:num>
  <w:num w:numId="59">
    <w:abstractNumId w:val="91"/>
  </w:num>
  <w:num w:numId="60">
    <w:abstractNumId w:val="15"/>
  </w:num>
  <w:num w:numId="61">
    <w:abstractNumId w:val="39"/>
  </w:num>
  <w:num w:numId="62">
    <w:abstractNumId w:val="31"/>
  </w:num>
  <w:num w:numId="63">
    <w:abstractNumId w:val="62"/>
  </w:num>
  <w:num w:numId="64">
    <w:abstractNumId w:val="42"/>
  </w:num>
  <w:num w:numId="65">
    <w:abstractNumId w:val="10"/>
  </w:num>
  <w:num w:numId="66">
    <w:abstractNumId w:val="16"/>
  </w:num>
  <w:num w:numId="67">
    <w:abstractNumId w:val="50"/>
  </w:num>
  <w:num w:numId="68">
    <w:abstractNumId w:val="53"/>
  </w:num>
  <w:num w:numId="69">
    <w:abstractNumId w:val="2"/>
  </w:num>
  <w:num w:numId="70">
    <w:abstractNumId w:val="76"/>
  </w:num>
  <w:num w:numId="71">
    <w:abstractNumId w:val="83"/>
  </w:num>
  <w:num w:numId="72">
    <w:abstractNumId w:val="58"/>
  </w:num>
  <w:num w:numId="73">
    <w:abstractNumId w:val="45"/>
  </w:num>
  <w:num w:numId="74">
    <w:abstractNumId w:val="66"/>
  </w:num>
  <w:num w:numId="75">
    <w:abstractNumId w:val="63"/>
  </w:num>
  <w:num w:numId="76">
    <w:abstractNumId w:val="44"/>
  </w:num>
  <w:num w:numId="77">
    <w:abstractNumId w:val="55"/>
  </w:num>
  <w:num w:numId="78">
    <w:abstractNumId w:val="19"/>
  </w:num>
  <w:num w:numId="79">
    <w:abstractNumId w:val="81"/>
  </w:num>
  <w:num w:numId="80">
    <w:abstractNumId w:val="47"/>
  </w:num>
  <w:num w:numId="81">
    <w:abstractNumId w:val="71"/>
  </w:num>
  <w:num w:numId="82">
    <w:abstractNumId w:val="32"/>
  </w:num>
  <w:num w:numId="83">
    <w:abstractNumId w:val="18"/>
  </w:num>
  <w:num w:numId="84">
    <w:abstractNumId w:val="88"/>
  </w:num>
  <w:num w:numId="85">
    <w:abstractNumId w:val="5"/>
  </w:num>
  <w:num w:numId="86">
    <w:abstractNumId w:val="69"/>
  </w:num>
  <w:num w:numId="87">
    <w:abstractNumId w:val="73"/>
  </w:num>
  <w:num w:numId="88">
    <w:abstractNumId w:val="25"/>
  </w:num>
  <w:num w:numId="89">
    <w:abstractNumId w:val="35"/>
  </w:num>
  <w:num w:numId="90">
    <w:abstractNumId w:val="27"/>
  </w:num>
  <w:num w:numId="91">
    <w:abstractNumId w:val="59"/>
  </w:num>
  <w:num w:numId="92">
    <w:abstractNumId w:val="52"/>
  </w:num>
  <w:num w:numId="93">
    <w:abstractNumId w:val="60"/>
  </w:num>
  <w:num w:numId="94">
    <w:abstractNumId w:val="36"/>
  </w:num>
  <w:num w:numId="95">
    <w:abstractNumId w:val="65"/>
  </w:num>
  <w:num w:numId="96">
    <w:abstractNumId w:val="5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55"/>
    <w:rsid w:val="00001F44"/>
    <w:rsid w:val="0000676E"/>
    <w:rsid w:val="00011E13"/>
    <w:rsid w:val="00053378"/>
    <w:rsid w:val="0006105B"/>
    <w:rsid w:val="00081485"/>
    <w:rsid w:val="00093CA4"/>
    <w:rsid w:val="000D4502"/>
    <w:rsid w:val="000D581B"/>
    <w:rsid w:val="00100F06"/>
    <w:rsid w:val="001623B5"/>
    <w:rsid w:val="001624BC"/>
    <w:rsid w:val="00164A94"/>
    <w:rsid w:val="001678D1"/>
    <w:rsid w:val="001711E8"/>
    <w:rsid w:val="00182271"/>
    <w:rsid w:val="001826C9"/>
    <w:rsid w:val="001C11FC"/>
    <w:rsid w:val="001C3033"/>
    <w:rsid w:val="001D61D6"/>
    <w:rsid w:val="001F1100"/>
    <w:rsid w:val="00203294"/>
    <w:rsid w:val="00221BC3"/>
    <w:rsid w:val="00224118"/>
    <w:rsid w:val="0023053F"/>
    <w:rsid w:val="002D09BA"/>
    <w:rsid w:val="002E6FC2"/>
    <w:rsid w:val="003076F2"/>
    <w:rsid w:val="003318B1"/>
    <w:rsid w:val="00340CB6"/>
    <w:rsid w:val="00354A68"/>
    <w:rsid w:val="00363B02"/>
    <w:rsid w:val="0037095F"/>
    <w:rsid w:val="003836E4"/>
    <w:rsid w:val="00383B95"/>
    <w:rsid w:val="00391D63"/>
    <w:rsid w:val="003A1A7A"/>
    <w:rsid w:val="003A4355"/>
    <w:rsid w:val="003A44FE"/>
    <w:rsid w:val="003B5461"/>
    <w:rsid w:val="003C3FB2"/>
    <w:rsid w:val="003C580E"/>
    <w:rsid w:val="00411715"/>
    <w:rsid w:val="00425B83"/>
    <w:rsid w:val="0044543F"/>
    <w:rsid w:val="00490267"/>
    <w:rsid w:val="00497B51"/>
    <w:rsid w:val="004A5D69"/>
    <w:rsid w:val="004C040E"/>
    <w:rsid w:val="004C6092"/>
    <w:rsid w:val="004D27A0"/>
    <w:rsid w:val="004F18F2"/>
    <w:rsid w:val="004F26E1"/>
    <w:rsid w:val="00511BC3"/>
    <w:rsid w:val="00513A2E"/>
    <w:rsid w:val="00524B48"/>
    <w:rsid w:val="005426BD"/>
    <w:rsid w:val="005A734F"/>
    <w:rsid w:val="005C2275"/>
    <w:rsid w:val="005D0BA8"/>
    <w:rsid w:val="005F6C0B"/>
    <w:rsid w:val="00626980"/>
    <w:rsid w:val="0063236A"/>
    <w:rsid w:val="00647CE7"/>
    <w:rsid w:val="0066483B"/>
    <w:rsid w:val="00667CBA"/>
    <w:rsid w:val="006873C5"/>
    <w:rsid w:val="00691A45"/>
    <w:rsid w:val="00692C30"/>
    <w:rsid w:val="006B1917"/>
    <w:rsid w:val="006C4115"/>
    <w:rsid w:val="007039A2"/>
    <w:rsid w:val="00705A1F"/>
    <w:rsid w:val="007515BD"/>
    <w:rsid w:val="00762224"/>
    <w:rsid w:val="00781AF8"/>
    <w:rsid w:val="007D034C"/>
    <w:rsid w:val="007D6955"/>
    <w:rsid w:val="007E6596"/>
    <w:rsid w:val="008040A8"/>
    <w:rsid w:val="00806681"/>
    <w:rsid w:val="0081443F"/>
    <w:rsid w:val="00817E5B"/>
    <w:rsid w:val="0082657F"/>
    <w:rsid w:val="00826E87"/>
    <w:rsid w:val="00852C93"/>
    <w:rsid w:val="00857A87"/>
    <w:rsid w:val="00951EAB"/>
    <w:rsid w:val="009F0C52"/>
    <w:rsid w:val="00A0206E"/>
    <w:rsid w:val="00A05FBF"/>
    <w:rsid w:val="00A40707"/>
    <w:rsid w:val="00A47801"/>
    <w:rsid w:val="00A5683E"/>
    <w:rsid w:val="00A708AC"/>
    <w:rsid w:val="00A8503F"/>
    <w:rsid w:val="00AA2020"/>
    <w:rsid w:val="00AA7342"/>
    <w:rsid w:val="00AB528E"/>
    <w:rsid w:val="00B52D13"/>
    <w:rsid w:val="00B94FAD"/>
    <w:rsid w:val="00C4450F"/>
    <w:rsid w:val="00C901E1"/>
    <w:rsid w:val="00C92DA7"/>
    <w:rsid w:val="00CA3A71"/>
    <w:rsid w:val="00CB693A"/>
    <w:rsid w:val="00CC1D9C"/>
    <w:rsid w:val="00CC6DC8"/>
    <w:rsid w:val="00CD48A7"/>
    <w:rsid w:val="00D66CDB"/>
    <w:rsid w:val="00DE7116"/>
    <w:rsid w:val="00DE7FEA"/>
    <w:rsid w:val="00DF222B"/>
    <w:rsid w:val="00E3053E"/>
    <w:rsid w:val="00E33733"/>
    <w:rsid w:val="00E63944"/>
    <w:rsid w:val="00EC3CA8"/>
    <w:rsid w:val="00EC5C75"/>
    <w:rsid w:val="00F46C4F"/>
    <w:rsid w:val="00F60F15"/>
    <w:rsid w:val="00F65B07"/>
    <w:rsid w:val="00F767E5"/>
    <w:rsid w:val="00FD1316"/>
    <w:rsid w:val="00FE0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AA28"/>
  <w15:docId w15:val="{31638F67-2DF2-4ACE-B8A1-885797A3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543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4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221BC3"/>
    <w:rPr>
      <w:rFonts w:ascii="HelveticaNeue-Medium" w:eastAsia="HelveticaNeue-Medium" w:hAnsi="HelveticaNeue-Medium" w:hint="eastAsia"/>
      <w:b w:val="0"/>
      <w:bCs w:val="0"/>
      <w:i w:val="0"/>
      <w:iCs w:val="0"/>
      <w:color w:val="009DC5"/>
      <w:sz w:val="46"/>
      <w:szCs w:val="46"/>
    </w:rPr>
  </w:style>
  <w:style w:type="paragraph" w:styleId="Nagwek">
    <w:name w:val="header"/>
    <w:basedOn w:val="Normalny"/>
    <w:link w:val="NagwekZnak"/>
    <w:uiPriority w:val="99"/>
    <w:unhideWhenUsed/>
    <w:rsid w:val="00B52D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2D13"/>
  </w:style>
  <w:style w:type="paragraph" w:styleId="Stopka">
    <w:name w:val="footer"/>
    <w:basedOn w:val="Normalny"/>
    <w:link w:val="StopkaZnak"/>
    <w:uiPriority w:val="99"/>
    <w:unhideWhenUsed/>
    <w:rsid w:val="00B52D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2D13"/>
  </w:style>
  <w:style w:type="paragraph" w:customStyle="1" w:styleId="Default">
    <w:name w:val="Default"/>
    <w:rsid w:val="00093CA4"/>
    <w:pPr>
      <w:autoSpaceDE w:val="0"/>
      <w:autoSpaceDN w:val="0"/>
      <w:adjustRightInd w:val="0"/>
      <w:spacing w:after="0" w:line="240" w:lineRule="auto"/>
    </w:pPr>
    <w:rPr>
      <w:rFonts w:ascii="Wingdings 2" w:hAnsi="Wingdings 2" w:cs="Wingdings 2"/>
      <w:color w:val="000000"/>
      <w:sz w:val="24"/>
      <w:szCs w:val="24"/>
    </w:rPr>
  </w:style>
  <w:style w:type="character" w:customStyle="1" w:styleId="A10">
    <w:name w:val="A10"/>
    <w:uiPriority w:val="99"/>
    <w:rsid w:val="00093CA4"/>
    <w:rPr>
      <w:rFonts w:cs="Wingdings 2"/>
      <w:color w:val="000000"/>
    </w:rPr>
  </w:style>
  <w:style w:type="paragraph" w:customStyle="1" w:styleId="Pa19">
    <w:name w:val="Pa19"/>
    <w:basedOn w:val="Default"/>
    <w:next w:val="Default"/>
    <w:uiPriority w:val="99"/>
    <w:rsid w:val="00093CA4"/>
    <w:pPr>
      <w:spacing w:line="201" w:lineRule="atLeast"/>
    </w:pPr>
    <w:rPr>
      <w:rFonts w:cstheme="minorBidi"/>
      <w:color w:val="auto"/>
    </w:rPr>
  </w:style>
  <w:style w:type="paragraph" w:customStyle="1" w:styleId="Pa14">
    <w:name w:val="Pa14"/>
    <w:basedOn w:val="Default"/>
    <w:next w:val="Default"/>
    <w:uiPriority w:val="99"/>
    <w:rsid w:val="00093CA4"/>
    <w:pPr>
      <w:spacing w:line="201" w:lineRule="atLeast"/>
    </w:pPr>
    <w:rPr>
      <w:rFonts w:ascii="CentSchbookEU" w:hAnsi="CentSchbookEU" w:cstheme="minorBidi"/>
      <w:color w:val="auto"/>
    </w:rPr>
  </w:style>
  <w:style w:type="character" w:customStyle="1" w:styleId="A13">
    <w:name w:val="A13"/>
    <w:uiPriority w:val="99"/>
    <w:rsid w:val="006C4115"/>
    <w:rPr>
      <w:rFonts w:cs="CentSchbookEU"/>
      <w:color w:val="000000"/>
    </w:rPr>
  </w:style>
  <w:style w:type="paragraph" w:styleId="Akapitzlist">
    <w:name w:val="List Paragraph"/>
    <w:basedOn w:val="Normalny"/>
    <w:uiPriority w:val="34"/>
    <w:qFormat/>
    <w:rsid w:val="005F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836A-C763-468B-82B7-18270FBD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29</Pages>
  <Words>6819</Words>
  <Characters>40916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Renata Wasilewska</cp:lastModifiedBy>
  <cp:revision>27</cp:revision>
  <dcterms:created xsi:type="dcterms:W3CDTF">2019-11-18T15:35:00Z</dcterms:created>
  <dcterms:modified xsi:type="dcterms:W3CDTF">2019-11-26T07:51:00Z</dcterms:modified>
</cp:coreProperties>
</file>