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F" w:rsidRDefault="00F178FF" w:rsidP="004A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26">
        <w:rPr>
          <w:rFonts w:ascii="Times New Roman" w:hAnsi="Times New Roman" w:cs="Times New Roman"/>
          <w:b/>
          <w:sz w:val="24"/>
          <w:szCs w:val="24"/>
        </w:rPr>
        <w:t>PROCEDURA ORGANIZACJI OPIEKI</w:t>
      </w:r>
      <w:r w:rsidR="00721D81">
        <w:rPr>
          <w:rFonts w:ascii="Times New Roman" w:hAnsi="Times New Roman" w:cs="Times New Roman"/>
          <w:b/>
          <w:sz w:val="24"/>
          <w:szCs w:val="24"/>
        </w:rPr>
        <w:t xml:space="preserve">, BEZPIECZNEGO </w:t>
      </w:r>
      <w:r w:rsidRPr="00CF49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POBYTU DZIECKA </w:t>
      </w:r>
    </w:p>
    <w:p w:rsidR="00F178FF" w:rsidRPr="00CF4926" w:rsidRDefault="00F178FF" w:rsidP="004A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26">
        <w:rPr>
          <w:rFonts w:ascii="Times New Roman" w:hAnsi="Times New Roman" w:cs="Times New Roman"/>
          <w:b/>
          <w:sz w:val="24"/>
          <w:szCs w:val="24"/>
        </w:rPr>
        <w:t xml:space="preserve">W PRZEDSZKOLU </w:t>
      </w:r>
      <w:r w:rsidR="001A4DE5">
        <w:rPr>
          <w:rFonts w:ascii="Times New Roman" w:hAnsi="Times New Roman" w:cs="Times New Roman"/>
          <w:b/>
          <w:sz w:val="24"/>
          <w:szCs w:val="24"/>
        </w:rPr>
        <w:t xml:space="preserve">NIEPUBLICZNYM „TĘCZA” W ISPINI </w:t>
      </w:r>
    </w:p>
    <w:p w:rsidR="00F178FF" w:rsidRDefault="00F178FF" w:rsidP="004A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26">
        <w:rPr>
          <w:rFonts w:ascii="Times New Roman" w:hAnsi="Times New Roman" w:cs="Times New Roman"/>
          <w:b/>
          <w:sz w:val="24"/>
          <w:szCs w:val="24"/>
        </w:rPr>
        <w:t>W CZASIE TRWANIA EPIDEMII COVID 19</w:t>
      </w:r>
    </w:p>
    <w:p w:rsidR="001A4DE5" w:rsidRPr="00CF4926" w:rsidRDefault="001A4DE5" w:rsidP="004A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FF" w:rsidRPr="00030A5B" w:rsidRDefault="00F178FF" w:rsidP="004A618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802">
        <w:rPr>
          <w:rFonts w:ascii="Times New Roman" w:hAnsi="Times New Roman" w:cs="Times New Roman"/>
          <w:sz w:val="24"/>
          <w:szCs w:val="24"/>
        </w:rPr>
        <w:t>Opracowana zgodnie z wytycznymi</w:t>
      </w:r>
      <w:r w:rsidRPr="008F58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przeciwepidemicznymi Głównego Inspektora Sanitarnego z dnia </w:t>
      </w:r>
      <w:r w:rsidR="00EE51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 sierpnia</w:t>
      </w:r>
      <w:r w:rsidRPr="008F58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2020r. dla przedszkoli, oddziałów przedszkolnych w szkole podstawowej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2543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2543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r w:rsidRPr="008F5802">
        <w:rPr>
          <w:rFonts w:ascii="Times New Roman" w:eastAsia="Times New Roman" w:hAnsi="Times New Roman" w:cs="Times New Roman"/>
          <w:i/>
          <w:iCs/>
          <w:sz w:val="24"/>
          <w:szCs w:val="24"/>
        </w:rPr>
        <w:t>innych form wychowania przedszkolnego  oraz instytucji opieki nad dziećmi do lat 3, wydane na podstawie  art. 8a ust. 5 pkt 2 ustawy z dnia 14 marca 1985 r.  Państwowej Inspekcji Sanitarnej (Dz. U. z 2019 r. poz. 59, ora</w:t>
      </w:r>
      <w:r w:rsidR="00EE51DC">
        <w:rPr>
          <w:rFonts w:ascii="Times New Roman" w:eastAsia="Times New Roman" w:hAnsi="Times New Roman" w:cs="Times New Roman"/>
          <w:i/>
          <w:iCs/>
          <w:sz w:val="24"/>
          <w:szCs w:val="24"/>
        </w:rPr>
        <w:t>z z 2020r. poz. 322, 374 i 567i 1337)</w:t>
      </w:r>
      <w:r w:rsidR="00442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oraz wytycznymi Ministra Zdrowia</w:t>
      </w:r>
      <w:r w:rsidR="004F14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60F61" w:rsidRDefault="00560F61" w:rsidP="004A61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60F61" w:rsidRPr="00560F61" w:rsidRDefault="00560F61" w:rsidP="004A61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0F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ROZDZIAŁ I</w:t>
      </w:r>
    </w:p>
    <w:p w:rsidR="00F178FF" w:rsidRDefault="00560F61" w:rsidP="004A61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0F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POSTANOWIENIA OGÓLNE</w:t>
      </w:r>
    </w:p>
    <w:p w:rsidR="004A6185" w:rsidRPr="002B340C" w:rsidRDefault="004A6185" w:rsidP="004A6185">
      <w:pPr>
        <w:spacing w:after="0" w:line="240" w:lineRule="auto"/>
        <w:rPr>
          <w:rFonts w:ascii="Times New Roman" w:eastAsia="Calibri-Bold" w:hAnsi="Times New Roman" w:cs="Times New Roman"/>
          <w:b/>
          <w:color w:val="000000"/>
          <w:sz w:val="24"/>
          <w:szCs w:val="24"/>
          <w:lang w:eastAsia="zh-CN"/>
        </w:rPr>
      </w:pP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</w:pPr>
      <w:r w:rsidRPr="00CF4926"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>Praca z dziećmi jest zaplanowana na liczbę zgłoszonych dzieci do pobytu</w:t>
      </w:r>
      <w:r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CF4926"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>w przedszkolu.</w:t>
      </w:r>
    </w:p>
    <w:p w:rsidR="00F178FF" w:rsidRPr="00CF4926" w:rsidRDefault="009871A1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>Od dnia 1 września</w:t>
      </w:r>
      <w:r w:rsidR="00F178FF" w:rsidRPr="00CF4926"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 xml:space="preserve"> 2020r. w przedszkolu będą organizowane zajęcia </w:t>
      </w:r>
      <w:r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>wychowawczo- dydaktyczne i opiekuńcze.</w:t>
      </w:r>
      <w:r w:rsidR="00120821">
        <w:rPr>
          <w:rFonts w:ascii="Times New Roman" w:eastAsia="Calibri-Bold" w:hAnsi="Times New Roman" w:cs="Times New Roman"/>
          <w:bCs/>
          <w:color w:val="000000"/>
          <w:sz w:val="24"/>
          <w:szCs w:val="24"/>
          <w:lang w:eastAsia="zh-CN"/>
        </w:rPr>
        <w:t xml:space="preserve"> (nazywane później zajęcia)</w:t>
      </w:r>
    </w:p>
    <w:p w:rsidR="002543A8" w:rsidRPr="00CF4926" w:rsidRDefault="002543A8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Przedszkole pracuje w godzinach od 7:00 do 17:00.</w:t>
      </w:r>
    </w:p>
    <w:p w:rsidR="00F178FF" w:rsidRPr="002543A8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CF4926">
        <w:rPr>
          <w:rFonts w:ascii="Times New Roman" w:eastAsia="SimSun" w:hAnsi="Times New Roman" w:cs="Times New Roman"/>
          <w:b/>
          <w:sz w:val="24"/>
          <w:szCs w:val="24"/>
        </w:rPr>
        <w:t>Znając zagrożenie ja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kie niesie ze sobą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</w:rPr>
        <w:t>koronawirus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</w:rPr>
        <w:t xml:space="preserve"> r</w:t>
      </w:r>
      <w:r w:rsidRPr="00CF4926">
        <w:rPr>
          <w:rFonts w:ascii="Times New Roman" w:eastAsia="SimSun" w:hAnsi="Times New Roman" w:cs="Times New Roman"/>
          <w:b/>
          <w:sz w:val="24"/>
          <w:szCs w:val="24"/>
        </w:rPr>
        <w:t xml:space="preserve">odzic przyprowadza dziecko </w:t>
      </w:r>
      <w:r w:rsidR="004A6185"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  <w:r w:rsidRPr="00CF4926">
        <w:rPr>
          <w:rFonts w:ascii="Times New Roman" w:eastAsia="SimSun" w:hAnsi="Times New Roman" w:cs="Times New Roman"/>
          <w:b/>
          <w:sz w:val="24"/>
          <w:szCs w:val="24"/>
        </w:rPr>
        <w:t>do placówki na własną odpowiedzialność.</w:t>
      </w:r>
    </w:p>
    <w:p w:rsidR="002543A8" w:rsidRPr="00442724" w:rsidRDefault="002543A8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4272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Liczba dzieci w jednej grupie przedszkolnej może maksymalnie wynosić </w:t>
      </w:r>
      <w:r w:rsidR="00FE1BF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21. </w:t>
      </w:r>
      <w:r w:rsidRPr="0044272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 pr</w:t>
      </w:r>
      <w:r w:rsidR="00FE1BF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zypadku Przedszkola będzie to 19  dzieci -grupa starsza, 13 dzieci- grupa młodsza.</w:t>
      </w:r>
      <w:bookmarkStart w:id="0" w:name="_GoBack"/>
      <w:bookmarkEnd w:id="0"/>
    </w:p>
    <w:p w:rsidR="00442724" w:rsidRPr="00721D81" w:rsidRDefault="00442724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4272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Do Przedszkola nie będą wpuszczani: dzieci, rodzice i opiekunowie oraz pracownicy</w:t>
      </w:r>
      <w:r w:rsidR="00721D8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="004A618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="00721D8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721D8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z objawami chorobowymi wskazującymi na infekcję. </w:t>
      </w:r>
    </w:p>
    <w:p w:rsidR="00442724" w:rsidRPr="001815E6" w:rsidRDefault="00442724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>W Przedszkolu dzieci ani pracownicy nie muszą zakrywać ust i nosa (nie ma obowiązku przebywać w maseczkach), jeżeli nie jest tak wskazane w przepisach prawa lub wytycznych Ministra Zdrowia bądź Głównego Inspektora Sanitarnego</w:t>
      </w:r>
      <w:r w:rsidR="001815E6"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Nauczyciele </w:t>
      </w:r>
      <w:r w:rsidR="004A61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 personel obsługujący </w:t>
      </w:r>
      <w:r w:rsidR="001815E6"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mogą korzystać </w:t>
      </w: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zapewnionych im środków ochrony – przyłbic, maseczek, rękawiczek ochronnych, płynów dezynfekcyjnych. </w:t>
      </w:r>
    </w:p>
    <w:p w:rsidR="00442724" w:rsidRPr="001815E6" w:rsidRDefault="00442724" w:rsidP="004A6185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>Środki ochrony indywidualnej wg wskazań GIS zaopatrzeni są wszyscy pracownicy.</w:t>
      </w:r>
    </w:p>
    <w:p w:rsidR="00442724" w:rsidRPr="00442724" w:rsidRDefault="00442724" w:rsidP="004A618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815E6">
        <w:rPr>
          <w:rFonts w:ascii="Times New Roman" w:eastAsia="SimSun" w:hAnsi="Times New Roman" w:cs="Times New Roman"/>
          <w:sz w:val="24"/>
          <w:szCs w:val="24"/>
          <w:lang w:eastAsia="zh-CN"/>
        </w:rPr>
        <w:t>Na czas pracy Przedszkola, drzwi wejściowe do budynku Przedszkola są zamykane</w:t>
      </w:r>
      <w:r w:rsidRPr="0044272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F178FF" w:rsidRPr="00120821" w:rsidRDefault="00442724" w:rsidP="0012082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4272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</w:t>
      </w:r>
      <w:r w:rsidR="009871A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W momencie deklaracji przez rodzica/opiekuna prawnego chęci uczestnictwa dziecka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557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w zajęciach, </w:t>
      </w:r>
      <w:r w:rsidR="003A4F59">
        <w:rPr>
          <w:rFonts w:ascii="Times New Roman" w:eastAsia="SimSun" w:hAnsi="Times New Roman" w:cs="Times New Roman"/>
          <w:sz w:val="24"/>
          <w:szCs w:val="24"/>
        </w:rPr>
        <w:t>c</w:t>
      </w:r>
      <w:r w:rsidRPr="00CF4926">
        <w:rPr>
          <w:rFonts w:ascii="Times New Roman" w:eastAsia="SimSun" w:hAnsi="Times New Roman" w:cs="Times New Roman"/>
          <w:sz w:val="24"/>
          <w:szCs w:val="24"/>
        </w:rPr>
        <w:t>ałodzienny pobyt d</w:t>
      </w:r>
      <w:r w:rsidR="00E763FD">
        <w:rPr>
          <w:rFonts w:ascii="Times New Roman" w:eastAsia="SimSun" w:hAnsi="Times New Roman" w:cs="Times New Roman"/>
          <w:sz w:val="24"/>
          <w:szCs w:val="24"/>
        </w:rPr>
        <w:t>ziecka w przedszkolu odbywa się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F4926">
        <w:rPr>
          <w:rFonts w:ascii="Times New Roman" w:eastAsia="SimSun" w:hAnsi="Times New Roman" w:cs="Times New Roman"/>
          <w:sz w:val="24"/>
          <w:szCs w:val="24"/>
        </w:rPr>
        <w:t>w wyznaczo</w:t>
      </w:r>
      <w:r>
        <w:rPr>
          <w:rFonts w:ascii="Times New Roman" w:eastAsia="SimSun" w:hAnsi="Times New Roman" w:cs="Times New Roman"/>
          <w:sz w:val="24"/>
          <w:szCs w:val="24"/>
        </w:rPr>
        <w:t xml:space="preserve">nej na ten czas </w:t>
      </w:r>
      <w:r w:rsidR="00120821">
        <w:rPr>
          <w:rFonts w:ascii="Times New Roman" w:eastAsia="SimSun" w:hAnsi="Times New Roman" w:cs="Times New Roman"/>
          <w:sz w:val="24"/>
          <w:szCs w:val="24"/>
        </w:rPr>
        <w:t xml:space="preserve">Sali, na placu zabaw lub spacerze poza obrębem przedszkola. </w:t>
      </w:r>
      <w:r w:rsidR="00D732D8">
        <w:rPr>
          <w:rFonts w:ascii="Times New Roman" w:eastAsia="SimSun" w:hAnsi="Times New Roman" w:cs="Times New Roman"/>
          <w:sz w:val="24"/>
          <w:szCs w:val="24"/>
        </w:rPr>
        <w:t>Od godziny 7:00 – 8:3- oraz p</w:t>
      </w:r>
      <w:r w:rsidR="00120821">
        <w:rPr>
          <w:rFonts w:ascii="Times New Roman" w:eastAsia="SimSun" w:hAnsi="Times New Roman" w:cs="Times New Roman"/>
          <w:sz w:val="24"/>
          <w:szCs w:val="24"/>
        </w:rPr>
        <w:t xml:space="preserve">o godzinie 14:00 następuje połączenie grup. </w:t>
      </w:r>
      <w:r w:rsidR="00D732D8">
        <w:rPr>
          <w:rFonts w:ascii="Times New Roman" w:eastAsia="SimSun" w:hAnsi="Times New Roman" w:cs="Times New Roman"/>
          <w:sz w:val="24"/>
          <w:szCs w:val="24"/>
        </w:rPr>
        <w:t>W godzinach 8:30-14:00 dzieci przebywają na jednej wyznaczonej Sali z nauczycielem.</w:t>
      </w:r>
    </w:p>
    <w:p w:rsidR="00F178FF" w:rsidRPr="00CF4926" w:rsidRDefault="00120821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</w:t>
      </w:r>
      <w:r w:rsidR="00F178FF"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siłki wydawane będą w </w:t>
      </w:r>
      <w:r w:rsidR="0091434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ali gdzie przebywają dzieci po uprzednim zdezynfekowaniu blatów stołów.</w:t>
      </w:r>
      <w:r w:rsidR="00F178FF"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A4F5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Posiłki będą wydawane w określonych godzinach : 9:00 śniadanie, 12:00 obiad, 15:00 podwieczorek.</w:t>
      </w:r>
    </w:p>
    <w:p w:rsidR="00F178FF" w:rsidRPr="00CF4926" w:rsidRDefault="00F178FF" w:rsidP="004A618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Dzieci samodzielnie spożywają posiłki, ze względu na bezpieczeństwo nie są karmione.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 sali, w której przebywają podopieczni usunięte zostają za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bawki, przedmioty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i sprzęty, których nie można skutecznie dezynfekować lub uprać w temp. 60</w:t>
      </w:r>
      <w:r w:rsidR="000A74F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˚</w:t>
      </w:r>
      <w:r w:rsidR="003A4F5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(np. zabawki pluszowe, kredki woskowe, świecowe, puzzle papierowe, książki, gry planszowe, wybrane klocki, samochody, lalki itp.). 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Dywany pozostają, ze względu na codzienną ich dezynfekcję.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Wietrzenie sali odbywać się będzie raz na godzinę. Przy 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sprzyjającej pogodzie okna będą otwarte cały czas podczas pobytu dzieci.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Jeżeli do zajęć wykorzystywane będą przybory sportowe to będą dokładnie czyszczone lub dezynfekowane po użyciu. 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Podopieczni mogą pod opieką nauczyciela korzystać z pobytu na świeżym powietrzu przy zachowaniu maksymalnej odległości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od osób trzecich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Podopieczni 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będą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korzystać z placu zabaw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przy zapewnieniu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systematyc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znej dezynfekcji lub czyszczeniu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urządzeń. 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Dzieci pod opieka nauczyciela będą wychodzić poza teren przedszkola na spacer</w:t>
      </w:r>
      <w:r w:rsidR="006F529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przy zachowaniu należytej odległości od osób trzecich.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926">
        <w:rPr>
          <w:rFonts w:ascii="Times New Roman" w:eastAsia="SimSun" w:hAnsi="Times New Roman" w:cs="Times New Roman"/>
          <w:sz w:val="24"/>
          <w:szCs w:val="24"/>
          <w:lang w:eastAsia="zh-CN"/>
        </w:rPr>
        <w:t>Na placu zabaw z użytkowania zostają wyłączone piaskownice.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Jeśli nie będzie możliwości dezynfekcji/wyczyszczenia urządzeń na placu zabaw nastąpi wyłączenie</w:t>
      </w:r>
      <w:r w:rsidR="0012082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ich z użytkowania.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Nauczyciele i opiekunowie grup </w:t>
      </w:r>
      <w:r w:rsidR="006F529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będą zwracać uwagę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podopiecznym, aby często myli ręce wodą z mydłem, zgodnie z instrukcją znajdującą się w łazienkach. </w:t>
      </w:r>
    </w:p>
    <w:p w:rsidR="00F178FF" w:rsidRPr="00CF4926" w:rsidRDefault="00F178FF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Nauczyciele i opiekunowie </w:t>
      </w:r>
      <w:r w:rsidR="006F529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będą zwracać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uwagi dzieciom na unikanie dotykania oczu, nosa i ust oraz zachowanie podstawowych zasad higieny. </w:t>
      </w:r>
    </w:p>
    <w:p w:rsidR="00F178FF" w:rsidRPr="000A74F9" w:rsidRDefault="006F529A" w:rsidP="004A61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 placówce będzie odbywał się codzienny monitoring prac porządkowych uwzględniając: dezynfekcję</w:t>
      </w:r>
      <w:r w:rsidR="00F178FF"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ciągó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 komunikacyjnych</w:t>
      </w:r>
      <w:r w:rsidR="00F178FF" w:rsidRPr="00CF492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po których poruszaj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ą się dzieci wraz z opiekunami i dezynfekcji powierzchni dotykowych.</w:t>
      </w:r>
    </w:p>
    <w:p w:rsidR="000A74F9" w:rsidRDefault="000A74F9" w:rsidP="004A61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0A5B">
        <w:rPr>
          <w:rFonts w:ascii="Times New Roman" w:eastAsia="Times New Roman" w:hAnsi="Times New Roman" w:cs="Times New Roman"/>
          <w:sz w:val="24"/>
          <w:szCs w:val="24"/>
        </w:rPr>
        <w:t xml:space="preserve">Nie ma możliwości zostawiania w przedszkolu </w:t>
      </w:r>
      <w:r w:rsidR="001A4DE5">
        <w:rPr>
          <w:rFonts w:ascii="Times New Roman" w:eastAsia="Times New Roman" w:hAnsi="Times New Roman" w:cs="Times New Roman"/>
          <w:sz w:val="24"/>
          <w:szCs w:val="24"/>
        </w:rPr>
        <w:t xml:space="preserve">wózków, fotelików samochodowych </w:t>
      </w:r>
      <w:r w:rsidR="00E4287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30A5B">
        <w:rPr>
          <w:rFonts w:ascii="Times New Roman" w:eastAsia="Times New Roman" w:hAnsi="Times New Roman" w:cs="Times New Roman"/>
          <w:sz w:val="24"/>
          <w:szCs w:val="24"/>
        </w:rPr>
        <w:t>i innych sprzętów przyniesionych z domu.</w:t>
      </w:r>
    </w:p>
    <w:p w:rsidR="00253560" w:rsidRPr="00030A5B" w:rsidRDefault="00253560" w:rsidP="00253560">
      <w:p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74F9" w:rsidRDefault="000A74F9" w:rsidP="004A61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60F61" w:rsidRPr="004162C4" w:rsidRDefault="00560F61" w:rsidP="00253560">
      <w:pPr>
        <w:pStyle w:val="Bezodstpw"/>
        <w:jc w:val="center"/>
        <w:rPr>
          <w:b/>
        </w:rPr>
      </w:pPr>
      <w:r w:rsidRPr="004162C4">
        <w:rPr>
          <w:b/>
        </w:rPr>
        <w:t>ROZDZIAŁ II</w:t>
      </w:r>
    </w:p>
    <w:p w:rsidR="00560F61" w:rsidRDefault="00560F61" w:rsidP="00253560">
      <w:pPr>
        <w:pStyle w:val="Bezodstpw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OBOWIĄZKI PRACOWNIKÓW </w:t>
      </w:r>
      <w:r w:rsidRPr="00232239">
        <w:rPr>
          <w:rFonts w:cs="Times New Roman"/>
          <w:b/>
          <w:bCs/>
          <w:szCs w:val="24"/>
        </w:rPr>
        <w:t xml:space="preserve"> PLACÓWKI</w:t>
      </w:r>
    </w:p>
    <w:p w:rsidR="00626EE4" w:rsidRDefault="00626EE4" w:rsidP="00E4287A">
      <w:pPr>
        <w:spacing w:after="0" w:line="240" w:lineRule="auto"/>
      </w:pPr>
    </w:p>
    <w:p w:rsidR="00560F61" w:rsidRPr="00560F61" w:rsidRDefault="00560F61" w:rsidP="00E4287A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Dyrektor we współpracy z organem prowadzącym zapewnia:</w:t>
      </w:r>
    </w:p>
    <w:p w:rsidR="00560F61" w:rsidRPr="00560F61" w:rsidRDefault="00560F61" w:rsidP="00E4287A">
      <w:pPr>
        <w:numPr>
          <w:ilvl w:val="0"/>
          <w:numId w:val="10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Sprzęt, środki czystości i do dezynfekcji, które zapewnią bezpieczne korzystanie z pomieszczeń Przedszkola, placu zabaw oraz sprzętów, zabawek znajdujących się w Przedszkolu;</w:t>
      </w:r>
    </w:p>
    <w:p w:rsidR="00560F61" w:rsidRPr="00560F61" w:rsidRDefault="00560F61" w:rsidP="00E4287A">
      <w:pPr>
        <w:numPr>
          <w:ilvl w:val="0"/>
          <w:numId w:val="10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Płyn do dezynfekcji rąk - przy wejściu do budynku, na korytarzu</w:t>
      </w:r>
      <w:r>
        <w:rPr>
          <w:rFonts w:ascii="Times New Roman" w:eastAsia="Calibri" w:hAnsi="Times New Roman" w:cs="Times New Roman"/>
          <w:lang w:eastAsia="en-US"/>
        </w:rPr>
        <w:t xml:space="preserve"> w toaletach </w:t>
      </w:r>
      <w:r w:rsidRPr="00560F61">
        <w:rPr>
          <w:rFonts w:ascii="Times New Roman" w:eastAsia="Calibri" w:hAnsi="Times New Roman" w:cs="Times New Roman"/>
          <w:lang w:eastAsia="en-US"/>
        </w:rPr>
        <w:t>, a także środki ochrony osobistej, w tym rękawiczki, maseczki ochronne</w:t>
      </w:r>
      <w:r>
        <w:rPr>
          <w:rFonts w:ascii="Times New Roman" w:eastAsia="Calibri" w:hAnsi="Times New Roman" w:cs="Times New Roman"/>
          <w:lang w:eastAsia="en-US"/>
        </w:rPr>
        <w:t>, fartuchy</w:t>
      </w:r>
      <w:r w:rsidRPr="00560F61">
        <w:rPr>
          <w:rFonts w:ascii="Times New Roman" w:eastAsia="Calibri" w:hAnsi="Times New Roman" w:cs="Times New Roman"/>
          <w:lang w:eastAsia="en-US"/>
        </w:rPr>
        <w:t xml:space="preserve"> dla pracowników </w:t>
      </w:r>
      <w:r>
        <w:rPr>
          <w:rFonts w:ascii="Times New Roman" w:eastAsia="Calibri" w:hAnsi="Times New Roman" w:cs="Times New Roman"/>
          <w:lang w:eastAsia="en-US"/>
        </w:rPr>
        <w:t xml:space="preserve"> i </w:t>
      </w:r>
      <w:r w:rsidRPr="00560F61">
        <w:rPr>
          <w:rFonts w:ascii="Times New Roman" w:eastAsia="Calibri" w:hAnsi="Times New Roman" w:cs="Times New Roman"/>
          <w:lang w:eastAsia="en-US"/>
        </w:rPr>
        <w:t>personelu sprzątającego;</w:t>
      </w:r>
    </w:p>
    <w:p w:rsidR="00560F61" w:rsidRPr="00560F61" w:rsidRDefault="00560F61" w:rsidP="00E4287A">
      <w:pPr>
        <w:numPr>
          <w:ilvl w:val="0"/>
          <w:numId w:val="10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Plakaty z zasadami prawidłowego mycia i dezynfekcji rąk w pomieszczeniach sanitarno-higienicznych oraz instrukcje dotyczące prawidłowego mycia</w:t>
      </w:r>
      <w:r w:rsidRPr="00560F61">
        <w:rPr>
          <w:rFonts w:ascii="Times New Roman" w:eastAsia="Calibri" w:hAnsi="Times New Roman" w:cs="Times New Roman"/>
          <w:lang w:eastAsia="en-US"/>
        </w:rPr>
        <w:br/>
        <w:t>i dezynfekcji rąk przy dozownikach z płynem;</w:t>
      </w:r>
    </w:p>
    <w:p w:rsidR="00560F61" w:rsidRPr="00560F61" w:rsidRDefault="00E921B9" w:rsidP="00E4287A">
      <w:pPr>
        <w:numPr>
          <w:ilvl w:val="0"/>
          <w:numId w:val="10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Wydziela obszar do izolacji </w:t>
      </w:r>
      <w:r w:rsidR="00560F61" w:rsidRPr="00560F61">
        <w:rPr>
          <w:rFonts w:ascii="Times New Roman" w:eastAsia="Calibri" w:hAnsi="Times New Roman" w:cs="Times New Roman"/>
          <w:lang w:eastAsia="en-US"/>
        </w:rPr>
        <w:t xml:space="preserve"> osoby, u której stwierdzono objawy chorobowe, zaopatrzone w maseczki, rękawiczki i przyłbi</w:t>
      </w:r>
      <w:r>
        <w:rPr>
          <w:rFonts w:ascii="Times New Roman" w:eastAsia="Calibri" w:hAnsi="Times New Roman" w:cs="Times New Roman"/>
          <w:lang w:eastAsia="en-US"/>
        </w:rPr>
        <w:t>cę oraz płyn do dezynfekcji rąk;</w:t>
      </w:r>
    </w:p>
    <w:p w:rsidR="00560F61" w:rsidRPr="00560F61" w:rsidRDefault="00560F61" w:rsidP="00E4287A">
      <w:pPr>
        <w:numPr>
          <w:ilvl w:val="0"/>
          <w:numId w:val="10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Pełną informację dotyczącą stosowanych m</w:t>
      </w:r>
      <w:r w:rsidR="00E4287A">
        <w:rPr>
          <w:rFonts w:ascii="Times New Roman" w:eastAsia="Calibri" w:hAnsi="Times New Roman" w:cs="Times New Roman"/>
          <w:lang w:eastAsia="en-US"/>
        </w:rPr>
        <w:t xml:space="preserve">etod zapewniania bezpieczeństwa </w:t>
      </w:r>
      <w:r w:rsidRPr="00560F61">
        <w:rPr>
          <w:rFonts w:ascii="Times New Roman" w:eastAsia="Calibri" w:hAnsi="Times New Roman" w:cs="Times New Roman"/>
          <w:lang w:eastAsia="en-US"/>
        </w:rPr>
        <w:t>i procedur postępowania na wypadek podejrzenia zakażenia wszystkim pracownikom jak i rodzicom.</w:t>
      </w:r>
    </w:p>
    <w:p w:rsidR="00560F61" w:rsidRPr="00560F61" w:rsidRDefault="00560F61" w:rsidP="004A618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Dyrektor: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nadzoruje prace porządkowe wykonywane przez pracowników Przedszkola zgodnie z powierzonymi im obowiązkami;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dba o to by w salach, w których spędzają czas dzieci nie było zabawek, przedmiotów, których nie da się skutecznie zdezynfekować;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prowadzi komunikację z rodzicami dotyczącą bezpieczeństwa dzieci w Placówce;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kontaktuje się z rodzicem/rodzicami/opiekunem prawnym/opiekunami prawnymi – telefonicznie, w przypadku stwierdzenia podejrzenia choroby u ich dziecka;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informuje organ prowadzący o zaistnieniu podejrzenia choroby u dziecka, pracownika;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współpracuje ze służbami sanitarnymi;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instruuje pracowników o sposobie stosowania procedury postępowania na wypadek podejrzenia zakażenia;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lastRenderedPageBreak/>
        <w:t xml:space="preserve">zapewnia taką organizację, </w:t>
      </w:r>
      <w:r w:rsidR="00E921B9">
        <w:rPr>
          <w:rFonts w:ascii="Times New Roman" w:eastAsia="Calibri" w:hAnsi="Times New Roman" w:cs="Times New Roman"/>
          <w:lang w:eastAsia="en-US"/>
        </w:rPr>
        <w:t xml:space="preserve">gdzie </w:t>
      </w:r>
      <w:r w:rsidRPr="00560F61">
        <w:rPr>
          <w:rFonts w:ascii="Times New Roman" w:eastAsia="Calibri" w:hAnsi="Times New Roman" w:cs="Times New Roman"/>
          <w:lang w:eastAsia="en-US"/>
        </w:rPr>
        <w:t xml:space="preserve"> grupa będzie przebywać w wyznaczonej, stałej sali, zaś grupą będą się opiekowali w miarę Ci sami opiekunowie;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informuje rodziców o obowiązujących w Przedszkolu procedurach postępowania na wypadek podejrzenia zakażenia za pomocą strony internetowej.</w:t>
      </w:r>
    </w:p>
    <w:p w:rsidR="00560F61" w:rsidRPr="00560F61" w:rsidRDefault="00560F61" w:rsidP="004A6185">
      <w:pPr>
        <w:numPr>
          <w:ilvl w:val="0"/>
          <w:numId w:val="11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Organizuje działalność Przedszkola zgodnie z wytycznymi MZ, GIS i MEN.</w:t>
      </w:r>
    </w:p>
    <w:p w:rsidR="00560F61" w:rsidRPr="00E921B9" w:rsidRDefault="00560F61" w:rsidP="004A618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Calibri" w:hAnsi="Times New Roman" w:cs="Times New Roman"/>
          <w:lang w:eastAsia="en-US"/>
        </w:rPr>
      </w:pPr>
      <w:r w:rsidRPr="00E921B9">
        <w:rPr>
          <w:rFonts w:ascii="Times New Roman" w:eastAsia="Calibri" w:hAnsi="Times New Roman" w:cs="Times New Roman"/>
          <w:lang w:eastAsia="en-US"/>
        </w:rPr>
        <w:t>Każdy pracownik Placówki zobowiązany jest:</w:t>
      </w:r>
    </w:p>
    <w:p w:rsidR="00E921B9" w:rsidRDefault="00E921B9" w:rsidP="004A6185">
      <w:pPr>
        <w:numPr>
          <w:ilvl w:val="0"/>
          <w:numId w:val="12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</w:t>
      </w:r>
      <w:r w:rsidRPr="00E921B9">
        <w:rPr>
          <w:rFonts w:ascii="Times New Roman" w:eastAsia="Calibri" w:hAnsi="Times New Roman" w:cs="Times New Roman"/>
          <w:lang w:eastAsia="en-US"/>
        </w:rPr>
        <w:t>obowiązany jest do samoobserwacji i pomiaru temperatury dwa razy dziennie, z odnotowaniem na wyznaczonej liście. Temperatura ciała nie może przekraczać 37</w:t>
      </w:r>
      <w:r>
        <w:rPr>
          <w:rFonts w:ascii="Times New Roman" w:eastAsia="Calibri" w:hAnsi="Times New Roman" w:cs="Times New Roman"/>
          <w:lang w:eastAsia="en-US"/>
        </w:rPr>
        <w:t>,2</w:t>
      </w:r>
      <w:r w:rsidRPr="00E921B9">
        <w:rPr>
          <w:rFonts w:ascii="Times New Roman" w:eastAsia="Calibri" w:hAnsi="Times New Roman" w:cs="Times New Roman"/>
          <w:vertAlign w:val="superscript"/>
          <w:lang w:eastAsia="en-US"/>
        </w:rPr>
        <w:t xml:space="preserve">° </w:t>
      </w:r>
      <w:r w:rsidRPr="00E921B9">
        <w:rPr>
          <w:rFonts w:ascii="Times New Roman" w:eastAsia="Calibri" w:hAnsi="Times New Roman" w:cs="Times New Roman"/>
          <w:lang w:eastAsia="en-US"/>
        </w:rPr>
        <w:t>C</w:t>
      </w:r>
    </w:p>
    <w:p w:rsidR="00560F61" w:rsidRPr="00560F61" w:rsidRDefault="00560F61" w:rsidP="004A6185">
      <w:pPr>
        <w:numPr>
          <w:ilvl w:val="0"/>
          <w:numId w:val="12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Stosować zasady profilaktyki zdrowotnej:</w:t>
      </w:r>
    </w:p>
    <w:p w:rsidR="00560F61" w:rsidRPr="00560F61" w:rsidRDefault="00560F61" w:rsidP="004A6185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Regularnego mycia rąk przez 30 sekund mydłem i wodą oraz środkiem dezynfekującym zgodnie z instrukcją zamieszczoną w pomieszczeniach sanitarno-higienicznych,</w:t>
      </w:r>
    </w:p>
    <w:p w:rsidR="00560F61" w:rsidRPr="00560F61" w:rsidRDefault="00560F61" w:rsidP="004A6185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Kasłania, kichania w jednorazową chusteczkę lub wewnętrzną stronę łokcia,</w:t>
      </w:r>
    </w:p>
    <w:p w:rsidR="00560F61" w:rsidRPr="00560F61" w:rsidRDefault="00560F61" w:rsidP="004A6185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Unikania kontaktu z osobami, które źle się czują;</w:t>
      </w:r>
    </w:p>
    <w:p w:rsidR="00560F61" w:rsidRPr="00E921B9" w:rsidRDefault="00560F61" w:rsidP="004A6185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lang w:eastAsia="en-US"/>
        </w:rPr>
      </w:pPr>
      <w:r w:rsidRPr="00E921B9">
        <w:rPr>
          <w:rFonts w:ascii="Times New Roman" w:eastAsia="Calibri" w:hAnsi="Times New Roman" w:cs="Times New Roman"/>
          <w:lang w:eastAsia="en-US"/>
        </w:rPr>
        <w:t>Dezynfekować ręce niezwłocznie po wejściu do budynku Placówki stosując ściśle zasady dezynfekcji rąk.</w:t>
      </w:r>
    </w:p>
    <w:p w:rsidR="00560F61" w:rsidRPr="00560F61" w:rsidRDefault="00560F61" w:rsidP="004A618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92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Informować dyrektora lub osobę go zastępującą o wszelkich objawach chorobowych dzieci;</w:t>
      </w:r>
    </w:p>
    <w:p w:rsidR="00560F61" w:rsidRPr="00560F61" w:rsidRDefault="00560F61" w:rsidP="004A618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92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Postępować zgodnie z zapisami wprowadzonymi Procedurami bezpieczeństwa;</w:t>
      </w:r>
    </w:p>
    <w:p w:rsidR="00560F61" w:rsidRPr="00560F61" w:rsidRDefault="00560F61" w:rsidP="004A618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92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Zachowywać dystans między sobą – minimum 1,5 m.</w:t>
      </w:r>
    </w:p>
    <w:p w:rsidR="00560F61" w:rsidRPr="00560F61" w:rsidRDefault="00560F61" w:rsidP="004A618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92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Stosować środki ochrony indywidualnej wg zasad określonych przez GIS, MZ.</w:t>
      </w:r>
    </w:p>
    <w:p w:rsidR="00560F61" w:rsidRPr="00560F61" w:rsidRDefault="00560F61" w:rsidP="004A6185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Pani sprzątająca/woźna: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 xml:space="preserve"> myje i/lub dezynfekuje odpowiednimi preparatami dostosowanymi do powierzchni:</w:t>
      </w:r>
    </w:p>
    <w:p w:rsidR="00560F61" w:rsidRPr="00560F61" w:rsidRDefault="00560F61" w:rsidP="004A6185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- Ciągi komunikacyjne;</w:t>
      </w:r>
    </w:p>
    <w:p w:rsidR="00560F61" w:rsidRPr="00560F61" w:rsidRDefault="00560F61" w:rsidP="004A6185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- Poręcze, włączniki światła, klamki, uchwyty, poręcze krzeseł, siedziska i oparcia krzeseł, blaty stołów, z których korzystają dzieci i nauczyciele, drzwi wejściowe do placówki, zabawki, szafki w szatni (powierzchnie płaskie), kurki przy kranach;</w:t>
      </w:r>
    </w:p>
    <w:p w:rsidR="00560F61" w:rsidRPr="00560F61" w:rsidRDefault="00560F61" w:rsidP="004A6185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- Toalety dla personelu i dzieci;</w:t>
      </w:r>
    </w:p>
    <w:p w:rsidR="00560F61" w:rsidRPr="00560F61" w:rsidRDefault="00560F61" w:rsidP="004A6185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- Urządzenia na placu zabaw.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Wietrzy pomieszczenia, w których odbyła się dezynfekcja, tak aby nie narażać dzieci ani innych pracowników na wdychanie oparów;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Dezynfekuje powierzchnię stołów oraz krzesła (poręcze, oparcia, siedziska), przy których spożywane były posiłki.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Myje i dezynfekuje ręce po każdej czynności związanej ze sprzątaniem, myciem, itd.;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Myje, dezynfekuje zabawki, przedmioty, którymi bawiło się dziecko zanim będzie</w:t>
      </w:r>
      <w:r w:rsidRPr="00560F61">
        <w:rPr>
          <w:rFonts w:ascii="Times New Roman" w:eastAsia="Calibri" w:hAnsi="Times New Roman" w:cs="Times New Roman"/>
          <w:lang w:eastAsia="en-US"/>
        </w:rPr>
        <w:br/>
        <w:t>z nich korzystało kolejne dziecko.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Pracuje w rękawiczkach. Stosuje ściśle zasady ich nakładania i zdejmowania oraz utylizowania.</w:t>
      </w:r>
    </w:p>
    <w:p w:rsidR="00560F61" w:rsidRPr="00560F61" w:rsidRDefault="00560F61" w:rsidP="004A6185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Wykonuje inne stałe prace określone w zakresie czynności na stanowisku pracy.</w:t>
      </w:r>
    </w:p>
    <w:p w:rsidR="00560F61" w:rsidRPr="00560F61" w:rsidRDefault="00560F61" w:rsidP="004A6185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Nauczyciele:</w:t>
      </w:r>
    </w:p>
    <w:p w:rsidR="00560F61" w:rsidRPr="00560F61" w:rsidRDefault="00560F61" w:rsidP="004A6185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sprawdzają warunki do prowadzenia zajęć – liczba dzieci zgodnie z ustaleniami, objawy chorobowe u dzieci, dostępność środków czystości i inne zgodnie z przepisami dot. bhp;</w:t>
      </w:r>
    </w:p>
    <w:p w:rsidR="00560F61" w:rsidRPr="00560F61" w:rsidRDefault="00560F61" w:rsidP="004A6185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dbają o to by dzieci regularnie myły ręce w tym po przyjściu do przedszkola, po skorzystaniu z toalety, przed jedzeniem, po powrocie ze świeżego powietrza;</w:t>
      </w:r>
    </w:p>
    <w:p w:rsidR="00560F61" w:rsidRPr="006F529A" w:rsidRDefault="00560F61" w:rsidP="006F529A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wietrzą salę, w której odbywają się zajęcia – przynajmniej raz na godzinę, jeśli jest to konieczne także w czasie zajęć;</w:t>
      </w:r>
    </w:p>
    <w:p w:rsidR="00560F61" w:rsidRPr="00560F61" w:rsidRDefault="00560F61" w:rsidP="004A6185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podczas organizacji i pobytu na placu zabaw stosują się ściśle do wymogów GIS, korzystanie z urządzeń jedynie w przypadku gdy zostały dopuszczone przez dyrektora do użytku.</w:t>
      </w:r>
    </w:p>
    <w:p w:rsidR="00560F61" w:rsidRPr="00560F61" w:rsidRDefault="00560F61" w:rsidP="004A6185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 w:rsidRPr="00560F61">
        <w:rPr>
          <w:rFonts w:ascii="Times New Roman" w:eastAsia="Calibri" w:hAnsi="Times New Roman" w:cs="Times New Roman"/>
          <w:lang w:eastAsia="en-US"/>
        </w:rPr>
        <w:t>zachowują między sobą w kontaktach odstęp wynoszący co najmniej 1,5 m.</w:t>
      </w:r>
    </w:p>
    <w:p w:rsidR="00560F61" w:rsidRPr="00560F61" w:rsidRDefault="00E921B9" w:rsidP="004A6185">
      <w:pPr>
        <w:numPr>
          <w:ilvl w:val="0"/>
          <w:numId w:val="14"/>
        </w:numPr>
        <w:spacing w:after="0" w:line="240" w:lineRule="auto"/>
        <w:ind w:left="927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Po zgłoszeniu przez pracownika placówki </w:t>
      </w:r>
      <w:r w:rsidR="00560F61" w:rsidRPr="00560F61">
        <w:rPr>
          <w:rFonts w:ascii="Times New Roman" w:eastAsia="Calibri" w:hAnsi="Times New Roman" w:cs="Times New Roman"/>
          <w:lang w:eastAsia="en-US"/>
        </w:rPr>
        <w:t xml:space="preserve"> przyprowadzają dziecko do szatni i przekazują rodzicowi/opiekunowi zachowując określony przepisami dystans.</w:t>
      </w:r>
    </w:p>
    <w:p w:rsidR="00560F61" w:rsidRPr="00560F61" w:rsidRDefault="00560F61" w:rsidP="004A618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560F61" w:rsidRDefault="00560F61" w:rsidP="004A618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6F529A" w:rsidRDefault="006F529A" w:rsidP="004A618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426BE0" w:rsidRPr="00426BE0" w:rsidRDefault="00426BE0" w:rsidP="0042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BE0">
        <w:rPr>
          <w:rFonts w:ascii="Times New Roman" w:hAnsi="Times New Roman" w:cs="Times New Roman"/>
          <w:b/>
          <w:bCs/>
          <w:sz w:val="24"/>
          <w:szCs w:val="24"/>
        </w:rPr>
        <w:t>ŻYWIENIE</w:t>
      </w:r>
    </w:p>
    <w:p w:rsidR="00426BE0" w:rsidRPr="00426BE0" w:rsidRDefault="00426BE0" w:rsidP="00426BE0">
      <w:pPr>
        <w:numPr>
          <w:ilvl w:val="0"/>
          <w:numId w:val="19"/>
        </w:numPr>
        <w:spacing w:after="0" w:line="259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BE0">
        <w:rPr>
          <w:rFonts w:ascii="Times New Roman" w:hAnsi="Times New Roman" w:cs="Times New Roman"/>
          <w:sz w:val="24"/>
          <w:szCs w:val="24"/>
        </w:rPr>
        <w:lastRenderedPageBreak/>
        <w:t>Przedszkole zapewnia wyżywienie dzieciom w czasie ich przebywania na terenie placówki.</w:t>
      </w:r>
    </w:p>
    <w:p w:rsidR="00426BE0" w:rsidRDefault="00426BE0" w:rsidP="00426BE0">
      <w:pPr>
        <w:numPr>
          <w:ilvl w:val="0"/>
          <w:numId w:val="19"/>
        </w:numPr>
        <w:spacing w:after="0" w:line="259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BE0">
        <w:rPr>
          <w:rFonts w:ascii="Times New Roman" w:hAnsi="Times New Roman" w:cs="Times New Roman"/>
          <w:sz w:val="24"/>
          <w:szCs w:val="24"/>
        </w:rPr>
        <w:t>Posiłki przygotowuje firma cateringowa przy zachowaniu wszelkich niezbędnych środków higieny.</w:t>
      </w:r>
    </w:p>
    <w:p w:rsidR="0091434C" w:rsidRPr="00426BE0" w:rsidRDefault="0091434C" w:rsidP="00426BE0">
      <w:pPr>
        <w:numPr>
          <w:ilvl w:val="0"/>
          <w:numId w:val="19"/>
        </w:numPr>
        <w:spacing w:after="0" w:line="259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przywożone są w pojemnikach jednorazowych, do spożywania posiłków wykorzystywane są sztućce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jedorazowe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6BE0" w:rsidRPr="00426BE0" w:rsidRDefault="00426BE0" w:rsidP="00426BE0">
      <w:pPr>
        <w:numPr>
          <w:ilvl w:val="0"/>
          <w:numId w:val="19"/>
        </w:numPr>
        <w:spacing w:after="0" w:line="259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BE0">
        <w:rPr>
          <w:rFonts w:ascii="Times New Roman" w:hAnsi="Times New Roman" w:cs="Times New Roman"/>
          <w:sz w:val="24"/>
          <w:szCs w:val="24"/>
        </w:rPr>
        <w:t xml:space="preserve">Posiłki dla dzieci odbierane są z kuchni tak, aby pracownicy kuchenni nie mieli kontaktu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6BE0">
        <w:rPr>
          <w:rFonts w:ascii="Times New Roman" w:hAnsi="Times New Roman" w:cs="Times New Roman"/>
          <w:sz w:val="24"/>
          <w:szCs w:val="24"/>
        </w:rPr>
        <w:t>z opiekunami, wychowawcami dzieci.</w:t>
      </w:r>
    </w:p>
    <w:p w:rsidR="00426BE0" w:rsidRPr="00426BE0" w:rsidRDefault="00426BE0" w:rsidP="00426BE0">
      <w:pPr>
        <w:numPr>
          <w:ilvl w:val="0"/>
          <w:numId w:val="22"/>
        </w:numPr>
        <w:spacing w:after="0" w:line="259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BE0">
        <w:rPr>
          <w:rFonts w:ascii="Times New Roman" w:hAnsi="Times New Roman" w:cs="Times New Roman"/>
          <w:sz w:val="24"/>
          <w:szCs w:val="24"/>
        </w:rPr>
        <w:t xml:space="preserve">Dzieci spożywają posiłki przy stolikach w  </w:t>
      </w:r>
      <w:r w:rsidR="006F529A">
        <w:rPr>
          <w:rFonts w:ascii="Times New Roman" w:hAnsi="Times New Roman" w:cs="Times New Roman"/>
          <w:sz w:val="24"/>
          <w:szCs w:val="24"/>
        </w:rPr>
        <w:t xml:space="preserve">swojej </w:t>
      </w:r>
      <w:r w:rsidRPr="00426BE0">
        <w:rPr>
          <w:rFonts w:ascii="Times New Roman" w:hAnsi="Times New Roman" w:cs="Times New Roman"/>
          <w:sz w:val="24"/>
          <w:szCs w:val="24"/>
        </w:rPr>
        <w:t>sali</w:t>
      </w:r>
      <w:r w:rsidR="006F529A">
        <w:rPr>
          <w:rFonts w:ascii="Times New Roman" w:hAnsi="Times New Roman" w:cs="Times New Roman"/>
          <w:sz w:val="24"/>
          <w:szCs w:val="24"/>
        </w:rPr>
        <w:t xml:space="preserve">, spożywają posiłek, </w:t>
      </w:r>
      <w:r w:rsidRPr="00426BE0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40348184"/>
      <w:r w:rsidRPr="00426BE0">
        <w:rPr>
          <w:rFonts w:ascii="Times New Roman" w:hAnsi="Times New Roman" w:cs="Times New Roman"/>
          <w:sz w:val="24"/>
          <w:szCs w:val="24"/>
        </w:rPr>
        <w:t>po zakończeniu wyznaczony pracownik/pracownicy dezynfekują powierzchnię stołów oraz krzesła (poręcze, oparcia, siedziska), przy których spożywane były posiłki.</w:t>
      </w:r>
    </w:p>
    <w:bookmarkEnd w:id="1"/>
    <w:p w:rsidR="00426BE0" w:rsidRPr="00426BE0" w:rsidRDefault="00426BE0" w:rsidP="006F529A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BE0" w:rsidRDefault="00426BE0" w:rsidP="004A618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426BE0" w:rsidRPr="00560F61" w:rsidRDefault="00426BE0" w:rsidP="004A618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560F61" w:rsidRPr="00560F61" w:rsidRDefault="00560F61" w:rsidP="004A6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0F61">
        <w:rPr>
          <w:rFonts w:ascii="Times New Roman" w:hAnsi="Times New Roman" w:cs="Times New Roman"/>
          <w:b/>
        </w:rPr>
        <w:t>ROZDZIAŁ III</w:t>
      </w:r>
    </w:p>
    <w:p w:rsidR="00560F61" w:rsidRPr="00B770CA" w:rsidRDefault="00560F61" w:rsidP="004A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CA">
        <w:rPr>
          <w:rFonts w:ascii="Times New Roman" w:hAnsi="Times New Roman" w:cs="Times New Roman"/>
          <w:b/>
          <w:sz w:val="24"/>
          <w:szCs w:val="24"/>
        </w:rPr>
        <w:t>PROCEDURA PRZYPROWADZANIA I ODBIERANIA DZIECI</w:t>
      </w:r>
    </w:p>
    <w:p w:rsidR="00560F61" w:rsidRPr="00B770CA" w:rsidRDefault="00560F61" w:rsidP="004A618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F61" w:rsidRPr="00253560" w:rsidRDefault="00560F61" w:rsidP="0025356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53560">
        <w:rPr>
          <w:rFonts w:ascii="Times New Roman" w:hAnsi="Times New Roman" w:cs="Times New Roman"/>
          <w:sz w:val="20"/>
          <w:szCs w:val="20"/>
        </w:rPr>
        <w:t>Cel procedury i zakres stosowania. W związku z sytuacją zaistniałą w Polsce, opublikowanym rozporządzeniem Ministra Zdrowia z dnia 20 marca 2020 r. w sprawie ogłoszenia na obszarze Rzeczpospolitej Polskiej stanu epidemii w związku z zakażeniami wirusem SARS-CoV-2 oraz Rozporządzenie MEN z dn. 11 marca 2020 r. (ze zmianami) wprowadzone zostają procedury mające na celu ochronę zdrowia i życia wszystkich pracowników oraz podopiecznych, ich rodziców i prawnych opiekunów. Procedura obowiązuje wszystkich pracowników przedszkola oraz podopiecznych, ich rodziców i opiekunów prawnych, którzy powierzają sprawowanie opieki nad dziećmi pracownikom przedszkola.</w:t>
      </w:r>
    </w:p>
    <w:p w:rsidR="00560F61" w:rsidRPr="00B770CA" w:rsidRDefault="00560F61" w:rsidP="004A618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0F61" w:rsidRPr="00B770CA" w:rsidRDefault="00560F61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F61" w:rsidRPr="00B770CA" w:rsidRDefault="00560F61" w:rsidP="004A6185">
      <w:pPr>
        <w:spacing w:after="0"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  <w:lang w:eastAsia="zh-CN"/>
        </w:rPr>
      </w:pPr>
      <w:r w:rsidRPr="00B770CA">
        <w:rPr>
          <w:rFonts w:ascii="Times New Roman" w:eastAsia="Calibri-Bold" w:hAnsi="Times New Roman" w:cs="Times New Roman"/>
          <w:b/>
          <w:sz w:val="24"/>
          <w:szCs w:val="24"/>
          <w:lang w:eastAsia="zh-CN"/>
        </w:rPr>
        <w:t xml:space="preserve">Przyjęcie dziecka. Postępowanie.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Dzieci są przyprowadzane do jednostki przez rodzica lub prawnego opiekuna.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Rodzic/prawny opiekun przyprowadzając dziecko do przedszkola zobowiązuje się </w:t>
      </w:r>
      <w:r w:rsidR="002535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przestrzegania obowiązujących na terenie jednostki procedur związanych                   </w:t>
      </w:r>
      <w:r w:rsidR="002535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z wystąpieniem COVID-19 i wprowadzeniem stanu epidemicznego w kraju.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Przyprowadzenie dziecka do przedszkola przez rodzica/prawnego opiekuna jest równoznaczne ze świadomością potencjalnego ryzyka z tym związanego. Rodzic/opiekun prawny przyprowadzający dziecko, zobowiązany jest do podpisania stosownego oświadczenia (Zał. 1). </w:t>
      </w:r>
    </w:p>
    <w:p w:rsidR="00560F61" w:rsidRPr="00F72142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1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Dziecko, w którego domu przebywa osoba na kwarantannie lub izolacji w warunkach domowych nie może brać udziału w opiece organizowanej przez jednostkę.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Rodzic zobowiązany jest do przyprowadzenia </w:t>
      </w:r>
      <w:r w:rsidR="00941CD6">
        <w:rPr>
          <w:rFonts w:ascii="Times New Roman" w:hAnsi="Times New Roman" w:cs="Times New Roman"/>
          <w:sz w:val="24"/>
          <w:szCs w:val="24"/>
        </w:rPr>
        <w:t>do przedszkola dziecka zdrowego.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Rodzic/opiekun prawny przychodzący do jednostki 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>powinien zachować dystans społeczny w odniesieniu do pracowników przedszkola jak i innych dzieci i ich rodziców, wynoszący min. 1,5m.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Rodzic przyprowadzając dziecko do przedszkola nie może wchodzić z dzieckiem na teren budynku przedszkolnego.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Pracownik przedszkola dyżurujący w szatni wyposażony w środki ochrony indywidualnej stosowne do wykonywanych czynności otwiera drzwi wejściowe do szatni przedszkola. </w:t>
      </w:r>
    </w:p>
    <w:p w:rsidR="0091434C" w:rsidRDefault="00560F61" w:rsidP="0091434C">
      <w:pPr>
        <w:pStyle w:val="NormalnyWeb"/>
        <w:numPr>
          <w:ilvl w:val="0"/>
          <w:numId w:val="15"/>
        </w:numPr>
        <w:spacing w:before="0" w:beforeAutospacing="0" w:after="240" w:afterAutospacing="0"/>
        <w:textAlignment w:val="baseline"/>
      </w:pPr>
      <w:r w:rsidRPr="00B770CA">
        <w:t>W trosce o zdrowie i bezpieczeństwo podopiecznych oraz personelu, pracownik przedszkola przyjmujący dziecko pod opiekę od rodziców w przypadku podejrzeń</w:t>
      </w:r>
      <w:r w:rsidR="0091434C">
        <w:t xml:space="preserve"> </w:t>
      </w:r>
      <w:r w:rsidRPr="00B770CA">
        <w:t>o chorobie dziecka</w:t>
      </w:r>
      <w:r w:rsidR="0091434C">
        <w:t xml:space="preserve"> </w:t>
      </w:r>
      <w:r w:rsidRPr="00B770CA">
        <w:t>ma prawo odmowy przyjęcia dziecka do przedszkola.</w:t>
      </w:r>
    </w:p>
    <w:p w:rsidR="0091434C" w:rsidRPr="0091434C" w:rsidRDefault="0091434C" w:rsidP="0091434C">
      <w:pPr>
        <w:pStyle w:val="NormalnyWeb"/>
        <w:spacing w:before="0" w:beforeAutospacing="0" w:after="240" w:afterAutospacing="0"/>
        <w:textAlignment w:val="baseline"/>
        <w:rPr>
          <w:i/>
          <w:color w:val="1B1B1B"/>
          <w:sz w:val="22"/>
          <w:szCs w:val="22"/>
        </w:rPr>
      </w:pPr>
      <w:r>
        <w:lastRenderedPageBreak/>
        <w:t>(</w:t>
      </w:r>
      <w:r w:rsidRPr="0091434C">
        <w:rPr>
          <w:color w:val="1B1B1B"/>
        </w:rPr>
        <w:t xml:space="preserve"> </w:t>
      </w:r>
      <w:r w:rsidRPr="0091434C">
        <w:rPr>
          <w:i/>
          <w:color w:val="1B1B1B"/>
          <w:sz w:val="22"/>
          <w:szCs w:val="22"/>
        </w:rPr>
        <w:t>Za gorączkę uznaje się temperaturę ciała 38°C oraz wyższą. Dlatego też dziecko, które ma taką temperaturę ciała nie może uczestniczyć w zajęciach i tym samym przebywać wśród uczniów.</w:t>
      </w:r>
    </w:p>
    <w:p w:rsidR="0091434C" w:rsidRPr="0091434C" w:rsidRDefault="0091434C" w:rsidP="0091434C">
      <w:pPr>
        <w:pStyle w:val="NormalnyWeb"/>
        <w:spacing w:before="0" w:beforeAutospacing="0" w:after="240" w:afterAutospacing="0"/>
        <w:textAlignment w:val="baseline"/>
        <w:rPr>
          <w:i/>
          <w:color w:val="1B1B1B"/>
          <w:sz w:val="22"/>
          <w:szCs w:val="22"/>
        </w:rPr>
      </w:pPr>
      <w:r w:rsidRPr="0091434C">
        <w:rPr>
          <w:i/>
          <w:color w:val="1B1B1B"/>
          <w:sz w:val="22"/>
          <w:szCs w:val="22"/>
        </w:rPr>
        <w:t>W zależności od metody pomiaru różne wartości temperatury ciała uznawane są za temperaturę prawidłową i podwyższoną. Za prawidłową temperaturę ciała uznaje się wartość 36,6-37,0°C. Temperatura ciała w granicach ok. 37,2-37,5°C stopni może mieć różne przyczyny, np. związane z problemami metabolicznymi, stresem, wysiłkiem fizycznym. Za stan podgorączkowy uznaje się temperaturę przekraczającą zwykła temperaturę ciała, ale nie wyższą niż 38°C.</w:t>
      </w:r>
    </w:p>
    <w:p w:rsidR="0091434C" w:rsidRPr="0091434C" w:rsidRDefault="0091434C" w:rsidP="0091434C">
      <w:pPr>
        <w:pStyle w:val="NormalnyWeb"/>
        <w:spacing w:before="0" w:beforeAutospacing="0" w:after="240" w:afterAutospacing="0"/>
        <w:textAlignment w:val="baseline"/>
        <w:rPr>
          <w:i/>
          <w:color w:val="1B1B1B"/>
          <w:sz w:val="22"/>
          <w:szCs w:val="22"/>
        </w:rPr>
      </w:pPr>
      <w:r w:rsidRPr="0091434C">
        <w:rPr>
          <w:i/>
          <w:color w:val="1B1B1B"/>
          <w:sz w:val="22"/>
          <w:szCs w:val="22"/>
        </w:rPr>
        <w:t>Dokładność pomiaru przy użyciu termometru bezdotykowego jest mniejsza. Na odczyt mają wpływ warunki środowiskowe (temperatura otoczenia, wiatr, przeciąg), temperatura urządzenia, sposób przeprowadzenia pomiaru (miejsce, odległość), skóra badanego (powinna być sucha).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hAnsi="Times New Roman" w:cs="Times New Roman"/>
          <w:sz w:val="24"/>
          <w:szCs w:val="24"/>
        </w:rPr>
        <w:t>W przypadku podwyższonej temperatury (zgo</w:t>
      </w:r>
      <w:r w:rsidR="0091434C">
        <w:rPr>
          <w:rFonts w:ascii="Times New Roman" w:hAnsi="Times New Roman" w:cs="Times New Roman"/>
          <w:sz w:val="24"/>
          <w:szCs w:val="24"/>
        </w:rPr>
        <w:t>dnie z zaleceniami WHO pow. 38</w:t>
      </w:r>
      <w:r w:rsidRPr="00B770CA">
        <w:rPr>
          <w:rFonts w:ascii="Times New Roman" w:hAnsi="Times New Roman" w:cs="Times New Roman"/>
          <w:sz w:val="24"/>
          <w:szCs w:val="24"/>
        </w:rPr>
        <w:t xml:space="preserve">˚C) nauczyciel informuje dyrektora jednostki i rodziców dziecka. Odizolowuje dziecko zgodnie z procedurą postępowania w sytuacji stwierdzenia objawów zakażenia </w:t>
      </w:r>
      <w:proofErr w:type="spellStart"/>
      <w:r w:rsidRPr="00B770C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B770CA">
        <w:rPr>
          <w:rFonts w:ascii="Times New Roman" w:hAnsi="Times New Roman" w:cs="Times New Roman"/>
          <w:sz w:val="24"/>
          <w:szCs w:val="24"/>
        </w:rPr>
        <w:t xml:space="preserve"> u podopiecznego jednostki.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Po oddaniu dziecka pod opiekę pracownikowi przedszkola rodzic/opiekun prawny jest zobowiązany bezzwłocznie do opuszczenia terenu jednostki </w:t>
      </w:r>
    </w:p>
    <w:p w:rsidR="00560F61" w:rsidRPr="00B770CA" w:rsidRDefault="00560F61" w:rsidP="004A618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>Pracownik przedszkola odbierający dziecko od rodzica/opiekuna prawnego obowiązany jest do: nadzorowania w szatni rozebrania się dziecka z odzieży wierzchniej, zmiany przez nie obuwia, przeprowadzani</w:t>
      </w:r>
      <w:r w:rsidR="00E4287A">
        <w:rPr>
          <w:rFonts w:ascii="Times New Roman" w:hAnsi="Times New Roman" w:cs="Times New Roman"/>
          <w:sz w:val="24"/>
          <w:szCs w:val="24"/>
        </w:rPr>
        <w:t xml:space="preserve">a przez dziecko dezynfekcji rąk </w:t>
      </w:r>
      <w:r w:rsidRPr="00B770CA">
        <w:rPr>
          <w:rFonts w:ascii="Times New Roman" w:hAnsi="Times New Roman" w:cs="Times New Roman"/>
          <w:sz w:val="24"/>
          <w:szCs w:val="24"/>
        </w:rPr>
        <w:t>oraz do przekazania dziecka pod opiekę nauczyciela danej grupy.</w:t>
      </w:r>
    </w:p>
    <w:p w:rsidR="00560F61" w:rsidRPr="00B770CA" w:rsidRDefault="00560F61" w:rsidP="004A618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Times New Roman" w:hAnsi="Times New Roman" w:cs="Times New Roman"/>
          <w:sz w:val="24"/>
          <w:szCs w:val="24"/>
        </w:rPr>
        <w:t xml:space="preserve">Dziecko rozbiera i ubiera się w szatni samodzielnie lub z </w:t>
      </w:r>
      <w:r w:rsidR="00E4287A">
        <w:rPr>
          <w:rFonts w:ascii="Times New Roman" w:eastAsia="Times New Roman" w:hAnsi="Times New Roman" w:cs="Times New Roman"/>
          <w:sz w:val="24"/>
          <w:szCs w:val="24"/>
        </w:rPr>
        <w:t xml:space="preserve">niewielka </w:t>
      </w:r>
      <w:r w:rsidRPr="00B770CA">
        <w:rPr>
          <w:rFonts w:ascii="Times New Roman" w:eastAsia="Times New Roman" w:hAnsi="Times New Roman" w:cs="Times New Roman"/>
          <w:sz w:val="24"/>
          <w:szCs w:val="24"/>
        </w:rPr>
        <w:t>pomocą p</w:t>
      </w:r>
      <w:r w:rsidR="00043069">
        <w:rPr>
          <w:rFonts w:ascii="Times New Roman" w:hAnsi="Times New Roman" w:cs="Times New Roman"/>
          <w:sz w:val="24"/>
          <w:szCs w:val="24"/>
        </w:rPr>
        <w:t>racownika przedszkola</w:t>
      </w:r>
      <w:r w:rsidRPr="00B770CA">
        <w:rPr>
          <w:rFonts w:ascii="Times New Roman" w:hAnsi="Times New Roman" w:cs="Times New Roman"/>
          <w:sz w:val="24"/>
          <w:szCs w:val="24"/>
        </w:rPr>
        <w:t>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>Dzieci będą przyjmowane od godziny 7.00 do</w:t>
      </w:r>
      <w:r w:rsidR="00941CD6">
        <w:rPr>
          <w:rFonts w:ascii="Times New Roman" w:hAnsi="Times New Roman" w:cs="Times New Roman"/>
          <w:sz w:val="24"/>
          <w:szCs w:val="24"/>
        </w:rPr>
        <w:t xml:space="preserve"> godz.8.00</w:t>
      </w:r>
      <w:r w:rsidR="00E4287A">
        <w:rPr>
          <w:rFonts w:ascii="Times New Roman" w:hAnsi="Times New Roman" w:cs="Times New Roman"/>
          <w:sz w:val="24"/>
          <w:szCs w:val="24"/>
        </w:rPr>
        <w:t>. Po tej godzinie korytarz</w:t>
      </w:r>
      <w:r w:rsidR="00D570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287A">
        <w:rPr>
          <w:rFonts w:ascii="Times New Roman" w:hAnsi="Times New Roman" w:cs="Times New Roman"/>
          <w:sz w:val="24"/>
          <w:szCs w:val="24"/>
        </w:rPr>
        <w:t xml:space="preserve"> </w:t>
      </w:r>
      <w:r w:rsidRPr="00B770CA">
        <w:rPr>
          <w:rFonts w:ascii="Times New Roman" w:hAnsi="Times New Roman" w:cs="Times New Roman"/>
          <w:sz w:val="24"/>
          <w:szCs w:val="24"/>
        </w:rPr>
        <w:t xml:space="preserve"> i szatnia poddawane będą dezynfekcji. Godziny przyjęcia dziecka są sztywne.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Rodzice/opiekunowie prawni przyprowadzający dzieci do jednostki zobowiązani są do zachowania dystansu społecznego w odniesieniu do pracowników przedszkola i innych osób znajdujących się na terenie jednostki, także podczas oczekiwania na pozwolenie wejścia na teren jednostki. Należy zacho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wać bezpieczną odległość min. 1,5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m. 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Dziecko wchodzące na teren placówki zobligowane jest do dezynfekcji rąk płynem do dezynfekcji, zgodnie z instrukcją. Dozowniki z płynem znajdują się przy wejściu na teren jednostki. </w:t>
      </w:r>
    </w:p>
    <w:p w:rsidR="00560F61" w:rsidRPr="00047F2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Zabrania się rodzicom/opiekunom prawnym wchodzenia do budynku przedszkola </w:t>
      </w:r>
      <w:r w:rsidR="002535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i na teren placu zabaw.</w:t>
      </w:r>
      <w:r w:rsidRPr="00047F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 oddaniu dziecka pod opiekę nauczyciela rodzic/opiekun prawny jest zobowiązany do opuszczenia terenu jednostki. </w:t>
      </w:r>
    </w:p>
    <w:p w:rsidR="00560F61" w:rsidRPr="00047F2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 zobowiązany jest do przyprowadzenia do przedszkola dziecka zdrowego            </w:t>
      </w:r>
      <w:r w:rsidR="002535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i czystego,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z</w:t>
      </w:r>
      <w:r w:rsidRPr="00B770CA">
        <w:rPr>
          <w:rFonts w:ascii="Times New Roman" w:eastAsia="SimSun" w:hAnsi="Times New Roman" w:cs="Times New Roman"/>
          <w:sz w:val="24"/>
          <w:szCs w:val="24"/>
        </w:rPr>
        <w:t>e względu na konieczność zachowanie wzmożonej higieny osobistej dziecko powinno mieć codziennie zmieniane ubranie.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</w:rPr>
        <w:t xml:space="preserve">Do przedszkola zakazuje się przynoszenia przez dzieci własnych zabawek, rysunków      </w:t>
      </w:r>
      <w:r w:rsidR="00253560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B770CA">
        <w:rPr>
          <w:rFonts w:ascii="Times New Roman" w:eastAsia="SimSun" w:hAnsi="Times New Roman" w:cs="Times New Roman"/>
          <w:sz w:val="24"/>
          <w:szCs w:val="24"/>
        </w:rPr>
        <w:t xml:space="preserve">     i książek oraz innych przedmiotów.</w:t>
      </w:r>
    </w:p>
    <w:p w:rsidR="00560F61" w:rsidRPr="00B770CA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Na terenie placówki zakazuje się tworzenia zgromadzeń osób dorosłych jak  i dzieci - przed i po pobycie w przedszkolu.</w:t>
      </w:r>
    </w:p>
    <w:p w:rsidR="00560F61" w:rsidRDefault="00560F61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</w:rPr>
        <w:t>Prosimy rodziców o wyjaśnienie dzieciom panującej sytuacji oraz o regularnym przypominaniu o podstawowych zasadach higieny: unikanie dotykania oczu, nosa i ust, częste mycie rąk wodą z mydłem, nie podawanie, ręki na powitanie oraz w trakcie zabawy.</w:t>
      </w:r>
    </w:p>
    <w:p w:rsidR="0091434C" w:rsidRPr="0091434C" w:rsidRDefault="0091434C" w:rsidP="004A6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60F61" w:rsidRPr="00B770CA" w:rsidRDefault="00560F61" w:rsidP="004A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Calibri-Bold" w:hAnsi="Times New Roman" w:cs="Times New Roman"/>
          <w:b/>
          <w:sz w:val="24"/>
          <w:szCs w:val="24"/>
          <w:lang w:eastAsia="zh-CN"/>
        </w:rPr>
        <w:t xml:space="preserve">Odbiór dziecka. Postępowanie. 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Rodzic/opiekun prawny zobligowany jest do wskazania godzin odbioru dziecka w danym tygodniu. 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tabs>
          <w:tab w:val="left" w:pos="-284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Rodzic/opiekun prawny dziecka jest zobligowany do odbioru dziecka we wskazanej przez siebie godzinie. 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tabs>
          <w:tab w:val="left" w:pos="-284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Rodzice odbierając dziecko z przedszkola również nie wchodzą na teren budynku. Dziecko będzie przyprowadzane do drzwi wejściowych. </w:t>
      </w:r>
      <w:r w:rsidRPr="00B770CA">
        <w:rPr>
          <w:rFonts w:ascii="Times New Roman" w:hAnsi="Times New Roman" w:cs="Times New Roman"/>
          <w:sz w:val="24"/>
          <w:szCs w:val="24"/>
        </w:rPr>
        <w:t xml:space="preserve">Pracownik przedszkola </w:t>
      </w:r>
      <w:r w:rsidR="00941CD6">
        <w:rPr>
          <w:rFonts w:ascii="Times New Roman" w:hAnsi="Times New Roman" w:cs="Times New Roman"/>
          <w:sz w:val="24"/>
          <w:szCs w:val="24"/>
        </w:rPr>
        <w:t xml:space="preserve">dyżurujący </w:t>
      </w:r>
      <w:r w:rsidRPr="00B770CA">
        <w:rPr>
          <w:rFonts w:ascii="Times New Roman" w:hAnsi="Times New Roman" w:cs="Times New Roman"/>
          <w:sz w:val="24"/>
          <w:szCs w:val="24"/>
        </w:rPr>
        <w:t>w szatni z zachowaniem środków ochronnych po przyjściu rodzica/opiekuna prawnego dziecka, jest obowiązany do: odebrania dziecka od nauczyciela z danej grupy, nadzorowania ubierania się dziecka w odzież wierzchnią i zmiany przez nie obuwia oraz do przekazania dziecka rodzicowi/opiekunowi prawnemu.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tabs>
          <w:tab w:val="left" w:pos="-284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przypadku, gdy dzieci przebywają w ogrodzie przedszkolnym rodzic/prawny opiekun oczekuje przy 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>wejściu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plac zabaw na przyprowadzenie dziecka przez pracownika przedszkola. Rodzic/ opiekun prawny nie wchodzi na teren placu zabaw.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tabs>
          <w:tab w:val="left" w:pos="-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 </w:t>
      </w:r>
      <w:r w:rsidRPr="00B770CA">
        <w:rPr>
          <w:rFonts w:ascii="Times New Roman" w:hAnsi="Times New Roman" w:cs="Times New Roman"/>
          <w:sz w:val="24"/>
          <w:szCs w:val="24"/>
        </w:rPr>
        <w:t xml:space="preserve">przychodzący po odbiór dziecka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jest zobowiązany 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>do stosowania środków ochronny osobistej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, zasłaniania ust i nosa, s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tosowania rękawiczek ochronnych lub </w:t>
      </w:r>
      <w:r w:rsidR="00941CD6"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>dezynfekcji rąk</w:t>
      </w:r>
      <w:r w:rsidR="00941CD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tabs>
          <w:tab w:val="left" w:pos="-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Rodzic/opiekun prawny czekający przed budynkiem przedszkola na odbiór dziecka zobowiązany jest do zachowania wszelkich środków ostrożności, przede wszystkim stosowania osłony ust i nosa oraz zachowania dystansu społecznego – odległości min.    </w:t>
      </w:r>
      <w:r w:rsidR="002535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 m w stosunku do pracowników przedszkola oraz innych rodziców i opiekunów czekających na odbiór dzieci. </w:t>
      </w:r>
    </w:p>
    <w:p w:rsidR="00560F61" w:rsidRPr="00B770CA" w:rsidRDefault="00560F61" w:rsidP="004A6185">
      <w:pPr>
        <w:pStyle w:val="Akapitzlist"/>
        <w:numPr>
          <w:ilvl w:val="3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Rodzic/opiekun prawny po odebraniu dziecka jest zobowiązany do niezwłocznego opuszczenia terenu jednostki. </w:t>
      </w:r>
    </w:p>
    <w:p w:rsidR="00E4287A" w:rsidRDefault="00E4287A" w:rsidP="004A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7A" w:rsidRDefault="00E4287A" w:rsidP="004A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7A" w:rsidRDefault="00E4287A" w:rsidP="004A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68" w:rsidRPr="005A6068" w:rsidRDefault="005A6068" w:rsidP="003610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ROZDZIAŁ </w:t>
      </w:r>
      <w:r w:rsidRPr="005A60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</w:t>
      </w:r>
    </w:p>
    <w:p w:rsidR="005A6068" w:rsidRPr="0036107E" w:rsidRDefault="005A6068" w:rsidP="0036107E">
      <w:pPr>
        <w:pStyle w:val="Akapitzlist"/>
        <w:numPr>
          <w:ilvl w:val="1"/>
          <w:numId w:val="3"/>
        </w:numPr>
        <w:tabs>
          <w:tab w:val="clear" w:pos="1440"/>
          <w:tab w:val="num" w:pos="142"/>
        </w:tabs>
        <w:spacing w:after="0" w:line="240" w:lineRule="auto"/>
        <w:ind w:left="284" w:hanging="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PROCEDURY NA WYPADEK STWIERDZENIA PODEJRZENIA ZAKAŻENIA</w:t>
      </w:r>
      <w:r w:rsidR="003610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U DZIECKA</w:t>
      </w:r>
    </w:p>
    <w:p w:rsidR="005A6068" w:rsidRDefault="005A6068" w:rsidP="004A61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5A6068" w:rsidRPr="005A6068" w:rsidRDefault="005A6068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>W Przedszkolu wyznaczone zostało miejsce do izolacji osoby, u której stwierdzono</w:t>
      </w:r>
      <w:r w:rsidR="00B31A62">
        <w:rPr>
          <w:rFonts w:ascii="Times New Roman" w:hAnsi="Times New Roman" w:cs="Times New Roman"/>
          <w:sz w:val="24"/>
          <w:szCs w:val="24"/>
        </w:rPr>
        <w:t xml:space="preserve"> objawy chorobowe. Miejsce</w:t>
      </w:r>
      <w:r w:rsidRPr="005A6068">
        <w:rPr>
          <w:rFonts w:ascii="Times New Roman" w:hAnsi="Times New Roman" w:cs="Times New Roman"/>
          <w:sz w:val="24"/>
          <w:szCs w:val="24"/>
        </w:rPr>
        <w:t xml:space="preserve"> to zostało zaopatrzone w maseczki, rękawiczki i przyłbicę, fartuch ochronny</w:t>
      </w:r>
      <w:r w:rsidR="00043069">
        <w:rPr>
          <w:rFonts w:ascii="Times New Roman" w:hAnsi="Times New Roman" w:cs="Times New Roman"/>
          <w:sz w:val="24"/>
          <w:szCs w:val="24"/>
        </w:rPr>
        <w:t xml:space="preserve"> oraz płyn do dezynfekcji rąk </w:t>
      </w:r>
      <w:r w:rsidRPr="005A6068">
        <w:rPr>
          <w:rFonts w:ascii="Times New Roman" w:hAnsi="Times New Roman" w:cs="Times New Roman"/>
          <w:sz w:val="24"/>
          <w:szCs w:val="24"/>
        </w:rPr>
        <w:t>.</w:t>
      </w:r>
    </w:p>
    <w:p w:rsidR="005A6068" w:rsidRPr="005A6068" w:rsidRDefault="005A6068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>W przypadku</w:t>
      </w:r>
      <w:r w:rsidR="00A5437C">
        <w:rPr>
          <w:rFonts w:ascii="Times New Roman" w:hAnsi="Times New Roman" w:cs="Times New Roman"/>
          <w:sz w:val="24"/>
          <w:szCs w:val="24"/>
        </w:rPr>
        <w:t xml:space="preserve"> gdy</w:t>
      </w:r>
      <w:r w:rsidR="0051116B">
        <w:rPr>
          <w:rFonts w:ascii="Times New Roman" w:hAnsi="Times New Roman" w:cs="Times New Roman"/>
          <w:sz w:val="24"/>
          <w:szCs w:val="24"/>
        </w:rPr>
        <w:t xml:space="preserve"> dziecko </w:t>
      </w:r>
      <w:r w:rsidR="00A5437C">
        <w:rPr>
          <w:rFonts w:ascii="Times New Roman" w:hAnsi="Times New Roman" w:cs="Times New Roman"/>
          <w:sz w:val="24"/>
          <w:szCs w:val="24"/>
        </w:rPr>
        <w:t xml:space="preserve"> manifestuje następujące </w:t>
      </w:r>
      <w:r w:rsidR="0051116B">
        <w:rPr>
          <w:rFonts w:ascii="Times New Roman" w:hAnsi="Times New Roman" w:cs="Times New Roman"/>
          <w:sz w:val="24"/>
          <w:szCs w:val="24"/>
        </w:rPr>
        <w:t>objawy chorobowe</w:t>
      </w:r>
      <w:r w:rsidR="00FE2B2D">
        <w:rPr>
          <w:rFonts w:ascii="Times New Roman" w:hAnsi="Times New Roman" w:cs="Times New Roman"/>
          <w:sz w:val="24"/>
          <w:szCs w:val="24"/>
        </w:rPr>
        <w:t xml:space="preserve"> (takich jak kaszel, temperaturę wskazującą na stan podgorączkowy lub gorączkę, </w:t>
      </w:r>
      <w:r w:rsidRPr="005A6068">
        <w:rPr>
          <w:rFonts w:ascii="Times New Roman" w:hAnsi="Times New Roman" w:cs="Times New Roman"/>
          <w:sz w:val="24"/>
          <w:szCs w:val="24"/>
        </w:rPr>
        <w:t>duszności, katar, biegunka, utrata węchu lub smaku, ból gardła, zapalenie spojówek, duszność lub inne zgłaszane przez dziecko), dziecko jest niezwłocznie izolowane od grupy</w:t>
      </w:r>
      <w:r w:rsidR="00FE2B2D">
        <w:rPr>
          <w:rFonts w:ascii="Times New Roman" w:hAnsi="Times New Roman" w:cs="Times New Roman"/>
          <w:sz w:val="24"/>
          <w:szCs w:val="24"/>
        </w:rPr>
        <w:t xml:space="preserve">. </w:t>
      </w:r>
      <w:r w:rsidR="00FE2B2D" w:rsidRPr="00FE2B2D">
        <w:rPr>
          <w:rFonts w:ascii="Times New Roman" w:hAnsi="Times New Roman" w:cs="Times New Roman"/>
          <w:color w:val="1B1B1B"/>
          <w:shd w:val="clear" w:color="auto" w:fill="FFFFFF"/>
        </w:rPr>
        <w:t>Następnie niezwłocznie powiadamia się rodziców o konieczności pilnego odebrania dziecka z przedszkola.</w:t>
      </w:r>
      <w:r w:rsidRPr="005A6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68" w:rsidRPr="005A6068" w:rsidRDefault="005A6068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5A6068" w:rsidRPr="00253560" w:rsidRDefault="005A6068" w:rsidP="00426BE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 xml:space="preserve">Dyrektor kontaktuje się </w:t>
      </w:r>
      <w:r w:rsidR="00253560">
        <w:rPr>
          <w:rFonts w:ascii="Times New Roman" w:hAnsi="Times New Roman" w:cs="Times New Roman"/>
          <w:sz w:val="24"/>
          <w:szCs w:val="24"/>
        </w:rPr>
        <w:t>niezwłocznie telefonicznie:</w:t>
      </w:r>
      <w:r w:rsidR="00F11F96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>z</w:t>
      </w:r>
      <w:r w:rsidR="00253560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>rodzicem/</w:t>
      </w:r>
      <w:r w:rsidR="00253560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>rodzicami/</w:t>
      </w:r>
      <w:r w:rsidR="00253560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>opiekunem/</w:t>
      </w:r>
      <w:r w:rsidR="00253560">
        <w:rPr>
          <w:rFonts w:ascii="Times New Roman" w:hAnsi="Times New Roman" w:cs="Times New Roman"/>
          <w:sz w:val="24"/>
          <w:szCs w:val="24"/>
        </w:rPr>
        <w:t xml:space="preserve"> </w:t>
      </w:r>
      <w:r w:rsidRPr="00253560">
        <w:rPr>
          <w:rFonts w:ascii="Times New Roman" w:hAnsi="Times New Roman" w:cs="Times New Roman"/>
          <w:sz w:val="24"/>
          <w:szCs w:val="24"/>
        </w:rPr>
        <w:t xml:space="preserve">opiekunami dziecka, Powiatową Stację Epidemiologiczną oraz organem prowadzącym </w:t>
      </w:r>
      <w:r w:rsidR="00426B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560">
        <w:rPr>
          <w:rFonts w:ascii="Times New Roman" w:hAnsi="Times New Roman" w:cs="Times New Roman"/>
          <w:sz w:val="24"/>
          <w:szCs w:val="24"/>
        </w:rPr>
        <w:t>i informuje o objawach.</w:t>
      </w:r>
    </w:p>
    <w:p w:rsidR="005A6068" w:rsidRPr="005A6068" w:rsidRDefault="005A6068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>W przypadku ignorowania wezwania o stawienie się w Przedszkolu rodzica/opiekuna dziecka   podejrzanego o zarażenie, Dyrektor ma prawo powiadomić o tym fakcie Policję, Sąd Rodzinny oraz Powiatową Stację Epidemiologiczną.</w:t>
      </w:r>
    </w:p>
    <w:p w:rsidR="005A6068" w:rsidRPr="005A6068" w:rsidRDefault="0092707E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A6068" w:rsidRPr="005A6068">
        <w:rPr>
          <w:rFonts w:ascii="Times New Roman" w:hAnsi="Times New Roman" w:cs="Times New Roman"/>
          <w:sz w:val="24"/>
          <w:szCs w:val="24"/>
        </w:rPr>
        <w:t>ala, w której przebywało dziecko z objawami chorobowymi jest myta i dezynfekowana (mycie podłogi, mycie i dezynfek</w:t>
      </w:r>
      <w:r>
        <w:rPr>
          <w:rFonts w:ascii="Times New Roman" w:hAnsi="Times New Roman" w:cs="Times New Roman"/>
          <w:sz w:val="24"/>
          <w:szCs w:val="24"/>
        </w:rPr>
        <w:t>cja stolików, krzeseł, zabawek) tak szybko jak tylko to jest możliwe.</w:t>
      </w:r>
    </w:p>
    <w:p w:rsidR="005A6068" w:rsidRPr="005A6068" w:rsidRDefault="005A6068" w:rsidP="00253560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lastRenderedPageBreak/>
        <w:t>Dziecko w izolacji przebywa pod opieką pracownika Przedszkola, który zachowuje wszelkie środki bezpieczeństwa – przed wejściem i po wyjściu z pomieszczenia dezynfekuje ręce, przed wejściem do pomieszczenia zakłada maseczkę ochronną/przyłbicę i rękawiczki.</w:t>
      </w:r>
    </w:p>
    <w:p w:rsidR="005A6068" w:rsidRPr="005A6068" w:rsidRDefault="005A6068" w:rsidP="00253560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 xml:space="preserve">Rodzic/opiekun bezwzględnie musi odebrać dziecko z przedszkola. </w:t>
      </w:r>
    </w:p>
    <w:p w:rsidR="005A6068" w:rsidRDefault="005A6068" w:rsidP="00253560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 xml:space="preserve">Po odebraniu dziecka z przedszkola i wizycie u lekarza rodzic/opiekun prawny zobowiązany jest powiadomić przedszkole o stanie zdrowia dziecka. </w:t>
      </w:r>
    </w:p>
    <w:p w:rsidR="0092707E" w:rsidRDefault="0092707E" w:rsidP="0092707E">
      <w:pPr>
        <w:numPr>
          <w:ilvl w:val="0"/>
          <w:numId w:val="1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>Wskazany przez dyrektora pracownik (nauczyciel,</w:t>
      </w:r>
      <w:r>
        <w:rPr>
          <w:rFonts w:ascii="Times New Roman" w:hAnsi="Times New Roman" w:cs="Times New Roman"/>
          <w:sz w:val="24"/>
          <w:szCs w:val="24"/>
        </w:rPr>
        <w:t xml:space="preserve"> pomoc kuchenna</w:t>
      </w:r>
      <w:r w:rsidRPr="005A6068">
        <w:rPr>
          <w:rFonts w:ascii="Times New Roman" w:hAnsi="Times New Roman" w:cs="Times New Roman"/>
          <w:sz w:val="24"/>
          <w:szCs w:val="24"/>
        </w:rPr>
        <w:t>) kontaktuje się telefonicznie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068">
        <w:rPr>
          <w:rFonts w:ascii="Times New Roman" w:hAnsi="Times New Roman" w:cs="Times New Roman"/>
          <w:sz w:val="24"/>
          <w:szCs w:val="24"/>
        </w:rPr>
        <w:t xml:space="preserve"> z rodzicami pozostałych dzieci z grupy i informuje o zaistniałej sytuacji.</w:t>
      </w:r>
    </w:p>
    <w:p w:rsidR="0036107E" w:rsidRDefault="0036107E" w:rsidP="0036107E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36107E" w:rsidRDefault="0036107E" w:rsidP="0036107E">
      <w:pPr>
        <w:pStyle w:val="Akapitzlist"/>
        <w:numPr>
          <w:ilvl w:val="1"/>
          <w:numId w:val="3"/>
        </w:numPr>
        <w:tabs>
          <w:tab w:val="clear" w:pos="1440"/>
          <w:tab w:val="num" w:pos="142"/>
        </w:tabs>
        <w:spacing w:after="0" w:line="240" w:lineRule="auto"/>
        <w:ind w:left="142" w:hanging="14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PROCEDURY NA WYPADEK STWIERDZENIA PODEJRZENIA ZAKAŻENIA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U PRACOWNIKA</w:t>
      </w:r>
    </w:p>
    <w:p w:rsidR="0036107E" w:rsidRDefault="0036107E" w:rsidP="0036107E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A6068" w:rsidRPr="0036107E" w:rsidRDefault="0036107E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A6068" w:rsidRPr="0036107E">
        <w:rPr>
          <w:rFonts w:ascii="Times New Roman" w:hAnsi="Times New Roman" w:cs="Times New Roman"/>
          <w:sz w:val="24"/>
          <w:szCs w:val="24"/>
        </w:rPr>
        <w:t xml:space="preserve"> przypadku wystąpienia u pracownika Przedszkola będącego na stanowisku niepokojących objawów sugerujących zakażenie COVID-19, pracownik niezwłocznie przerywa swoją pracę i informuje dyrektora lub osobę wyznaczoną o objawach, zachowując stosowny dystans i środki ostrożności, aby nie dochodziło do przenoszenia zakażenia.</w:t>
      </w:r>
    </w:p>
    <w:p w:rsidR="0036107E" w:rsidRPr="0036107E" w:rsidRDefault="0036107E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W przypadku wystąpienia u pracownika niepokojących objawów wskazujących na infekcję dróg oddechowych powinien skontaktować się telefonicznie z lekarzem podstawowej opieki zdrowotnej, aby uzyskać teleporadę medyczną.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>Dyrektor lub osoba wyznaczona wstrzymuje przyjmowanie do Przedszkola kolejnych dzieci do czasu wymycia i dezynfekcji obszaru, w którym przebywał i poruszał się pracownik.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 xml:space="preserve">Dyrektor lub osoba wyznaczona zawiadamia powiatową stację sanitarno-epidemiologiczną (numer znajduje się na tablicy ogłoszeń przy drzwiach głównych) </w:t>
      </w:r>
      <w:r w:rsidR="00D570B9" w:rsidRPr="003610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7E">
        <w:rPr>
          <w:rFonts w:ascii="Times New Roman" w:hAnsi="Times New Roman" w:cs="Times New Roman"/>
          <w:sz w:val="24"/>
          <w:szCs w:val="24"/>
        </w:rPr>
        <w:t>i wprowadza do stosowania na terenie Placówki instrukcje i polecenia przez nią wydawane.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5A6068" w:rsidRPr="0036107E" w:rsidRDefault="0036107E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6068" w:rsidRPr="0036107E">
        <w:rPr>
          <w:rFonts w:ascii="Times New Roman" w:hAnsi="Times New Roman" w:cs="Times New Roman"/>
          <w:sz w:val="24"/>
          <w:szCs w:val="24"/>
        </w:rPr>
        <w:t>omieszczenie, które przeznaczone było do izolacji osoby z objawami chorobowymi po opuszczeniu go przez osobę z objawami, jest myte i dezynfekowane są powierzchnie dotykowe.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dzieci lub pracowników wskazujących na możliwość zakażenia COVID-19.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 xml:space="preserve">Dyrektor wraz z organem prowadzącym na podstawie wytycznych, instrukcji powiatowej stacji sanitarno-epidemiologicznej podejmują decyzję odnośnie dalszych działań </w:t>
      </w:r>
      <w:r w:rsidR="00426BE0" w:rsidRPr="003610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6107E">
        <w:rPr>
          <w:rFonts w:ascii="Times New Roman" w:hAnsi="Times New Roman" w:cs="Times New Roman"/>
          <w:sz w:val="24"/>
          <w:szCs w:val="24"/>
        </w:rPr>
        <w:t>w przypadku stwierdzenia na terenie placówki zakażenia.</w:t>
      </w:r>
    </w:p>
    <w:p w:rsidR="005A6068" w:rsidRPr="0036107E" w:rsidRDefault="005A6068" w:rsidP="0036107E">
      <w:pPr>
        <w:pStyle w:val="Akapitzlist"/>
        <w:numPr>
          <w:ilvl w:val="1"/>
          <w:numId w:val="19"/>
        </w:numPr>
        <w:spacing w:after="0" w:line="240" w:lineRule="auto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107E">
        <w:rPr>
          <w:rFonts w:ascii="Times New Roman" w:hAnsi="Times New Roman" w:cs="Times New Roman"/>
          <w:sz w:val="24"/>
          <w:szCs w:val="24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5A6068" w:rsidRDefault="005A6068" w:rsidP="0025356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1434C" w:rsidRDefault="0091434C" w:rsidP="00426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068" w:rsidRPr="005A6068" w:rsidRDefault="005A6068" w:rsidP="00426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:rsidR="005A6068" w:rsidRDefault="005A6068" w:rsidP="00426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68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426BE0" w:rsidRPr="005A6068" w:rsidRDefault="00426BE0" w:rsidP="00426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068" w:rsidRPr="005A6068" w:rsidRDefault="005A6068" w:rsidP="0025356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 xml:space="preserve">Procedury bezpieczeństwa obowiązują w Przedszkolu od dnia </w:t>
      </w:r>
      <w:r w:rsidR="0036107E">
        <w:rPr>
          <w:rFonts w:ascii="Times New Roman" w:hAnsi="Times New Roman" w:cs="Times New Roman"/>
          <w:sz w:val="24"/>
          <w:szCs w:val="24"/>
        </w:rPr>
        <w:t>1 września</w:t>
      </w:r>
      <w:r w:rsidRPr="005A6068">
        <w:rPr>
          <w:rFonts w:ascii="Times New Roman" w:hAnsi="Times New Roman" w:cs="Times New Roman"/>
          <w:sz w:val="24"/>
          <w:szCs w:val="24"/>
        </w:rPr>
        <w:t xml:space="preserve"> 2020 r. do czasu ich odwołania.</w:t>
      </w:r>
    </w:p>
    <w:p w:rsidR="005A6068" w:rsidRPr="00F43BB4" w:rsidRDefault="005A6068" w:rsidP="0025356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z w:val="24"/>
          <w:szCs w:val="24"/>
        </w:rPr>
        <w:t xml:space="preserve">Wszyscy pracownicy Przedszkola oraz rodzice/opiekunowie dzieci zobowiązani się do ich </w:t>
      </w:r>
      <w:r w:rsidRPr="00F43BB4">
        <w:rPr>
          <w:rFonts w:ascii="Times New Roman" w:hAnsi="Times New Roman" w:cs="Times New Roman"/>
          <w:sz w:val="24"/>
          <w:szCs w:val="24"/>
        </w:rPr>
        <w:t>ścisłego stosowania i przestrzegania.</w:t>
      </w:r>
    </w:p>
    <w:p w:rsidR="005A6068" w:rsidRPr="00F43BB4" w:rsidRDefault="005A6068" w:rsidP="00253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349" w:rsidRPr="00F43BB4" w:rsidRDefault="00D61349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BB4" w:rsidRPr="00F43BB4" w:rsidRDefault="00F43BB4" w:rsidP="00F43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107E" w:rsidRDefault="00F43BB4" w:rsidP="00F4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BB4">
        <w:rPr>
          <w:rFonts w:ascii="Times New Roman" w:hAnsi="Times New Roman" w:cs="Times New Roman"/>
          <w:b/>
          <w:bCs/>
          <w:sz w:val="24"/>
          <w:szCs w:val="24"/>
        </w:rPr>
        <w:t xml:space="preserve">WYTYCZNE PRZECIWEPIDEMICZNE GIS Z </w:t>
      </w:r>
      <w:r w:rsidR="0036107E">
        <w:rPr>
          <w:rFonts w:ascii="Times New Roman" w:hAnsi="Times New Roman" w:cs="Times New Roman"/>
          <w:b/>
          <w:bCs/>
          <w:sz w:val="24"/>
          <w:szCs w:val="24"/>
        </w:rPr>
        <w:t>25 sierpnia 2020 roku.</w:t>
      </w:r>
    </w:p>
    <w:p w:rsidR="00D570B9" w:rsidRPr="0091434C" w:rsidRDefault="0036107E" w:rsidP="0091434C">
      <w:pPr>
        <w:rPr>
          <w:rFonts w:ascii="Times New Roman" w:hAnsi="Times New Roman" w:cs="Times New Roman"/>
          <w:sz w:val="24"/>
          <w:szCs w:val="24"/>
        </w:rPr>
      </w:pPr>
      <w:r w:rsidRPr="0091434C">
        <w:t>https://www.gov.pl/web/edukacja/wytyczne-przeciwepidemiczne-glownego-inspektora-sanitarnego-z-25-sierpnia-2020-r-dla-przedszkoli-oddzialow-przedszkolnych-w-szkole-podstawowej-i-innych-form-wychowania-przedszkolnego-oraz-instytucji-opieki-nad-dziecmi-w-wieku-do-lat-3</w:t>
      </w:r>
    </w:p>
    <w:p w:rsidR="00D570B9" w:rsidRDefault="00D570B9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0B9" w:rsidRDefault="00D570B9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D4" w:rsidRDefault="00D570B9" w:rsidP="0081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D4">
        <w:rPr>
          <w:rFonts w:ascii="Times New Roman" w:hAnsi="Times New Roman" w:cs="Times New Roman"/>
          <w:sz w:val="24"/>
          <w:szCs w:val="24"/>
        </w:rPr>
        <w:t xml:space="preserve">Zapoznałem </w:t>
      </w:r>
      <w:r w:rsidR="00811CD4" w:rsidRPr="00811CD4">
        <w:rPr>
          <w:rFonts w:ascii="Times New Roman" w:hAnsi="Times New Roman" w:cs="Times New Roman"/>
          <w:sz w:val="24"/>
          <w:szCs w:val="24"/>
        </w:rPr>
        <w:t>się</w:t>
      </w:r>
      <w:r w:rsidR="00811CD4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811CD4" w:rsidRPr="00811CD4" w:rsidRDefault="00811CD4" w:rsidP="00811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11CD4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:rsidR="00D570B9" w:rsidRDefault="00D570B9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349" w:rsidRPr="00B31A62" w:rsidRDefault="0036107E" w:rsidP="003610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36107E" w:rsidRPr="0091434C" w:rsidRDefault="0036107E" w:rsidP="00914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07E">
        <w:rPr>
          <w:rFonts w:ascii="Times New Roman" w:hAnsi="Times New Roman" w:cs="Times New Roman"/>
          <w:sz w:val="24"/>
          <w:szCs w:val="24"/>
        </w:rPr>
        <w:t>data</w:t>
      </w:r>
    </w:p>
    <w:p w:rsidR="00560F61" w:rsidRPr="00B770CA" w:rsidRDefault="00560F61" w:rsidP="004A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CA">
        <w:rPr>
          <w:rFonts w:ascii="Times New Roman" w:hAnsi="Times New Roman" w:cs="Times New Roman"/>
          <w:b/>
          <w:sz w:val="24"/>
          <w:szCs w:val="24"/>
        </w:rPr>
        <w:t xml:space="preserve">Załączniki: </w:t>
      </w:r>
    </w:p>
    <w:p w:rsidR="00560F61" w:rsidRPr="00EE51DC" w:rsidRDefault="00EE51DC" w:rsidP="00EE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1</w:t>
      </w:r>
      <w:r w:rsidR="00560F61" w:rsidRPr="00B770CA">
        <w:rPr>
          <w:rFonts w:ascii="Times New Roman" w:hAnsi="Times New Roman" w:cs="Times New Roman"/>
          <w:sz w:val="24"/>
          <w:szCs w:val="24"/>
        </w:rPr>
        <w:t xml:space="preserve">. Oświadczenie o niezwłocznym powiadomieniu jednostki w przypadku </w:t>
      </w:r>
      <w:r>
        <w:rPr>
          <w:rFonts w:ascii="Times New Roman" w:hAnsi="Times New Roman" w:cs="Times New Roman"/>
          <w:sz w:val="24"/>
          <w:szCs w:val="24"/>
        </w:rPr>
        <w:t>zakaże</w:t>
      </w:r>
    </w:p>
    <w:p w:rsidR="00D61349" w:rsidRPr="0091434C" w:rsidRDefault="00D61349" w:rsidP="00914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0F61" w:rsidRPr="00586955" w:rsidRDefault="00560F61" w:rsidP="004A6185">
      <w:pPr>
        <w:pStyle w:val="Akapitzlist"/>
        <w:spacing w:after="0" w:line="240" w:lineRule="auto"/>
        <w:ind w:left="780"/>
        <w:jc w:val="right"/>
        <w:rPr>
          <w:rFonts w:ascii="Times New Roman" w:hAnsi="Times New Roman" w:cs="Times New Roman"/>
          <w:sz w:val="18"/>
          <w:szCs w:val="18"/>
        </w:rPr>
      </w:pPr>
      <w:r w:rsidRPr="00586955">
        <w:rPr>
          <w:rFonts w:ascii="Times New Roman" w:hAnsi="Times New Roman" w:cs="Times New Roman"/>
          <w:sz w:val="18"/>
          <w:szCs w:val="18"/>
        </w:rPr>
        <w:t>załącznik nr</w:t>
      </w:r>
      <w:r w:rsidR="00EE51DC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60F61" w:rsidRPr="00586955" w:rsidRDefault="00560F61" w:rsidP="004A6185">
      <w:pPr>
        <w:pStyle w:val="Akapitzlist"/>
        <w:spacing w:after="0" w:line="240" w:lineRule="auto"/>
        <w:ind w:left="780"/>
        <w:jc w:val="right"/>
        <w:rPr>
          <w:rFonts w:ascii="Times New Roman" w:hAnsi="Times New Roman" w:cs="Times New Roman"/>
          <w:sz w:val="18"/>
          <w:szCs w:val="18"/>
        </w:rPr>
      </w:pPr>
      <w:r w:rsidRPr="00586955">
        <w:rPr>
          <w:rFonts w:ascii="Times New Roman" w:hAnsi="Times New Roman" w:cs="Times New Roman"/>
          <w:sz w:val="18"/>
          <w:szCs w:val="18"/>
        </w:rPr>
        <w:t xml:space="preserve">do procedury przyprowadzania dziecka do przedszkola </w:t>
      </w:r>
    </w:p>
    <w:p w:rsidR="00560F61" w:rsidRPr="00586955" w:rsidRDefault="00560F61" w:rsidP="004A6185">
      <w:pPr>
        <w:pStyle w:val="Akapitzlist"/>
        <w:spacing w:after="0" w:line="240" w:lineRule="auto"/>
        <w:ind w:left="780"/>
        <w:jc w:val="right"/>
        <w:rPr>
          <w:rFonts w:ascii="Times New Roman" w:hAnsi="Times New Roman" w:cs="Times New Roman"/>
          <w:sz w:val="18"/>
          <w:szCs w:val="18"/>
        </w:rPr>
      </w:pPr>
      <w:r w:rsidRPr="00586955">
        <w:rPr>
          <w:rFonts w:ascii="Times New Roman" w:hAnsi="Times New Roman" w:cs="Times New Roman"/>
          <w:sz w:val="18"/>
          <w:szCs w:val="18"/>
        </w:rPr>
        <w:t>i odbierania dziecka z przedszkola</w:t>
      </w:r>
    </w:p>
    <w:p w:rsidR="00560F61" w:rsidRPr="00586955" w:rsidRDefault="00560F61" w:rsidP="004A6185">
      <w:pPr>
        <w:pStyle w:val="Akapitzlist"/>
        <w:spacing w:after="0" w:line="240" w:lineRule="auto"/>
        <w:ind w:left="780"/>
        <w:jc w:val="right"/>
        <w:rPr>
          <w:rFonts w:ascii="Times New Roman" w:hAnsi="Times New Roman" w:cs="Times New Roman"/>
          <w:sz w:val="18"/>
          <w:szCs w:val="18"/>
        </w:rPr>
      </w:pPr>
      <w:r w:rsidRPr="00586955">
        <w:rPr>
          <w:rFonts w:ascii="Times New Roman" w:hAnsi="Times New Roman" w:cs="Times New Roman"/>
          <w:sz w:val="18"/>
          <w:szCs w:val="18"/>
        </w:rPr>
        <w:t xml:space="preserve">w okresie pandemii COVID-19 </w:t>
      </w:r>
    </w:p>
    <w:p w:rsidR="00560F61" w:rsidRDefault="00560F61" w:rsidP="004A6185">
      <w:pPr>
        <w:pStyle w:val="Akapitzlist"/>
        <w:spacing w:after="0" w:line="240" w:lineRule="auto"/>
        <w:ind w:left="780"/>
        <w:jc w:val="center"/>
        <w:rPr>
          <w:rFonts w:ascii="Times New Roman" w:hAnsi="Times New Roman" w:cs="Times New Roman"/>
          <w:sz w:val="18"/>
          <w:szCs w:val="18"/>
        </w:rPr>
      </w:pPr>
    </w:p>
    <w:p w:rsidR="00560F61" w:rsidRDefault="00560F61" w:rsidP="004A6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F61" w:rsidRPr="00B770CA" w:rsidRDefault="00560F61" w:rsidP="004A6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………………………, dn. ……………………………. </w:t>
      </w:r>
    </w:p>
    <w:p w:rsidR="00560F61" w:rsidRPr="00B770CA" w:rsidRDefault="00560F61" w:rsidP="00EE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F61" w:rsidRDefault="00560F61" w:rsidP="004A6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F61" w:rsidRPr="00B770CA" w:rsidRDefault="00560F61" w:rsidP="005E518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>Oświadczenie</w:t>
      </w:r>
    </w:p>
    <w:p w:rsidR="00560F61" w:rsidRDefault="00560F61" w:rsidP="005E51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 Oświadczam, że w związku z przyprowadzaniem mojego dziecka:</w:t>
      </w:r>
    </w:p>
    <w:p w:rsidR="00560F61" w:rsidRPr="00B770CA" w:rsidRDefault="00560F61" w:rsidP="005E5188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770C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60F61" w:rsidRPr="00B770CA" w:rsidRDefault="00560F61" w:rsidP="005E5188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70CA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560F61" w:rsidRPr="00B770CA" w:rsidRDefault="00560F61" w:rsidP="005E51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E82AF3">
        <w:rPr>
          <w:rFonts w:ascii="Times New Roman" w:hAnsi="Times New Roman" w:cs="Times New Roman"/>
          <w:sz w:val="24"/>
          <w:szCs w:val="24"/>
        </w:rPr>
        <w:t>Niepublicznego „Tęcza” w Ispini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B770CA">
        <w:rPr>
          <w:rFonts w:ascii="Times New Roman" w:hAnsi="Times New Roman" w:cs="Times New Roman"/>
          <w:sz w:val="24"/>
          <w:szCs w:val="24"/>
        </w:rPr>
        <w:t>w okresie pandemii COVID-19, aktualnie dziecko i członkowie najbliższej jego rodziny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CA">
        <w:rPr>
          <w:rFonts w:ascii="Times New Roman" w:hAnsi="Times New Roman" w:cs="Times New Roman"/>
          <w:sz w:val="24"/>
          <w:szCs w:val="24"/>
        </w:rPr>
        <w:t>(z którą dziecko przebywa) nie wykazują objawów zakażenia COVID-19, nie przebywają na kwarantannie, ani w izolacji w warunkach domowych. W przypadku podejrzenia zakażenia wirusem SARS-CoV-2 dziecka lub innego członka naszej rodziny zobowiązujemy się</w:t>
      </w:r>
      <w:r>
        <w:rPr>
          <w:rFonts w:ascii="Times New Roman" w:hAnsi="Times New Roman" w:cs="Times New Roman"/>
          <w:sz w:val="24"/>
          <w:szCs w:val="24"/>
        </w:rPr>
        <w:t xml:space="preserve"> niezwłocznie </w:t>
      </w:r>
      <w:r w:rsidRPr="00B770CA">
        <w:rPr>
          <w:rFonts w:ascii="Times New Roman" w:hAnsi="Times New Roman" w:cs="Times New Roman"/>
          <w:sz w:val="24"/>
          <w:szCs w:val="24"/>
        </w:rPr>
        <w:t xml:space="preserve"> do powiadomienia o tym fakcie dyrektora przedszkola. </w:t>
      </w:r>
    </w:p>
    <w:p w:rsidR="00560F61" w:rsidRPr="00B770CA" w:rsidRDefault="00560F61" w:rsidP="004A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F61" w:rsidRPr="00B770CA" w:rsidRDefault="00560F61" w:rsidP="004A6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60F61" w:rsidRDefault="00560F61" w:rsidP="004A6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0CA">
        <w:rPr>
          <w:rFonts w:ascii="Times New Roman" w:hAnsi="Times New Roman" w:cs="Times New Roman"/>
          <w:sz w:val="24"/>
          <w:szCs w:val="24"/>
        </w:rPr>
        <w:t xml:space="preserve">(podpis rodzica/opiekuna prawnego) </w:t>
      </w:r>
    </w:p>
    <w:p w:rsidR="00560F61" w:rsidRPr="00B770CA" w:rsidRDefault="00560F61" w:rsidP="004A6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F61" w:rsidRPr="008F5802" w:rsidRDefault="00560F61" w:rsidP="004A6185">
      <w:pPr>
        <w:spacing w:after="0" w:line="240" w:lineRule="auto"/>
        <w:rPr>
          <w:sz w:val="24"/>
          <w:szCs w:val="24"/>
        </w:rPr>
      </w:pPr>
    </w:p>
    <w:p w:rsidR="00560F61" w:rsidRPr="00560F61" w:rsidRDefault="00560F61" w:rsidP="004A6185">
      <w:pPr>
        <w:spacing w:after="0" w:line="240" w:lineRule="auto"/>
        <w:rPr>
          <w:rFonts w:ascii="Times New Roman" w:hAnsi="Times New Roman" w:cs="Times New Roman"/>
        </w:rPr>
      </w:pPr>
    </w:p>
    <w:sectPr w:rsidR="00560F61" w:rsidRPr="00560F61" w:rsidSect="00626E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D" w:rsidRDefault="0058205D" w:rsidP="00D570B9">
      <w:pPr>
        <w:spacing w:after="0" w:line="240" w:lineRule="auto"/>
      </w:pPr>
      <w:r>
        <w:separator/>
      </w:r>
    </w:p>
  </w:endnote>
  <w:endnote w:type="continuationSeparator" w:id="0">
    <w:p w:rsidR="0058205D" w:rsidRDefault="0058205D" w:rsidP="00D5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456"/>
      <w:docPartObj>
        <w:docPartGallery w:val="Page Numbers (Bottom of Page)"/>
        <w:docPartUnique/>
      </w:docPartObj>
    </w:sdtPr>
    <w:sdtEndPr/>
    <w:sdtContent>
      <w:p w:rsidR="00D570B9" w:rsidRDefault="00685D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B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0B9" w:rsidRDefault="00D57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D" w:rsidRDefault="0058205D" w:rsidP="00D570B9">
      <w:pPr>
        <w:spacing w:after="0" w:line="240" w:lineRule="auto"/>
      </w:pPr>
      <w:r>
        <w:separator/>
      </w:r>
    </w:p>
  </w:footnote>
  <w:footnote w:type="continuationSeparator" w:id="0">
    <w:p w:rsidR="0058205D" w:rsidRDefault="0058205D" w:rsidP="00D5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82"/>
    <w:multiLevelType w:val="multilevel"/>
    <w:tmpl w:val="869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639C"/>
    <w:multiLevelType w:val="multilevel"/>
    <w:tmpl w:val="DE9455C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E6D326A"/>
    <w:multiLevelType w:val="singleLevel"/>
    <w:tmpl w:val="0E6D326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13234696"/>
    <w:multiLevelType w:val="multilevel"/>
    <w:tmpl w:val="3EB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2410"/>
    <w:multiLevelType w:val="hybridMultilevel"/>
    <w:tmpl w:val="633EC3B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7F6C35"/>
    <w:multiLevelType w:val="multilevel"/>
    <w:tmpl w:val="FEF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F1C0C"/>
    <w:multiLevelType w:val="hybridMultilevel"/>
    <w:tmpl w:val="37C863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33D97"/>
    <w:multiLevelType w:val="multilevel"/>
    <w:tmpl w:val="3850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74C06"/>
    <w:multiLevelType w:val="multilevel"/>
    <w:tmpl w:val="988E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13716"/>
    <w:multiLevelType w:val="hybridMultilevel"/>
    <w:tmpl w:val="EEF85A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2A44F4"/>
    <w:multiLevelType w:val="multilevel"/>
    <w:tmpl w:val="748CB86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16F5DA3"/>
    <w:multiLevelType w:val="hybridMultilevel"/>
    <w:tmpl w:val="358E0C2A"/>
    <w:lvl w:ilvl="0" w:tplc="DD34D224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D84BD5"/>
    <w:multiLevelType w:val="multilevel"/>
    <w:tmpl w:val="F106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A275C"/>
    <w:multiLevelType w:val="hybridMultilevel"/>
    <w:tmpl w:val="9450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86F3C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E626D"/>
    <w:multiLevelType w:val="multilevel"/>
    <w:tmpl w:val="CAF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Aria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591A"/>
    <w:multiLevelType w:val="multilevel"/>
    <w:tmpl w:val="2AE0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43F1B"/>
    <w:multiLevelType w:val="multilevel"/>
    <w:tmpl w:val="7FE8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C4DD0"/>
    <w:multiLevelType w:val="hybridMultilevel"/>
    <w:tmpl w:val="54024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040D78">
      <w:start w:val="1"/>
      <w:numFmt w:val="decimal"/>
      <w:lvlText w:val="%2)"/>
      <w:lvlJc w:val="left"/>
      <w:pPr>
        <w:ind w:left="1440" w:hanging="360"/>
      </w:pPr>
      <w:rPr>
        <w:rFonts w:eastAsia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A54D7"/>
    <w:multiLevelType w:val="multilevel"/>
    <w:tmpl w:val="E7DE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454CB"/>
    <w:multiLevelType w:val="multilevel"/>
    <w:tmpl w:val="7E5A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06B80"/>
    <w:multiLevelType w:val="multilevel"/>
    <w:tmpl w:val="B0A0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B13F1"/>
    <w:multiLevelType w:val="multilevel"/>
    <w:tmpl w:val="3446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A4341"/>
    <w:multiLevelType w:val="hybridMultilevel"/>
    <w:tmpl w:val="AE64E4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ED74945"/>
    <w:multiLevelType w:val="hybridMultilevel"/>
    <w:tmpl w:val="41249174"/>
    <w:lvl w:ilvl="0" w:tplc="04150011">
      <w:start w:val="1"/>
      <w:numFmt w:val="decimal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3"/>
    <w:lvlOverride w:ilvl="0">
      <w:startOverride w:val="13"/>
    </w:lvlOverride>
  </w:num>
  <w:num w:numId="5">
    <w:abstractNumId w:val="5"/>
  </w:num>
  <w:num w:numId="6">
    <w:abstractNumId w:val="18"/>
    <w:lvlOverride w:ilvl="0">
      <w:startOverride w:val="14"/>
    </w:lvlOverride>
  </w:num>
  <w:num w:numId="7">
    <w:abstractNumId w:val="18"/>
    <w:lvlOverride w:ilvl="0">
      <w:startOverride w:val="15"/>
    </w:lvlOverride>
  </w:num>
  <w:num w:numId="8">
    <w:abstractNumId w:val="16"/>
    <w:lvlOverride w:ilvl="0">
      <w:startOverride w:val="16"/>
    </w:lvlOverride>
  </w:num>
  <w:num w:numId="9">
    <w:abstractNumId w:val="20"/>
  </w:num>
  <w:num w:numId="10">
    <w:abstractNumId w:val="22"/>
  </w:num>
  <w:num w:numId="11">
    <w:abstractNumId w:val="4"/>
  </w:num>
  <w:num w:numId="12">
    <w:abstractNumId w:val="6"/>
  </w:num>
  <w:num w:numId="13">
    <w:abstractNumId w:val="10"/>
  </w:num>
  <w:num w:numId="14">
    <w:abstractNumId w:val="23"/>
  </w:num>
  <w:num w:numId="15">
    <w:abstractNumId w:val="2"/>
  </w:num>
  <w:num w:numId="16">
    <w:abstractNumId w:val="17"/>
  </w:num>
  <w:num w:numId="17">
    <w:abstractNumId w:val="1"/>
  </w:num>
  <w:num w:numId="18">
    <w:abstractNumId w:val="8"/>
  </w:num>
  <w:num w:numId="19">
    <w:abstractNumId w:val="14"/>
  </w:num>
  <w:num w:numId="20">
    <w:abstractNumId w:val="12"/>
  </w:num>
  <w:num w:numId="21">
    <w:abstractNumId w:val="15"/>
    <w:lvlOverride w:ilvl="0">
      <w:startOverride w:val="4"/>
    </w:lvlOverride>
  </w:num>
  <w:num w:numId="22">
    <w:abstractNumId w:val="15"/>
    <w:lvlOverride w:ilvl="0">
      <w:startOverride w:val="5"/>
    </w:lvlOverride>
  </w:num>
  <w:num w:numId="23">
    <w:abstractNumId w:val="15"/>
    <w:lvlOverride w:ilvl="0">
      <w:startOverride w:val="6"/>
    </w:lvlOverride>
  </w:num>
  <w:num w:numId="24">
    <w:abstractNumId w:val="0"/>
  </w:num>
  <w:num w:numId="25">
    <w:abstractNumId w:val="11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8FF"/>
    <w:rsid w:val="00043069"/>
    <w:rsid w:val="000A74F9"/>
    <w:rsid w:val="00120821"/>
    <w:rsid w:val="001815E6"/>
    <w:rsid w:val="00187355"/>
    <w:rsid w:val="001A4DE5"/>
    <w:rsid w:val="0022250B"/>
    <w:rsid w:val="00253560"/>
    <w:rsid w:val="002543A8"/>
    <w:rsid w:val="002F13F6"/>
    <w:rsid w:val="0036107E"/>
    <w:rsid w:val="003A4F59"/>
    <w:rsid w:val="00426BE0"/>
    <w:rsid w:val="00427B61"/>
    <w:rsid w:val="00442724"/>
    <w:rsid w:val="004A6185"/>
    <w:rsid w:val="004F144C"/>
    <w:rsid w:val="0051116B"/>
    <w:rsid w:val="00557287"/>
    <w:rsid w:val="00560F61"/>
    <w:rsid w:val="00576064"/>
    <w:rsid w:val="0058205D"/>
    <w:rsid w:val="005A6068"/>
    <w:rsid w:val="005C0DB0"/>
    <w:rsid w:val="005E5188"/>
    <w:rsid w:val="005E58A3"/>
    <w:rsid w:val="005F6026"/>
    <w:rsid w:val="00626EE4"/>
    <w:rsid w:val="00685D56"/>
    <w:rsid w:val="006A738E"/>
    <w:rsid w:val="006F529A"/>
    <w:rsid w:val="00721D81"/>
    <w:rsid w:val="00811CD4"/>
    <w:rsid w:val="008701CB"/>
    <w:rsid w:val="008D50B3"/>
    <w:rsid w:val="0091434C"/>
    <w:rsid w:val="0092707E"/>
    <w:rsid w:val="00941CD6"/>
    <w:rsid w:val="00942E87"/>
    <w:rsid w:val="009871A1"/>
    <w:rsid w:val="00996E8B"/>
    <w:rsid w:val="00A5437C"/>
    <w:rsid w:val="00B31A62"/>
    <w:rsid w:val="00B857F7"/>
    <w:rsid w:val="00BA43B8"/>
    <w:rsid w:val="00C5140B"/>
    <w:rsid w:val="00C80959"/>
    <w:rsid w:val="00D570B9"/>
    <w:rsid w:val="00D61349"/>
    <w:rsid w:val="00D732D8"/>
    <w:rsid w:val="00E4287A"/>
    <w:rsid w:val="00E713DE"/>
    <w:rsid w:val="00E763FD"/>
    <w:rsid w:val="00E82AF3"/>
    <w:rsid w:val="00E921B9"/>
    <w:rsid w:val="00EE51DC"/>
    <w:rsid w:val="00F11F96"/>
    <w:rsid w:val="00F178FF"/>
    <w:rsid w:val="00F2130B"/>
    <w:rsid w:val="00F43BB4"/>
    <w:rsid w:val="00FE1BFF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78FF"/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FF"/>
    <w:pPr>
      <w:ind w:left="720"/>
      <w:contextualSpacing/>
    </w:pPr>
  </w:style>
  <w:style w:type="paragraph" w:customStyle="1" w:styleId="Default">
    <w:name w:val="Default"/>
    <w:rsid w:val="00F178FF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60F61"/>
    <w:pPr>
      <w:spacing w:after="0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560F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3B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0B9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0B9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91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F0D80-848E-447C-A658-436A63E7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3328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M.Styczeń</dc:creator>
  <cp:lastModifiedBy>Łukasz</cp:lastModifiedBy>
  <cp:revision>6</cp:revision>
  <cp:lastPrinted>2020-05-24T17:11:00Z</cp:lastPrinted>
  <dcterms:created xsi:type="dcterms:W3CDTF">2020-05-24T17:15:00Z</dcterms:created>
  <dcterms:modified xsi:type="dcterms:W3CDTF">2020-08-26T21:13:00Z</dcterms:modified>
</cp:coreProperties>
</file>