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8D" w:rsidRPr="009D338D" w:rsidRDefault="009D338D" w:rsidP="009D338D">
      <w:pPr>
        <w:shd w:val="clear" w:color="auto" w:fill="FFFFFF"/>
        <w:spacing w:after="300" w:line="240" w:lineRule="auto"/>
        <w:outlineLvl w:val="1"/>
        <w:rPr>
          <w:rFonts w:ascii="Arial" w:eastAsia="Times New Roman" w:hAnsi="Arial" w:cs="Arial"/>
          <w:color w:val="333333"/>
          <w:sz w:val="48"/>
          <w:szCs w:val="48"/>
          <w:lang w:eastAsia="pl-PL"/>
        </w:rPr>
      </w:pPr>
      <w:r w:rsidRPr="009D338D">
        <w:rPr>
          <w:rFonts w:ascii="Arial" w:eastAsia="Times New Roman" w:hAnsi="Arial" w:cs="Arial"/>
          <w:color w:val="333333"/>
          <w:sz w:val="48"/>
          <w:szCs w:val="48"/>
          <w:lang w:eastAsia="pl-PL"/>
        </w:rPr>
        <w:t>Logopedyczna loteryjka – głoska [s]. Pozycja głoski w wyrazie</w:t>
      </w:r>
    </w:p>
    <w:p w:rsidR="009D338D" w:rsidRPr="009D338D" w:rsidRDefault="009D338D" w:rsidP="009D338D">
      <w:pPr>
        <w:shd w:val="clear" w:color="auto" w:fill="FFFFFF"/>
        <w:spacing w:line="240" w:lineRule="auto"/>
        <w:rPr>
          <w:rFonts w:ascii="Roboto" w:eastAsia="Times New Roman" w:hAnsi="Roboto" w:cs="Helvetica"/>
          <w:color w:val="777777"/>
          <w:sz w:val="23"/>
          <w:szCs w:val="23"/>
          <w:lang w:eastAsia="pl-PL"/>
        </w:rPr>
      </w:pPr>
      <w:r w:rsidRPr="009D338D">
        <w:rPr>
          <w:rFonts w:ascii="Roboto" w:eastAsia="Times New Roman" w:hAnsi="Roboto" w:cs="Helvetica"/>
          <w:noProof/>
          <w:color w:val="777777"/>
          <w:sz w:val="23"/>
          <w:szCs w:val="23"/>
          <w:lang w:eastAsia="pl-PL"/>
        </w:rPr>
        <w:drawing>
          <wp:inline distT="0" distB="0" distL="0" distR="0" wp14:anchorId="6C9129AD" wp14:editId="4D2F1876">
            <wp:extent cx="2476500" cy="3495675"/>
            <wp:effectExtent l="0" t="0" r="0" b="9525"/>
            <wp:docPr id="1" name="Obraz 1" descr="https://www.printoteka.pl/public/pic/materials/3740_loteryjka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ntoteka.pl/public/pic/materials/3740_loteryjka_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3495675"/>
                    </a:xfrm>
                    <a:prstGeom prst="rect">
                      <a:avLst/>
                    </a:prstGeom>
                    <a:noFill/>
                    <a:ln>
                      <a:noFill/>
                    </a:ln>
                  </pic:spPr>
                </pic:pic>
              </a:graphicData>
            </a:graphic>
          </wp:inline>
        </w:drawing>
      </w:r>
      <w:bookmarkStart w:id="0" w:name="_GoBack"/>
      <w:bookmarkEnd w:id="0"/>
    </w:p>
    <w:p w:rsidR="009D338D" w:rsidRPr="009D338D" w:rsidRDefault="009D338D" w:rsidP="009D338D">
      <w:pPr>
        <w:shd w:val="clear" w:color="auto" w:fill="FFFFFF"/>
        <w:spacing w:after="300" w:line="240" w:lineRule="auto"/>
        <w:rPr>
          <w:rFonts w:ascii="Roboto" w:eastAsia="Times New Roman" w:hAnsi="Roboto" w:cs="Helvetica"/>
          <w:color w:val="777777"/>
          <w:sz w:val="23"/>
          <w:szCs w:val="23"/>
          <w:lang w:eastAsia="pl-PL"/>
        </w:rPr>
      </w:pPr>
      <w:r w:rsidRPr="009D338D">
        <w:rPr>
          <w:rFonts w:ascii="Roboto" w:eastAsia="Times New Roman" w:hAnsi="Roboto" w:cs="Helvetica"/>
          <w:color w:val="777777"/>
          <w:sz w:val="23"/>
          <w:szCs w:val="23"/>
          <w:lang w:eastAsia="pl-PL"/>
        </w:rPr>
        <w:t xml:space="preserve">Opis: </w:t>
      </w:r>
    </w:p>
    <w:p w:rsidR="009D338D" w:rsidRPr="009D338D" w:rsidRDefault="009D338D" w:rsidP="009D338D">
      <w:pPr>
        <w:shd w:val="clear" w:color="auto" w:fill="FFFFFF"/>
        <w:spacing w:after="300" w:line="240" w:lineRule="auto"/>
        <w:rPr>
          <w:rFonts w:ascii="Roboto" w:eastAsia="Times New Roman" w:hAnsi="Roboto" w:cs="Helvetica"/>
          <w:color w:val="777777"/>
          <w:sz w:val="23"/>
          <w:szCs w:val="23"/>
          <w:lang w:eastAsia="pl-PL"/>
        </w:rPr>
      </w:pPr>
      <w:r w:rsidRPr="009D338D">
        <w:rPr>
          <w:rFonts w:ascii="Roboto" w:eastAsia="Times New Roman" w:hAnsi="Roboto" w:cs="Helvetica"/>
          <w:color w:val="777777"/>
          <w:sz w:val="23"/>
          <w:szCs w:val="23"/>
          <w:lang w:eastAsia="pl-PL"/>
        </w:rPr>
        <w:t xml:space="preserve">Materiał zawiera 4 karty. Na 3 pierwszych kartach znajdują się plansze z kolejnymi pozycjami głoski [s] w wyrazie, na ostatniej plansza z polami. Należy wydrukować wybraną z 3 pierwszych kart oraz kartę ostatnią (najlepiej na sztywniejszym papierze np. z bloku technicznego), a następnie wyciąć wszystkie elementy wzdłuż zaznaczonych linii. Do koła za pomocą pinezki przymocować strzałkę. Pinezkę należy zagiąć na odwrocie, pozostawiając odrobinę luzu, tak by można było swobodnie kręcić strzałką (zamiast pinezki można użyć np. </w:t>
      </w:r>
      <w:proofErr w:type="spellStart"/>
      <w:r w:rsidRPr="009D338D">
        <w:rPr>
          <w:rFonts w:ascii="Roboto" w:eastAsia="Times New Roman" w:hAnsi="Roboto" w:cs="Helvetica"/>
          <w:color w:val="777777"/>
          <w:sz w:val="23"/>
          <w:szCs w:val="23"/>
          <w:lang w:eastAsia="pl-PL"/>
        </w:rPr>
        <w:t>spinnera</w:t>
      </w:r>
      <w:proofErr w:type="spellEnd"/>
      <w:r w:rsidRPr="009D338D">
        <w:rPr>
          <w:rFonts w:ascii="Roboto" w:eastAsia="Times New Roman" w:hAnsi="Roboto" w:cs="Helvetica"/>
          <w:color w:val="777777"/>
          <w:sz w:val="23"/>
          <w:szCs w:val="23"/>
          <w:lang w:eastAsia="pl-PL"/>
        </w:rPr>
        <w:t xml:space="preserve">). Aby rozpocząć grę, należy rozdać karty z polami, oraz odpowiadające im kolorem żetony z obrazkami. Każdy z zawodników kręci po kolei kołem, a następnie wymawia wyraźnie nazwę ilustracji i układa na swojej planszy żeton z wylosowanym obrazkiem. Jeśli obrazek jest już na planszy, kolejka przechodzi na następną osobę. Wygrywa ta osoba, która pierwsza zakryje wszystkie pola na swojej planszy. </w:t>
      </w:r>
    </w:p>
    <w:p w:rsidR="00973254" w:rsidRPr="009D338D" w:rsidRDefault="009D338D" w:rsidP="009D338D">
      <w:pPr>
        <w:pBdr>
          <w:top w:val="single" w:sz="6" w:space="1" w:color="auto"/>
        </w:pBdr>
        <w:spacing w:after="0" w:line="240" w:lineRule="auto"/>
        <w:rPr>
          <w:rFonts w:ascii="Arial" w:eastAsia="Times New Roman" w:hAnsi="Arial" w:cs="Arial"/>
          <w:vanish/>
          <w:sz w:val="16"/>
          <w:szCs w:val="16"/>
          <w:lang w:eastAsia="pl-PL"/>
        </w:rPr>
      </w:pPr>
    </w:p>
    <w:sectPr w:rsidR="00973254" w:rsidRPr="009D3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8D"/>
    <w:rsid w:val="00577E06"/>
    <w:rsid w:val="005E4EC8"/>
    <w:rsid w:val="009D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A76F0-2EE4-4D5F-B689-EFDD4B33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89959">
      <w:bodyDiv w:val="1"/>
      <w:marLeft w:val="0"/>
      <w:marRight w:val="0"/>
      <w:marTop w:val="0"/>
      <w:marBottom w:val="0"/>
      <w:divBdr>
        <w:top w:val="none" w:sz="0" w:space="0" w:color="auto"/>
        <w:left w:val="none" w:sz="0" w:space="0" w:color="auto"/>
        <w:bottom w:val="none" w:sz="0" w:space="0" w:color="auto"/>
        <w:right w:val="none" w:sz="0" w:space="0" w:color="auto"/>
      </w:divBdr>
      <w:divsChild>
        <w:div w:id="691105451">
          <w:marLeft w:val="0"/>
          <w:marRight w:val="0"/>
          <w:marTop w:val="0"/>
          <w:marBottom w:val="0"/>
          <w:divBdr>
            <w:top w:val="none" w:sz="0" w:space="0" w:color="auto"/>
            <w:left w:val="none" w:sz="0" w:space="0" w:color="auto"/>
            <w:bottom w:val="none" w:sz="0" w:space="0" w:color="auto"/>
            <w:right w:val="none" w:sz="0" w:space="0" w:color="auto"/>
          </w:divBdr>
          <w:divsChild>
            <w:div w:id="515773396">
              <w:marLeft w:val="0"/>
              <w:marRight w:val="0"/>
              <w:marTop w:val="0"/>
              <w:marBottom w:val="0"/>
              <w:divBdr>
                <w:top w:val="none" w:sz="0" w:space="0" w:color="auto"/>
                <w:left w:val="none" w:sz="0" w:space="0" w:color="auto"/>
                <w:bottom w:val="none" w:sz="0" w:space="0" w:color="auto"/>
                <w:right w:val="none" w:sz="0" w:space="0" w:color="auto"/>
              </w:divBdr>
              <w:divsChild>
                <w:div w:id="94256180">
                  <w:marLeft w:val="-225"/>
                  <w:marRight w:val="-225"/>
                  <w:marTop w:val="0"/>
                  <w:marBottom w:val="0"/>
                  <w:divBdr>
                    <w:top w:val="none" w:sz="0" w:space="0" w:color="auto"/>
                    <w:left w:val="none" w:sz="0" w:space="0" w:color="auto"/>
                    <w:bottom w:val="none" w:sz="0" w:space="0" w:color="auto"/>
                    <w:right w:val="none" w:sz="0" w:space="0" w:color="auto"/>
                  </w:divBdr>
                  <w:divsChild>
                    <w:div w:id="634455954">
                      <w:marLeft w:val="0"/>
                      <w:marRight w:val="0"/>
                      <w:marTop w:val="0"/>
                      <w:marBottom w:val="0"/>
                      <w:divBdr>
                        <w:top w:val="none" w:sz="0" w:space="0" w:color="auto"/>
                        <w:left w:val="none" w:sz="0" w:space="0" w:color="auto"/>
                        <w:bottom w:val="none" w:sz="0" w:space="0" w:color="auto"/>
                        <w:right w:val="none" w:sz="0" w:space="0" w:color="auto"/>
                      </w:divBdr>
                      <w:divsChild>
                        <w:div w:id="1165903671">
                          <w:marLeft w:val="-225"/>
                          <w:marRight w:val="-225"/>
                          <w:marTop w:val="0"/>
                          <w:marBottom w:val="0"/>
                          <w:divBdr>
                            <w:top w:val="none" w:sz="0" w:space="0" w:color="auto"/>
                            <w:left w:val="none" w:sz="0" w:space="0" w:color="auto"/>
                            <w:bottom w:val="none" w:sz="0" w:space="0" w:color="auto"/>
                            <w:right w:val="none" w:sz="0" w:space="0" w:color="auto"/>
                          </w:divBdr>
                          <w:divsChild>
                            <w:div w:id="1941526793">
                              <w:marLeft w:val="0"/>
                              <w:marRight w:val="0"/>
                              <w:marTop w:val="0"/>
                              <w:marBottom w:val="600"/>
                              <w:divBdr>
                                <w:top w:val="none" w:sz="0" w:space="0" w:color="auto"/>
                                <w:left w:val="none" w:sz="0" w:space="0" w:color="auto"/>
                                <w:bottom w:val="none" w:sz="0" w:space="0" w:color="auto"/>
                                <w:right w:val="none" w:sz="0" w:space="0" w:color="auto"/>
                              </w:divBdr>
                              <w:divsChild>
                                <w:div w:id="1844202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7053944">
                              <w:marLeft w:val="0"/>
                              <w:marRight w:val="0"/>
                              <w:marTop w:val="0"/>
                              <w:marBottom w:val="0"/>
                              <w:divBdr>
                                <w:top w:val="none" w:sz="0" w:space="0" w:color="auto"/>
                                <w:left w:val="none" w:sz="0" w:space="0" w:color="auto"/>
                                <w:bottom w:val="none" w:sz="0" w:space="0" w:color="auto"/>
                                <w:right w:val="none" w:sz="0" w:space="0" w:color="auto"/>
                              </w:divBdr>
                              <w:divsChild>
                                <w:div w:id="1801067866">
                                  <w:marLeft w:val="-225"/>
                                  <w:marRight w:val="-225"/>
                                  <w:marTop w:val="0"/>
                                  <w:marBottom w:val="225"/>
                                  <w:divBdr>
                                    <w:top w:val="none" w:sz="0" w:space="0" w:color="auto"/>
                                    <w:left w:val="none" w:sz="0" w:space="0" w:color="auto"/>
                                    <w:bottom w:val="none" w:sz="0" w:space="0" w:color="auto"/>
                                    <w:right w:val="none" w:sz="0" w:space="0" w:color="auto"/>
                                  </w:divBdr>
                                  <w:divsChild>
                                    <w:div w:id="1534339875">
                                      <w:marLeft w:val="0"/>
                                      <w:marRight w:val="0"/>
                                      <w:marTop w:val="105"/>
                                      <w:marBottom w:val="0"/>
                                      <w:divBdr>
                                        <w:top w:val="none" w:sz="0" w:space="0" w:color="auto"/>
                                        <w:left w:val="none" w:sz="0" w:space="0" w:color="auto"/>
                                        <w:bottom w:val="none" w:sz="0" w:space="0" w:color="auto"/>
                                        <w:right w:val="none" w:sz="0" w:space="0" w:color="auto"/>
                                      </w:divBdr>
                                    </w:div>
                                  </w:divsChild>
                                </w:div>
                                <w:div w:id="1819565745">
                                  <w:marLeft w:val="-225"/>
                                  <w:marRight w:val="-225"/>
                                  <w:marTop w:val="0"/>
                                  <w:marBottom w:val="225"/>
                                  <w:divBdr>
                                    <w:top w:val="none" w:sz="0" w:space="0" w:color="auto"/>
                                    <w:left w:val="none" w:sz="0" w:space="0" w:color="auto"/>
                                    <w:bottom w:val="none" w:sz="0" w:space="0" w:color="auto"/>
                                    <w:right w:val="none" w:sz="0" w:space="0" w:color="auto"/>
                                  </w:divBdr>
                                  <w:divsChild>
                                    <w:div w:id="6741164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862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magdalena.kozyra</dc:creator>
  <cp:keywords/>
  <dc:description/>
  <cp:lastModifiedBy>magdalena.kozyra</cp:lastModifiedBy>
  <cp:revision>1</cp:revision>
  <dcterms:created xsi:type="dcterms:W3CDTF">2020-04-01T08:34:00Z</dcterms:created>
  <dcterms:modified xsi:type="dcterms:W3CDTF">2020-04-01T08:36:00Z</dcterms:modified>
</cp:coreProperties>
</file>