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7" w:rsidRPr="0002176B" w:rsidRDefault="00B26B37" w:rsidP="00B26B37">
      <w:pPr>
        <w:rPr>
          <w:b/>
          <w:sz w:val="28"/>
        </w:rPr>
      </w:pPr>
      <w:r>
        <w:rPr>
          <w:b/>
          <w:sz w:val="28"/>
        </w:rPr>
        <w:t>CZERWIEC</w:t>
      </w:r>
      <w:r w:rsidRPr="0002176B">
        <w:rPr>
          <w:b/>
          <w:sz w:val="28"/>
        </w:rPr>
        <w:t xml:space="preserve"> – GRUPA I</w:t>
      </w:r>
    </w:p>
    <w:p w:rsidR="00B26B37" w:rsidRPr="0002176B" w:rsidRDefault="00B26B37" w:rsidP="00B26B37">
      <w:pPr>
        <w:rPr>
          <w:sz w:val="28"/>
        </w:rPr>
      </w:pPr>
    </w:p>
    <w:p w:rsidR="00B26B37" w:rsidRPr="0002176B" w:rsidRDefault="00B26B37" w:rsidP="00B26B37">
      <w:pPr>
        <w:rPr>
          <w:b/>
          <w:sz w:val="28"/>
        </w:rPr>
      </w:pPr>
      <w:r w:rsidRPr="0002176B">
        <w:rPr>
          <w:b/>
          <w:sz w:val="28"/>
        </w:rPr>
        <w:t>TYDZIEŃ I</w:t>
      </w:r>
      <w:r>
        <w:rPr>
          <w:b/>
          <w:sz w:val="28"/>
        </w:rPr>
        <w:t>I</w:t>
      </w:r>
      <w:r w:rsidRPr="0002176B">
        <w:rPr>
          <w:b/>
          <w:sz w:val="28"/>
        </w:rPr>
        <w:t xml:space="preserve"> – </w:t>
      </w:r>
      <w:r>
        <w:rPr>
          <w:b/>
          <w:sz w:val="28"/>
        </w:rPr>
        <w:t>Wakacyjne podróże</w:t>
      </w:r>
    </w:p>
    <w:p w:rsidR="00B26B37" w:rsidRPr="00F13A5B" w:rsidRDefault="00B26B37" w:rsidP="00B26B37">
      <w:pPr>
        <w:rPr>
          <w:b/>
        </w:rPr>
      </w:pPr>
    </w:p>
    <w:p w:rsidR="00B26B37" w:rsidRPr="00F13A5B" w:rsidRDefault="00B26B37" w:rsidP="00B26B37">
      <w:pPr>
        <w:rPr>
          <w:b/>
        </w:rPr>
      </w:pPr>
      <w:r w:rsidRPr="00F13A5B">
        <w:rPr>
          <w:b/>
        </w:rPr>
        <w:t xml:space="preserve">PONIEDZIAŁEK  - </w:t>
      </w:r>
      <w:r>
        <w:rPr>
          <w:b/>
        </w:rPr>
        <w:t>Podróż samolotem</w:t>
      </w:r>
    </w:p>
    <w:p w:rsidR="00B26B37" w:rsidRPr="00B26B37" w:rsidRDefault="00B26B37" w:rsidP="00B26B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b/>
        </w:rPr>
        <w:t xml:space="preserve">Podróż do Włoch - </w:t>
      </w:r>
      <w:r w:rsidRPr="00B26B37">
        <w:rPr>
          <w:b/>
        </w:rPr>
        <w:t xml:space="preserve">Słuchanie opowiadania </w:t>
      </w:r>
      <w:r w:rsidRPr="00B26B37">
        <w:rPr>
          <w:b/>
        </w:rPr>
        <w:t>„Wakacyjne podróże” Barbary Szelągowskiej</w:t>
      </w:r>
      <w:r>
        <w:rPr>
          <w:b/>
        </w:rPr>
        <w:t xml:space="preserve"> i rozmowa z dzieckiem na jego temat.</w:t>
      </w:r>
    </w:p>
    <w:p w:rsidR="00B26B37" w:rsidRPr="00B26B37" w:rsidRDefault="00B26B37" w:rsidP="00B26B37">
      <w:pPr>
        <w:pStyle w:val="Akapitzlist"/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</w:p>
    <w:p w:rsidR="00B26B37" w:rsidRPr="00B26B37" w:rsidRDefault="00B26B37" w:rsidP="00B26B37">
      <w:pPr>
        <w:pStyle w:val="Akapitzlist"/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Na wakacje czas!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Powoli zbliżały się wakacje. Każdy dzień był odrobinę dłuższy od poprzedniego. Robiło się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coraz cieplej. Ada od dawna marzyła o locie samolotem.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Lubiła bawić się starym globusem swojej mamy. Plastikowym samolocikiem lądowała na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maciupeńkich, ledwie widocznych wysepkach.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Któregoś dnia tata z tajemniczą miną podszedł do dziewczynki.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Córeczko, czy ja mogę wylądować na twoim globusie?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Oczywiście, że możesz. A gdzie chcesz wylądować, tatusiu?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Widzisz, tutaj jest taki but na obcasie. To są Włochy i tu chciałbym wylądować razem z tobą,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Olkiem, babcią, dziadkiem i mamą.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To wspaniale, ale nie wiem, czy się zmieścimy w takim małym samolociku – zaśmiała się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dziewczynka.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W takim razie może polecimy dużym samolotem? Takim prawdziwym! Co ty na to?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Bardzo, bardzo bym chciała, tatusiu! – krzyknęła uradowana Ada.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To powiem ci w tajemnicy, że już kupiłem bilety.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Naprawdę?! – zapytała z niedowierzaniem dziewczynka. – Olek, słyszałeś, będziemy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lądować na bucie! Naprawdę!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Olek, podobnie jak jego siostra, nie mógł doczekać się wyjazdu. Kilka dni później całą rodziną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przyjechali na lotnisko.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Kochani – powiedział tata - lotnisko jest bardzo duże i łatwo się zgubić. Musimy się wzajemnie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pilnować – dodał i popatrzył na dzieci.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Rodzeństwo z zaciekawieniem rozglądało się po ogromnej, pełnej ludzi hali wylotów.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 xml:space="preserve">– A kim są ci ludzie w mundurach? – zapytała Ada, ściskając </w:t>
      </w:r>
      <w:proofErr w:type="spellStart"/>
      <w:r w:rsidRPr="00B26B37">
        <w:rPr>
          <w:rFonts w:cs="MyriadPro-It"/>
          <w:i/>
          <w:iCs/>
          <w:sz w:val="20"/>
          <w:szCs w:val="20"/>
        </w:rPr>
        <w:t>Dinusia</w:t>
      </w:r>
      <w:proofErr w:type="spellEnd"/>
      <w:r w:rsidRPr="00B26B37">
        <w:rPr>
          <w:rFonts w:cs="MyriadPro-It"/>
          <w:i/>
          <w:iCs/>
          <w:sz w:val="20"/>
          <w:szCs w:val="20"/>
        </w:rPr>
        <w:t>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To kapitan i stewardesy – odpowiedziała mama. – Może będą z nami lecieć do Włoch.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Zobaczymy.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Dwie godziny później cała rodzina usadowiła się wygodnie w samolocie. Początkowo dziewczynka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odrobinę bała się hałasujących silników.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Startujemy! Nareszcie! – ucieszył się Olek i patrzył przez okno, jak z każdą chwilą wszystko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robiło się coraz mniejsze i mniejsze. W końcu wlecieli w chmury i tylko od czasu do czasu widać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było ląd, a potem morze. Wreszcie samolot wylądował i zaczęły się prawdziwe wakacje.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Upalne dni dzieci spędzały w krystalicznie przeźroczystej i ciepłej wodzie. Wieczorami zaś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zwiedzały piękne miasta, miasteczka i wsie pełne gajów oliwnych i winorośli. Ada uwielbiała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 xml:space="preserve">pozować do zdjęć – zwłaszcza w towarzystwie </w:t>
      </w:r>
      <w:proofErr w:type="spellStart"/>
      <w:r w:rsidRPr="00B26B37">
        <w:rPr>
          <w:rFonts w:cs="MyriadPro-It"/>
          <w:i/>
          <w:iCs/>
          <w:sz w:val="20"/>
          <w:szCs w:val="20"/>
        </w:rPr>
        <w:t>Dinusia</w:t>
      </w:r>
      <w:proofErr w:type="spellEnd"/>
      <w:r w:rsidRPr="00B26B37">
        <w:rPr>
          <w:rFonts w:cs="MyriadPro-It"/>
          <w:i/>
          <w:iCs/>
          <w:sz w:val="20"/>
          <w:szCs w:val="20"/>
        </w:rPr>
        <w:t>. Najbardziej spodobała się jej Fontanna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Pszczół.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 xml:space="preserve">– Mamo, czy mogę posadzić tutaj </w:t>
      </w:r>
      <w:proofErr w:type="spellStart"/>
      <w:r w:rsidRPr="00B26B37">
        <w:rPr>
          <w:rFonts w:cs="MyriadPro-It"/>
          <w:i/>
          <w:iCs/>
          <w:sz w:val="20"/>
          <w:szCs w:val="20"/>
        </w:rPr>
        <w:t>Dinusia</w:t>
      </w:r>
      <w:proofErr w:type="spellEnd"/>
      <w:r w:rsidRPr="00B26B37">
        <w:rPr>
          <w:rFonts w:cs="MyriadPro-It"/>
          <w:i/>
          <w:iCs/>
          <w:sz w:val="20"/>
          <w:szCs w:val="20"/>
        </w:rPr>
        <w:t xml:space="preserve">? – zapytała dziewczynka i w tym momencie </w:t>
      </w:r>
      <w:proofErr w:type="spellStart"/>
      <w:r w:rsidRPr="00B26B37">
        <w:rPr>
          <w:rFonts w:cs="MyriadPro-It"/>
          <w:i/>
          <w:iCs/>
          <w:sz w:val="20"/>
          <w:szCs w:val="20"/>
        </w:rPr>
        <w:t>Dinuś</w:t>
      </w:r>
      <w:proofErr w:type="spellEnd"/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 xml:space="preserve">wpadł prosto do wody. Na szczęście tata szybko wyłowił niesfornego </w:t>
      </w:r>
      <w:proofErr w:type="spellStart"/>
      <w:r w:rsidRPr="00B26B37">
        <w:rPr>
          <w:rFonts w:cs="MyriadPro-It"/>
          <w:i/>
          <w:iCs/>
          <w:sz w:val="20"/>
          <w:szCs w:val="20"/>
        </w:rPr>
        <w:t>pluszaka</w:t>
      </w:r>
      <w:proofErr w:type="spellEnd"/>
      <w:r w:rsidRPr="00B26B37">
        <w:rPr>
          <w:rFonts w:cs="MyriadPro-It"/>
          <w:i/>
          <w:iCs/>
          <w:sz w:val="20"/>
          <w:szCs w:val="20"/>
        </w:rPr>
        <w:t>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rDodo-Regular"/>
          <w:i/>
        </w:rPr>
      </w:pPr>
      <w:r w:rsidRPr="00B26B37">
        <w:rPr>
          <w:rFonts w:cs="MrDodo-Regular"/>
          <w:i/>
        </w:rPr>
        <w:t>154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Musisz go bardziej pilnować, córeczko – zaśmiał się tata. – Nie wiem, czy jest zadowolony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z kąpieli.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Chyba nie. Coś smutno wygląda. I co teraz zrobimy? Jeszcze się na mnie pogniewa – zasmuciła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się Ada.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Nie martw się. Myślę, że poprawi mu się humor, gdy tylko spróbuje prawdziwej włoskiej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lastRenderedPageBreak/>
        <w:t>pizzy! –powiedział dziadek. – Zrobiłem się naprawdę głodny. A wy? – I wskazał budynek, z którego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unosił się świeży zapach ziół i ciasta.</w:t>
      </w:r>
    </w:p>
    <w:p w:rsidR="00B26B37" w:rsidRPr="00B26B37" w:rsidRDefault="00B26B37" w:rsidP="00B26B37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0"/>
          <w:szCs w:val="20"/>
        </w:rPr>
      </w:pPr>
      <w:r w:rsidRPr="00B26B37">
        <w:rPr>
          <w:rFonts w:cs="MyriadPro-It"/>
          <w:i/>
          <w:iCs/>
          <w:sz w:val="20"/>
          <w:szCs w:val="20"/>
        </w:rPr>
        <w:t>– W końcu jak Włochy, to i pizza! – zawołał Olek i cała rodzina weszła do pobliskiej pizzerii.</w:t>
      </w:r>
    </w:p>
    <w:p w:rsidR="00B26B37" w:rsidRPr="00B26B37" w:rsidRDefault="00B26B37" w:rsidP="00B26B37">
      <w:pPr>
        <w:rPr>
          <w:b/>
          <w:i/>
        </w:rPr>
      </w:pPr>
      <w:proofErr w:type="spellStart"/>
      <w:r w:rsidRPr="00B26B37">
        <w:rPr>
          <w:rFonts w:cs="MyriadPro-It"/>
          <w:i/>
          <w:iCs/>
          <w:sz w:val="20"/>
          <w:szCs w:val="20"/>
        </w:rPr>
        <w:t>Dinusiowi</w:t>
      </w:r>
      <w:proofErr w:type="spellEnd"/>
      <w:r w:rsidRPr="00B26B37">
        <w:rPr>
          <w:rFonts w:cs="MyriadPro-It"/>
          <w:i/>
          <w:iCs/>
          <w:sz w:val="20"/>
          <w:szCs w:val="20"/>
        </w:rPr>
        <w:t xml:space="preserve"> też poprawił się humor. Tak naprawdę nawet nie zdążył się mocno zmoczyć.</w:t>
      </w:r>
    </w:p>
    <w:p w:rsidR="006B6B96" w:rsidRDefault="00B26B37" w:rsidP="00B26B37">
      <w:pPr>
        <w:pStyle w:val="Akapitzlist"/>
        <w:numPr>
          <w:ilvl w:val="0"/>
          <w:numId w:val="2"/>
        </w:numPr>
        <w:rPr>
          <w:b/>
        </w:rPr>
      </w:pPr>
      <w:r w:rsidRPr="00B26B37">
        <w:rPr>
          <w:b/>
        </w:rPr>
        <w:t>Moje wymarzone wakacje</w:t>
      </w:r>
      <w:r>
        <w:rPr>
          <w:b/>
        </w:rPr>
        <w:t xml:space="preserve"> – </w:t>
      </w:r>
      <w:r w:rsidRPr="00B26B37">
        <w:t>malowanie dowolną techniką obrazka przedstawiającego miejsce gdzie dziecko chciałoby wyjechać na wakacje.</w:t>
      </w:r>
      <w:r>
        <w:rPr>
          <w:b/>
        </w:rPr>
        <w:t xml:space="preserve"> </w:t>
      </w:r>
    </w:p>
    <w:p w:rsidR="00B26B37" w:rsidRDefault="00B26B37" w:rsidP="00B26B37">
      <w:pPr>
        <w:pStyle w:val="Akapitzlist"/>
        <w:rPr>
          <w:b/>
        </w:rPr>
      </w:pPr>
    </w:p>
    <w:p w:rsidR="00B26B37" w:rsidRPr="00B26B37" w:rsidRDefault="00B26B37" w:rsidP="00B26B3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Zabawy konstrukcyjne na lotnisku –</w:t>
      </w:r>
      <w:r>
        <w:t xml:space="preserve"> dziecko buduje samoloty i hangary dla samolotów z klocków jakie ma w domu.</w:t>
      </w:r>
    </w:p>
    <w:p w:rsidR="00B26B37" w:rsidRPr="00B26B37" w:rsidRDefault="00B26B37" w:rsidP="00B26B37">
      <w:pPr>
        <w:pStyle w:val="Akapitzlist"/>
        <w:rPr>
          <w:b/>
        </w:rPr>
      </w:pPr>
    </w:p>
    <w:p w:rsidR="00B26B37" w:rsidRPr="00F13A5B" w:rsidRDefault="00B26B37" w:rsidP="00B26B37">
      <w:pPr>
        <w:rPr>
          <w:b/>
        </w:rPr>
      </w:pPr>
      <w:r>
        <w:rPr>
          <w:b/>
        </w:rPr>
        <w:t>WTOR</w:t>
      </w:r>
      <w:r w:rsidRPr="00F13A5B">
        <w:rPr>
          <w:b/>
        </w:rPr>
        <w:t xml:space="preserve">EK  - </w:t>
      </w:r>
      <w:r>
        <w:rPr>
          <w:b/>
        </w:rPr>
        <w:t>Sposób na wakacyjną nudę</w:t>
      </w:r>
    </w:p>
    <w:p w:rsidR="00B26B37" w:rsidRDefault="0005289D" w:rsidP="00B26B37">
      <w:pPr>
        <w:pStyle w:val="Akapitzlist"/>
        <w:numPr>
          <w:ilvl w:val="0"/>
          <w:numId w:val="3"/>
        </w:numPr>
      </w:pPr>
      <w:r>
        <w:rPr>
          <w:b/>
        </w:rPr>
        <w:t xml:space="preserve">Kolorowanie i wycinanie sylwet </w:t>
      </w:r>
      <w:r w:rsidRPr="0005289D">
        <w:rPr>
          <w:b/>
        </w:rPr>
        <w:t xml:space="preserve">ryb </w:t>
      </w:r>
      <w:r w:rsidRPr="0005289D">
        <w:t>– dodatkowa karta pracy</w:t>
      </w:r>
    </w:p>
    <w:p w:rsidR="00A97168" w:rsidRDefault="00A97168" w:rsidP="00A97168">
      <w:pPr>
        <w:pStyle w:val="Akapitzlist"/>
      </w:pPr>
    </w:p>
    <w:p w:rsidR="00A97168" w:rsidRDefault="00A97168" w:rsidP="00B26B37">
      <w:pPr>
        <w:pStyle w:val="Akapitzlist"/>
        <w:numPr>
          <w:ilvl w:val="0"/>
          <w:numId w:val="3"/>
        </w:numPr>
        <w:rPr>
          <w:b/>
        </w:rPr>
      </w:pPr>
      <w:r w:rsidRPr="00A97168">
        <w:rPr>
          <w:b/>
        </w:rPr>
        <w:t>Co pływa, co tonie?</w:t>
      </w:r>
      <w:r>
        <w:rPr>
          <w:b/>
        </w:rPr>
        <w:t xml:space="preserve"> – zajęcia badawcze, dziecko razem z rodzicami wkłada do wody różne przedmioty (plastikowe, drewniane, metalowe..) i obserwuje, które z nich toną, a które utrzymują się na wodzie.</w:t>
      </w:r>
    </w:p>
    <w:p w:rsidR="00A97168" w:rsidRPr="00A97168" w:rsidRDefault="00A97168" w:rsidP="00A97168">
      <w:pPr>
        <w:pStyle w:val="Akapitzlist"/>
        <w:rPr>
          <w:b/>
        </w:rPr>
      </w:pPr>
    </w:p>
    <w:p w:rsidR="00A97168" w:rsidRPr="00A97168" w:rsidRDefault="00A97168" w:rsidP="00B26B3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Zabawy na świeżym powietrzu – </w:t>
      </w:r>
      <w:r w:rsidRPr="00A97168">
        <w:t>przyglądanie się chmurom i narysowanie na piasku/kartce kształtów chmur</w:t>
      </w:r>
      <w:r>
        <w:t>.</w:t>
      </w:r>
    </w:p>
    <w:p w:rsidR="00A97168" w:rsidRPr="00A97168" w:rsidRDefault="00A97168" w:rsidP="00A97168">
      <w:pPr>
        <w:pStyle w:val="Akapitzlist"/>
        <w:rPr>
          <w:b/>
        </w:rPr>
      </w:pPr>
    </w:p>
    <w:p w:rsidR="00A97168" w:rsidRPr="00CB7468" w:rsidRDefault="00A97168" w:rsidP="00B26B3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Wiatr –</w:t>
      </w:r>
      <w:r>
        <w:t xml:space="preserve"> ćwiczenia ortofoniczne – naśladowanie odg</w:t>
      </w:r>
      <w:r w:rsidR="00CB7468">
        <w:t>łosu wiatru z różnym natężeniem, dmuchanie raz mocniej, raz słabiej.</w:t>
      </w:r>
    </w:p>
    <w:p w:rsidR="00CB7468" w:rsidRPr="00CB7468" w:rsidRDefault="00CB7468" w:rsidP="00CB7468">
      <w:pPr>
        <w:pStyle w:val="Akapitzlist"/>
        <w:rPr>
          <w:b/>
        </w:rPr>
      </w:pPr>
    </w:p>
    <w:p w:rsidR="00CB7468" w:rsidRPr="00A97168" w:rsidRDefault="00CB7468" w:rsidP="00CB7468">
      <w:pPr>
        <w:pStyle w:val="Akapitzlist"/>
        <w:rPr>
          <w:b/>
        </w:rPr>
      </w:pPr>
    </w:p>
    <w:p w:rsidR="00A97168" w:rsidRPr="00A97168" w:rsidRDefault="00A97168" w:rsidP="00A97168">
      <w:pPr>
        <w:pStyle w:val="Akapitzlist"/>
        <w:rPr>
          <w:b/>
        </w:rPr>
      </w:pPr>
    </w:p>
    <w:p w:rsidR="00CB7468" w:rsidRPr="00F13A5B" w:rsidRDefault="00CB7468" w:rsidP="00CB7468">
      <w:pPr>
        <w:rPr>
          <w:b/>
        </w:rPr>
      </w:pPr>
      <w:r>
        <w:rPr>
          <w:b/>
        </w:rPr>
        <w:t>ŚRODA</w:t>
      </w:r>
      <w:r w:rsidRPr="00F13A5B">
        <w:rPr>
          <w:b/>
        </w:rPr>
        <w:t xml:space="preserve">  - </w:t>
      </w:r>
      <w:r>
        <w:rPr>
          <w:b/>
        </w:rPr>
        <w:t>Planujemy wakacje</w:t>
      </w:r>
    </w:p>
    <w:p w:rsidR="00CB7468" w:rsidRDefault="00CB7468" w:rsidP="00CB7468">
      <w:pPr>
        <w:pStyle w:val="Akapitzlist"/>
        <w:numPr>
          <w:ilvl w:val="0"/>
          <w:numId w:val="3"/>
        </w:numPr>
      </w:pPr>
      <w:r>
        <w:rPr>
          <w:b/>
        </w:rPr>
        <w:t>Ćwiczenia artykulacyjne na podstawie rymowanki Iwony Fabiszewskiej „Wakacyjne plany”:</w:t>
      </w:r>
    </w:p>
    <w:p w:rsidR="00CB7468" w:rsidRDefault="00CB7468" w:rsidP="00CB7468">
      <w:pPr>
        <w:pStyle w:val="Akapitzlist"/>
      </w:pPr>
      <w:r w:rsidRPr="00CB7468">
        <w:rPr>
          <w:i/>
        </w:rPr>
        <w:t>Słonko mocno świeci,</w:t>
      </w:r>
      <w:r>
        <w:t xml:space="preserve"> </w:t>
      </w:r>
      <w:r>
        <w:tab/>
      </w:r>
      <w:r>
        <w:tab/>
      </w:r>
      <w:r>
        <w:t>podnoszą ręce i naśladują wkręcanie żarówek,</w:t>
      </w:r>
    </w:p>
    <w:p w:rsidR="00CB7468" w:rsidRDefault="00CB7468" w:rsidP="00CB7468">
      <w:pPr>
        <w:pStyle w:val="Akapitzlist"/>
      </w:pPr>
      <w:r w:rsidRPr="00CB7468">
        <w:rPr>
          <w:i/>
        </w:rPr>
        <w:t>cieszą się więc dzieci</w:t>
      </w:r>
      <w:r>
        <w:tab/>
      </w:r>
      <w:r>
        <w:tab/>
      </w:r>
      <w:r>
        <w:t xml:space="preserve"> podskakują obunóż,</w:t>
      </w:r>
    </w:p>
    <w:p w:rsidR="00CB7468" w:rsidRDefault="00CB7468" w:rsidP="00CB7468">
      <w:pPr>
        <w:pStyle w:val="Akapitzlist"/>
      </w:pPr>
      <w:r w:rsidRPr="00CB7468">
        <w:rPr>
          <w:i/>
        </w:rPr>
        <w:t>Chi, chi, cha, chi, chi, cha</w:t>
      </w:r>
      <w:r>
        <w:t xml:space="preserve">, </w:t>
      </w:r>
      <w:r>
        <w:tab/>
      </w:r>
      <w:r>
        <w:t>powtarzają sylaby i klaszczą a dłonie,</w:t>
      </w:r>
    </w:p>
    <w:p w:rsidR="00CB7468" w:rsidRDefault="00CB7468" w:rsidP="00CB7468">
      <w:pPr>
        <w:pStyle w:val="Akapitzlist"/>
      </w:pPr>
      <w:r w:rsidRPr="00CB7468">
        <w:rPr>
          <w:i/>
        </w:rPr>
        <w:t>moc promyków słonko da</w:t>
      </w:r>
      <w:r>
        <w:t xml:space="preserve"> </w:t>
      </w:r>
      <w:r>
        <w:tab/>
      </w:r>
      <w:r>
        <w:t>podnoszą ręce i naśladują wkręcanie żarówek,</w:t>
      </w:r>
    </w:p>
    <w:p w:rsidR="00CB7468" w:rsidRDefault="00CB7468" w:rsidP="00CB7468">
      <w:pPr>
        <w:pStyle w:val="Akapitzlist"/>
      </w:pPr>
      <w:r w:rsidRPr="00CB7468">
        <w:rPr>
          <w:i/>
        </w:rPr>
        <w:t>Chodźmy więc nad wodę</w:t>
      </w:r>
      <w:r>
        <w:t xml:space="preserve"> </w:t>
      </w:r>
      <w:r>
        <w:tab/>
      </w:r>
      <w:r>
        <w:t>maszerują w miejscu,</w:t>
      </w:r>
    </w:p>
    <w:p w:rsidR="00CB7468" w:rsidRDefault="00CB7468" w:rsidP="00CB7468">
      <w:pPr>
        <w:pStyle w:val="Akapitzlist"/>
      </w:pPr>
      <w:r w:rsidRPr="00CB7468">
        <w:rPr>
          <w:i/>
        </w:rPr>
        <w:t>po letnią przygodę</w:t>
      </w:r>
      <w:r>
        <w:t xml:space="preserve"> </w:t>
      </w:r>
      <w:r>
        <w:tab/>
      </w:r>
      <w:r>
        <w:tab/>
      </w:r>
      <w:r>
        <w:t>kontynuują marsz,</w:t>
      </w:r>
    </w:p>
    <w:p w:rsidR="00CB7468" w:rsidRDefault="00CB7468" w:rsidP="00CB7468">
      <w:pPr>
        <w:pStyle w:val="Akapitzlist"/>
      </w:pPr>
      <w:r w:rsidRPr="00CB7468">
        <w:rPr>
          <w:i/>
        </w:rPr>
        <w:t>Plum, plum, plum, plum, plum, plum</w:t>
      </w:r>
      <w:r>
        <w:t xml:space="preserve">, </w:t>
      </w:r>
      <w:r>
        <w:tab/>
        <w:t>p</w:t>
      </w:r>
      <w:r>
        <w:t>owtarzają sylaby i pokazują dłonią kształt fali,</w:t>
      </w:r>
    </w:p>
    <w:p w:rsidR="00CB7468" w:rsidRDefault="00CB7468" w:rsidP="00CB7468">
      <w:pPr>
        <w:pStyle w:val="Akapitzlist"/>
      </w:pPr>
      <w:r w:rsidRPr="00CB7468">
        <w:rPr>
          <w:i/>
        </w:rPr>
        <w:t>to strumyka słychać szum</w:t>
      </w:r>
      <w:r>
        <w:t xml:space="preserve"> </w:t>
      </w:r>
      <w:r>
        <w:tab/>
      </w:r>
      <w:r>
        <w:tab/>
      </w:r>
      <w:r>
        <w:t>wypowiadają długo głoskę sz.</w:t>
      </w:r>
    </w:p>
    <w:p w:rsidR="00CB7468" w:rsidRDefault="00CB7468" w:rsidP="00CB7468">
      <w:pPr>
        <w:pStyle w:val="Akapitzlist"/>
      </w:pPr>
      <w:r w:rsidRPr="00CB7468">
        <w:rPr>
          <w:i/>
        </w:rPr>
        <w:t>Wejdźmy też na górę</w:t>
      </w:r>
      <w:r>
        <w:t xml:space="preserve"> </w:t>
      </w:r>
      <w:r>
        <w:tab/>
      </w:r>
      <w:r>
        <w:tab/>
      </w:r>
      <w:r>
        <w:tab/>
      </w:r>
      <w:r>
        <w:t>naśladują wchodzenie na górę,</w:t>
      </w:r>
    </w:p>
    <w:p w:rsidR="00CB7468" w:rsidRDefault="00CB7468" w:rsidP="00CB7468">
      <w:pPr>
        <w:pStyle w:val="Akapitzlist"/>
      </w:pPr>
      <w:r w:rsidRPr="00CB7468">
        <w:rPr>
          <w:i/>
        </w:rPr>
        <w:t>podziwiać naturę</w:t>
      </w:r>
      <w:r>
        <w:t xml:space="preserve">. </w:t>
      </w:r>
      <w:r>
        <w:tab/>
      </w:r>
      <w:r>
        <w:tab/>
      </w:r>
      <w:r>
        <w:tab/>
      </w:r>
      <w:r>
        <w:t>przykładają dłoń do czoła, tworząc nad oczami</w:t>
      </w:r>
    </w:p>
    <w:p w:rsidR="00CB7468" w:rsidRDefault="00CB7468" w:rsidP="00CB7468">
      <w:pPr>
        <w:pStyle w:val="Akapitzlist"/>
        <w:ind w:left="3552" w:firstLine="696"/>
      </w:pPr>
      <w:r>
        <w:t>daszek i rozglądają się w obie strony,</w:t>
      </w:r>
    </w:p>
    <w:p w:rsidR="00CB7468" w:rsidRDefault="00CB7468" w:rsidP="00CB7468">
      <w:pPr>
        <w:pStyle w:val="Akapitzlist"/>
      </w:pPr>
      <w:r w:rsidRPr="00CB7468">
        <w:rPr>
          <w:i/>
        </w:rPr>
        <w:t>Och, och, och, puch, puch, puch</w:t>
      </w:r>
      <w:r>
        <w:t xml:space="preserve"> </w:t>
      </w:r>
      <w:r>
        <w:tab/>
      </w:r>
      <w:r>
        <w:t>powtarzają sylaby i klaszczą w dłonie,</w:t>
      </w:r>
    </w:p>
    <w:p w:rsidR="00CB7468" w:rsidRDefault="00CB7468" w:rsidP="00CB7468">
      <w:pPr>
        <w:pStyle w:val="Akapitzlist"/>
      </w:pPr>
      <w:r w:rsidRPr="00CB7468">
        <w:rPr>
          <w:i/>
        </w:rPr>
        <w:t>to przedszkolak dzielny zuch</w:t>
      </w:r>
      <w:r>
        <w:t>.</w:t>
      </w:r>
    </w:p>
    <w:p w:rsidR="00A97168" w:rsidRDefault="00A97168" w:rsidP="00CB7468">
      <w:pPr>
        <w:pStyle w:val="Akapitzlist"/>
        <w:rPr>
          <w:b/>
        </w:rPr>
      </w:pPr>
    </w:p>
    <w:p w:rsidR="00CB7468" w:rsidRPr="00CB7468" w:rsidRDefault="00CB7468" w:rsidP="00CB7468">
      <w:pPr>
        <w:pStyle w:val="Akapitzlist"/>
        <w:numPr>
          <w:ilvl w:val="0"/>
          <w:numId w:val="3"/>
        </w:numPr>
        <w:rPr>
          <w:b/>
        </w:rPr>
      </w:pPr>
      <w:r w:rsidRPr="00CB7468">
        <w:rPr>
          <w:b/>
        </w:rPr>
        <w:t>Wakacyjn</w:t>
      </w:r>
      <w:r>
        <w:rPr>
          <w:b/>
        </w:rPr>
        <w:t xml:space="preserve">e bagaże – zajęcia matematyczne  </w:t>
      </w:r>
      <w:r w:rsidRPr="00CB7468">
        <w:t>– karta pracy z książki cz. 2</w:t>
      </w:r>
    </w:p>
    <w:p w:rsidR="00CB7468" w:rsidRDefault="00BA33A7" w:rsidP="00CB746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lastRenderedPageBreak/>
        <w:t>Słuchanie piosenki „Wakacje z rowerem”:</w:t>
      </w:r>
    </w:p>
    <w:p w:rsidR="00BA33A7" w:rsidRPr="00BA33A7" w:rsidRDefault="00BA33A7" w:rsidP="00BA33A7">
      <w:pPr>
        <w:pStyle w:val="Akapitzlist"/>
        <w:rPr>
          <w:i/>
        </w:rPr>
      </w:pPr>
      <w:hyperlink r:id="rId6" w:history="1">
        <w:r>
          <w:rPr>
            <w:rStyle w:val="Hipercze"/>
          </w:rPr>
          <w:t>https://www.youtube.com/watch?v=CkXSdjgvaAk</w:t>
        </w:r>
      </w:hyperlink>
      <w:r>
        <w:br/>
      </w:r>
      <w:r>
        <w:br/>
        <w:t>Dziecko musi odpowiedzieć czy zdania są Prawdą czy Fałszem:</w:t>
      </w:r>
      <w:r>
        <w:br/>
      </w:r>
      <w:r w:rsidRPr="00BA33A7">
        <w:rPr>
          <w:i/>
        </w:rPr>
        <w:t>− Rower musi mieć sprawne hamulce.</w:t>
      </w:r>
    </w:p>
    <w:p w:rsidR="00BA33A7" w:rsidRPr="00BA33A7" w:rsidRDefault="00BA33A7" w:rsidP="00BA33A7">
      <w:pPr>
        <w:pStyle w:val="Akapitzlist"/>
        <w:rPr>
          <w:i/>
        </w:rPr>
      </w:pPr>
      <w:r>
        <w:rPr>
          <w:i/>
        </w:rPr>
        <w:t>−</w:t>
      </w:r>
      <w:r w:rsidRPr="00BA33A7">
        <w:rPr>
          <w:i/>
        </w:rPr>
        <w:t xml:space="preserve"> Na rowerze jeździmy w wyznaczonych miejscach.</w:t>
      </w:r>
    </w:p>
    <w:p w:rsidR="00BA33A7" w:rsidRPr="00BA33A7" w:rsidRDefault="00BA33A7" w:rsidP="00BA33A7">
      <w:pPr>
        <w:pStyle w:val="Akapitzlist"/>
        <w:rPr>
          <w:i/>
        </w:rPr>
      </w:pPr>
      <w:r>
        <w:rPr>
          <w:i/>
        </w:rPr>
        <w:t>−</w:t>
      </w:r>
      <w:r w:rsidRPr="00BA33A7">
        <w:rPr>
          <w:i/>
        </w:rPr>
        <w:t xml:space="preserve"> Rower to rodzaj samochodu.</w:t>
      </w:r>
    </w:p>
    <w:p w:rsidR="00BA33A7" w:rsidRDefault="00BA33A7" w:rsidP="00BA33A7">
      <w:pPr>
        <w:pStyle w:val="Akapitzlist"/>
        <w:rPr>
          <w:i/>
        </w:rPr>
      </w:pPr>
      <w:r>
        <w:rPr>
          <w:i/>
        </w:rPr>
        <w:t>−</w:t>
      </w:r>
      <w:r w:rsidRPr="00BA33A7">
        <w:rPr>
          <w:i/>
        </w:rPr>
        <w:t xml:space="preserve"> Rowerem możemy zjeżdżać z góry bez hamulców.</w:t>
      </w:r>
    </w:p>
    <w:p w:rsidR="00BA33A7" w:rsidRDefault="00BA33A7" w:rsidP="00BA33A7">
      <w:pPr>
        <w:pStyle w:val="Akapitzlist"/>
        <w:rPr>
          <w:i/>
        </w:rPr>
      </w:pPr>
    </w:p>
    <w:p w:rsidR="00BA33A7" w:rsidRDefault="00BA33A7" w:rsidP="00BA33A7">
      <w:pPr>
        <w:rPr>
          <w:b/>
        </w:rPr>
      </w:pPr>
      <w:r>
        <w:rPr>
          <w:b/>
        </w:rPr>
        <w:t>CZWARTEK</w:t>
      </w:r>
      <w:r w:rsidRPr="00F13A5B">
        <w:rPr>
          <w:b/>
        </w:rPr>
        <w:t xml:space="preserve">  - </w:t>
      </w:r>
      <w:r>
        <w:rPr>
          <w:b/>
        </w:rPr>
        <w:t>Boże Ciało</w:t>
      </w:r>
    </w:p>
    <w:p w:rsidR="00BA33A7" w:rsidRDefault="00BA33A7" w:rsidP="00BA33A7">
      <w:pPr>
        <w:rPr>
          <w:b/>
        </w:rPr>
      </w:pPr>
    </w:p>
    <w:p w:rsidR="00BA33A7" w:rsidRDefault="00BA33A7" w:rsidP="00BA33A7">
      <w:pPr>
        <w:rPr>
          <w:b/>
        </w:rPr>
      </w:pPr>
      <w:r>
        <w:rPr>
          <w:b/>
        </w:rPr>
        <w:t>PIĄ</w:t>
      </w:r>
      <w:r>
        <w:rPr>
          <w:b/>
        </w:rPr>
        <w:t>TEK</w:t>
      </w:r>
      <w:r w:rsidRPr="00F13A5B">
        <w:rPr>
          <w:b/>
        </w:rPr>
        <w:t xml:space="preserve">  -</w:t>
      </w:r>
      <w:r>
        <w:rPr>
          <w:b/>
        </w:rPr>
        <w:t xml:space="preserve"> Wakacje nad morzem</w:t>
      </w:r>
    </w:p>
    <w:p w:rsidR="00BA33A7" w:rsidRPr="00BA33A7" w:rsidRDefault="00F03E65" w:rsidP="00BA33A7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Muszle</w:t>
      </w:r>
      <w:r w:rsidR="00BA33A7">
        <w:rPr>
          <w:b/>
        </w:rPr>
        <w:t xml:space="preserve"> – </w:t>
      </w:r>
      <w:r w:rsidR="00737086">
        <w:rPr>
          <w:b/>
        </w:rPr>
        <w:t>Kolorowanie muszelek dowolną techniką, przeliczenie ich i narysowanie w prostokącie tyle kropek ile muszelek</w:t>
      </w:r>
      <w:r w:rsidR="00BA33A7" w:rsidRPr="00BA33A7">
        <w:t xml:space="preserve"> – dodatkowa karta pracy.</w:t>
      </w:r>
    </w:p>
    <w:p w:rsidR="00BA33A7" w:rsidRPr="00BA33A7" w:rsidRDefault="00BA33A7" w:rsidP="00BA33A7">
      <w:pPr>
        <w:pStyle w:val="Akapitzlist"/>
        <w:rPr>
          <w:b/>
        </w:rPr>
      </w:pPr>
    </w:p>
    <w:p w:rsidR="00F03E65" w:rsidRPr="00F03E65" w:rsidRDefault="00BA33A7" w:rsidP="00F03E65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Nad morzem </w:t>
      </w:r>
      <w:r w:rsidR="00F03E65">
        <w:rPr>
          <w:b/>
        </w:rPr>
        <w:t>–</w:t>
      </w:r>
      <w:r>
        <w:rPr>
          <w:b/>
        </w:rPr>
        <w:t xml:space="preserve"> </w:t>
      </w:r>
      <w:r w:rsidR="00F03E65">
        <w:rPr>
          <w:b/>
        </w:rPr>
        <w:t xml:space="preserve">opisywanie morskiego krajobrazu, jakie jest morze, jaki ma kolor, </w:t>
      </w:r>
      <w:r w:rsidR="008B5DA6">
        <w:rPr>
          <w:b/>
        </w:rPr>
        <w:t>co można zaobserwować na morzu i plaży:</w:t>
      </w:r>
      <w:r w:rsidR="00F03E65">
        <w:rPr>
          <w:b/>
        </w:rPr>
        <w:br/>
      </w:r>
      <w:hyperlink r:id="rId7" w:history="1">
        <w:r w:rsidR="00F03E65">
          <w:rPr>
            <w:rStyle w:val="Hipercze"/>
          </w:rPr>
          <w:t>https://www.google.com/search?q=obrazek+morza&amp;sxsrf=ALeKk030kHjraJALSTy3zMdJa5mvO_N-FQ:1590330791236&amp;source=lnms&amp;tbm=isch&amp;sa=X&amp;ved=2ahUKEwi5_ovv28zpAhVKNOwKHUwUDa0Q_AUoAXoECAwQAw&amp;biw=823&amp;bih=555</w:t>
        </w:r>
      </w:hyperlink>
    </w:p>
    <w:p w:rsidR="00F03E65" w:rsidRPr="00F03E65" w:rsidRDefault="00F03E65" w:rsidP="00F03E65">
      <w:pPr>
        <w:pStyle w:val="Akapitzlist"/>
        <w:rPr>
          <w:b/>
        </w:rPr>
      </w:pPr>
    </w:p>
    <w:p w:rsidR="00BA33A7" w:rsidRPr="008B5DA6" w:rsidRDefault="00F03E65" w:rsidP="008B5DA6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Rysujemy morskie fale – zabawa sensoryczna – </w:t>
      </w:r>
      <w:r w:rsidRPr="00F03E65">
        <w:t>wysypujemy na tacę piasek lub kaszę manną i rysujemy palcami morskie fale</w:t>
      </w:r>
      <w:r w:rsidR="008B5DA6">
        <w:t>.</w:t>
      </w:r>
      <w:bookmarkStart w:id="0" w:name="_GoBack"/>
      <w:bookmarkEnd w:id="0"/>
    </w:p>
    <w:sectPr w:rsidR="00BA33A7" w:rsidRPr="008B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AF3"/>
    <w:multiLevelType w:val="hybridMultilevel"/>
    <w:tmpl w:val="21D8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263A"/>
    <w:multiLevelType w:val="hybridMultilevel"/>
    <w:tmpl w:val="4D76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635B"/>
    <w:multiLevelType w:val="hybridMultilevel"/>
    <w:tmpl w:val="CD30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7BF6"/>
    <w:multiLevelType w:val="hybridMultilevel"/>
    <w:tmpl w:val="658AD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7"/>
    <w:rsid w:val="0005289D"/>
    <w:rsid w:val="00153C0E"/>
    <w:rsid w:val="00737086"/>
    <w:rsid w:val="008B5DA6"/>
    <w:rsid w:val="009B4075"/>
    <w:rsid w:val="00A97168"/>
    <w:rsid w:val="00B26B37"/>
    <w:rsid w:val="00BA33A7"/>
    <w:rsid w:val="00CB7468"/>
    <w:rsid w:val="00F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B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3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B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3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obrazek+morza&amp;sxsrf=ALeKk030kHjraJALSTy3zMdJa5mvO_N-FQ:1590330791236&amp;source=lnms&amp;tbm=isch&amp;sa=X&amp;ved=2ahUKEwi5_ovv28zpAhVKNOwKHUwUDa0Q_AUoAXoECAwQAw&amp;biw=823&amp;bih=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kXSdjgva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2020-05-24T13:35:00Z</dcterms:created>
  <dcterms:modified xsi:type="dcterms:W3CDTF">2020-05-24T14:42:00Z</dcterms:modified>
</cp:coreProperties>
</file>