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F78" w:rsidRDefault="009E6F78" w:rsidP="009E6F78">
      <w:pPr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 xml:space="preserve">Motylki. 7.04 katecheza </w:t>
      </w:r>
    </w:p>
    <w:p w:rsidR="00281A8F" w:rsidRDefault="000F3B01" w:rsidP="00B25D56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0F3B01">
        <w:rPr>
          <w:rFonts w:ascii="Times New Roman" w:hAnsi="Times New Roman" w:cs="Times New Roman"/>
          <w:color w:val="C00000"/>
          <w:sz w:val="36"/>
          <w:szCs w:val="36"/>
        </w:rPr>
        <w:t>Cieszy</w:t>
      </w:r>
      <w:r>
        <w:rPr>
          <w:rFonts w:ascii="Times New Roman" w:hAnsi="Times New Roman" w:cs="Times New Roman"/>
          <w:color w:val="C00000"/>
          <w:sz w:val="36"/>
          <w:szCs w:val="36"/>
        </w:rPr>
        <w:t>my się, że Jezus Zmartwychwstał!</w:t>
      </w:r>
    </w:p>
    <w:p w:rsidR="000F3B01" w:rsidRDefault="000F3B01" w:rsidP="000F3B01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:rsidR="000F3B01" w:rsidRDefault="000F3B01" w:rsidP="000F3B01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Witam serdecznie Rodziców i Dzieci z grupy Motylków!</w:t>
      </w:r>
    </w:p>
    <w:p w:rsidR="000F3B01" w:rsidRDefault="000F3B01" w:rsidP="000F3B01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Witam radosnym </w:t>
      </w:r>
    </w:p>
    <w:p w:rsidR="000F3B01" w:rsidRPr="000F3B01" w:rsidRDefault="000F3B01" w:rsidP="000F3B01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0F3B01">
        <w:rPr>
          <w:rFonts w:ascii="Times New Roman" w:hAnsi="Times New Roman" w:cs="Times New Roman"/>
          <w:color w:val="C00000"/>
          <w:sz w:val="36"/>
          <w:szCs w:val="36"/>
        </w:rPr>
        <w:t>Alleluja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Pr="000F3B01">
        <w:rPr>
          <w:rFonts w:ascii="Times New Roman" w:hAnsi="Times New Roman" w:cs="Times New Roman"/>
          <w:color w:val="C00000"/>
          <w:sz w:val="36"/>
          <w:szCs w:val="36"/>
        </w:rPr>
        <w:t>!!!</w:t>
      </w:r>
    </w:p>
    <w:p w:rsidR="000F3B01" w:rsidRDefault="00490755" w:rsidP="000F3B01">
      <w:pPr>
        <w:jc w:val="center"/>
        <w:rPr>
          <w:rStyle w:val="Hipercze"/>
          <w:rFonts w:ascii="Times New Roman" w:hAnsi="Times New Roman" w:cs="Times New Roman"/>
          <w:sz w:val="36"/>
          <w:szCs w:val="36"/>
        </w:rPr>
      </w:pPr>
      <w:hyperlink r:id="rId4" w:history="1">
        <w:r w:rsidR="000F3B01" w:rsidRPr="00833CA4">
          <w:rPr>
            <w:rStyle w:val="Hipercze"/>
            <w:rFonts w:ascii="Times New Roman" w:hAnsi="Times New Roman" w:cs="Times New Roman"/>
            <w:sz w:val="36"/>
            <w:szCs w:val="36"/>
          </w:rPr>
          <w:t>https://youtu.be/6GMtP8fk3TU</w:t>
        </w:r>
      </w:hyperlink>
    </w:p>
    <w:p w:rsidR="00B25D56" w:rsidRDefault="00B25D56" w:rsidP="000F3B01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pl-PL"/>
        </w:rPr>
        <w:drawing>
          <wp:inline distT="0" distB="0" distL="0" distR="0" wp14:anchorId="687D2713">
            <wp:extent cx="6029325" cy="3736975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3B01" w:rsidRDefault="000F3B01" w:rsidP="000F3B01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a teraz nieco biblijnego opowiadania</w:t>
      </w:r>
      <w:r w:rsidR="00490755">
        <w:rPr>
          <w:rFonts w:ascii="Times New Roman" w:hAnsi="Times New Roman" w:cs="Times New Roman"/>
          <w:color w:val="000000" w:themeColor="text1"/>
          <w:sz w:val="36"/>
          <w:szCs w:val="36"/>
        </w:rPr>
        <w:t>…</w:t>
      </w:r>
    </w:p>
    <w:p w:rsidR="00490755" w:rsidRDefault="00490755" w:rsidP="009E6F78">
      <w:pPr>
        <w:jc w:val="center"/>
      </w:pPr>
    </w:p>
    <w:bookmarkStart w:id="0" w:name="_GoBack"/>
    <w:bookmarkEnd w:id="0"/>
    <w:p w:rsidR="000F3B01" w:rsidRDefault="00490755" w:rsidP="009E6F78">
      <w:pPr>
        <w:jc w:val="center"/>
        <w:rPr>
          <w:rStyle w:val="Hipercze"/>
          <w:rFonts w:ascii="Times New Roman" w:hAnsi="Times New Roman" w:cs="Times New Roman"/>
          <w:sz w:val="36"/>
          <w:szCs w:val="36"/>
        </w:rPr>
      </w:pPr>
      <w:r>
        <w:fldChar w:fldCharType="begin"/>
      </w:r>
      <w:r>
        <w:instrText xml:space="preserve"> HYPERLINK "https://youtu.be/TKr4Hn461jw" </w:instrText>
      </w:r>
      <w:r>
        <w:fldChar w:fldCharType="separate"/>
      </w:r>
      <w:r w:rsidR="000F3B01" w:rsidRPr="00833CA4">
        <w:rPr>
          <w:rStyle w:val="Hipercze"/>
          <w:rFonts w:ascii="Times New Roman" w:hAnsi="Times New Roman" w:cs="Times New Roman"/>
          <w:sz w:val="36"/>
          <w:szCs w:val="36"/>
        </w:rPr>
        <w:t>https://youtu.be/TKr4Hn461jw</w:t>
      </w:r>
      <w:r>
        <w:rPr>
          <w:rStyle w:val="Hipercze"/>
          <w:rFonts w:ascii="Times New Roman" w:hAnsi="Times New Roman" w:cs="Times New Roman"/>
          <w:sz w:val="36"/>
          <w:szCs w:val="36"/>
        </w:rPr>
        <w:fldChar w:fldCharType="end"/>
      </w:r>
    </w:p>
    <w:p w:rsidR="001D196C" w:rsidRDefault="00B25D56" w:rsidP="009E6F78">
      <w:pPr>
        <w:jc w:val="center"/>
        <w:rPr>
          <w:rStyle w:val="Hipercze"/>
          <w:rFonts w:ascii="Times New Roman" w:hAnsi="Times New Roman" w:cs="Times New Roman"/>
          <w:sz w:val="36"/>
          <w:szCs w:val="36"/>
        </w:rPr>
      </w:pPr>
      <w:r w:rsidRPr="00B25D56">
        <w:rPr>
          <w:rFonts w:ascii="Times New Roman" w:hAnsi="Times New Roman" w:cs="Times New Roman"/>
          <w:color w:val="0563C1" w:themeColor="hyperlink"/>
          <w:sz w:val="36"/>
          <w:szCs w:val="36"/>
          <w:u w:val="single"/>
        </w:rPr>
        <w:lastRenderedPageBreak/>
        <w:drawing>
          <wp:inline distT="0" distB="0" distL="0" distR="0" wp14:anchorId="1884F233" wp14:editId="3F4C46F3">
            <wp:extent cx="5176717" cy="8588474"/>
            <wp:effectExtent l="0" t="0" r="5080" b="3175"/>
            <wp:docPr id="4" name="Obraz 4" descr="Malowanka dla dzieci zmartwychwstanie Jezu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lowanka dla dzieci zmartwychwstanie Jezus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551" cy="86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D56" w:rsidRDefault="00B25D56" w:rsidP="00B25D56">
      <w:pPr>
        <w:jc w:val="center"/>
        <w:rPr>
          <w:rStyle w:val="Hipercze"/>
          <w:rFonts w:ascii="Times New Roman" w:hAnsi="Times New Roman" w:cs="Times New Roman"/>
          <w:sz w:val="36"/>
          <w:szCs w:val="36"/>
        </w:rPr>
      </w:pPr>
      <w:hyperlink r:id="rId7" w:history="1">
        <w:r w:rsidRPr="00833CA4">
          <w:rPr>
            <w:rStyle w:val="Hipercze"/>
            <w:rFonts w:ascii="Times New Roman" w:hAnsi="Times New Roman" w:cs="Times New Roman"/>
            <w:sz w:val="36"/>
            <w:szCs w:val="36"/>
          </w:rPr>
          <w:t>https://youtu.be/T4hR-Qmd28I</w:t>
        </w:r>
      </w:hyperlink>
    </w:p>
    <w:p w:rsidR="001D196C" w:rsidRDefault="001D196C" w:rsidP="009E6F78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0F3B01" w:rsidRDefault="000F3B01" w:rsidP="000F3B01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pl-PL"/>
        </w:rPr>
        <w:drawing>
          <wp:inline distT="0" distB="0" distL="0" distR="0" wp14:anchorId="53FD2D9C">
            <wp:extent cx="5086832" cy="404396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526" cy="4058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196C" w:rsidRDefault="001D196C" w:rsidP="009E6F78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0F3B01" w:rsidRDefault="009E6F78" w:rsidP="000F3B0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E6F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Naucz się śpiewać i pokazywać piosenkę „ Bóg nie umarł, Jezus żyje…”</w:t>
      </w:r>
    </w:p>
    <w:p w:rsidR="009E6F78" w:rsidRPr="009E6F78" w:rsidRDefault="009E6F78" w:rsidP="000F3B0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Uzupełnij ćwiczenie 41.</w:t>
      </w:r>
    </w:p>
    <w:sectPr w:rsidR="009E6F78" w:rsidRPr="009E6F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B01"/>
    <w:rsid w:val="000F3B01"/>
    <w:rsid w:val="001D196C"/>
    <w:rsid w:val="00281A8F"/>
    <w:rsid w:val="00490755"/>
    <w:rsid w:val="009E6F78"/>
    <w:rsid w:val="00B25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D59C8"/>
  <w15:chartTrackingRefBased/>
  <w15:docId w15:val="{3D66871D-B46B-41BE-BB1B-7BC642105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F3B01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9E6F7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5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youtu.be/T4hR-Qmd28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youtu.be/6GMtP8fk3T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72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2021-04-07T06:56:00Z</dcterms:created>
  <dcterms:modified xsi:type="dcterms:W3CDTF">2021-04-07T08:05:00Z</dcterms:modified>
</cp:coreProperties>
</file>