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116"/>
        <w:gridCol w:w="121"/>
        <w:gridCol w:w="5350"/>
        <w:gridCol w:w="36"/>
        <w:gridCol w:w="2039"/>
        <w:gridCol w:w="6"/>
        <w:gridCol w:w="121"/>
        <w:gridCol w:w="859"/>
        <w:gridCol w:w="113"/>
        <w:gridCol w:w="10"/>
        <w:gridCol w:w="460"/>
        <w:gridCol w:w="17"/>
        <w:gridCol w:w="104"/>
        <w:gridCol w:w="25"/>
        <w:gridCol w:w="19"/>
        <w:gridCol w:w="12"/>
        <w:gridCol w:w="90"/>
        <w:gridCol w:w="25"/>
        <w:gridCol w:w="24"/>
        <w:gridCol w:w="24"/>
        <w:gridCol w:w="76"/>
        <w:gridCol w:w="25"/>
        <w:gridCol w:w="14"/>
        <w:gridCol w:w="24"/>
        <w:gridCol w:w="22"/>
        <w:gridCol w:w="76"/>
        <w:gridCol w:w="825"/>
        <w:gridCol w:w="24"/>
        <w:gridCol w:w="28"/>
        <w:gridCol w:w="69"/>
        <w:gridCol w:w="839"/>
        <w:gridCol w:w="24"/>
        <w:gridCol w:w="28"/>
        <w:gridCol w:w="14"/>
        <w:gridCol w:w="55"/>
        <w:gridCol w:w="839"/>
        <w:gridCol w:w="24"/>
        <w:gridCol w:w="28"/>
        <w:gridCol w:w="28"/>
        <w:gridCol w:w="41"/>
        <w:gridCol w:w="839"/>
        <w:gridCol w:w="24"/>
        <w:gridCol w:w="28"/>
        <w:gridCol w:w="42"/>
        <w:gridCol w:w="27"/>
        <w:gridCol w:w="839"/>
        <w:gridCol w:w="24"/>
        <w:gridCol w:w="28"/>
        <w:gridCol w:w="56"/>
        <w:gridCol w:w="13"/>
        <w:gridCol w:w="839"/>
        <w:gridCol w:w="24"/>
        <w:gridCol w:w="28"/>
        <w:gridCol w:w="70"/>
        <w:gridCol w:w="839"/>
        <w:gridCol w:w="24"/>
        <w:gridCol w:w="28"/>
        <w:gridCol w:w="83"/>
      </w:tblGrid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34728C" w:rsidRDefault="00A96728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4728C">
              <w:rPr>
                <w:rFonts w:ascii="Times New Roman" w:eastAsia="Times New Roman" w:hAnsi="Times New Roman" w:cs="Times New Roman"/>
                <w:lang w:eastAsia="pl-PL"/>
              </w:rPr>
              <w:t>P.R.</w:t>
            </w:r>
            <w:r w:rsidR="0034728C" w:rsidRPr="0034728C">
              <w:rPr>
                <w:rFonts w:ascii="Times New Roman" w:eastAsia="Times New Roman" w:hAnsi="Times New Roman" w:cs="Times New Roman"/>
                <w:lang w:eastAsia="pl-PL"/>
              </w:rPr>
              <w:t>3601.2.2020</w:t>
            </w:r>
            <w:r w:rsidR="007B7A23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</w:t>
            </w:r>
            <w:r w:rsidR="00E4521F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</w:t>
            </w:r>
            <w:r w:rsidR="007B7A23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</w:t>
            </w:r>
            <w:r w:rsidR="00516857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B74B3F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       </w:t>
            </w:r>
            <w:r w:rsidR="00516857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E4521F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="007B7A23" w:rsidRPr="0034728C">
              <w:rPr>
                <w:rFonts w:ascii="Times New Roman" w:eastAsia="Times New Roman" w:hAnsi="Times New Roman" w:cs="Times New Roman"/>
                <w:lang w:eastAsia="pl-PL"/>
              </w:rPr>
              <w:t>Rozprza</w:t>
            </w:r>
            <w:r w:rsidR="00E4521F" w:rsidRPr="0034728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3343A" w:rsidRPr="003472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4728C" w:rsidRPr="0034728C">
              <w:rPr>
                <w:rFonts w:ascii="Times New Roman" w:eastAsia="Times New Roman" w:hAnsi="Times New Roman" w:cs="Times New Roman"/>
                <w:lang w:eastAsia="pl-PL"/>
              </w:rPr>
              <w:t>27 lipca 2020</w:t>
            </w:r>
            <w:r w:rsidR="00E4521F" w:rsidRPr="0034728C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516857" w:rsidRPr="0034728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B7A23" w:rsidRPr="00550509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7B7A23" w:rsidRPr="00550509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550509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OGŁOSZENIE O ZAMÓWIENIU PUBLICZNYM</w:t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KTÓREGO WARTOŚĆ NIE PRZEKRACZA WYRAŻONEJ W ZŁOTYCH </w:t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RÓWNOWARTOŚCI KWOTY 30.000 EURO</w:t>
            </w:r>
          </w:p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69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      Zamawiający – Przedszkole w Rozprzy zaprasza do złożenia oferty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16857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</w:t>
            </w:r>
            <w:r w:rsidR="00E2011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trybie zamówienia publicznego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Dostawę żywności dla Przedszkola w Rozprzy.</w:t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  Informacje niezbędne do przygotowania i złożenia oferty:</w:t>
            </w:r>
          </w:p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66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B7708E" w:rsidRDefault="007B7A23" w:rsidP="007B7A2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12" w:hanging="51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7708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OPIS PRZEDMIOTU ZAMÓWIENIA:</w:t>
            </w:r>
          </w:p>
          <w:p w:rsidR="007B7A23" w:rsidRPr="00B7708E" w:rsidRDefault="007B7A23" w:rsidP="007B7A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101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F0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Przedmiotem zamówienia jest dostawa żywności dla  Przedszkola w Rozprzy.</w:t>
            </w: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F0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F0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51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23" w:rsidRPr="00A96728" w:rsidRDefault="007B7A23" w:rsidP="00F010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Zamawiający dopuszcza składanie ofert częściowych zgodnie z opisem przedmiotu zamówienia.</w:t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95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     Część I  artykuły ogólnospożywcze – dostawy codzienne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101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    Część II  mięsa drobiowe, wieprzowe, wołowe oraz wyroby wędliniarskie</w:t>
            </w: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    Część III  pieczywo, artykuły cukiernicze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     Część IV mleko i produkty mleczarskie</w:t>
            </w:r>
          </w:p>
          <w:p w:rsidR="00550509" w:rsidRPr="00A96728" w:rsidRDefault="00E36F3E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    Część V</w:t>
            </w:r>
            <w:r w:rsidR="00550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świeże warzywa i owoce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300"/>
        </w:trPr>
        <w:tc>
          <w:tcPr>
            <w:tcW w:w="99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Default="00550509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="007B7A2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    Część V</w:t>
            </w:r>
            <w:r w:rsidR="00E36F3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B7A2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mrożonki warzywne, owocowe, ryby oraz przetwory z ryb</w:t>
            </w:r>
          </w:p>
          <w:p w:rsidR="00550509" w:rsidRPr="00A96728" w:rsidRDefault="00550509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81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705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23" w:rsidRPr="00A96728" w:rsidRDefault="007B7A23" w:rsidP="00F0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Każdemu Wykonawcy przysługuje możliwość złożenia oferty na wybraną przez siebie część lub części.</w:t>
            </w:r>
          </w:p>
          <w:p w:rsidR="00A97458" w:rsidRPr="00A96728" w:rsidRDefault="00A97458" w:rsidP="00F01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180"/>
        </w:trPr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16857" w:rsidRPr="00A96728" w:rsidRDefault="00516857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16857" w:rsidRDefault="00516857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74B3F" w:rsidRPr="00A96728" w:rsidRDefault="00B74B3F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0B7B4A" w:rsidRPr="00A96728" w:rsidRDefault="000B7B4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3"/>
          <w:wAfter w:w="135" w:type="dxa"/>
          <w:trHeight w:val="810"/>
        </w:trPr>
        <w:tc>
          <w:tcPr>
            <w:tcW w:w="104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Dostawa oznaczona jako Część I 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br/>
              <w:t xml:space="preserve">   Artykuły ogólnos</w:t>
            </w:r>
            <w:r w:rsidR="003472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pożywcze,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 jaja ,chleb </w:t>
            </w:r>
          </w:p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będzie obejmować:</w:t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2"/>
          <w:wAfter w:w="111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2"/>
          <w:wAfter w:w="111" w:type="dxa"/>
          <w:trHeight w:val="30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gridAfter w:val="2"/>
          <w:wAfter w:w="111" w:type="dxa"/>
          <w:trHeight w:val="6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Jednostka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miary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B365F" w:rsidRPr="00A96728" w:rsidRDefault="00AB365F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AB365F" w:rsidRPr="00A96728" w:rsidRDefault="00AB365F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Ananas puszka 580ml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Barszcz biały w płynie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 drobiowy opiekany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703282" w:rsidP="002A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Baton</w:t>
            </w:r>
            <w:r w:rsidR="00F56036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zbożowy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2A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Bazylia- przyprawa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Biszkopty 250g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Brzoskwinie Puszka 820ml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Budyń śmietankowy Winiary 60g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2C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Chrupki kukurydziane 300g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Ciastka kruche bez cukru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Ciastka zbożowe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 1 kg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 puder 400g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 trzcinowy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 wanilinowy 20g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Cukierki na wagę Mister Ron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Cynamon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C2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bez cukru 100g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Kinder 100g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Czekolada Milka 300g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Drożdże 10g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C2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Dżem 100% owoców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C2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Filet drobiowy- opiekany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Filet z indyka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Galaretka owocowa Winiary 90g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Groch żółty połówki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Guma Mamba duże op.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Herbata ekspresowa op.100 sztuk Saga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Herbata owocowa Saga 30g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Jaja klasa 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Kakao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Decomoreno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150g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gryczana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jaglana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jęczmienna 1 kg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Kasza manna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Kawa Inka 400g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2C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Ketchup Łagodny Kotlin 450 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703282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Kiełbasa </w:t>
            </w:r>
            <w:r w:rsidR="00F56036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dębicka krojona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Kiełbasa szynkowa krojona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Kinder Kanapka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Kisiel Winiary 77g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Kminek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Koncentrat 190 ml pomidorowy Łowicz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Koncentrat buraczany Krakus 400ml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Kubuś Pley 400 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Kukurydza puszka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Kwasek cytrynowy 20g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Liść laurowy 10g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Lizaki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Chupa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Chups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11g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Lubisie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Majeranek 20g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Makaron gwiazdki 250g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Makaron nitki Czaniec 500 g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E8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5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Makaron pełne zboże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Lubella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500g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Makaron razowy spaghetti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Lubella</w:t>
            </w:r>
            <w:proofErr w:type="spellEnd"/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Makrela wędzona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Mąka pszenna Zamojska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Mąka razowa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Mąka ziemniaczana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Mielonka krojona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studencka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Miód 900 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Miód sztuczny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Musztarda stołowa 250ml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Nutella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230g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Ogonówka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krojona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Olej Kujawski 1 litr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Oregano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Papryka chili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Papryka słodka- przyprawa 10g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Pieprz czarny mielony 15g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Pierogi z serem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Płatki kukurydziane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Corn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Flakes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500 g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Płatki migdałowe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Płatki owsiane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Polędwica drobiowa krojona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Polędwica sopocka krojona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Powidła śliwkowe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Proszek do pieczenia Delecta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Przecier szczawiowy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Przyprawa do piernika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Przyprawa do pizzy 30g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Przyprawa gyros 30g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Kamis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Rodzynki 100g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Ryż 1 kg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Ryż brązowy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Soczek owocowy- 100% ,200ml-kartonik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5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Sodka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D18EA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Pr="00A96728" w:rsidRDefault="005D18EA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 Kubuś 1l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Pr="00A96728" w:rsidRDefault="005D18EA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Pr="00A96728" w:rsidRDefault="005D18EA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D18EA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Pr="00A96728" w:rsidRDefault="005D18EA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 jabłkowy</w:t>
            </w:r>
            <w:r w:rsidR="00605F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multiwitamina Caprio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Default="005D18EA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EA" w:rsidRDefault="005D18EA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8EA" w:rsidRPr="00A96728" w:rsidRDefault="005D18E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Sok jabłkowy naturalny- 5l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5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Sól niskosodowa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Szpinak mrożony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703282">
        <w:trPr>
          <w:gridAfter w:val="1"/>
          <w:wAfter w:w="83" w:type="dxa"/>
          <w:trHeight w:val="222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Szynka wiejska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5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Wafle suche</w:t>
            </w:r>
            <w:r w:rsidR="002011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deserowe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51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Wafle zbożowo- ryżowe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Warzywa suszone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Woda 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ineralna n/gaz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1,5l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5C43FC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Ziele angielskie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gridAfter w:val="1"/>
          <w:wAfter w:w="83" w:type="dxa"/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Zioła prowansalskie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6036" w:rsidRPr="00A96728" w:rsidTr="005C43FC">
        <w:trPr>
          <w:trHeight w:val="300"/>
        </w:trPr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036" w:rsidRPr="00A96728" w:rsidRDefault="00F56036" w:rsidP="007179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Żelki Jutrzenka 175g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zt.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36" w:rsidRPr="00A96728" w:rsidRDefault="00F56036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036" w:rsidRPr="00A96728" w:rsidRDefault="00F5603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156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74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1155"/>
        </w:trPr>
        <w:tc>
          <w:tcPr>
            <w:tcW w:w="104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23" w:rsidRPr="00A96728" w:rsidRDefault="007B7A23" w:rsidP="00F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Dostawa oznaczona jako Część II</w:t>
            </w:r>
          </w:p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mięsa drobiowe, wieprzowe i wołowe oraz wyroby wędliniarskie</w:t>
            </w:r>
          </w:p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będzie obejmować: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566241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</w:t>
            </w:r>
            <w:r w:rsidR="007B7A23"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p.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Jednostka 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miary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Ćwiartka z kurczaka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Filet z kurczaka surowy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Karczek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Kiełbasa cienka wiejska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Kurczak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Łopatka b/k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Pałka z kurczaka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Parówki cienkie min. 80% mięsa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Schab b/k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Skrzydło z indyka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Udziec z indyka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Wątróbka drobiowa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kg 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Wołowina b/k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4521F" w:rsidRPr="00A96728" w:rsidTr="005C43FC">
        <w:trPr>
          <w:trHeight w:val="671"/>
        </w:trPr>
        <w:tc>
          <w:tcPr>
            <w:tcW w:w="17285" w:type="dxa"/>
            <w:gridSpan w:val="5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21F" w:rsidRPr="00A96728" w:rsidRDefault="00E4521F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E4521F" w:rsidRPr="00A96728" w:rsidRDefault="00E4521F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F491A" w:rsidRDefault="00DF491A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4728C" w:rsidRDefault="0034728C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4728C" w:rsidRDefault="0034728C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34728C" w:rsidRPr="00A96728" w:rsidRDefault="0034728C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855"/>
        </w:trPr>
        <w:tc>
          <w:tcPr>
            <w:tcW w:w="104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Dostawa oznaczona jako Część III  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br/>
              <w:t xml:space="preserve">Pieczywo, artykuły cukiernicze </w:t>
            </w:r>
          </w:p>
          <w:p w:rsidR="007B7A23" w:rsidRPr="00A96728" w:rsidRDefault="007B7A2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będzie obejmować: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F16F6" w:rsidRPr="00A96728" w:rsidRDefault="00FF16F6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B7A23" w:rsidRPr="00A96728" w:rsidTr="005C43FC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Jednostka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miary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23" w:rsidRPr="00A96728" w:rsidRDefault="007B7A2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 tarta - 1 kg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drożdżowa z jabłkiem 50g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grahamka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kajzerka 60g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słodka z makiem 100g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Bułka słodka z serem 100g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duży krojony 1,1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razowy 400g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Chleb tostowy 300g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4B" w:rsidRPr="00A96728" w:rsidRDefault="0020114B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Drożdżówka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Jagodniki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Pampuchy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Pączki 70g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Rogal z kruszonką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0B7B4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Rogalik z owocami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20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780"/>
        </w:trPr>
        <w:tc>
          <w:tcPr>
            <w:tcW w:w="1046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853" w:rsidRPr="00A96728" w:rsidRDefault="00816853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  <w:p w:rsidR="00816853" w:rsidRPr="00A96728" w:rsidRDefault="00816853" w:rsidP="00CE3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0B7B4A">
            <w:pPr>
              <w:spacing w:after="0" w:line="240" w:lineRule="auto"/>
              <w:ind w:left="-91" w:right="-1811" w:hanging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 xml:space="preserve">Dostawa oznaczona jako Część IV  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br/>
              <w:t>Mleko i produkty mleczarskie</w:t>
            </w:r>
          </w:p>
          <w:p w:rsidR="00816853" w:rsidRPr="00A96728" w:rsidRDefault="00816853" w:rsidP="000B7B4A">
            <w:pPr>
              <w:spacing w:after="0" w:line="240" w:lineRule="auto"/>
              <w:ind w:left="-91" w:right="-1811" w:hanging="142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będzie obejmować: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Nazwa artykułu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i wielkość opakowania jednostkowego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Jednostka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 miary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Deser Monte XXL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Jogurt Gratka 115g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Jogurt grecki 400ml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Jogurt naturalny 400ml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Jogurt owocowy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Jogobella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150 ml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Margaryna Kasia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Masło o zawartości tłuszczu 55% - 200 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Mleko UHT 3,2% tłuszczu - 1l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Petit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Danon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5g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 biały półtłusty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 żółty w kawałku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 żółty w plastrach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Serek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almette</w:t>
            </w:r>
            <w:proofErr w:type="spellEnd"/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45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Serek homogenizowany Danio  150 ml- waniliowy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14B" w:rsidRPr="00A96728" w:rsidRDefault="0020114B" w:rsidP="000A67A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Śmietana 12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38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C43FC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BE3" w:rsidRPr="00A96728" w:rsidRDefault="00CE3BE3" w:rsidP="00347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6853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936DE" w:rsidRDefault="00F936DE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936DE" w:rsidRDefault="00F936DE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936DE" w:rsidRPr="00A96728" w:rsidRDefault="00F936DE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50509" w:rsidRPr="00550509" w:rsidRDefault="00550509" w:rsidP="0034728C">
      <w:pPr>
        <w:spacing w:after="0"/>
        <w:jc w:val="center"/>
      </w:pPr>
      <w:r w:rsidRPr="005505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>Dostawa oznaczona jako część V</w:t>
      </w:r>
    </w:p>
    <w:p w:rsidR="00550509" w:rsidRDefault="00550509" w:rsidP="0055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5505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>warzywa i owoce</w:t>
      </w:r>
      <w:r w:rsidR="00E36F3E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, </w:t>
      </w:r>
    </w:p>
    <w:p w:rsidR="0034728C" w:rsidRDefault="0033451C" w:rsidP="0055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będzie obejmować:</w:t>
      </w:r>
    </w:p>
    <w:p w:rsidR="0033451C" w:rsidRPr="00550509" w:rsidRDefault="0033451C" w:rsidP="005505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6219"/>
        <w:gridCol w:w="2310"/>
        <w:gridCol w:w="1235"/>
      </w:tblGrid>
      <w:tr w:rsidR="00550509" w:rsidRPr="00A96728" w:rsidTr="00550509">
        <w:trPr>
          <w:trHeight w:val="60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2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Jednostka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miary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Ilość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Arbuz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Botwina pęczek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Brokuły świeże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Brzoskwinie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Buraki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Cebula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Cytryna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Gruszki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550509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509" w:rsidRPr="00A96728" w:rsidRDefault="00550509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Jabłka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509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</w:t>
            </w:r>
          </w:p>
        </w:tc>
      </w:tr>
      <w:tr w:rsidR="00E36F3E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Pr="00A96728" w:rsidRDefault="00E36F3E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E" w:rsidRPr="00A96728" w:rsidRDefault="00E36F3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Kalafior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świeży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E36F3E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Pr="00A96728" w:rsidRDefault="00E36F3E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E" w:rsidRPr="00A96728" w:rsidRDefault="00E36F3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biała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</w:tr>
      <w:tr w:rsidR="00E36F3E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Pr="00A96728" w:rsidRDefault="00E36F3E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E" w:rsidRPr="00A96728" w:rsidRDefault="00E36F3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Kapusta czerwona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E36F3E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Pr="00A96728" w:rsidRDefault="00E36F3E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E" w:rsidRPr="00A96728" w:rsidRDefault="00E36F3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kiszona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E36F3E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Pr="00A96728" w:rsidRDefault="00E36F3E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E" w:rsidRPr="00A96728" w:rsidRDefault="00E36F3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młoda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E36F3E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3E" w:rsidRPr="00A96728" w:rsidRDefault="00E36F3E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3E" w:rsidRPr="00A96728" w:rsidRDefault="00E36F3E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pekińska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3E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3E" w:rsidRPr="00A96728" w:rsidRDefault="00E36F3E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Kapusta włoska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3514A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AC" w:rsidRPr="00A96728" w:rsidRDefault="003514A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AC" w:rsidRPr="00A96728" w:rsidRDefault="003514AC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Kiełki warzywne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AC" w:rsidRPr="00A96728" w:rsidRDefault="003514AC" w:rsidP="007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4AC" w:rsidRDefault="003514AC" w:rsidP="0070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Kiwi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Koper pęczek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Mandarynki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Marchew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Natka pietruszki pęczek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Ogórek kiszony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Ogórek zielony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Papryka świeża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Pieczarki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Pietruszka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Pomarańcze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E21B1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Pomidor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1B1" w:rsidRPr="00A96728" w:rsidRDefault="005E21B1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Rzodkiewka pęczek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Sałata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70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Seler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Szczypiorek pęczek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Truskawki świeże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Winogron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Ziemniaki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3000</w:t>
            </w:r>
          </w:p>
        </w:tc>
      </w:tr>
      <w:tr w:rsidR="005C43FC" w:rsidRPr="00A96728" w:rsidTr="00550509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Pr="00A96728" w:rsidRDefault="005C43FC" w:rsidP="005505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E36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Ziemniaki młode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FC" w:rsidRDefault="005C43FC" w:rsidP="0055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</w:tr>
    </w:tbl>
    <w:p w:rsidR="00550509" w:rsidRDefault="00550509"/>
    <w:p w:rsidR="00550509" w:rsidRDefault="00550509"/>
    <w:tbl>
      <w:tblPr>
        <w:tblW w:w="22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507"/>
        <w:gridCol w:w="246"/>
        <w:gridCol w:w="1799"/>
        <w:gridCol w:w="1093"/>
        <w:gridCol w:w="470"/>
        <w:gridCol w:w="14"/>
        <w:gridCol w:w="132"/>
        <w:gridCol w:w="14"/>
        <w:gridCol w:w="132"/>
        <w:gridCol w:w="14"/>
        <w:gridCol w:w="132"/>
        <w:gridCol w:w="14"/>
        <w:gridCol w:w="14"/>
        <w:gridCol w:w="932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946"/>
        <w:gridCol w:w="14"/>
        <w:gridCol w:w="5353"/>
      </w:tblGrid>
      <w:tr w:rsidR="00816853" w:rsidRPr="00A96728" w:rsidTr="00550509">
        <w:trPr>
          <w:gridAfter w:val="2"/>
          <w:wAfter w:w="5367" w:type="dxa"/>
          <w:trHeight w:val="87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E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</w:p>
          <w:p w:rsidR="00816853" w:rsidRPr="00A96728" w:rsidRDefault="00550509" w:rsidP="00E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Dostawa oznaczona jako Część VI</w:t>
            </w:r>
            <w:r w:rsidR="00816853"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br/>
              <w:t>mrożonki warzywne, owocowe, ryby oraz przetwory z ryb</w:t>
            </w:r>
          </w:p>
          <w:p w:rsidR="00816853" w:rsidRPr="00A96728" w:rsidRDefault="00816853" w:rsidP="00E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pl-PL"/>
              </w:rPr>
              <w:t>będzie obejmować: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E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E2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1"/>
          <w:wAfter w:w="5353" w:type="dxa"/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5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Jednostka</w:t>
            </w: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>miary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6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Brokuły op.2,5kg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Fasolka szparagowa 400g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Filet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Miruna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b/s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Frytki op. 2,5 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6A2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Kalafior mrożony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2,5 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Maliny op. 2,5kg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4B" w:rsidRPr="00A96728" w:rsidRDefault="0020114B" w:rsidP="000A6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Marchewka mrożona mini 2,5kg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Mieszanka kompotowa op. 2,5 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Paluszki rybne panierowane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Truskawki mrożone op. 2,5 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Warzywa na patelnię 400g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 op. 2,5 kg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0114B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14B" w:rsidRPr="00A96728" w:rsidRDefault="0020114B" w:rsidP="008A1A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Zupa jarzynowa 400g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14B" w:rsidRPr="00A96728" w:rsidRDefault="0020114B" w:rsidP="007B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14B" w:rsidRPr="00A96728" w:rsidRDefault="0020114B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1"/>
          <w:wAfter w:w="5353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100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5D18EA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Dostawy będą realizowana cyklicznie transportem Wykonawcy i na jego koszt do siedziby </w:t>
            </w:r>
            <w:r w:rsidR="00B74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Zamawiającego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znajdującej się w Przedszkole w Rozprzy, ul. Kościuszki 45B , 97-340 Rozprza</w:t>
            </w:r>
            <w:r w:rsidR="005D18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D18EA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Każdy z produktów powinien być dostarczony w wymaganych opakowaniach.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5D18EA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Cykliczne dostawy  będą realizowane jak następuje: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63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8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Część I  artykuły ogólnospożywcze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 dostawy codzienne- w następnym dniu, po dniu złożenia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zamówienia od poniedziałku do pią</w:t>
            </w:r>
            <w:r w:rsidR="00F9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tku w godzinach od  7.00 do 7.30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816853" w:rsidRPr="00A96728" w:rsidRDefault="00816853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Część II  mięsa drobiowe, wieprzowe, wołowe oraz wyroby wędliniarskie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 następnym dniu, po dniu złożenia zamówienia od poniedziałku do piątku w godzinach</w:t>
            </w:r>
            <w:r w:rsidR="00F9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od  7.00 do 7.30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61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Część III  pieczywo, artykuły cukiernicze</w:t>
            </w:r>
            <w:r w:rsidR="001B19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B19AD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– dostawy codzienne-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następnym dniu, po dniu złożenia zamówienia od </w:t>
            </w:r>
            <w:r w:rsidR="001B19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</w:t>
            </w:r>
            <w:r w:rsidR="00F936D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niedziałku do piątku w 7.00-7.30.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Default="00816853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Część IV mleko i produkty mleczarskie-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następnym dniu, po dniu złożenia zamówienia </w:t>
            </w:r>
            <w:r w:rsidR="002011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74B3F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poniedziałku do pią</w:t>
            </w:r>
            <w:r w:rsidR="00B74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tku w godzinach od  7.00 do 7.30.</w:t>
            </w:r>
          </w:p>
          <w:p w:rsidR="005C43FC" w:rsidRDefault="005C43FC" w:rsidP="005C43FC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Część V warzywa i owoce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-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następnym dniu, po dniu złożenia zamówienia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poniedziałku do pią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tku </w:t>
            </w:r>
          </w:p>
          <w:p w:rsidR="005C43FC" w:rsidRPr="00A96728" w:rsidRDefault="005C43FC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 godzinach od  7.00 do 7.30.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lastRenderedPageBreak/>
              <w:t>Część V mrożonki warzywne, owocowe, ryby oraz przetwory z ryb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w następnym dniu, po dniu</w:t>
            </w:r>
            <w:r w:rsidR="00B74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74B3F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złożenia zamówienia od poniedziałku do piątku od 7.00 do 8.00</w:t>
            </w:r>
            <w:r w:rsidR="00B74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B74B3F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74B3F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63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Zamawiający powiad</w:t>
            </w:r>
            <w:r w:rsidR="00B74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omi telefonicznie lub pisemnie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Wykonawcę</w:t>
            </w:r>
            <w:r w:rsidR="00B74B3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o każdej dostawie oraz wskaże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zamawiane produkty z podaniem ich ilości.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64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Produkty muszą spełniać normy jakościowe oraz muszą być dostarczone w ich początkowym okresie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gwarancji, w oryginalnym opakowaniu zawierającym nazwę, rodzaj, ilość, datę produkcji.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5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powinien zachować odpowiednie warunki  transportu i przechowywania dostarczanego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towaru. Każda dostawa towaru wymagającego załączenia handlowego dokumentu identyfikacyjnego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musi posiadać taki dokument.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użyczy nieodpłatnie ewentualnie potrzebnych pojemników przy każdorazowej dostawie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towaru do siedziby Zamawiającego na okres do następnej dostawy.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63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4AC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Zamawiający zastrzega sobie prawo zamawiania mniejsz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ej lub </w:t>
            </w:r>
            <w:r w:rsidR="002011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większej ilości towaru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 określon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</w:t>
            </w:r>
          </w:p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ofercie.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Dopuszcza się możliwość zamiany ilości poszczególnego asortymentu.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79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ma obowiązek uznania reklamacji jakości i ilości dostarczanego towaru i dostarczenia nowej partii do siedziby  Zamawiającego  w dniu złożenia reklamacji.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585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74B3F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składania zamówień i odbioru dostaw ze strony  Zamawiającego upoważniony jest intendent.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20114B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2)     </w:t>
            </w:r>
            <w:r w:rsidR="0081685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TERMIN WYKONANI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ZAMÓWIENIA: OD 01 WRZEŚNIA 2020</w:t>
            </w:r>
            <w:r w:rsidR="00BE7A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 31 SIERPNIA 2021</w:t>
            </w:r>
            <w:r w:rsidR="00BE7A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5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      WARUNKI UDZIAŁU W POSTĘPOWANI</w:t>
            </w:r>
            <w:r w:rsidR="00BE7A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 ORAZ OPIS SPOSOBU DOKONYWANIA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OCENY  SPEŁNIANIA TYCH WARUNKÓW: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before="24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udzielenie zamówienia mogą ubiegać się wykonawcy, którzy spełniają warunki, dotyczące: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55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Posiadania uprawnień do wykonywania określonej działalności lub czynności, jeżeli przepisy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prawa nakładają obowiązek ich posiadania;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Posiadania wiedzy i doświadczenia;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60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Dysponowania odpowiednim potencjałem technicznym oraz osobami zdolnymi do wykonania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zamówienia;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Sytuacji ekonomicznej i finansowej.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8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BE7A2A" w:rsidP="00F936DE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81685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Warunek zostanie przez zamawiającego uznany za spełniony w przypadku, gdy wykonawca</w:t>
            </w:r>
            <w:r w:rsidR="0081685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przedstawi Oświadczenie o spełnieniu warunków udziału w postępowaniu zgodnie z treścią</w:t>
            </w:r>
            <w:r w:rsidR="0081685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załącznika nr 2 do ogłoszenia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96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853" w:rsidRPr="00A96728" w:rsidRDefault="00816853" w:rsidP="002E3ED3">
            <w:pPr>
              <w:spacing w:before="240"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4) INFORMACJE O SPOSOBIE POROZUMIEWANIA SIĘ ZAMAWIAJĄCEGO Z WYKONAWCAMI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ORAZ PRZEKAZYWANIA OŚWIADCZEŃ LUB DOKUMENTÓW, A TAKŻE WSKAZANIE OSÓB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UPRAWNIONYCH DO POROZUMIEWANIA SIĘ Z WYKONAWCAMI: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20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16853" w:rsidRPr="00A96728" w:rsidTr="00550509">
        <w:trPr>
          <w:gridAfter w:val="2"/>
          <w:wAfter w:w="5367" w:type="dxa"/>
          <w:trHeight w:val="30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16853" w:rsidRPr="00A96728" w:rsidRDefault="00816853" w:rsidP="00B92215">
            <w:pPr>
              <w:tabs>
                <w:tab w:val="left" w:pos="9848"/>
              </w:tabs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o udzielenie zamówienia oświadczenia, wnioski, zawiadomienia</w:t>
            </w:r>
            <w:r w:rsidR="002E3E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E3ED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oraz informacje Zamawiający i Wykonawcy przekazują pisemnie z zastrzeżeniem, że każda ze stron</w:t>
            </w:r>
            <w:r w:rsidR="002E3ED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2E3ED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żądanie drugiej niezwłocznie potwierdzi fakt ich otrzymania. Zamawiający żąda, w każdym</w:t>
            </w:r>
            <w:r w:rsidR="002E3ED3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przypadku potwierdzenia otrzymania wiadomości.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przypadku braku potwierdzenia otrzymania wiadomości przez wykonawcę </w:t>
            </w:r>
            <w:proofErr w:type="spellStart"/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domniemuje</w:t>
            </w:r>
            <w:proofErr w:type="spellEnd"/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się,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iż pismo wysłane przez Zamawiającego na  podany przez Wykonaw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cę adres zostało mu doręczone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sposób umożliwiający zapoznanie się Wykonawcy 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tym pismem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853" w:rsidRPr="00A96728" w:rsidRDefault="00816853" w:rsidP="00B9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70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Default="00B92215" w:rsidP="00B92215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uzasadnionych przypadkach Zamawiający może, przed up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ływem terminu składania ofert,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zmienić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 ogłoszenia.</w:t>
            </w:r>
          </w:p>
          <w:p w:rsidR="00B92215" w:rsidRPr="00A96728" w:rsidRDefault="00B92215" w:rsidP="00B92215">
            <w:pPr>
              <w:spacing w:after="0" w:line="240" w:lineRule="auto"/>
              <w:ind w:right="57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70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5)      TERMIN ZWIĄZANIA OFERTĄ: </w:t>
            </w: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będzie związany ofertą przez 30 dni od terminu składania ofert.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6)      OPIS SPOSOBU PRZYGOTOWYWANIA OFERT: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117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Oferta powinna być sporządzona w języku polski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m, napisana pismem maszynowym,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komputerowym lub nieścieralnym atramentem, z zachowan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iem formy pisemnej pod rygorem nieważności, tj. własnoręcznie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podpisana przez osoby upoważnione do składan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ia oświadczeń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woli w imieniu Wykonawcy, zgodnie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zasadami reprezentacji Wykonawcy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8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Dla sporządzenia oferty częściowe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 należy wykorzystać formularz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„Oferta” część .... (Załącznik 1 do ogłoszenia). Wykonawca 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odeluje formularz w zależności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tego na którą część składa ofertę.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55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Cena oferty dla danej części powinna być wpisana do 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dpowiedniej rubryki formularza „Oferta część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....”.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57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Wszelkie poprawki powinny być dokonane czytel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 i zaparafowane przez osoby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podpisujące ofertę.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5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 Wykonawca może złożyć jedną ofertę w danej części. Ofer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 nie może zawierać rozwiązań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wariantowych, w szczególności więcej niż jednej ceny dla danej części.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60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 Ofertę wraz z oświadczeniami/dokumentami należy umieścić w jednym nieprze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jrzystym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opakowaniu oznaczonym: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„Dostawa żywności dla …………….. część .......”, oraz opatrzonym nazwą i adresem Wykonawcy.</w:t>
            </w:r>
          </w:p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353B3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KOMPLETNA OFERTA (Z ZAŁĄCZNIKAMI) MUSI ZAWIERAĆ: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Formularz ofertowy – wg załącznika nr 1 do ogłoszenia;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8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wykonawcy o spełnianiu warunków ud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ziału w postępowaniu stosownie do treści art. 22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ust. 1 ustawy z dnia 29 stycznia 2004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Prawo zamówień publicznych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wg załącznika nr 2 do ogłoszenia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90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3. 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Aktualny odpis z właściwego rejestru lub z centralnej ewidencji i informacji o działalności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gospodarczej, jeżeli odrębne przepisy wymagają wpisu do rejestru lub ewidencji wystawione nie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wcześniej niż 6 miesięcy przed upływem terminu składania ofert;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7)      MIEJSCE ORAZ TERMIN SKŁADANIA OFERT: </w:t>
            </w:r>
          </w:p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B92215" w:rsidRDefault="00B92215" w:rsidP="001F5ED1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Ofertę należy złożyć w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sekretariacie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Przedszkola w Rozprzy w terminie do dnia </w:t>
            </w:r>
            <w:r w:rsidR="0034728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="003514AC">
              <w:rPr>
                <w:rFonts w:ascii="Times New Roman" w:eastAsia="Times New Roman" w:hAnsi="Times New Roman" w:cs="Times New Roman"/>
                <w:lang w:eastAsia="pl-PL"/>
              </w:rPr>
              <w:t xml:space="preserve"> sierpnia 2020</w:t>
            </w:r>
            <w:r w:rsidR="0034728C">
              <w:rPr>
                <w:rFonts w:ascii="Times New Roman" w:eastAsia="Times New Roman" w:hAnsi="Times New Roman" w:cs="Times New Roman"/>
                <w:lang w:eastAsia="pl-PL"/>
              </w:rPr>
              <w:t xml:space="preserve"> r</w:t>
            </w:r>
            <w:r w:rsidRPr="00A9672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3514A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Oferta złożona po terminie zostanie niezwłocznie zwrócona składającemu ją Wykonawcy.</w:t>
            </w:r>
          </w:p>
          <w:p w:rsidR="00B92215" w:rsidRPr="00A96728" w:rsidRDefault="0034728C" w:rsidP="001F5ED1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 dnia 24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sierpnia 2020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 do wyboru oferty najkorzystnie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jszej zamawiający ma 30 dni na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ofert i rozstrzygnięcie postępowania. O wyborze oferty najkorzystniejsze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 Zamawiający zawiadomi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wszystkich wykonawców o wyniku pos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tępowania. Z wybranym wykonawcą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zostanie zawarta umowa </w:t>
            </w:r>
            <w:r w:rsidR="00B9221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wyznaczonym przez Zamawiającego terminie i miejscu.  </w:t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="00B92215"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8)      OPIS SPOSOBU OBLICZENIA CENY: 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124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powinien w „Ofercie” (załącznik 1 do ogłoszenia) dla części, na którą składa ofertę,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podać stawkę podatku VAT, cenę  jednostkową netto każdego produktu i cenę  jednostkową brutto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każdego produktu, którą należy pomnożyć przez ilość danego produktu, otrzymując w ten sposób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cenę brutto pozycji. Następnie zsumować ceny brutto  wszystkich pozycji w danej części.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94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 formularzu „Oferta” w części (Załącznik 1 do ogłoszenia), na którą składa wykonawca ofertę,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  <w:t xml:space="preserve"> powinien  wpisać pod tabelą łączną cenę brutto oferty cyfrowo i słownie oraz zawartą w tej cenie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 w:type="page"/>
              <w:t xml:space="preserve"> kwotę podatku od towarów i usług (VAT). Cenę netto oferty oraz kwotę podatku VAT.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w formularzu „Oferta” dla części, na którą składa ofertę musi ująć wszystkie pozycje.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Pominięcie choćby jednej pozycji lub jej zmiana będzie skutkować odrzuceniem oferty  w danej części.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91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Wszystkie ceny powinny być podane z dokładnością do 0,01 zł (dwóch miejsc po przecinku).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Obowiązuje zasada zaokrąglania „w górę” liczby „5” występującej na trzecim miejscu po przecinku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np. 4,375 = 4,38.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oferty brutto dla danej części  zostanie przyjęta do oceny ofert w danej części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60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Podane  w  tabelach  ofert  częściowych  planowane  ilości  pr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oduktów  wynikają  z szacunków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Zamawiającego, opartych na zap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otrzebo</w:t>
            </w:r>
            <w:r w:rsidR="00351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waniu występującym w 2019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8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Faktyczne ilości zamawianych w trakcie umowy produktów i związane z tym wynagrodzenie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Wykonawcy uzależnione  będzie  od  bieżących  potrzeb,  stąd  mogą  się różnić od ilości planowanych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produktów podanych w tabelach ofert.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Podana w ofercie cena zamówienia musi być wyrażona w PLN.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585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9) OPIS KRYTERIÓW, KTÓRYMI ZAMAWIAJĄCY BĘDZIE SIĘ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KIEROWAŁ PRZY WYBORZE OFERTY,WRAZ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PODANIEM ZNACZENIA TYCH KRYTERIÓW I SPOSOBU OCENY OFERT: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– 100%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10) INFORMACJE NA TEMAT UMOWY: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10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Umowa na realizację zamówienia zostanie zawarta na warunkach wymienionych w załączonym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ogłoszenia wzorze umowy wg załącznika nr 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570"/>
        </w:trPr>
        <w:tc>
          <w:tcPr>
            <w:tcW w:w="10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215" w:rsidRPr="00A96728" w:rsidRDefault="00B92215" w:rsidP="0020114B">
            <w:pPr>
              <w:spacing w:after="0" w:line="240" w:lineRule="auto"/>
              <w:ind w:right="574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Postępowanie o udzielenie zamówienia jest prowadzo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ne zgodnie z przepisami ustawy </w:t>
            </w:r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dnia 23 kwietnia 1964 r. - Kodeks cywilny (Dz. U. Nr 16, poz. 93, z </w:t>
            </w:r>
            <w:proofErr w:type="spellStart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późn</w:t>
            </w:r>
            <w:proofErr w:type="spellEnd"/>
            <w:r w:rsidRPr="00A967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zm.).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Before w:val="3"/>
          <w:wBefore w:w="6498" w:type="dxa"/>
          <w:trHeight w:val="1500"/>
        </w:trPr>
        <w:tc>
          <w:tcPr>
            <w:tcW w:w="15887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33451C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3451C">
              <w:rPr>
                <w:rFonts w:ascii="Times New Roman" w:eastAsia="Times New Roman" w:hAnsi="Times New Roman" w:cs="Times New Roman"/>
                <w:color w:val="000000"/>
                <w:sz w:val="18"/>
                <w:lang w:eastAsia="pl-PL"/>
              </w:rPr>
              <w:t>27.07.2020r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 mgr Zyta Ciesielska</w:t>
            </w:r>
          </w:p>
          <w:p w:rsidR="00B92215" w:rsidRPr="00A96728" w:rsidRDefault="00B92215" w:rsidP="00E4521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 w:rsidRPr="00A96728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eastAsia="pl-PL"/>
              </w:rPr>
              <w:t>Data i podpis Dyrektora</w:t>
            </w:r>
            <w:bookmarkStart w:id="0" w:name="_GoBack"/>
            <w:bookmarkEnd w:id="0"/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8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92215" w:rsidRPr="00A96728" w:rsidTr="00550509">
        <w:trPr>
          <w:gridAfter w:val="2"/>
          <w:wAfter w:w="5367" w:type="dxa"/>
          <w:trHeight w:val="300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215" w:rsidRPr="00A96728" w:rsidRDefault="00B92215" w:rsidP="007B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3A2761" w:rsidRPr="00A96728" w:rsidRDefault="003A2761">
      <w:pPr>
        <w:rPr>
          <w:rFonts w:ascii="Times New Roman" w:hAnsi="Times New Roman" w:cs="Times New Roman"/>
        </w:rPr>
      </w:pPr>
    </w:p>
    <w:sectPr w:rsidR="003A2761" w:rsidRPr="00A96728" w:rsidSect="00B74B3F">
      <w:footerReference w:type="default" r:id="rId9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10" w:rsidRDefault="000D0010" w:rsidP="00E4521F">
      <w:pPr>
        <w:spacing w:after="0" w:line="240" w:lineRule="auto"/>
      </w:pPr>
      <w:r>
        <w:separator/>
      </w:r>
    </w:p>
  </w:endnote>
  <w:endnote w:type="continuationSeparator" w:id="0">
    <w:p w:rsidR="000D0010" w:rsidRDefault="000D0010" w:rsidP="00E4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307712"/>
      <w:docPartObj>
        <w:docPartGallery w:val="Page Numbers (Bottom of Page)"/>
        <w:docPartUnique/>
      </w:docPartObj>
    </w:sdtPr>
    <w:sdtEndPr/>
    <w:sdtContent>
      <w:p w:rsidR="00703282" w:rsidRDefault="007032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1C">
          <w:rPr>
            <w:noProof/>
          </w:rPr>
          <w:t>10</w:t>
        </w:r>
        <w:r>
          <w:fldChar w:fldCharType="end"/>
        </w:r>
      </w:p>
    </w:sdtContent>
  </w:sdt>
  <w:p w:rsidR="00703282" w:rsidRDefault="007032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10" w:rsidRDefault="000D0010" w:rsidP="00E4521F">
      <w:pPr>
        <w:spacing w:after="0" w:line="240" w:lineRule="auto"/>
      </w:pPr>
      <w:r>
        <w:separator/>
      </w:r>
    </w:p>
  </w:footnote>
  <w:footnote w:type="continuationSeparator" w:id="0">
    <w:p w:rsidR="000D0010" w:rsidRDefault="000D0010" w:rsidP="00E4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12C"/>
    <w:multiLevelType w:val="hybridMultilevel"/>
    <w:tmpl w:val="3DEE3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7A6F"/>
    <w:multiLevelType w:val="hybridMultilevel"/>
    <w:tmpl w:val="63682542"/>
    <w:lvl w:ilvl="0" w:tplc="B7A00B54">
      <w:start w:val="1"/>
      <w:numFmt w:val="decimal"/>
      <w:lvlText w:val="%1)"/>
      <w:lvlJc w:val="left"/>
      <w:pPr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7957"/>
    <w:multiLevelType w:val="hybridMultilevel"/>
    <w:tmpl w:val="8D543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9353C"/>
    <w:multiLevelType w:val="hybridMultilevel"/>
    <w:tmpl w:val="1C4A8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5238E"/>
    <w:multiLevelType w:val="hybridMultilevel"/>
    <w:tmpl w:val="710EB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84E31"/>
    <w:multiLevelType w:val="hybridMultilevel"/>
    <w:tmpl w:val="E212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23"/>
    <w:rsid w:val="000A67A0"/>
    <w:rsid w:val="000B58EB"/>
    <w:rsid w:val="000B7B4A"/>
    <w:rsid w:val="000D0010"/>
    <w:rsid w:val="000D0E0A"/>
    <w:rsid w:val="00127663"/>
    <w:rsid w:val="00137271"/>
    <w:rsid w:val="001767B2"/>
    <w:rsid w:val="00183924"/>
    <w:rsid w:val="001B19AD"/>
    <w:rsid w:val="001F48AE"/>
    <w:rsid w:val="001F5ED1"/>
    <w:rsid w:val="0020114B"/>
    <w:rsid w:val="00207045"/>
    <w:rsid w:val="002228F7"/>
    <w:rsid w:val="00267CD6"/>
    <w:rsid w:val="002823C9"/>
    <w:rsid w:val="002A22B4"/>
    <w:rsid w:val="002A2E23"/>
    <w:rsid w:val="002C542C"/>
    <w:rsid w:val="002D4000"/>
    <w:rsid w:val="002E1188"/>
    <w:rsid w:val="002E3ED3"/>
    <w:rsid w:val="0033451C"/>
    <w:rsid w:val="0033710A"/>
    <w:rsid w:val="0034728C"/>
    <w:rsid w:val="003514AC"/>
    <w:rsid w:val="00353B32"/>
    <w:rsid w:val="003832AB"/>
    <w:rsid w:val="003A2761"/>
    <w:rsid w:val="003C1448"/>
    <w:rsid w:val="003D6792"/>
    <w:rsid w:val="00431FE0"/>
    <w:rsid w:val="00510132"/>
    <w:rsid w:val="00516857"/>
    <w:rsid w:val="00526372"/>
    <w:rsid w:val="00550509"/>
    <w:rsid w:val="00566241"/>
    <w:rsid w:val="005C43FC"/>
    <w:rsid w:val="005D18EA"/>
    <w:rsid w:val="005E21B1"/>
    <w:rsid w:val="00605F60"/>
    <w:rsid w:val="006A25AC"/>
    <w:rsid w:val="006C577E"/>
    <w:rsid w:val="006F05E6"/>
    <w:rsid w:val="00703282"/>
    <w:rsid w:val="00717973"/>
    <w:rsid w:val="00722B43"/>
    <w:rsid w:val="00777B7E"/>
    <w:rsid w:val="007B7A23"/>
    <w:rsid w:val="007C7A2C"/>
    <w:rsid w:val="0080289B"/>
    <w:rsid w:val="00816853"/>
    <w:rsid w:val="00821EED"/>
    <w:rsid w:val="0083343A"/>
    <w:rsid w:val="0087322B"/>
    <w:rsid w:val="008A1A34"/>
    <w:rsid w:val="008C1A3E"/>
    <w:rsid w:val="00923110"/>
    <w:rsid w:val="00923B02"/>
    <w:rsid w:val="009416A6"/>
    <w:rsid w:val="00952276"/>
    <w:rsid w:val="00A2679F"/>
    <w:rsid w:val="00A27737"/>
    <w:rsid w:val="00A63066"/>
    <w:rsid w:val="00A96728"/>
    <w:rsid w:val="00A973BC"/>
    <w:rsid w:val="00A97458"/>
    <w:rsid w:val="00AB365F"/>
    <w:rsid w:val="00AF29FB"/>
    <w:rsid w:val="00B077F0"/>
    <w:rsid w:val="00B549C3"/>
    <w:rsid w:val="00B74B3F"/>
    <w:rsid w:val="00B7708E"/>
    <w:rsid w:val="00B92215"/>
    <w:rsid w:val="00BC0EAF"/>
    <w:rsid w:val="00BE7A2A"/>
    <w:rsid w:val="00C23180"/>
    <w:rsid w:val="00C23465"/>
    <w:rsid w:val="00CC0521"/>
    <w:rsid w:val="00CE3BE3"/>
    <w:rsid w:val="00CF4B9D"/>
    <w:rsid w:val="00D013CC"/>
    <w:rsid w:val="00D4321B"/>
    <w:rsid w:val="00D70C99"/>
    <w:rsid w:val="00D75B07"/>
    <w:rsid w:val="00DD614D"/>
    <w:rsid w:val="00DF491A"/>
    <w:rsid w:val="00E2011E"/>
    <w:rsid w:val="00E36F3E"/>
    <w:rsid w:val="00E4521F"/>
    <w:rsid w:val="00E82E08"/>
    <w:rsid w:val="00EA33D4"/>
    <w:rsid w:val="00F01077"/>
    <w:rsid w:val="00F56036"/>
    <w:rsid w:val="00F6529B"/>
    <w:rsid w:val="00F7307E"/>
    <w:rsid w:val="00F850F6"/>
    <w:rsid w:val="00F91946"/>
    <w:rsid w:val="00F936DE"/>
    <w:rsid w:val="00FB4A0C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21F"/>
  </w:style>
  <w:style w:type="paragraph" w:styleId="Stopka">
    <w:name w:val="footer"/>
    <w:basedOn w:val="Normalny"/>
    <w:link w:val="StopkaZnak"/>
    <w:uiPriority w:val="99"/>
    <w:unhideWhenUsed/>
    <w:rsid w:val="00E4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21F"/>
  </w:style>
  <w:style w:type="paragraph" w:styleId="Tekstdymka">
    <w:name w:val="Balloon Text"/>
    <w:basedOn w:val="Normalny"/>
    <w:link w:val="TekstdymkaZnak"/>
    <w:uiPriority w:val="99"/>
    <w:semiHidden/>
    <w:unhideWhenUsed/>
    <w:rsid w:val="0083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4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2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21F"/>
  </w:style>
  <w:style w:type="paragraph" w:styleId="Stopka">
    <w:name w:val="footer"/>
    <w:basedOn w:val="Normalny"/>
    <w:link w:val="StopkaZnak"/>
    <w:uiPriority w:val="99"/>
    <w:unhideWhenUsed/>
    <w:rsid w:val="00E45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21F"/>
  </w:style>
  <w:style w:type="paragraph" w:styleId="Tekstdymka">
    <w:name w:val="Balloon Text"/>
    <w:basedOn w:val="Normalny"/>
    <w:link w:val="TekstdymkaZnak"/>
    <w:uiPriority w:val="99"/>
    <w:semiHidden/>
    <w:unhideWhenUsed/>
    <w:rsid w:val="0083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43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71999-6075-40DF-9958-2DCB0F7B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Ewa</cp:lastModifiedBy>
  <cp:revision>18</cp:revision>
  <cp:lastPrinted>2020-07-21T15:22:00Z</cp:lastPrinted>
  <dcterms:created xsi:type="dcterms:W3CDTF">2019-05-24T07:57:00Z</dcterms:created>
  <dcterms:modified xsi:type="dcterms:W3CDTF">2020-07-27T07:16:00Z</dcterms:modified>
</cp:coreProperties>
</file>