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sz w:val="40"/>
        </w:rPr>
      </w:pPr>
    </w:p>
    <w:p w:rsidR="007A2298" w:rsidRPr="00B21BCB" w:rsidRDefault="007A2298" w:rsidP="007A2298">
      <w:pPr>
        <w:widowControl w:val="0"/>
        <w:suppressAutoHyphens w:val="0"/>
        <w:spacing w:after="0"/>
        <w:jc w:val="center"/>
        <w:rPr>
          <w:rFonts w:ascii="Times New Roman" w:eastAsia="Times New Roman" w:hAnsi="Times New Roman" w:cs="Times New Roman"/>
          <w:b/>
          <w:bCs/>
          <w:sz w:val="40"/>
        </w:rPr>
      </w:pPr>
      <w:r w:rsidRPr="00B21BCB">
        <w:rPr>
          <w:rFonts w:ascii="Times New Roman" w:eastAsia="Times New Roman" w:hAnsi="Times New Roman" w:cs="Times New Roman"/>
          <w:b/>
          <w:bCs/>
          <w:sz w:val="40"/>
        </w:rPr>
        <w:t xml:space="preserve">Statut </w:t>
      </w:r>
    </w:p>
    <w:p w:rsidR="007A2298" w:rsidRPr="00B21BCB" w:rsidRDefault="007A2298" w:rsidP="007A2298">
      <w:pPr>
        <w:widowControl w:val="0"/>
        <w:suppressAutoHyphens w:val="0"/>
        <w:spacing w:after="0"/>
        <w:jc w:val="center"/>
        <w:rPr>
          <w:rFonts w:ascii="Times New Roman" w:eastAsia="Times New Roman" w:hAnsi="Times New Roman" w:cs="Times New Roman"/>
          <w:b/>
          <w:bCs/>
          <w:sz w:val="40"/>
        </w:rPr>
      </w:pPr>
      <w:r w:rsidRPr="00B21BCB">
        <w:rPr>
          <w:rFonts w:ascii="Times New Roman" w:eastAsia="Times New Roman" w:hAnsi="Times New Roman" w:cs="Times New Roman"/>
          <w:b/>
          <w:bCs/>
          <w:sz w:val="40"/>
        </w:rPr>
        <w:t xml:space="preserve">Przedszkola z Oddziałami Integracyjnymi </w:t>
      </w:r>
    </w:p>
    <w:p w:rsidR="007A2298" w:rsidRPr="00B21BCB" w:rsidRDefault="007A2298" w:rsidP="007A2298">
      <w:pPr>
        <w:widowControl w:val="0"/>
        <w:suppressAutoHyphens w:val="0"/>
        <w:spacing w:after="0"/>
        <w:jc w:val="center"/>
        <w:rPr>
          <w:rFonts w:ascii="Times New Roman" w:eastAsia="Times New Roman" w:hAnsi="Times New Roman" w:cs="Times New Roman"/>
          <w:b/>
          <w:bCs/>
          <w:sz w:val="40"/>
        </w:rPr>
      </w:pPr>
      <w:r w:rsidRPr="00B21BCB">
        <w:rPr>
          <w:rFonts w:ascii="Times New Roman" w:eastAsia="Times New Roman" w:hAnsi="Times New Roman" w:cs="Times New Roman"/>
          <w:b/>
          <w:bCs/>
          <w:sz w:val="40"/>
        </w:rPr>
        <w:t xml:space="preserve">im. Marii Konopnickiej </w:t>
      </w:r>
    </w:p>
    <w:p w:rsidR="007A2298" w:rsidRPr="00B21BCB" w:rsidRDefault="007A2298" w:rsidP="007A2298">
      <w:pPr>
        <w:widowControl w:val="0"/>
        <w:suppressAutoHyphens w:val="0"/>
        <w:spacing w:after="0"/>
        <w:jc w:val="center"/>
        <w:rPr>
          <w:rFonts w:ascii="Times New Roman" w:eastAsia="Times New Roman" w:hAnsi="Times New Roman" w:cs="Times New Roman"/>
          <w:b/>
          <w:bCs/>
          <w:sz w:val="40"/>
        </w:rPr>
      </w:pPr>
      <w:r w:rsidRPr="00B21BCB">
        <w:rPr>
          <w:rFonts w:ascii="Times New Roman" w:eastAsia="Times New Roman" w:hAnsi="Times New Roman" w:cs="Times New Roman"/>
          <w:b/>
          <w:bCs/>
          <w:sz w:val="40"/>
        </w:rPr>
        <w:t>w Kazimierzu Dolnym</w:t>
      </w: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p>
    <w:p w:rsidR="007A2298" w:rsidRDefault="007A2298" w:rsidP="007A2298">
      <w:pPr>
        <w:widowControl w:val="0"/>
        <w:suppressAutoHyphens w:val="0"/>
        <w:spacing w:after="0"/>
        <w:jc w:val="center"/>
        <w:rPr>
          <w:rFonts w:ascii="Times New Roman" w:eastAsia="Times New Roman" w:hAnsi="Times New Roman" w:cs="Times New Roman"/>
          <w:b/>
          <w:bCs/>
        </w:rPr>
      </w:pPr>
    </w:p>
    <w:p w:rsidR="00B21BCB" w:rsidRDefault="00B21BCB" w:rsidP="00B21BCB">
      <w:pPr>
        <w:widowControl w:val="0"/>
        <w:suppressAutoHyphens w:val="0"/>
        <w:spacing w:after="0"/>
        <w:rPr>
          <w:rFonts w:ascii="Times New Roman" w:eastAsia="Times New Roman" w:hAnsi="Times New Roman" w:cs="Times New Roman"/>
          <w:b/>
          <w:bCs/>
        </w:rPr>
      </w:pPr>
    </w:p>
    <w:p w:rsidR="00B21BCB" w:rsidRDefault="00B21BCB" w:rsidP="00B21BCB">
      <w:pPr>
        <w:widowControl w:val="0"/>
        <w:suppressAutoHyphens w:val="0"/>
        <w:spacing w:after="0"/>
        <w:rPr>
          <w:rFonts w:ascii="Times New Roman" w:eastAsia="Times New Roman" w:hAnsi="Times New Roman" w:cs="Times New Roman"/>
          <w:b/>
          <w:bCs/>
        </w:rPr>
      </w:pPr>
    </w:p>
    <w:p w:rsidR="00B21BCB" w:rsidRPr="00B21BCB" w:rsidRDefault="00B21BCB" w:rsidP="00B21BCB">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p>
    <w:p w:rsidR="007A2298" w:rsidRPr="00B21BCB" w:rsidRDefault="007A2298" w:rsidP="007A2298">
      <w:pPr>
        <w:shd w:val="clear" w:color="auto" w:fill="FFFFFF"/>
        <w:suppressAutoHyphens w:val="0"/>
        <w:spacing w:after="150"/>
        <w:jc w:val="both"/>
        <w:rPr>
          <w:rFonts w:ascii="Times New Roman" w:eastAsia="Times New Roman" w:hAnsi="Times New Roman" w:cs="Times New Roman"/>
          <w:i/>
          <w:color w:val="000000"/>
        </w:rPr>
      </w:pPr>
      <w:r w:rsidRPr="00B21BCB">
        <w:rPr>
          <w:rFonts w:ascii="Times New Roman" w:eastAsia="Times New Roman" w:hAnsi="Times New Roman" w:cs="Times New Roman"/>
          <w:bCs/>
          <w:i/>
          <w:color w:val="000000"/>
        </w:rPr>
        <w:lastRenderedPageBreak/>
        <w:t>Podstawa prawna:</w:t>
      </w:r>
    </w:p>
    <w:p w:rsidR="007A2298" w:rsidRPr="00B21BCB" w:rsidRDefault="007A2298" w:rsidP="007A2298">
      <w:pPr>
        <w:numPr>
          <w:ilvl w:val="0"/>
          <w:numId w:val="1"/>
        </w:numPr>
        <w:shd w:val="clear" w:color="auto" w:fill="FFFFFF"/>
        <w:suppressAutoHyphens w:val="0"/>
        <w:spacing w:before="100" w:beforeAutospacing="1" w:after="100" w:afterAutospacing="1" w:line="240" w:lineRule="auto"/>
        <w:jc w:val="both"/>
        <w:rPr>
          <w:rFonts w:ascii="Times New Roman" w:eastAsia="Times New Roman" w:hAnsi="Times New Roman" w:cs="Times New Roman"/>
          <w:color w:val="000000"/>
        </w:rPr>
      </w:pPr>
      <w:r w:rsidRPr="00B21BCB">
        <w:rPr>
          <w:rFonts w:ascii="Times New Roman" w:eastAsia="Times New Roman" w:hAnsi="Times New Roman" w:cs="Times New Roman"/>
          <w:iCs/>
          <w:color w:val="000000"/>
        </w:rPr>
        <w:t>Ustawa z dnia 14 grudnia 2016 r. Prawo oświatowe</w:t>
      </w:r>
      <w:r w:rsidRPr="00B21BCB">
        <w:rPr>
          <w:rFonts w:ascii="Times New Roman" w:eastAsia="Times New Roman" w:hAnsi="Times New Roman" w:cs="Times New Roman"/>
          <w:color w:val="000000"/>
        </w:rPr>
        <w:t> (</w:t>
      </w:r>
      <w:proofErr w:type="spellStart"/>
      <w:r w:rsidRPr="00B21BCB">
        <w:rPr>
          <w:rFonts w:ascii="Times New Roman" w:eastAsia="Times New Roman" w:hAnsi="Times New Roman" w:cs="Times New Roman"/>
          <w:color w:val="000000"/>
        </w:rPr>
        <w:t>Dz.U</w:t>
      </w:r>
      <w:proofErr w:type="spellEnd"/>
      <w:r w:rsidRPr="00B21BCB">
        <w:rPr>
          <w:rFonts w:ascii="Times New Roman" w:eastAsia="Times New Roman" w:hAnsi="Times New Roman" w:cs="Times New Roman"/>
          <w:color w:val="000000"/>
        </w:rPr>
        <w:t>. z 2017 r. poz. 59 ze zm.),</w:t>
      </w:r>
    </w:p>
    <w:p w:rsidR="007A2298" w:rsidRPr="00B21BCB" w:rsidRDefault="007A2298" w:rsidP="007A2298">
      <w:pPr>
        <w:numPr>
          <w:ilvl w:val="0"/>
          <w:numId w:val="1"/>
        </w:numPr>
        <w:shd w:val="clear" w:color="auto" w:fill="FFFFFF"/>
        <w:suppressAutoHyphens w:val="0"/>
        <w:spacing w:before="100" w:beforeAutospacing="1" w:after="100" w:afterAutospacing="1" w:line="240" w:lineRule="auto"/>
        <w:jc w:val="both"/>
        <w:rPr>
          <w:rFonts w:ascii="Times New Roman" w:eastAsia="Times New Roman" w:hAnsi="Times New Roman" w:cs="Times New Roman"/>
          <w:color w:val="000000"/>
        </w:rPr>
      </w:pPr>
      <w:r w:rsidRPr="00B21BCB">
        <w:rPr>
          <w:rFonts w:ascii="Times New Roman" w:eastAsia="Times New Roman" w:hAnsi="Times New Roman" w:cs="Times New Roman"/>
          <w:iCs/>
          <w:color w:val="000000"/>
        </w:rPr>
        <w:t>Ustawa z dnia 14 grudnia 2016 r. Przepisy wprowadzające ustawę Prawo oświatowe</w:t>
      </w:r>
      <w:r w:rsidRPr="00B21BCB">
        <w:rPr>
          <w:rFonts w:ascii="Times New Roman" w:eastAsia="Times New Roman" w:hAnsi="Times New Roman" w:cs="Times New Roman"/>
          <w:color w:val="000000"/>
        </w:rPr>
        <w:t> (</w:t>
      </w:r>
      <w:proofErr w:type="spellStart"/>
      <w:r w:rsidRPr="00B21BCB">
        <w:rPr>
          <w:rFonts w:ascii="Times New Roman" w:eastAsia="Times New Roman" w:hAnsi="Times New Roman" w:cs="Times New Roman"/>
          <w:color w:val="000000"/>
        </w:rPr>
        <w:t>Dz.U</w:t>
      </w:r>
      <w:proofErr w:type="spellEnd"/>
      <w:r w:rsidRPr="00B21BCB">
        <w:rPr>
          <w:rFonts w:ascii="Times New Roman" w:eastAsia="Times New Roman" w:hAnsi="Times New Roman" w:cs="Times New Roman"/>
          <w:color w:val="000000"/>
        </w:rPr>
        <w:t>. z 2017 r. poz. 60 ze zm.),</w:t>
      </w:r>
    </w:p>
    <w:p w:rsidR="007A2298" w:rsidRPr="00B21BCB" w:rsidRDefault="007A2298" w:rsidP="007A2298">
      <w:pPr>
        <w:numPr>
          <w:ilvl w:val="0"/>
          <w:numId w:val="1"/>
        </w:numPr>
        <w:shd w:val="clear" w:color="auto" w:fill="FFFFFF"/>
        <w:suppressAutoHyphens w:val="0"/>
        <w:spacing w:before="100" w:beforeAutospacing="1" w:after="100" w:afterAutospacing="1" w:line="240" w:lineRule="auto"/>
        <w:jc w:val="both"/>
        <w:rPr>
          <w:rFonts w:ascii="Times New Roman" w:eastAsia="Times New Roman" w:hAnsi="Times New Roman" w:cs="Times New Roman"/>
          <w:color w:val="000000"/>
        </w:rPr>
      </w:pPr>
      <w:r w:rsidRPr="00B21BCB">
        <w:rPr>
          <w:rFonts w:ascii="Times New Roman" w:eastAsia="Times New Roman" w:hAnsi="Times New Roman" w:cs="Times New Roman"/>
          <w:iCs/>
          <w:color w:val="000000"/>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Pr="00B21BCB">
        <w:rPr>
          <w:rFonts w:ascii="Times New Roman" w:eastAsia="Times New Roman" w:hAnsi="Times New Roman" w:cs="Times New Roman"/>
          <w:color w:val="000000"/>
        </w:rPr>
        <w:t> (</w:t>
      </w:r>
      <w:proofErr w:type="spellStart"/>
      <w:r w:rsidRPr="00B21BCB">
        <w:rPr>
          <w:rFonts w:ascii="Times New Roman" w:eastAsia="Times New Roman" w:hAnsi="Times New Roman" w:cs="Times New Roman"/>
          <w:color w:val="000000"/>
        </w:rPr>
        <w:t>Dz.U</w:t>
      </w:r>
      <w:proofErr w:type="spellEnd"/>
      <w:r w:rsidRPr="00B21BCB">
        <w:rPr>
          <w:rFonts w:ascii="Times New Roman" w:eastAsia="Times New Roman" w:hAnsi="Times New Roman" w:cs="Times New Roman"/>
          <w:color w:val="000000"/>
        </w:rPr>
        <w:t>. z 2017 r. poz. 356),</w:t>
      </w:r>
    </w:p>
    <w:p w:rsidR="007A2298" w:rsidRPr="00B21BCB" w:rsidRDefault="007A2298" w:rsidP="007A2298">
      <w:pPr>
        <w:numPr>
          <w:ilvl w:val="0"/>
          <w:numId w:val="1"/>
        </w:numPr>
        <w:shd w:val="clear" w:color="auto" w:fill="FFFFFF"/>
        <w:suppressAutoHyphens w:val="0"/>
        <w:spacing w:before="100" w:beforeAutospacing="1" w:after="100" w:afterAutospacing="1" w:line="240" w:lineRule="auto"/>
        <w:jc w:val="both"/>
        <w:rPr>
          <w:rFonts w:ascii="Times New Roman" w:eastAsia="Times New Roman" w:hAnsi="Times New Roman" w:cs="Times New Roman"/>
          <w:color w:val="000000"/>
        </w:rPr>
      </w:pPr>
      <w:r w:rsidRPr="00B21BCB">
        <w:rPr>
          <w:rFonts w:ascii="Times New Roman" w:eastAsia="Times New Roman" w:hAnsi="Times New Roman" w:cs="Times New Roman"/>
          <w:iCs/>
          <w:color w:val="000000"/>
        </w:rPr>
        <w:t>Rozporządzenie Ministra Edukacji Narodowej z dnia 9 sierpnia 2017 r. w sprawie zasad organizacji i udzielania pomocy psychologiczno-pedagogicznej w publicznych przedszkolach, szkołach i placówkach </w:t>
      </w:r>
      <w:r w:rsidRPr="00B21BCB">
        <w:rPr>
          <w:rFonts w:ascii="Times New Roman" w:eastAsia="Times New Roman" w:hAnsi="Times New Roman" w:cs="Times New Roman"/>
          <w:color w:val="000000"/>
        </w:rPr>
        <w:t>(</w:t>
      </w:r>
      <w:proofErr w:type="spellStart"/>
      <w:r w:rsidRPr="00B21BCB">
        <w:rPr>
          <w:rFonts w:ascii="Times New Roman" w:eastAsia="Times New Roman" w:hAnsi="Times New Roman" w:cs="Times New Roman"/>
          <w:color w:val="000000"/>
        </w:rPr>
        <w:t>Dz.U</w:t>
      </w:r>
      <w:proofErr w:type="spellEnd"/>
      <w:r w:rsidRPr="00B21BCB">
        <w:rPr>
          <w:rFonts w:ascii="Times New Roman" w:eastAsia="Times New Roman" w:hAnsi="Times New Roman" w:cs="Times New Roman"/>
          <w:color w:val="000000"/>
        </w:rPr>
        <w:t>. z 2017 r. poz. 1591),</w:t>
      </w:r>
    </w:p>
    <w:p w:rsidR="007A2298" w:rsidRPr="00B21BCB" w:rsidRDefault="007A2298" w:rsidP="007A2298">
      <w:pPr>
        <w:numPr>
          <w:ilvl w:val="0"/>
          <w:numId w:val="1"/>
        </w:numPr>
        <w:shd w:val="clear" w:color="auto" w:fill="FFFFFF"/>
        <w:suppressAutoHyphens w:val="0"/>
        <w:spacing w:before="100" w:beforeAutospacing="1" w:after="100" w:afterAutospacing="1" w:line="240" w:lineRule="auto"/>
        <w:jc w:val="both"/>
        <w:rPr>
          <w:rFonts w:ascii="Times New Roman" w:eastAsia="Times New Roman" w:hAnsi="Times New Roman" w:cs="Times New Roman"/>
          <w:color w:val="000000"/>
        </w:rPr>
      </w:pPr>
      <w:r w:rsidRPr="00B21BCB">
        <w:rPr>
          <w:rFonts w:ascii="Times New Roman" w:eastAsia="Times New Roman" w:hAnsi="Times New Roman" w:cs="Times New Roman"/>
          <w:iCs/>
          <w:color w:val="000000"/>
        </w:rPr>
        <w:t>Rozporządzenie Ministra Edukacji Narodowej z dnia 9 sierpnia 2017 r. w sprawie warunków organizowania kształcenia, wychowania i opieki dla dzieci i młodzieży niepełnosprawnych, niedostosowanych społecznie i zagrożonych niedostosowaniem społecznym </w:t>
      </w:r>
      <w:r w:rsidRPr="00B21BCB">
        <w:rPr>
          <w:rFonts w:ascii="Times New Roman" w:eastAsia="Times New Roman" w:hAnsi="Times New Roman" w:cs="Times New Roman"/>
          <w:color w:val="000000"/>
        </w:rPr>
        <w:t>(</w:t>
      </w:r>
      <w:proofErr w:type="spellStart"/>
      <w:r w:rsidRPr="00B21BCB">
        <w:rPr>
          <w:rFonts w:ascii="Times New Roman" w:eastAsia="Times New Roman" w:hAnsi="Times New Roman" w:cs="Times New Roman"/>
          <w:color w:val="000000"/>
        </w:rPr>
        <w:t>Dz.U</w:t>
      </w:r>
      <w:proofErr w:type="spellEnd"/>
      <w:r w:rsidRPr="00B21BCB">
        <w:rPr>
          <w:rFonts w:ascii="Times New Roman" w:eastAsia="Times New Roman" w:hAnsi="Times New Roman" w:cs="Times New Roman"/>
          <w:color w:val="000000"/>
        </w:rPr>
        <w:t>. z 2017 r. poz. 1578),</w:t>
      </w:r>
    </w:p>
    <w:p w:rsidR="007A2298" w:rsidRPr="00B21BCB" w:rsidRDefault="007A2298" w:rsidP="007A2298">
      <w:pPr>
        <w:numPr>
          <w:ilvl w:val="0"/>
          <w:numId w:val="1"/>
        </w:numPr>
        <w:shd w:val="clear" w:color="auto" w:fill="FFFFFF"/>
        <w:suppressAutoHyphens w:val="0"/>
        <w:spacing w:before="100" w:beforeAutospacing="1" w:after="100" w:afterAutospacing="1" w:line="240" w:lineRule="auto"/>
        <w:jc w:val="both"/>
        <w:rPr>
          <w:rFonts w:ascii="Times New Roman" w:eastAsia="Times New Roman" w:hAnsi="Times New Roman" w:cs="Times New Roman"/>
          <w:color w:val="000000"/>
        </w:rPr>
      </w:pPr>
      <w:r w:rsidRPr="00B21BCB">
        <w:rPr>
          <w:rFonts w:ascii="Times New Roman" w:eastAsia="Times New Roman" w:hAnsi="Times New Roman" w:cs="Times New Roman"/>
          <w:iCs/>
          <w:color w:val="000000"/>
        </w:rPr>
        <w:t>Rozporządzenie Ministra Edukacji Narodowej z dnia 25 sierpnia 2017 r. w sprawie nadzoru pedagogicznego</w:t>
      </w:r>
      <w:r w:rsidRPr="00B21BCB">
        <w:rPr>
          <w:rFonts w:ascii="Times New Roman" w:eastAsia="Times New Roman" w:hAnsi="Times New Roman" w:cs="Times New Roman"/>
          <w:color w:val="000000"/>
        </w:rPr>
        <w:t>(</w:t>
      </w:r>
      <w:proofErr w:type="spellStart"/>
      <w:r w:rsidRPr="00B21BCB">
        <w:rPr>
          <w:rFonts w:ascii="Times New Roman" w:eastAsia="Times New Roman" w:hAnsi="Times New Roman" w:cs="Times New Roman"/>
          <w:color w:val="000000"/>
        </w:rPr>
        <w:t>Dz.U</w:t>
      </w:r>
      <w:proofErr w:type="spellEnd"/>
      <w:r w:rsidRPr="00B21BCB">
        <w:rPr>
          <w:rFonts w:ascii="Times New Roman" w:eastAsia="Times New Roman" w:hAnsi="Times New Roman" w:cs="Times New Roman"/>
          <w:color w:val="000000"/>
        </w:rPr>
        <w:t>. z 2017 r. poz. 1658),</w:t>
      </w:r>
    </w:p>
    <w:p w:rsidR="007A2298" w:rsidRPr="00B21BCB" w:rsidRDefault="007A2298" w:rsidP="007A2298">
      <w:pPr>
        <w:numPr>
          <w:ilvl w:val="0"/>
          <w:numId w:val="1"/>
        </w:numPr>
        <w:shd w:val="clear" w:color="auto" w:fill="FFFFFF"/>
        <w:suppressAutoHyphens w:val="0"/>
        <w:spacing w:before="100" w:beforeAutospacing="1" w:after="100" w:afterAutospacing="1" w:line="240" w:lineRule="auto"/>
        <w:jc w:val="both"/>
        <w:rPr>
          <w:rFonts w:ascii="Times New Roman" w:eastAsia="Times New Roman" w:hAnsi="Times New Roman" w:cs="Times New Roman"/>
          <w:color w:val="000000"/>
        </w:rPr>
      </w:pPr>
      <w:r w:rsidRPr="00B21BCB">
        <w:rPr>
          <w:rFonts w:ascii="Times New Roman" w:eastAsia="Times New Roman" w:hAnsi="Times New Roman" w:cs="Times New Roman"/>
          <w:iCs/>
          <w:color w:val="000000"/>
        </w:rPr>
        <w:t>Rozporządzenie Ministra Edukacji Narodowej z dnia 11 sierpnia 2017 r. w sprawie wymagań wobec szkół i placówek</w:t>
      </w:r>
      <w:r w:rsidRPr="00B21BCB">
        <w:rPr>
          <w:rFonts w:ascii="Times New Roman" w:eastAsia="Times New Roman" w:hAnsi="Times New Roman" w:cs="Times New Roman"/>
          <w:color w:val="000000"/>
        </w:rPr>
        <w:t> (</w:t>
      </w:r>
      <w:proofErr w:type="spellStart"/>
      <w:r w:rsidRPr="00B21BCB">
        <w:rPr>
          <w:rFonts w:ascii="Times New Roman" w:eastAsia="Times New Roman" w:hAnsi="Times New Roman" w:cs="Times New Roman"/>
          <w:color w:val="000000"/>
        </w:rPr>
        <w:t>Dz.U</w:t>
      </w:r>
      <w:proofErr w:type="spellEnd"/>
      <w:r w:rsidRPr="00B21BCB">
        <w:rPr>
          <w:rFonts w:ascii="Times New Roman" w:eastAsia="Times New Roman" w:hAnsi="Times New Roman" w:cs="Times New Roman"/>
          <w:color w:val="000000"/>
        </w:rPr>
        <w:t>. z 2017 r. poz. 1611),</w:t>
      </w:r>
    </w:p>
    <w:p w:rsidR="007A2298" w:rsidRPr="00B21BCB" w:rsidRDefault="007A2298" w:rsidP="007A2298">
      <w:pPr>
        <w:numPr>
          <w:ilvl w:val="0"/>
          <w:numId w:val="1"/>
        </w:numPr>
        <w:shd w:val="clear" w:color="auto" w:fill="FFFFFF"/>
        <w:suppressAutoHyphens w:val="0"/>
        <w:spacing w:before="100" w:beforeAutospacing="1" w:after="100" w:afterAutospacing="1" w:line="240" w:lineRule="auto"/>
        <w:jc w:val="both"/>
        <w:rPr>
          <w:rFonts w:ascii="Times New Roman" w:eastAsia="Times New Roman" w:hAnsi="Times New Roman" w:cs="Times New Roman"/>
          <w:color w:val="000000"/>
        </w:rPr>
      </w:pPr>
      <w:r w:rsidRPr="00B21BCB">
        <w:rPr>
          <w:rFonts w:ascii="Times New Roman" w:eastAsia="Times New Roman" w:hAnsi="Times New Roman" w:cs="Times New Roman"/>
          <w:iCs/>
          <w:color w:val="000000"/>
        </w:rPr>
        <w:t>Rozporządzenie Ministra Edukacji Narodowej z dnia 17 marca 2017 r. w sprawie szczegółowej organizacji publicznych szkół i publicznych przedszkoli</w:t>
      </w:r>
      <w:r w:rsidRPr="00B21BCB">
        <w:rPr>
          <w:rFonts w:ascii="Times New Roman" w:eastAsia="Times New Roman" w:hAnsi="Times New Roman" w:cs="Times New Roman"/>
          <w:color w:val="000000"/>
        </w:rPr>
        <w:t> (</w:t>
      </w:r>
      <w:proofErr w:type="spellStart"/>
      <w:r w:rsidRPr="00B21BCB">
        <w:rPr>
          <w:rFonts w:ascii="Times New Roman" w:eastAsia="Times New Roman" w:hAnsi="Times New Roman" w:cs="Times New Roman"/>
          <w:color w:val="000000"/>
        </w:rPr>
        <w:t>Dz.U</w:t>
      </w:r>
      <w:proofErr w:type="spellEnd"/>
      <w:r w:rsidRPr="00B21BCB">
        <w:rPr>
          <w:rFonts w:ascii="Times New Roman" w:eastAsia="Times New Roman" w:hAnsi="Times New Roman" w:cs="Times New Roman"/>
          <w:color w:val="000000"/>
        </w:rPr>
        <w:t>. z 2017 r. poz. 649)</w:t>
      </w:r>
    </w:p>
    <w:p w:rsidR="007A2298" w:rsidRPr="00B21BCB" w:rsidRDefault="007A2298" w:rsidP="007A2298">
      <w:pPr>
        <w:numPr>
          <w:ilvl w:val="0"/>
          <w:numId w:val="1"/>
        </w:numPr>
        <w:shd w:val="clear" w:color="auto" w:fill="FFFFFF"/>
        <w:suppressAutoHyphens w:val="0"/>
        <w:spacing w:before="100" w:beforeAutospacing="1" w:after="100" w:afterAutospacing="1" w:line="240" w:lineRule="auto"/>
        <w:jc w:val="both"/>
        <w:rPr>
          <w:rFonts w:ascii="Times New Roman" w:eastAsia="Times New Roman" w:hAnsi="Times New Roman" w:cs="Times New Roman"/>
          <w:color w:val="000000"/>
        </w:rPr>
      </w:pPr>
      <w:r w:rsidRPr="00B21BCB">
        <w:rPr>
          <w:rFonts w:ascii="Times New Roman" w:eastAsia="Times New Roman" w:hAnsi="Times New Roman" w:cs="Times New Roman"/>
          <w:iCs/>
          <w:color w:val="000000"/>
        </w:rPr>
        <w:t>Rozporządzenie Ministra Edukacji Narodowej z dnia 14 kwietnia 1992 r. w sprawie warunków i sposobu organizowania nauki religii w szkołach publicznych </w:t>
      </w:r>
      <w:r w:rsidRPr="00B21BCB">
        <w:rPr>
          <w:rFonts w:ascii="Times New Roman" w:eastAsia="Times New Roman" w:hAnsi="Times New Roman" w:cs="Times New Roman"/>
          <w:color w:val="000000"/>
        </w:rPr>
        <w:t>(</w:t>
      </w:r>
      <w:proofErr w:type="spellStart"/>
      <w:r w:rsidRPr="00B21BCB">
        <w:rPr>
          <w:rFonts w:ascii="Times New Roman" w:eastAsia="Times New Roman" w:hAnsi="Times New Roman" w:cs="Times New Roman"/>
          <w:color w:val="000000"/>
        </w:rPr>
        <w:t>Dz.U</w:t>
      </w:r>
      <w:proofErr w:type="spellEnd"/>
      <w:r w:rsidRPr="00B21BCB">
        <w:rPr>
          <w:rFonts w:ascii="Times New Roman" w:eastAsia="Times New Roman" w:hAnsi="Times New Roman" w:cs="Times New Roman"/>
          <w:color w:val="000000"/>
        </w:rPr>
        <w:t>. z 1992 r. Nr 36 poz. 155 ze zm.),</w:t>
      </w:r>
    </w:p>
    <w:p w:rsidR="007A2298" w:rsidRPr="00B21BCB" w:rsidRDefault="007A2298" w:rsidP="007A2298">
      <w:pPr>
        <w:pStyle w:val="Akapitzlist"/>
        <w:widowControl w:val="0"/>
        <w:numPr>
          <w:ilvl w:val="0"/>
          <w:numId w:val="1"/>
        </w:numPr>
        <w:spacing w:after="0" w:line="240" w:lineRule="auto"/>
        <w:jc w:val="both"/>
        <w:rPr>
          <w:rFonts w:ascii="Times New Roman" w:hAnsi="Times New Roman"/>
        </w:rPr>
      </w:pPr>
      <w:r w:rsidRPr="00B21BCB">
        <w:rPr>
          <w:rStyle w:val="Uwydatnienie"/>
          <w:rFonts w:ascii="Times New Roman" w:hAnsi="Times New Roman"/>
          <w:i w:val="0"/>
        </w:rPr>
        <w:t>Rozporządzenie MEN z dnia 7 czerwca 2017 r. zmieniające rozporządzenie w sprawie warunków i sposobu organizowania nauki religii w publicznych przedszkolach i szkołach</w:t>
      </w:r>
      <w:r w:rsidRPr="00B21BCB">
        <w:rPr>
          <w:rFonts w:ascii="Times New Roman" w:hAnsi="Times New Roman"/>
        </w:rPr>
        <w:t> ( D.U z 2017 r. poz.1147)</w:t>
      </w:r>
    </w:p>
    <w:p w:rsidR="007A2298" w:rsidRPr="00B21BCB" w:rsidRDefault="007A2298" w:rsidP="007A2298">
      <w:pPr>
        <w:numPr>
          <w:ilvl w:val="0"/>
          <w:numId w:val="1"/>
        </w:numPr>
        <w:shd w:val="clear" w:color="auto" w:fill="FFFFFF"/>
        <w:suppressAutoHyphens w:val="0"/>
        <w:spacing w:before="100" w:beforeAutospacing="1" w:after="100" w:afterAutospacing="1" w:line="240" w:lineRule="auto"/>
        <w:jc w:val="both"/>
        <w:rPr>
          <w:rFonts w:ascii="Times New Roman" w:eastAsia="Times New Roman" w:hAnsi="Times New Roman" w:cs="Times New Roman"/>
          <w:color w:val="000000"/>
        </w:rPr>
      </w:pPr>
      <w:r w:rsidRPr="00B21BCB">
        <w:rPr>
          <w:rFonts w:ascii="Times New Roman" w:eastAsia="Times New Roman" w:hAnsi="Times New Roman" w:cs="Times New Roman"/>
          <w:iCs/>
          <w:color w:val="000000"/>
        </w:rPr>
        <w:t>Rozporządzenie Ministra Edukacji Narodowej z dnia 11 października 2013 r. w sprawie organizowania wczesnego wspomagania rozwoju dzieci</w:t>
      </w:r>
      <w:r w:rsidRPr="00B21BCB">
        <w:rPr>
          <w:rFonts w:ascii="Times New Roman" w:eastAsia="Times New Roman" w:hAnsi="Times New Roman" w:cs="Times New Roman"/>
          <w:color w:val="000000"/>
        </w:rPr>
        <w:t> (</w:t>
      </w:r>
      <w:proofErr w:type="spellStart"/>
      <w:r w:rsidRPr="00B21BCB">
        <w:rPr>
          <w:rFonts w:ascii="Times New Roman" w:eastAsia="Times New Roman" w:hAnsi="Times New Roman" w:cs="Times New Roman"/>
          <w:color w:val="000000"/>
        </w:rPr>
        <w:t>Dz.U</w:t>
      </w:r>
      <w:proofErr w:type="spellEnd"/>
      <w:r w:rsidRPr="00B21BCB">
        <w:rPr>
          <w:rFonts w:ascii="Times New Roman" w:eastAsia="Times New Roman" w:hAnsi="Times New Roman" w:cs="Times New Roman"/>
          <w:color w:val="000000"/>
        </w:rPr>
        <w:t>. z 2013 r. poz. 1257),</w:t>
      </w:r>
    </w:p>
    <w:p w:rsidR="007A2298" w:rsidRPr="00B21BCB" w:rsidRDefault="007A2298" w:rsidP="007A2298">
      <w:pPr>
        <w:numPr>
          <w:ilvl w:val="0"/>
          <w:numId w:val="1"/>
        </w:numPr>
        <w:shd w:val="clear" w:color="auto" w:fill="FFFFFF"/>
        <w:suppressAutoHyphens w:val="0"/>
        <w:spacing w:before="100" w:beforeAutospacing="1" w:after="100" w:afterAutospacing="1" w:line="240" w:lineRule="auto"/>
        <w:jc w:val="both"/>
        <w:rPr>
          <w:rFonts w:ascii="Times New Roman" w:eastAsia="Times New Roman" w:hAnsi="Times New Roman" w:cs="Times New Roman"/>
          <w:color w:val="000000"/>
        </w:rPr>
      </w:pPr>
      <w:r w:rsidRPr="00B21BCB">
        <w:rPr>
          <w:rFonts w:ascii="Times New Roman" w:eastAsia="Times New Roman" w:hAnsi="Times New Roman" w:cs="Times New Roman"/>
          <w:iCs/>
          <w:color w:val="000000"/>
        </w:rPr>
        <w:t>Ustawa z dnia 7 września 1991 r. o systemie oświaty</w:t>
      </w:r>
      <w:r w:rsidRPr="00B21BCB">
        <w:rPr>
          <w:rFonts w:ascii="Times New Roman" w:eastAsia="Times New Roman" w:hAnsi="Times New Roman" w:cs="Times New Roman"/>
          <w:color w:val="000000"/>
        </w:rPr>
        <w:t> (</w:t>
      </w:r>
      <w:proofErr w:type="spellStart"/>
      <w:r w:rsidRPr="00B21BCB">
        <w:rPr>
          <w:rFonts w:ascii="Times New Roman" w:eastAsia="Times New Roman" w:hAnsi="Times New Roman" w:cs="Times New Roman"/>
          <w:color w:val="000000"/>
        </w:rPr>
        <w:t>t.j</w:t>
      </w:r>
      <w:proofErr w:type="spellEnd"/>
      <w:r w:rsidRPr="00B21BCB">
        <w:rPr>
          <w:rFonts w:ascii="Times New Roman" w:eastAsia="Times New Roman" w:hAnsi="Times New Roman" w:cs="Times New Roman"/>
          <w:color w:val="000000"/>
        </w:rPr>
        <w:t xml:space="preserve">. </w:t>
      </w:r>
      <w:proofErr w:type="spellStart"/>
      <w:r w:rsidRPr="00B21BCB">
        <w:rPr>
          <w:rFonts w:ascii="Times New Roman" w:eastAsia="Times New Roman" w:hAnsi="Times New Roman" w:cs="Times New Roman"/>
          <w:color w:val="000000"/>
        </w:rPr>
        <w:t>Dz.U</w:t>
      </w:r>
      <w:proofErr w:type="spellEnd"/>
      <w:r w:rsidRPr="00B21BCB">
        <w:rPr>
          <w:rFonts w:ascii="Times New Roman" w:eastAsia="Times New Roman" w:hAnsi="Times New Roman" w:cs="Times New Roman"/>
          <w:color w:val="000000"/>
        </w:rPr>
        <w:t>. z 2016 r. poz. 1943 ze zm.),</w:t>
      </w:r>
    </w:p>
    <w:p w:rsidR="007A2298" w:rsidRPr="00B21BCB" w:rsidRDefault="007A2298" w:rsidP="007A2298">
      <w:pPr>
        <w:numPr>
          <w:ilvl w:val="0"/>
          <w:numId w:val="1"/>
        </w:numPr>
        <w:shd w:val="clear" w:color="auto" w:fill="FFFFFF"/>
        <w:suppressAutoHyphens w:val="0"/>
        <w:spacing w:before="100" w:beforeAutospacing="1" w:after="100" w:afterAutospacing="1" w:line="240" w:lineRule="auto"/>
        <w:jc w:val="both"/>
        <w:rPr>
          <w:rFonts w:ascii="Times New Roman" w:eastAsia="Times New Roman" w:hAnsi="Times New Roman" w:cs="Times New Roman"/>
          <w:color w:val="000000"/>
        </w:rPr>
      </w:pPr>
      <w:r w:rsidRPr="00B21BCB">
        <w:rPr>
          <w:rFonts w:ascii="Times New Roman" w:eastAsia="Times New Roman" w:hAnsi="Times New Roman" w:cs="Times New Roman"/>
          <w:iCs/>
          <w:color w:val="000000"/>
        </w:rPr>
        <w:t>Rozporządzenie Ministra Edukacji Narodowej z dnia 11 października 2013 r. w sprawie organizowania wczesnego wspomagania rozwoju dzieci</w:t>
      </w:r>
      <w:r w:rsidRPr="00B21BCB">
        <w:rPr>
          <w:rFonts w:ascii="Times New Roman" w:eastAsia="Times New Roman" w:hAnsi="Times New Roman" w:cs="Times New Roman"/>
          <w:color w:val="000000"/>
        </w:rPr>
        <w:t> (</w:t>
      </w:r>
      <w:proofErr w:type="spellStart"/>
      <w:r w:rsidRPr="00B21BCB">
        <w:rPr>
          <w:rFonts w:ascii="Times New Roman" w:eastAsia="Times New Roman" w:hAnsi="Times New Roman" w:cs="Times New Roman"/>
          <w:color w:val="000000"/>
        </w:rPr>
        <w:t>Dz.U</w:t>
      </w:r>
      <w:proofErr w:type="spellEnd"/>
      <w:r w:rsidRPr="00B21BCB">
        <w:rPr>
          <w:rFonts w:ascii="Times New Roman" w:eastAsia="Times New Roman" w:hAnsi="Times New Roman" w:cs="Times New Roman"/>
          <w:color w:val="000000"/>
        </w:rPr>
        <w:t>. z 2013 r. poz. 1257),</w:t>
      </w:r>
    </w:p>
    <w:p w:rsidR="007A2298" w:rsidRPr="00B21BCB" w:rsidRDefault="007A2298" w:rsidP="007A2298">
      <w:pPr>
        <w:numPr>
          <w:ilvl w:val="0"/>
          <w:numId w:val="1"/>
        </w:numPr>
        <w:shd w:val="clear" w:color="auto" w:fill="FFFFFF"/>
        <w:suppressAutoHyphens w:val="0"/>
        <w:spacing w:before="100" w:beforeAutospacing="1" w:after="100" w:afterAutospacing="1" w:line="240" w:lineRule="auto"/>
        <w:jc w:val="both"/>
        <w:rPr>
          <w:rFonts w:ascii="Times New Roman" w:eastAsia="Times New Roman" w:hAnsi="Times New Roman" w:cs="Times New Roman"/>
          <w:color w:val="000000"/>
        </w:rPr>
      </w:pPr>
      <w:r w:rsidRPr="00B21BCB">
        <w:rPr>
          <w:rFonts w:ascii="Times New Roman" w:eastAsia="Times New Roman" w:hAnsi="Times New Roman" w:cs="Times New Roman"/>
          <w:iCs/>
          <w:color w:val="000000"/>
        </w:rPr>
        <w:t>Rozporządzenie Ministra Edukacji Narodowej z dnia 24 sierpnia 2017 r. w sprawie organizowania wczesnego wspomagania rozwoju dzieci</w:t>
      </w:r>
      <w:r w:rsidRPr="00B21BCB">
        <w:rPr>
          <w:rFonts w:ascii="Times New Roman" w:eastAsia="Times New Roman" w:hAnsi="Times New Roman" w:cs="Times New Roman"/>
          <w:color w:val="000000"/>
        </w:rPr>
        <w:t> (</w:t>
      </w:r>
      <w:proofErr w:type="spellStart"/>
      <w:r w:rsidRPr="00B21BCB">
        <w:rPr>
          <w:rFonts w:ascii="Times New Roman" w:eastAsia="Times New Roman" w:hAnsi="Times New Roman" w:cs="Times New Roman"/>
          <w:color w:val="000000"/>
        </w:rPr>
        <w:t>Dz.U</w:t>
      </w:r>
      <w:proofErr w:type="spellEnd"/>
      <w:r w:rsidRPr="00B21BCB">
        <w:rPr>
          <w:rFonts w:ascii="Times New Roman" w:eastAsia="Times New Roman" w:hAnsi="Times New Roman" w:cs="Times New Roman"/>
          <w:color w:val="000000"/>
        </w:rPr>
        <w:t>. z 2017 r. poz. 1635),</w:t>
      </w:r>
      <w:r w:rsidRPr="00B21BCB">
        <w:rPr>
          <w:rFonts w:ascii="Times New Roman" w:eastAsia="Times New Roman" w:hAnsi="Times New Roman" w:cs="Times New Roman"/>
          <w:iCs/>
          <w:color w:val="000000"/>
        </w:rPr>
        <w:t xml:space="preserve"> </w:t>
      </w:r>
    </w:p>
    <w:p w:rsidR="007A2298" w:rsidRPr="00B21BCB" w:rsidRDefault="007A2298" w:rsidP="007A2298">
      <w:pPr>
        <w:numPr>
          <w:ilvl w:val="0"/>
          <w:numId w:val="1"/>
        </w:numPr>
        <w:shd w:val="clear" w:color="auto" w:fill="FFFFFF"/>
        <w:suppressAutoHyphens w:val="0"/>
        <w:spacing w:before="100" w:beforeAutospacing="1" w:after="100" w:afterAutospacing="1" w:line="240" w:lineRule="auto"/>
        <w:jc w:val="both"/>
        <w:rPr>
          <w:rFonts w:ascii="Times New Roman" w:eastAsia="Times New Roman" w:hAnsi="Times New Roman" w:cs="Times New Roman"/>
          <w:color w:val="000000"/>
        </w:rPr>
      </w:pPr>
      <w:r w:rsidRPr="00B21BCB">
        <w:rPr>
          <w:rFonts w:ascii="Times New Roman" w:eastAsia="Times New Roman" w:hAnsi="Times New Roman" w:cs="Times New Roman"/>
          <w:iCs/>
          <w:color w:val="000000"/>
        </w:rPr>
        <w:t>Rozporządzenie Ministra Edukacji Narodowej z dnia 30 kwietnia 2013 r. w sprawie zasad udzielania pomocy psychologiczno-pedagogicznej w publicznych szkołach i placówkach</w:t>
      </w:r>
      <w:r w:rsidRPr="00B21BCB">
        <w:rPr>
          <w:rFonts w:ascii="Times New Roman" w:eastAsia="Times New Roman" w:hAnsi="Times New Roman" w:cs="Times New Roman"/>
          <w:color w:val="000000"/>
        </w:rPr>
        <w:t> (</w:t>
      </w:r>
      <w:proofErr w:type="spellStart"/>
      <w:r w:rsidRPr="00B21BCB">
        <w:rPr>
          <w:rFonts w:ascii="Times New Roman" w:eastAsia="Times New Roman" w:hAnsi="Times New Roman" w:cs="Times New Roman"/>
          <w:color w:val="000000"/>
        </w:rPr>
        <w:t>Dz.U</w:t>
      </w:r>
      <w:proofErr w:type="spellEnd"/>
      <w:r w:rsidRPr="00B21BCB">
        <w:rPr>
          <w:rFonts w:ascii="Times New Roman" w:eastAsia="Times New Roman" w:hAnsi="Times New Roman" w:cs="Times New Roman"/>
          <w:color w:val="000000"/>
        </w:rPr>
        <w:t>. z 2013 r. poz. 532 ze zm.)</w:t>
      </w:r>
    </w:p>
    <w:p w:rsidR="007A2298" w:rsidRPr="00B21BCB" w:rsidRDefault="007A2298" w:rsidP="007A2298">
      <w:pPr>
        <w:numPr>
          <w:ilvl w:val="0"/>
          <w:numId w:val="1"/>
        </w:numPr>
        <w:shd w:val="clear" w:color="auto" w:fill="FFFFFF"/>
        <w:suppressAutoHyphens w:val="0"/>
        <w:spacing w:before="100" w:beforeAutospacing="1" w:after="100" w:afterAutospacing="1" w:line="240" w:lineRule="auto"/>
        <w:jc w:val="both"/>
        <w:rPr>
          <w:rFonts w:ascii="Times New Roman" w:eastAsia="Times New Roman" w:hAnsi="Times New Roman" w:cs="Times New Roman"/>
          <w:color w:val="000000"/>
        </w:rPr>
      </w:pPr>
      <w:r w:rsidRPr="00B21BCB">
        <w:rPr>
          <w:rFonts w:ascii="Times New Roman" w:eastAsia="Times New Roman" w:hAnsi="Times New Roman" w:cs="Times New Roman"/>
          <w:iCs/>
          <w:color w:val="000000"/>
        </w:rPr>
        <w:t>Rozporządzenie Ministra Edukacji Narodowej z dnia 28 sierpnia 2017 r. zmieniające rozporządzenie w sprawie zasad udzielania i organizacji pomocy psychologiczno-pedagogicznej w publicznych przedszkolach, szkołach, placówkach (D.U. z 2017 r. poz.1643)</w:t>
      </w: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p>
    <w:p w:rsidR="007A2298" w:rsidRDefault="007A2298" w:rsidP="007A2298">
      <w:pPr>
        <w:widowControl w:val="0"/>
        <w:suppressAutoHyphens w:val="0"/>
        <w:spacing w:after="0"/>
        <w:jc w:val="center"/>
        <w:rPr>
          <w:rFonts w:ascii="Times New Roman" w:eastAsia="Times New Roman" w:hAnsi="Times New Roman" w:cs="Times New Roman"/>
          <w:b/>
          <w:bCs/>
        </w:rPr>
      </w:pPr>
    </w:p>
    <w:p w:rsidR="00B21BCB" w:rsidRPr="00B21BCB" w:rsidRDefault="00B21BCB" w:rsidP="007A2298">
      <w:pPr>
        <w:widowControl w:val="0"/>
        <w:suppressAutoHyphens w:val="0"/>
        <w:spacing w:after="0"/>
        <w:jc w:val="center"/>
        <w:rPr>
          <w:rFonts w:ascii="Times New Roman" w:eastAsia="Times New Roman" w:hAnsi="Times New Roman" w:cs="Times New Roman"/>
          <w:b/>
          <w:bCs/>
        </w:rPr>
      </w:pPr>
    </w:p>
    <w:p w:rsidR="007A2298" w:rsidRPr="00B21BCB" w:rsidRDefault="007A2298" w:rsidP="006622D9">
      <w:pPr>
        <w:widowControl w:val="0"/>
        <w:suppressAutoHyphens w:val="0"/>
        <w:spacing w:after="0"/>
        <w:rPr>
          <w:rFonts w:ascii="Times New Roman" w:eastAsia="Times New Roman" w:hAnsi="Times New Roman" w:cs="Times New Roman"/>
          <w:b/>
          <w:bCs/>
        </w:rPr>
      </w:pPr>
    </w:p>
    <w:p w:rsidR="006622D9" w:rsidRPr="00B21BCB" w:rsidRDefault="006622D9" w:rsidP="006622D9">
      <w:pPr>
        <w:widowControl w:val="0"/>
        <w:suppressAutoHyphens w:val="0"/>
        <w:spacing w:after="0"/>
        <w:rPr>
          <w:rFonts w:ascii="Times New Roman" w:eastAsia="Times New Roman" w:hAnsi="Times New Roman" w:cs="Times New Roman"/>
        </w:rPr>
      </w:pPr>
    </w:p>
    <w:p w:rsidR="007A2298" w:rsidRPr="00B21BCB" w:rsidRDefault="007A2298" w:rsidP="00C14982">
      <w:pPr>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lastRenderedPageBreak/>
        <w:t>§ 1</w:t>
      </w:r>
    </w:p>
    <w:p w:rsidR="00C14982" w:rsidRPr="00B21BCB" w:rsidRDefault="00C14982" w:rsidP="00C14982">
      <w:pPr>
        <w:widowControl w:val="0"/>
        <w:suppressAutoHyphens w:val="0"/>
        <w:spacing w:after="0"/>
        <w:jc w:val="center"/>
        <w:rPr>
          <w:rFonts w:ascii="Times New Roman" w:eastAsia="Times New Roman" w:hAnsi="Times New Roman" w:cs="Times New Roman"/>
        </w:rPr>
      </w:pPr>
      <w:r w:rsidRPr="00B21BCB">
        <w:rPr>
          <w:rFonts w:ascii="Times New Roman" w:eastAsia="Times New Roman" w:hAnsi="Times New Roman" w:cs="Times New Roman"/>
          <w:b/>
          <w:bCs/>
        </w:rPr>
        <w:t>Postanowienia ogólne</w:t>
      </w:r>
    </w:p>
    <w:p w:rsidR="00C14982" w:rsidRPr="00B21BCB" w:rsidRDefault="00C14982" w:rsidP="00C14982">
      <w:pPr>
        <w:widowControl w:val="0"/>
        <w:suppressAutoHyphens w:val="0"/>
        <w:spacing w:after="0"/>
        <w:jc w:val="center"/>
        <w:rPr>
          <w:rFonts w:ascii="Times New Roman" w:eastAsia="Times New Roman" w:hAnsi="Times New Roman" w:cs="Times New Roman"/>
        </w:rPr>
      </w:pPr>
    </w:p>
    <w:p w:rsidR="007A2298" w:rsidRPr="00B21BCB" w:rsidRDefault="007A2298" w:rsidP="007A2298">
      <w:pPr>
        <w:widowControl w:val="0"/>
        <w:numPr>
          <w:ilvl w:val="0"/>
          <w:numId w:val="2"/>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 xml:space="preserve">Przedszkole  </w:t>
      </w:r>
      <w:r w:rsidRPr="00B21BCB">
        <w:rPr>
          <w:rFonts w:ascii="Times New Roman" w:eastAsia="Times New Roman" w:hAnsi="Times New Roman" w:cs="Times New Roman"/>
          <w:bCs/>
        </w:rPr>
        <w:t>z Oddziałami Integracyjnymi im. Marii Konopnickiej</w:t>
      </w:r>
      <w:r w:rsidRPr="00B21BCB">
        <w:rPr>
          <w:rFonts w:ascii="Times New Roman" w:eastAsia="Times New Roman" w:hAnsi="Times New Roman" w:cs="Times New Roman"/>
        </w:rPr>
        <w:t xml:space="preserve">  zwane dalej „przedszkolem”, jest przedszkolem  publicznym.</w:t>
      </w:r>
    </w:p>
    <w:p w:rsidR="007A2298" w:rsidRPr="00B21BCB" w:rsidRDefault="007A2298" w:rsidP="007A2298">
      <w:pPr>
        <w:widowControl w:val="0"/>
        <w:numPr>
          <w:ilvl w:val="0"/>
          <w:numId w:val="2"/>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Nazwa używana przez przedszkole brzmi:</w:t>
      </w:r>
      <w:r w:rsidRPr="00B21BCB">
        <w:rPr>
          <w:rFonts w:ascii="Times New Roman" w:eastAsia="Times New Roman" w:hAnsi="Times New Roman" w:cs="Times New Roman"/>
          <w:b/>
          <w:bCs/>
          <w:iCs/>
        </w:rPr>
        <w:t xml:space="preserve"> </w:t>
      </w:r>
      <w:r w:rsidRPr="00B21BCB">
        <w:rPr>
          <w:rFonts w:ascii="Times New Roman" w:eastAsia="Times New Roman" w:hAnsi="Times New Roman" w:cs="Times New Roman"/>
          <w:bCs/>
          <w:iCs/>
        </w:rPr>
        <w:t>Przedszkole</w:t>
      </w:r>
      <w:r w:rsidRPr="00B21BCB">
        <w:rPr>
          <w:rFonts w:ascii="Times New Roman" w:eastAsia="Times New Roman" w:hAnsi="Times New Roman" w:cs="Times New Roman"/>
          <w:bCs/>
        </w:rPr>
        <w:t xml:space="preserve"> z Oddziałami Integracyjnymi im. Marii Konopnickiej</w:t>
      </w:r>
      <w:r w:rsidRPr="00B21BCB">
        <w:rPr>
          <w:rFonts w:ascii="Times New Roman" w:eastAsia="Times New Roman" w:hAnsi="Times New Roman" w:cs="Times New Roman"/>
          <w:bCs/>
          <w:iCs/>
        </w:rPr>
        <w:t xml:space="preserve"> w Kazimierzu Dolnym.</w:t>
      </w:r>
    </w:p>
    <w:p w:rsidR="007A2298" w:rsidRPr="00B21BCB" w:rsidRDefault="007A2298" w:rsidP="007A2298">
      <w:pPr>
        <w:widowControl w:val="0"/>
        <w:numPr>
          <w:ilvl w:val="0"/>
          <w:numId w:val="2"/>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Siedzibą  przedszkola jest Kazimierz Dolny ul. Lubelska 24 A</w:t>
      </w:r>
    </w:p>
    <w:p w:rsidR="007A2298" w:rsidRPr="00B21BCB" w:rsidRDefault="007A2298" w:rsidP="007A2298">
      <w:pPr>
        <w:widowControl w:val="0"/>
        <w:numPr>
          <w:ilvl w:val="0"/>
          <w:numId w:val="2"/>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Organem prowadzącym  przedszkole  jest  Gmina Kazimierz Dolny.</w:t>
      </w:r>
    </w:p>
    <w:p w:rsidR="007A2298" w:rsidRPr="00B21BCB" w:rsidRDefault="007A2298" w:rsidP="007A2298">
      <w:pPr>
        <w:widowControl w:val="0"/>
        <w:numPr>
          <w:ilvl w:val="0"/>
          <w:numId w:val="2"/>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Siedzibą organu prowadzącego jest  Urząd Miasta w Kazimierzu Dolnym  ul. Senatorska 5</w:t>
      </w:r>
    </w:p>
    <w:p w:rsidR="007A2298" w:rsidRPr="00B21BCB" w:rsidRDefault="007A2298" w:rsidP="007A2298">
      <w:pPr>
        <w:widowControl w:val="0"/>
        <w:numPr>
          <w:ilvl w:val="0"/>
          <w:numId w:val="2"/>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Nadzór  pedagogiczny  nad  przedszkolem  sprawuje Lubelski Kurator Oświaty.</w:t>
      </w:r>
    </w:p>
    <w:p w:rsidR="007A2298" w:rsidRPr="00B21BCB" w:rsidRDefault="007A2298" w:rsidP="007A2298">
      <w:pPr>
        <w:widowControl w:val="0"/>
        <w:suppressAutoHyphens w:val="0"/>
        <w:spacing w:after="0"/>
        <w:jc w:val="center"/>
        <w:rPr>
          <w:rFonts w:ascii="Times New Roman" w:eastAsia="Times New Roman" w:hAnsi="Times New Roman" w:cs="Times New Roman"/>
        </w:rPr>
      </w:pP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 2</w:t>
      </w: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Cele i zadania przedszkola</w:t>
      </w: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p>
    <w:p w:rsidR="007A2298" w:rsidRPr="00B21BCB" w:rsidRDefault="007A2298" w:rsidP="007A2298">
      <w:pPr>
        <w:pStyle w:val="konspekt-Ipoziom"/>
        <w:widowControl w:val="0"/>
        <w:numPr>
          <w:ilvl w:val="0"/>
          <w:numId w:val="3"/>
        </w:numPr>
        <w:tabs>
          <w:tab w:val="num" w:pos="0"/>
        </w:tabs>
        <w:suppressAutoHyphens w:val="0"/>
        <w:spacing w:line="276" w:lineRule="auto"/>
        <w:ind w:left="357" w:hanging="357"/>
        <w:rPr>
          <w:rFonts w:ascii="Times New Roman" w:eastAsia="Times New Roman" w:hAnsi="Times New Roman" w:cs="Times New Roman"/>
        </w:rPr>
      </w:pPr>
      <w:r w:rsidRPr="00B21BCB">
        <w:rPr>
          <w:rFonts w:ascii="Times New Roman" w:eastAsia="Times New Roman" w:hAnsi="Times New Roman" w:cs="Times New Roman"/>
          <w:bCs/>
        </w:rPr>
        <w:t>Celem przedszkola jest</w:t>
      </w:r>
      <w:r w:rsidRPr="00B21BCB">
        <w:rPr>
          <w:rFonts w:ascii="Times New Roman" w:eastAsia="Times New Roman" w:hAnsi="Times New Roman" w:cs="Times New Roman"/>
          <w:b/>
          <w:bCs/>
        </w:rPr>
        <w:t xml:space="preserve"> </w:t>
      </w:r>
      <w:r w:rsidRPr="00B21BCB">
        <w:rPr>
          <w:rFonts w:ascii="Times New Roman" w:eastAsia="Times New Roman" w:hAnsi="Times New Roman" w:cs="Times New Roman"/>
        </w:rPr>
        <w:t>ukierunkowywanie rozwoju dziecka oraz jego wczesna edukacja zgodnie z wrodzonym potencjałem i możliwościami rozwojowymi, w relacjach ze środowiskiem społeczno-kulturowym i przyrodniczym.</w:t>
      </w:r>
    </w:p>
    <w:p w:rsidR="007A2298" w:rsidRPr="00B21BCB" w:rsidRDefault="007A2298" w:rsidP="007A2298">
      <w:pPr>
        <w:pStyle w:val="konspekt-Ipoziom"/>
        <w:widowControl w:val="0"/>
        <w:numPr>
          <w:ilvl w:val="0"/>
          <w:numId w:val="3"/>
        </w:numPr>
        <w:tabs>
          <w:tab w:val="num" w:pos="0"/>
        </w:tabs>
        <w:suppressAutoHyphens w:val="0"/>
        <w:spacing w:line="276" w:lineRule="auto"/>
        <w:ind w:left="357" w:hanging="357"/>
        <w:rPr>
          <w:rFonts w:ascii="Times New Roman" w:eastAsia="Times New Roman" w:hAnsi="Times New Roman" w:cs="Times New Roman"/>
        </w:rPr>
      </w:pPr>
      <w:r w:rsidRPr="00B21BCB">
        <w:rPr>
          <w:rFonts w:ascii="Times New Roman" w:eastAsia="Times New Roman" w:hAnsi="Times New Roman" w:cs="Times New Roman"/>
        </w:rPr>
        <w:t>Przedszkole realizuje zadania wynikające z powyższych celów poprzez:</w:t>
      </w:r>
    </w:p>
    <w:p w:rsidR="007A2298" w:rsidRPr="00B21BCB" w:rsidRDefault="007A2298" w:rsidP="007A2298">
      <w:pPr>
        <w:pStyle w:val="konspekt-Ipoziom"/>
        <w:widowControl w:val="0"/>
        <w:numPr>
          <w:ilvl w:val="0"/>
          <w:numId w:val="4"/>
        </w:numPr>
        <w:tabs>
          <w:tab w:val="left"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prowadzenie bezpłatnego nauczania i wychowania w zakresie ustalonym przez organ prowadzący,</w:t>
      </w:r>
    </w:p>
    <w:p w:rsidR="007A2298" w:rsidRPr="00B21BCB" w:rsidRDefault="007A2298" w:rsidP="007A2298">
      <w:pPr>
        <w:pStyle w:val="konspekt-Ipoziom"/>
        <w:widowControl w:val="0"/>
        <w:numPr>
          <w:ilvl w:val="0"/>
          <w:numId w:val="4"/>
        </w:numPr>
        <w:tabs>
          <w:tab w:val="left"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objęcie opieką wszystkich dzieci i zapewnienie im atmosfery akceptacji i bezpieczeństwa oraz optymalnych warunków do prawidłowego rozwoju,</w:t>
      </w:r>
    </w:p>
    <w:p w:rsidR="007A2298" w:rsidRPr="00B21BCB" w:rsidRDefault="007A2298" w:rsidP="007A2298">
      <w:pPr>
        <w:pStyle w:val="konspekt-Ipoziom"/>
        <w:widowControl w:val="0"/>
        <w:numPr>
          <w:ilvl w:val="0"/>
          <w:numId w:val="4"/>
        </w:numPr>
        <w:tabs>
          <w:tab w:val="left"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udzielanie dzieciom uczęszczającym do przedszkola, ich rodzicom i nauczycielom pomocy psychologiczno-pedagogicznej we współpracy z rodzicami dzieci, poradniami psychologiczno-pedagogicznymi, placówkami doskonalenia nauczycieli,</w:t>
      </w:r>
      <w:r w:rsidRPr="00B21BCB">
        <w:rPr>
          <w:rFonts w:ascii="Times New Roman" w:eastAsia="Times New Roman" w:hAnsi="Times New Roman" w:cs="Times New Roman"/>
          <w:b/>
          <w:bCs/>
          <w:i/>
          <w:iCs/>
        </w:rPr>
        <w:t xml:space="preserve"> </w:t>
      </w:r>
      <w:r w:rsidRPr="00B21BCB">
        <w:rPr>
          <w:rFonts w:ascii="Times New Roman" w:eastAsia="Times New Roman" w:hAnsi="Times New Roman" w:cs="Times New Roman"/>
        </w:rPr>
        <w:t>innymi przedszkolami, szkołami i placówkami, organizacjami pozarządowymi działającymi na rzecz rodziny i dzieci,</w:t>
      </w:r>
    </w:p>
    <w:p w:rsidR="007A2298" w:rsidRPr="00B21BCB" w:rsidRDefault="007A2298" w:rsidP="007A2298">
      <w:pPr>
        <w:pStyle w:val="konspekt-Ipoziom"/>
        <w:widowControl w:val="0"/>
        <w:numPr>
          <w:ilvl w:val="0"/>
          <w:numId w:val="4"/>
        </w:numPr>
        <w:tabs>
          <w:tab w:val="left"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wspieranie działań wychowawczych rodziców, tworzenie warunków umożliwiających dziecku osiągnięcie gotowości szkolnej,</w:t>
      </w:r>
    </w:p>
    <w:p w:rsidR="007A2298" w:rsidRPr="00B21BCB" w:rsidRDefault="007A2298" w:rsidP="007A2298">
      <w:pPr>
        <w:pStyle w:val="konspekt-Ipoziom"/>
        <w:widowControl w:val="0"/>
        <w:numPr>
          <w:ilvl w:val="0"/>
          <w:numId w:val="4"/>
        </w:numPr>
        <w:tabs>
          <w:tab w:val="left"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organizowanie opieki nad dziećmi niepełnosprawnymi,</w:t>
      </w:r>
    </w:p>
    <w:p w:rsidR="007A2298" w:rsidRPr="00B21BCB" w:rsidRDefault="007A2298" w:rsidP="007A2298">
      <w:pPr>
        <w:pStyle w:val="konspekt-Ipoziom"/>
        <w:widowControl w:val="0"/>
        <w:numPr>
          <w:ilvl w:val="0"/>
          <w:numId w:val="4"/>
        </w:numPr>
        <w:tabs>
          <w:tab w:val="left"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umożliwianie dzieciom podtrzymywania poczucia tożsamości narodowej, etnicznej, językowej i religijnej na podstawie stosownych rozporządzeń.</w:t>
      </w:r>
    </w:p>
    <w:p w:rsidR="007A2298" w:rsidRPr="00B21BCB" w:rsidRDefault="007A2298" w:rsidP="007A2298">
      <w:pPr>
        <w:pStyle w:val="konspekt-Ipoziom"/>
        <w:keepNext/>
        <w:keepLines/>
        <w:widowControl w:val="0"/>
        <w:numPr>
          <w:ilvl w:val="0"/>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Do zadań przedszkola należy:</w:t>
      </w:r>
    </w:p>
    <w:p w:rsidR="007A2298" w:rsidRPr="00B21BCB" w:rsidRDefault="007A2298" w:rsidP="007A2298">
      <w:pPr>
        <w:pStyle w:val="konspekt-Ipoziom"/>
        <w:keepNext/>
        <w:keepLines/>
        <w:widowControl w:val="0"/>
        <w:numPr>
          <w:ilvl w:val="1"/>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wspieranie wielokierunkowej aktywności dziecka poprzez organizację warunków sprzyjających nabywaniu doświadczeń w fizycznym, emocjonalnym, społecznym i poznawczym obszarze jego rozwoju,</w:t>
      </w:r>
    </w:p>
    <w:p w:rsidR="007A2298" w:rsidRPr="00B21BCB" w:rsidRDefault="007A2298" w:rsidP="007A2298">
      <w:pPr>
        <w:pStyle w:val="konspekt-Ipoziom"/>
        <w:widowControl w:val="0"/>
        <w:numPr>
          <w:ilvl w:val="1"/>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tworzenie warunków umożliwiających dzieciom swobodny rozwój, zabawę i odpoczynek w poczuciu bezpieczeństwa,</w:t>
      </w:r>
    </w:p>
    <w:p w:rsidR="007A2298" w:rsidRPr="00B21BCB" w:rsidRDefault="007A2298" w:rsidP="007A2298">
      <w:pPr>
        <w:pStyle w:val="konspekt-Ipoziom"/>
        <w:widowControl w:val="0"/>
        <w:numPr>
          <w:ilvl w:val="1"/>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wspieranie aktywności dziecka podnoszącej poziom integracji sensorycznej i umiejętności korzystania z rozwijających się procesów poznawczych,</w:t>
      </w:r>
    </w:p>
    <w:p w:rsidR="007A2298" w:rsidRPr="00B21BCB" w:rsidRDefault="007A2298" w:rsidP="007A2298">
      <w:pPr>
        <w:pStyle w:val="konspekt-Ipoziom"/>
        <w:widowControl w:val="0"/>
        <w:numPr>
          <w:ilvl w:val="1"/>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zapewnienie prawidłowej organizacji warunków sprzyjających nabywaniu przez dzieci doświadczeń, które umożliwią im ciągłość procesów adaptacji oraz pomoc dzieciom rozwijającym się w sposób nieharmonijny, wolniejszy lub przyspieszony,</w:t>
      </w:r>
    </w:p>
    <w:p w:rsidR="007A2298" w:rsidRPr="00B21BCB" w:rsidRDefault="007A2298" w:rsidP="007A2298">
      <w:pPr>
        <w:pStyle w:val="konspekt-Ipoziom"/>
        <w:widowControl w:val="0"/>
        <w:numPr>
          <w:ilvl w:val="1"/>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wspieranie samodzielnej dziecięcej eksploracji świata, dobór treści adekwatnych do poziomu rozwoju dziecka, jego możliwości percepcyjnych, wyobrażeń i rozumowania, z poszanowaniem indywidualnych potrzeb i zainteresowań,</w:t>
      </w:r>
    </w:p>
    <w:p w:rsidR="007A2298" w:rsidRPr="00B21BCB" w:rsidRDefault="007A2298" w:rsidP="007A2298">
      <w:pPr>
        <w:pStyle w:val="konspekt-Ipoziom"/>
        <w:widowControl w:val="0"/>
        <w:numPr>
          <w:ilvl w:val="1"/>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 xml:space="preserve">wzmacnianie poczucia wartości, indywidualność, oryginalność dziecka oraz potrzeby </w:t>
      </w:r>
      <w:r w:rsidRPr="00B21BCB">
        <w:rPr>
          <w:rFonts w:ascii="Times New Roman" w:eastAsia="Times New Roman" w:hAnsi="Times New Roman" w:cs="Times New Roman"/>
        </w:rPr>
        <w:lastRenderedPageBreak/>
        <w:t>tworzenia relacji osobowych i uczestnictwa w grupie,</w:t>
      </w:r>
    </w:p>
    <w:p w:rsidR="007A2298" w:rsidRPr="00B21BCB" w:rsidRDefault="007A2298" w:rsidP="007A2298">
      <w:pPr>
        <w:pStyle w:val="konspekt-Ipoziom"/>
        <w:widowControl w:val="0"/>
        <w:numPr>
          <w:ilvl w:val="1"/>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tworzenie sytuacji sprzyjających rozwojowi nawyków i zachowań prowadzących do samodzielności, dbania o zdrowie, sprawność ruchową i bezpieczeństwo, w tym bezpieczeństwo w ruchu drogowym,</w:t>
      </w:r>
    </w:p>
    <w:p w:rsidR="007A2298" w:rsidRPr="00B21BCB" w:rsidRDefault="007A2298" w:rsidP="007A2298">
      <w:pPr>
        <w:pStyle w:val="konspekt-Ipoziom"/>
        <w:widowControl w:val="0"/>
        <w:numPr>
          <w:ilvl w:val="1"/>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7A2298" w:rsidRPr="00B21BCB" w:rsidRDefault="007A2298" w:rsidP="007A2298">
      <w:pPr>
        <w:pStyle w:val="konspekt-Ipoziom"/>
        <w:widowControl w:val="0"/>
        <w:numPr>
          <w:ilvl w:val="1"/>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tworzenie sytuacji edukacyjnych budujących wrażliwość dziecka, w tym wrażliwość estetyczną, w odniesieniu do wielu sfer aktywności człowieka: mowy, zachowania, ruchu, środowiska, ubioru, muzyki, tańca, śpiewu, teatru, plastyki,</w:t>
      </w:r>
    </w:p>
    <w:p w:rsidR="007A2298" w:rsidRPr="00B21BCB" w:rsidRDefault="007A2298" w:rsidP="007A2298">
      <w:pPr>
        <w:pStyle w:val="konspekt-Ipoziom"/>
        <w:widowControl w:val="0"/>
        <w:numPr>
          <w:ilvl w:val="1"/>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7A2298" w:rsidRPr="00B21BCB" w:rsidRDefault="007A2298" w:rsidP="007A2298">
      <w:pPr>
        <w:pStyle w:val="konspekt-Ipoziom"/>
        <w:widowControl w:val="0"/>
        <w:numPr>
          <w:ilvl w:val="1"/>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tworzenie warunków umożliwiających bezpieczną, samodzielną eksplorację elementów techniki w otoczeniu, konstruowania, majsterkowania, planowania i podejmowania intencjonalnego działania, prezentowania wytworów swojej pracy,</w:t>
      </w:r>
    </w:p>
    <w:p w:rsidR="007A2298" w:rsidRPr="00B21BCB" w:rsidRDefault="007A2298" w:rsidP="007A2298">
      <w:pPr>
        <w:pStyle w:val="konspekt-Ipoziom"/>
        <w:widowControl w:val="0"/>
        <w:numPr>
          <w:ilvl w:val="1"/>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współdziałanie z rodzicami, różnymi środowiskami, organizacjami i instytucjami, uznanymi przez rodziców za źródło istotnych wartości, na rzecz tworzenia warunków umożliwiających rozwój tożsamości dziecka,</w:t>
      </w:r>
    </w:p>
    <w:p w:rsidR="007A2298" w:rsidRPr="00B21BCB" w:rsidRDefault="007A2298" w:rsidP="007A2298">
      <w:pPr>
        <w:pStyle w:val="konspekt-Ipoziom"/>
        <w:widowControl w:val="0"/>
        <w:numPr>
          <w:ilvl w:val="1"/>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7A2298" w:rsidRPr="00B21BCB" w:rsidRDefault="007A2298" w:rsidP="007A2298">
      <w:pPr>
        <w:pStyle w:val="konspekt-Ipoziom"/>
        <w:widowControl w:val="0"/>
        <w:numPr>
          <w:ilvl w:val="1"/>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systematyczne uzupełnianie, za zgodą rodziców, realizowanych treści wychowawczych o nowe zagadnienia, wynikające z pojawienia się w otoczeniu dziecka zmian i zjawisk istotnych dla jego bezpieczeństwa i harmonijnego rozwoju,</w:t>
      </w:r>
    </w:p>
    <w:p w:rsidR="007A2298" w:rsidRPr="00B21BCB" w:rsidRDefault="007A2298" w:rsidP="007A2298">
      <w:pPr>
        <w:pStyle w:val="konspekt-Ipoziom"/>
        <w:widowControl w:val="0"/>
        <w:numPr>
          <w:ilvl w:val="1"/>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systematyczne wspieranie rozwoju mechanizmów uczenia się dziecka, prowadzące do osiągnięcia przez nie poziomu umożliwiającego podjęcie nauki w szkole,</w:t>
      </w:r>
    </w:p>
    <w:p w:rsidR="007A2298" w:rsidRPr="00B21BCB" w:rsidRDefault="007A2298" w:rsidP="007A2298">
      <w:pPr>
        <w:pStyle w:val="konspekt-Ipoziom"/>
        <w:widowControl w:val="0"/>
        <w:numPr>
          <w:ilvl w:val="1"/>
          <w:numId w:val="5"/>
        </w:numPr>
        <w:tabs>
          <w:tab w:val="num"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organizowanie zajęć – zgodnie z potrzebami – umożliwiających dziecku poznawanie kultury i języka mniejszości narodowej lub etnicznej lub języka regionalnego – kaszubskiego,</w:t>
      </w:r>
    </w:p>
    <w:p w:rsidR="007A2298" w:rsidRPr="00B21BCB" w:rsidRDefault="007A2298" w:rsidP="007A2298">
      <w:pPr>
        <w:pStyle w:val="konspekt-Ipoziom"/>
        <w:widowControl w:val="0"/>
        <w:numPr>
          <w:ilvl w:val="1"/>
          <w:numId w:val="5"/>
        </w:numPr>
        <w:tabs>
          <w:tab w:val="num" w:pos="0"/>
        </w:tabs>
        <w:suppressAutoHyphens w:val="0"/>
        <w:spacing w:line="276" w:lineRule="auto"/>
        <w:rPr>
          <w:rFonts w:ascii="Times New Roman" w:hAnsi="Times New Roman" w:cs="Times New Roman"/>
        </w:rPr>
      </w:pPr>
      <w:r w:rsidRPr="00B21BCB">
        <w:rPr>
          <w:rFonts w:ascii="Times New Roman" w:eastAsia="Times New Roman" w:hAnsi="Times New Roman" w:cs="Times New Roman"/>
        </w:rPr>
        <w:t xml:space="preserve">tworzenie sytuacji edukacyjnych sprzyjających budowaniu zainteresowania dziecka językiem obcym nowożytnym, chęci poznawania innych kultur. </w:t>
      </w:r>
    </w:p>
    <w:p w:rsidR="007A2298" w:rsidRPr="00B21BCB" w:rsidRDefault="007A2298" w:rsidP="007A2298">
      <w:pPr>
        <w:pStyle w:val="konspekt-Ipoziom"/>
        <w:widowControl w:val="0"/>
        <w:numPr>
          <w:ilvl w:val="0"/>
          <w:numId w:val="5"/>
        </w:numPr>
        <w:tabs>
          <w:tab w:val="left"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Przygotowanie dzieci do posługiwania się językiem obcym nowożytnym nie dotyczy:</w:t>
      </w:r>
    </w:p>
    <w:p w:rsidR="007A2298" w:rsidRPr="00B21BCB" w:rsidRDefault="007A2298" w:rsidP="007A2298">
      <w:pPr>
        <w:pStyle w:val="konspekt-Ipoziom"/>
        <w:widowControl w:val="0"/>
        <w:numPr>
          <w:ilvl w:val="1"/>
          <w:numId w:val="5"/>
        </w:numPr>
        <w:tabs>
          <w:tab w:val="left"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rsidR="007A2298" w:rsidRPr="00B21BCB" w:rsidRDefault="007A2298" w:rsidP="007A2298">
      <w:pPr>
        <w:pStyle w:val="konspekt-Ipoziom"/>
        <w:widowControl w:val="0"/>
        <w:numPr>
          <w:ilvl w:val="1"/>
          <w:numId w:val="5"/>
        </w:numPr>
        <w:tabs>
          <w:tab w:val="left" w:pos="0"/>
        </w:tabs>
        <w:suppressAutoHyphens w:val="0"/>
        <w:spacing w:line="276" w:lineRule="auto"/>
        <w:rPr>
          <w:rFonts w:ascii="Times New Roman" w:eastAsia="Times New Roman" w:hAnsi="Times New Roman" w:cs="Times New Roman"/>
        </w:rPr>
      </w:pPr>
      <w:r w:rsidRPr="00B21BCB">
        <w:rPr>
          <w:rFonts w:ascii="Times New Roman" w:eastAsia="Times New Roman" w:hAnsi="Times New Roman" w:cs="Times New Roman"/>
        </w:rPr>
        <w:t xml:space="preserve">dzieci posiadających orzeczenie o potrzebie kształcenia specjalnego wydane ze względu na inne niż wymienione w </w:t>
      </w:r>
      <w:proofErr w:type="spellStart"/>
      <w:r w:rsidRPr="00B21BCB">
        <w:rPr>
          <w:rFonts w:ascii="Times New Roman" w:eastAsia="Times New Roman" w:hAnsi="Times New Roman" w:cs="Times New Roman"/>
        </w:rPr>
        <w:t>pkt</w:t>
      </w:r>
      <w:proofErr w:type="spellEnd"/>
      <w:r w:rsidRPr="00B21BCB">
        <w:rPr>
          <w:rFonts w:ascii="Times New Roman" w:eastAsia="Times New Roman" w:hAnsi="Times New Roman" w:cs="Times New Roman"/>
        </w:rPr>
        <w:t xml:space="preserve"> 1 rodzaje niepełnosprawności, o których mowa w przepisach wydanych na podstawie </w:t>
      </w:r>
      <w:hyperlink r:id="rId6" w:anchor="/dokument/18558680?cm=DOCUMENT%23art(127)ust(19)pkt(2)" w:history="1">
        <w:r w:rsidRPr="00B21BCB">
          <w:rPr>
            <w:rStyle w:val="Hipercze"/>
            <w:rFonts w:ascii="Times New Roman" w:hAnsi="Times New Roman" w:cs="Times New Roman"/>
            <w:color w:val="auto"/>
          </w:rPr>
          <w:t xml:space="preserve">art. 127 ust. 19 </w:t>
        </w:r>
        <w:proofErr w:type="spellStart"/>
        <w:r w:rsidRPr="00B21BCB">
          <w:rPr>
            <w:rStyle w:val="Hipercze"/>
            <w:rFonts w:ascii="Times New Roman" w:hAnsi="Times New Roman" w:cs="Times New Roman"/>
            <w:color w:val="auto"/>
          </w:rPr>
          <w:t>pkt</w:t>
        </w:r>
        <w:proofErr w:type="spellEnd"/>
        <w:r w:rsidRPr="00B21BCB">
          <w:rPr>
            <w:rStyle w:val="Hipercze"/>
            <w:rFonts w:ascii="Times New Roman" w:hAnsi="Times New Roman" w:cs="Times New Roman"/>
            <w:color w:val="auto"/>
          </w:rPr>
          <w:t xml:space="preserve"> 2</w:t>
        </w:r>
      </w:hyperlink>
      <w:r w:rsidRPr="00B21BCB">
        <w:rPr>
          <w:rFonts w:ascii="Times New Roman" w:eastAsia="Times New Roman" w:hAnsi="Times New Roman" w:cs="Times New Roman"/>
        </w:rPr>
        <w:t xml:space="preserve"> </w:t>
      </w:r>
      <w:r w:rsidRPr="00B21BCB">
        <w:rPr>
          <w:rFonts w:ascii="Times New Roman" w:eastAsia="Times New Roman" w:hAnsi="Times New Roman" w:cs="Times New Roman"/>
          <w:i/>
        </w:rPr>
        <w:t>Ustawy z dnia 14 grudnia 2016 r. Prawo oświatowe</w:t>
      </w:r>
      <w:r w:rsidRPr="00B21BCB">
        <w:rPr>
          <w:rFonts w:ascii="Times New Roman" w:eastAsia="Times New Roman" w:hAnsi="Times New Roman" w:cs="Times New Roman"/>
        </w:rPr>
        <w:t xml:space="preserve"> (</w:t>
      </w:r>
      <w:proofErr w:type="spellStart"/>
      <w:r w:rsidRPr="00B21BCB">
        <w:rPr>
          <w:rFonts w:ascii="Times New Roman" w:eastAsia="Times New Roman" w:hAnsi="Times New Roman" w:cs="Times New Roman"/>
        </w:rPr>
        <w:t>Dz.U</w:t>
      </w:r>
      <w:proofErr w:type="spellEnd"/>
      <w:r w:rsidRPr="00B21BCB">
        <w:rPr>
          <w:rFonts w:ascii="Times New Roman" w:eastAsia="Times New Roman" w:hAnsi="Times New Roman" w:cs="Times New Roman"/>
        </w:rPr>
        <w:t xml:space="preserve">.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 </w:t>
      </w:r>
    </w:p>
    <w:p w:rsidR="007A2298" w:rsidRPr="00B21BCB" w:rsidRDefault="007A2298" w:rsidP="007A2298">
      <w:pPr>
        <w:pStyle w:val="Akapitzlist"/>
        <w:widowControl w:val="0"/>
        <w:numPr>
          <w:ilvl w:val="0"/>
          <w:numId w:val="5"/>
        </w:numPr>
        <w:suppressAutoHyphens w:val="0"/>
        <w:spacing w:after="0"/>
        <w:jc w:val="both"/>
        <w:rPr>
          <w:rFonts w:ascii="Times New Roman" w:hAnsi="Times New Roman"/>
        </w:rPr>
      </w:pPr>
      <w:r w:rsidRPr="00B21BCB">
        <w:rPr>
          <w:rFonts w:ascii="Times New Roman" w:hAnsi="Times New Roman"/>
        </w:rPr>
        <w:t>Do realizacji zadań statutowych przedszkole zapewnia dzieciom możliwość korzystania  z:</w:t>
      </w:r>
    </w:p>
    <w:p w:rsidR="007A2298" w:rsidRPr="00B21BCB" w:rsidRDefault="007A2298" w:rsidP="007A2298">
      <w:pPr>
        <w:pStyle w:val="Akapitzlist"/>
        <w:widowControl w:val="0"/>
        <w:suppressAutoHyphens w:val="0"/>
        <w:spacing w:after="0"/>
        <w:ind w:left="482"/>
        <w:jc w:val="both"/>
        <w:rPr>
          <w:rFonts w:ascii="Times New Roman" w:hAnsi="Times New Roman"/>
        </w:rPr>
      </w:pPr>
      <w:r w:rsidRPr="00B21BCB">
        <w:rPr>
          <w:rFonts w:ascii="Times New Roman" w:hAnsi="Times New Roman"/>
        </w:rPr>
        <w:lastRenderedPageBreak/>
        <w:t>1)  pomieszczeń do nauczania, wychowania i opieki,</w:t>
      </w:r>
    </w:p>
    <w:p w:rsidR="007A2298" w:rsidRPr="00B21BCB" w:rsidRDefault="007A2298" w:rsidP="007A2298">
      <w:pPr>
        <w:pStyle w:val="Akapitzlist"/>
        <w:widowControl w:val="0"/>
        <w:suppressAutoHyphens w:val="0"/>
        <w:spacing w:after="0"/>
        <w:ind w:left="482"/>
        <w:jc w:val="both"/>
        <w:rPr>
          <w:rFonts w:ascii="Times New Roman" w:hAnsi="Times New Roman"/>
        </w:rPr>
      </w:pPr>
      <w:r w:rsidRPr="00B21BCB">
        <w:rPr>
          <w:rFonts w:ascii="Times New Roman" w:hAnsi="Times New Roman"/>
        </w:rPr>
        <w:t>2)  placu zabaw,</w:t>
      </w:r>
    </w:p>
    <w:p w:rsidR="007A2298" w:rsidRPr="00B21BCB" w:rsidRDefault="007A2298" w:rsidP="007A2298">
      <w:pPr>
        <w:pStyle w:val="Akapitzlist"/>
        <w:widowControl w:val="0"/>
        <w:suppressAutoHyphens w:val="0"/>
        <w:spacing w:after="0"/>
        <w:ind w:left="482"/>
        <w:jc w:val="both"/>
        <w:rPr>
          <w:rFonts w:ascii="Times New Roman" w:hAnsi="Times New Roman"/>
        </w:rPr>
      </w:pPr>
      <w:r w:rsidRPr="00B21BCB">
        <w:rPr>
          <w:rFonts w:ascii="Times New Roman" w:hAnsi="Times New Roman"/>
        </w:rPr>
        <w:t>3)  pomieszczeń sanitarno-higienicznych,</w:t>
      </w:r>
    </w:p>
    <w:p w:rsidR="007A2298" w:rsidRPr="00B21BCB" w:rsidRDefault="007A2298" w:rsidP="007A2298">
      <w:pPr>
        <w:pStyle w:val="Akapitzlist"/>
        <w:widowControl w:val="0"/>
        <w:suppressAutoHyphens w:val="0"/>
        <w:spacing w:after="0"/>
        <w:ind w:left="482"/>
        <w:jc w:val="both"/>
        <w:rPr>
          <w:rFonts w:ascii="Times New Roman" w:hAnsi="Times New Roman"/>
        </w:rPr>
      </w:pPr>
      <w:r w:rsidRPr="00B21BCB">
        <w:rPr>
          <w:rFonts w:ascii="Times New Roman" w:hAnsi="Times New Roman"/>
        </w:rPr>
        <w:t xml:space="preserve">4)  posiłków. </w:t>
      </w:r>
    </w:p>
    <w:p w:rsidR="007A2298" w:rsidRPr="00B21BCB" w:rsidRDefault="007A2298" w:rsidP="007A2298">
      <w:pPr>
        <w:pStyle w:val="konspekt-Ipoziom"/>
        <w:widowControl w:val="0"/>
        <w:tabs>
          <w:tab w:val="left" w:pos="0"/>
        </w:tabs>
        <w:suppressAutoHyphens w:val="0"/>
        <w:spacing w:line="276" w:lineRule="auto"/>
        <w:ind w:left="0" w:firstLine="0"/>
        <w:rPr>
          <w:rFonts w:ascii="Times New Roman" w:eastAsia="Times New Roman" w:hAnsi="Times New Roman" w:cs="Times New Roman"/>
        </w:rPr>
      </w:pPr>
    </w:p>
    <w:p w:rsidR="007A2298" w:rsidRPr="00B21BCB" w:rsidRDefault="007A2298" w:rsidP="007A2298">
      <w:pPr>
        <w:keepNext/>
        <w:keepLines/>
        <w:widowControl w:val="0"/>
        <w:suppressAutoHyphens w:val="0"/>
        <w:spacing w:after="0"/>
        <w:jc w:val="center"/>
        <w:rPr>
          <w:rFonts w:ascii="Times New Roman" w:eastAsia="Times New Roman" w:hAnsi="Times New Roman" w:cs="Times New Roman"/>
          <w:b/>
        </w:rPr>
      </w:pPr>
      <w:r w:rsidRPr="00B21BCB">
        <w:rPr>
          <w:rFonts w:ascii="Times New Roman" w:eastAsia="Times New Roman" w:hAnsi="Times New Roman" w:cs="Times New Roman"/>
          <w:b/>
        </w:rPr>
        <w:t>§ 3</w:t>
      </w:r>
    </w:p>
    <w:p w:rsidR="007A2298" w:rsidRPr="00B21BCB" w:rsidRDefault="007A2298" w:rsidP="007A2298">
      <w:pPr>
        <w:keepNext/>
        <w:keepLines/>
        <w:widowControl w:val="0"/>
        <w:suppressAutoHyphens w:val="0"/>
        <w:spacing w:after="0"/>
        <w:jc w:val="center"/>
        <w:rPr>
          <w:rFonts w:ascii="Times New Roman" w:hAnsi="Times New Roman" w:cs="Times New Roman"/>
        </w:rPr>
      </w:pPr>
      <w:r w:rsidRPr="00B21BCB">
        <w:rPr>
          <w:rFonts w:ascii="Times New Roman" w:eastAsia="Times New Roman" w:hAnsi="Times New Roman" w:cs="Times New Roman"/>
          <w:b/>
        </w:rPr>
        <w:t>Pomoc psychologiczno-pedagogiczna</w:t>
      </w:r>
    </w:p>
    <w:p w:rsidR="007A2298" w:rsidRPr="00B21BCB" w:rsidRDefault="007A2298" w:rsidP="007A2298">
      <w:pPr>
        <w:keepNext/>
        <w:keepLines/>
        <w:widowControl w:val="0"/>
        <w:suppressAutoHyphens w:val="0"/>
        <w:spacing w:after="0"/>
        <w:jc w:val="center"/>
        <w:rPr>
          <w:rFonts w:ascii="Times New Roman" w:hAnsi="Times New Roman" w:cs="Times New Roman"/>
        </w:rPr>
      </w:pPr>
    </w:p>
    <w:p w:rsidR="007A2298" w:rsidRPr="00B21BCB" w:rsidRDefault="007A2298" w:rsidP="007A2298">
      <w:pPr>
        <w:keepNext/>
        <w:keepLines/>
        <w:widowControl w:val="0"/>
        <w:numPr>
          <w:ilvl w:val="0"/>
          <w:numId w:val="6"/>
        </w:numPr>
        <w:suppressAutoHyphens w:val="0"/>
        <w:spacing w:after="0"/>
        <w:jc w:val="both"/>
        <w:rPr>
          <w:rFonts w:ascii="Times New Roman" w:hAnsi="Times New Roman" w:cs="Times New Roman"/>
        </w:rPr>
      </w:pPr>
      <w:r w:rsidRPr="00B21BCB">
        <w:rPr>
          <w:rFonts w:ascii="Times New Roman" w:hAnsi="Times New Roman" w:cs="Times New Roman"/>
        </w:rPr>
        <w:t>Pomoc psychologiczno-pedagogiczna jest organizowana na zasadach określonych w przepisach odrębnych.</w:t>
      </w:r>
    </w:p>
    <w:p w:rsidR="007A2298" w:rsidRPr="00B21BCB" w:rsidRDefault="007A2298" w:rsidP="007A2298">
      <w:pPr>
        <w:widowControl w:val="0"/>
        <w:numPr>
          <w:ilvl w:val="0"/>
          <w:numId w:val="6"/>
        </w:numPr>
        <w:suppressAutoHyphens w:val="0"/>
        <w:spacing w:after="0"/>
        <w:jc w:val="both"/>
        <w:rPr>
          <w:rFonts w:ascii="Times New Roman" w:hAnsi="Times New Roman" w:cs="Times New Roman"/>
        </w:rPr>
      </w:pPr>
      <w:r w:rsidRPr="00B21BCB">
        <w:rPr>
          <w:rFonts w:ascii="Times New Roman" w:hAnsi="Times New Roman" w:cs="Times New Roman"/>
        </w:rPr>
        <w:t>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ucznia i stwarzania warunków do jego aktywnego i pełnego uczestnictwa w życiu przedszkola.</w:t>
      </w:r>
    </w:p>
    <w:p w:rsidR="007A2298" w:rsidRPr="00B21BCB" w:rsidRDefault="007A2298" w:rsidP="007A2298">
      <w:pPr>
        <w:widowControl w:val="0"/>
        <w:numPr>
          <w:ilvl w:val="0"/>
          <w:numId w:val="6"/>
        </w:numPr>
        <w:suppressAutoHyphens w:val="0"/>
        <w:spacing w:after="0"/>
        <w:jc w:val="both"/>
        <w:rPr>
          <w:rFonts w:ascii="Times New Roman" w:hAnsi="Times New Roman" w:cs="Times New Roman"/>
        </w:rPr>
      </w:pPr>
      <w:r w:rsidRPr="00B21BCB">
        <w:rPr>
          <w:rFonts w:ascii="Times New Roman" w:hAnsi="Times New Roman" w:cs="Times New Roman"/>
        </w:rPr>
        <w:t xml:space="preserve">Potrzeba objęcia ucznia pomocą psychologiczno-pedagogiczną w przedszkolu  wynika w szczególności: </w:t>
      </w:r>
    </w:p>
    <w:p w:rsidR="007A2298" w:rsidRPr="00B21BCB" w:rsidRDefault="007A2298" w:rsidP="007A2298">
      <w:pPr>
        <w:widowControl w:val="0"/>
        <w:numPr>
          <w:ilvl w:val="0"/>
          <w:numId w:val="7"/>
        </w:numPr>
        <w:suppressAutoHyphens w:val="0"/>
        <w:spacing w:after="0"/>
        <w:jc w:val="both"/>
        <w:rPr>
          <w:rFonts w:ascii="Times New Roman" w:hAnsi="Times New Roman" w:cs="Times New Roman"/>
        </w:rPr>
      </w:pPr>
      <w:r w:rsidRPr="00B21BCB">
        <w:rPr>
          <w:rFonts w:ascii="Times New Roman" w:hAnsi="Times New Roman" w:cs="Times New Roman"/>
        </w:rPr>
        <w:t>z niepełnosprawności,</w:t>
      </w:r>
    </w:p>
    <w:p w:rsidR="007A2298" w:rsidRPr="00B21BCB" w:rsidRDefault="007A2298" w:rsidP="007A2298">
      <w:pPr>
        <w:widowControl w:val="0"/>
        <w:numPr>
          <w:ilvl w:val="0"/>
          <w:numId w:val="7"/>
        </w:numPr>
        <w:suppressAutoHyphens w:val="0"/>
        <w:spacing w:after="0"/>
        <w:jc w:val="both"/>
        <w:rPr>
          <w:rFonts w:ascii="Times New Roman" w:hAnsi="Times New Roman" w:cs="Times New Roman"/>
        </w:rPr>
      </w:pPr>
      <w:r w:rsidRPr="00B21BCB">
        <w:rPr>
          <w:rFonts w:ascii="Times New Roman" w:hAnsi="Times New Roman" w:cs="Times New Roman"/>
        </w:rPr>
        <w:t>z niedostosowania społecznego,</w:t>
      </w:r>
    </w:p>
    <w:p w:rsidR="007A2298" w:rsidRPr="00B21BCB" w:rsidRDefault="007A2298" w:rsidP="007A2298">
      <w:pPr>
        <w:widowControl w:val="0"/>
        <w:numPr>
          <w:ilvl w:val="0"/>
          <w:numId w:val="7"/>
        </w:numPr>
        <w:suppressAutoHyphens w:val="0"/>
        <w:spacing w:after="0"/>
        <w:jc w:val="both"/>
        <w:rPr>
          <w:rFonts w:ascii="Times New Roman" w:hAnsi="Times New Roman" w:cs="Times New Roman"/>
        </w:rPr>
      </w:pPr>
      <w:r w:rsidRPr="00B21BCB">
        <w:rPr>
          <w:rFonts w:ascii="Times New Roman" w:hAnsi="Times New Roman" w:cs="Times New Roman"/>
        </w:rPr>
        <w:t>z zagrożenia niedostosowaniem społecznym,</w:t>
      </w:r>
    </w:p>
    <w:p w:rsidR="007A2298" w:rsidRPr="00B21BCB" w:rsidRDefault="007A2298" w:rsidP="007A2298">
      <w:pPr>
        <w:widowControl w:val="0"/>
        <w:numPr>
          <w:ilvl w:val="0"/>
          <w:numId w:val="7"/>
        </w:numPr>
        <w:suppressAutoHyphens w:val="0"/>
        <w:spacing w:after="0"/>
        <w:jc w:val="both"/>
        <w:rPr>
          <w:rFonts w:ascii="Times New Roman" w:hAnsi="Times New Roman" w:cs="Times New Roman"/>
        </w:rPr>
      </w:pPr>
      <w:r w:rsidRPr="00B21BCB">
        <w:rPr>
          <w:rFonts w:ascii="Times New Roman" w:hAnsi="Times New Roman" w:cs="Times New Roman"/>
        </w:rPr>
        <w:t>z zaburzeń zachowania i emocji,</w:t>
      </w:r>
    </w:p>
    <w:p w:rsidR="007A2298" w:rsidRPr="00B21BCB" w:rsidRDefault="007A2298" w:rsidP="007A2298">
      <w:pPr>
        <w:widowControl w:val="0"/>
        <w:numPr>
          <w:ilvl w:val="0"/>
          <w:numId w:val="7"/>
        </w:numPr>
        <w:suppressAutoHyphens w:val="0"/>
        <w:spacing w:after="0"/>
        <w:jc w:val="both"/>
        <w:rPr>
          <w:rFonts w:ascii="Times New Roman" w:hAnsi="Times New Roman" w:cs="Times New Roman"/>
        </w:rPr>
      </w:pPr>
      <w:r w:rsidRPr="00B21BCB">
        <w:rPr>
          <w:rFonts w:ascii="Times New Roman" w:hAnsi="Times New Roman" w:cs="Times New Roman"/>
        </w:rPr>
        <w:t>ze szczególnych uzdolnień,</w:t>
      </w:r>
    </w:p>
    <w:p w:rsidR="007A2298" w:rsidRPr="00B21BCB" w:rsidRDefault="007A2298" w:rsidP="007A2298">
      <w:pPr>
        <w:widowControl w:val="0"/>
        <w:numPr>
          <w:ilvl w:val="0"/>
          <w:numId w:val="7"/>
        </w:numPr>
        <w:suppressAutoHyphens w:val="0"/>
        <w:spacing w:after="0"/>
        <w:jc w:val="both"/>
        <w:rPr>
          <w:rFonts w:ascii="Times New Roman" w:hAnsi="Times New Roman" w:cs="Times New Roman"/>
        </w:rPr>
      </w:pPr>
      <w:r w:rsidRPr="00B21BCB">
        <w:rPr>
          <w:rFonts w:ascii="Times New Roman" w:hAnsi="Times New Roman" w:cs="Times New Roman"/>
        </w:rPr>
        <w:t>ze specyficznych trudności w uczeniu się,</w:t>
      </w:r>
    </w:p>
    <w:p w:rsidR="007A2298" w:rsidRPr="00B21BCB" w:rsidRDefault="007A2298" w:rsidP="007A2298">
      <w:pPr>
        <w:widowControl w:val="0"/>
        <w:numPr>
          <w:ilvl w:val="0"/>
          <w:numId w:val="7"/>
        </w:numPr>
        <w:suppressAutoHyphens w:val="0"/>
        <w:spacing w:after="0"/>
        <w:jc w:val="both"/>
        <w:rPr>
          <w:rFonts w:ascii="Times New Roman" w:hAnsi="Times New Roman" w:cs="Times New Roman"/>
        </w:rPr>
      </w:pPr>
      <w:r w:rsidRPr="00B21BCB">
        <w:rPr>
          <w:rFonts w:ascii="Times New Roman" w:hAnsi="Times New Roman" w:cs="Times New Roman"/>
        </w:rPr>
        <w:t>z deficytów kompetencji i zaburzeń sprawności językowych,</w:t>
      </w:r>
    </w:p>
    <w:p w:rsidR="007A2298" w:rsidRPr="00B21BCB" w:rsidRDefault="007A2298" w:rsidP="007A2298">
      <w:pPr>
        <w:widowControl w:val="0"/>
        <w:numPr>
          <w:ilvl w:val="0"/>
          <w:numId w:val="7"/>
        </w:numPr>
        <w:suppressAutoHyphens w:val="0"/>
        <w:spacing w:after="0"/>
        <w:jc w:val="both"/>
        <w:rPr>
          <w:rFonts w:ascii="Times New Roman" w:hAnsi="Times New Roman" w:cs="Times New Roman"/>
        </w:rPr>
      </w:pPr>
      <w:r w:rsidRPr="00B21BCB">
        <w:rPr>
          <w:rFonts w:ascii="Times New Roman" w:hAnsi="Times New Roman" w:cs="Times New Roman"/>
        </w:rPr>
        <w:t>z choroby przewlekłej,</w:t>
      </w:r>
    </w:p>
    <w:p w:rsidR="007A2298" w:rsidRPr="00B21BCB" w:rsidRDefault="007A2298" w:rsidP="007A2298">
      <w:pPr>
        <w:widowControl w:val="0"/>
        <w:numPr>
          <w:ilvl w:val="0"/>
          <w:numId w:val="7"/>
        </w:numPr>
        <w:suppressAutoHyphens w:val="0"/>
        <w:spacing w:after="0"/>
        <w:jc w:val="both"/>
        <w:rPr>
          <w:rFonts w:ascii="Times New Roman" w:hAnsi="Times New Roman" w:cs="Times New Roman"/>
        </w:rPr>
      </w:pPr>
      <w:r w:rsidRPr="00B21BCB">
        <w:rPr>
          <w:rFonts w:ascii="Times New Roman" w:hAnsi="Times New Roman" w:cs="Times New Roman"/>
        </w:rPr>
        <w:t>z sytuacji kryzysowych lub traumatycznych,</w:t>
      </w:r>
    </w:p>
    <w:p w:rsidR="007A2298" w:rsidRPr="00B21BCB" w:rsidRDefault="007A2298" w:rsidP="007A2298">
      <w:pPr>
        <w:widowControl w:val="0"/>
        <w:numPr>
          <w:ilvl w:val="0"/>
          <w:numId w:val="7"/>
        </w:numPr>
        <w:suppressAutoHyphens w:val="0"/>
        <w:spacing w:after="0"/>
        <w:jc w:val="both"/>
        <w:rPr>
          <w:rFonts w:ascii="Times New Roman" w:hAnsi="Times New Roman" w:cs="Times New Roman"/>
        </w:rPr>
      </w:pPr>
      <w:r w:rsidRPr="00B21BCB">
        <w:rPr>
          <w:rFonts w:ascii="Times New Roman" w:hAnsi="Times New Roman" w:cs="Times New Roman"/>
        </w:rPr>
        <w:t>z niepowodzeń edukacyjnych,</w:t>
      </w:r>
    </w:p>
    <w:p w:rsidR="007A2298" w:rsidRPr="00B21BCB" w:rsidRDefault="007A2298" w:rsidP="007A2298">
      <w:pPr>
        <w:widowControl w:val="0"/>
        <w:numPr>
          <w:ilvl w:val="0"/>
          <w:numId w:val="7"/>
        </w:numPr>
        <w:suppressAutoHyphens w:val="0"/>
        <w:spacing w:after="0"/>
        <w:jc w:val="both"/>
        <w:rPr>
          <w:rFonts w:ascii="Times New Roman" w:hAnsi="Times New Roman" w:cs="Times New Roman"/>
        </w:rPr>
      </w:pPr>
      <w:r w:rsidRPr="00B21BCB">
        <w:rPr>
          <w:rFonts w:ascii="Times New Roman" w:hAnsi="Times New Roman" w:cs="Times New Roman"/>
        </w:rPr>
        <w:t>z zaniedbań środowiskowych związanych z sytuacją bytową ucznia i jego rodziny, sposobem spędzania czasu wolnego i kontaktami środowiskowymi,</w:t>
      </w:r>
    </w:p>
    <w:p w:rsidR="007A2298" w:rsidRPr="00B21BCB" w:rsidRDefault="007A2298" w:rsidP="007A2298">
      <w:pPr>
        <w:widowControl w:val="0"/>
        <w:numPr>
          <w:ilvl w:val="0"/>
          <w:numId w:val="7"/>
        </w:numPr>
        <w:suppressAutoHyphens w:val="0"/>
        <w:spacing w:after="0"/>
        <w:jc w:val="both"/>
        <w:rPr>
          <w:rFonts w:ascii="Times New Roman" w:hAnsi="Times New Roman" w:cs="Times New Roman"/>
        </w:rPr>
      </w:pPr>
      <w:r w:rsidRPr="00B21BCB">
        <w:rPr>
          <w:rFonts w:ascii="Times New Roman" w:hAnsi="Times New Roman" w:cs="Times New Roman"/>
        </w:rPr>
        <w:t>z trudności adaptacyjnych związanych z różnicami kulturowymi lub ze zmianą środowiska edukacyjnego, w tym związanych z wcześniejszym kształceniem za granicą.</w:t>
      </w:r>
    </w:p>
    <w:p w:rsidR="007A2298" w:rsidRPr="00B21BCB" w:rsidRDefault="007A2298" w:rsidP="007A2298">
      <w:pPr>
        <w:widowControl w:val="0"/>
        <w:numPr>
          <w:ilvl w:val="0"/>
          <w:numId w:val="6"/>
        </w:numPr>
        <w:suppressAutoHyphens w:val="0"/>
        <w:spacing w:after="0"/>
        <w:jc w:val="both"/>
        <w:rPr>
          <w:rFonts w:ascii="Times New Roman" w:hAnsi="Times New Roman" w:cs="Times New Roman"/>
        </w:rPr>
      </w:pPr>
      <w:r w:rsidRPr="00B21BCB">
        <w:rPr>
          <w:rFonts w:ascii="Times New Roman" w:hAnsi="Times New Roman" w:cs="Times New Roman"/>
        </w:rPr>
        <w:t xml:space="preserve">Pomoc psychologiczno-pedagogiczna udzielana w przedszkolu polega na wspieraniu rodziców i nauczycieli w rozwiązywaniu problemów wychowawczych i dydaktycznych oraz rozwijaniu ich umiejętności wychowawczych w celu zwiększania efektywności pomocy udzielanej uczniom. </w:t>
      </w:r>
    </w:p>
    <w:p w:rsidR="007A2298" w:rsidRPr="00B21BCB" w:rsidRDefault="007A2298" w:rsidP="007A2298">
      <w:pPr>
        <w:widowControl w:val="0"/>
        <w:numPr>
          <w:ilvl w:val="0"/>
          <w:numId w:val="6"/>
        </w:numPr>
        <w:suppressAutoHyphens w:val="0"/>
        <w:spacing w:after="0"/>
        <w:jc w:val="both"/>
        <w:rPr>
          <w:rFonts w:ascii="Times New Roman" w:hAnsi="Times New Roman" w:cs="Times New Roman"/>
        </w:rPr>
      </w:pPr>
      <w:r w:rsidRPr="00B21BCB">
        <w:rPr>
          <w:rFonts w:ascii="Times New Roman" w:hAnsi="Times New Roman" w:cs="Times New Roman"/>
        </w:rPr>
        <w:t>Pomoc psychologiczno-pedagogiczna w przedszkolu jest udzielana z inicjatywy:</w:t>
      </w:r>
    </w:p>
    <w:p w:rsidR="007A2298" w:rsidRPr="00B21BCB" w:rsidRDefault="007A2298" w:rsidP="007A2298">
      <w:pPr>
        <w:widowControl w:val="0"/>
        <w:numPr>
          <w:ilvl w:val="0"/>
          <w:numId w:val="8"/>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dziecka,</w:t>
      </w:r>
    </w:p>
    <w:p w:rsidR="007A2298" w:rsidRPr="00B21BCB" w:rsidRDefault="007A2298" w:rsidP="007A2298">
      <w:pPr>
        <w:widowControl w:val="0"/>
        <w:numPr>
          <w:ilvl w:val="0"/>
          <w:numId w:val="8"/>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rodziców dziecka,</w:t>
      </w:r>
    </w:p>
    <w:p w:rsidR="007A2298" w:rsidRPr="00B21BCB" w:rsidRDefault="007A2298" w:rsidP="007A2298">
      <w:pPr>
        <w:widowControl w:val="0"/>
        <w:numPr>
          <w:ilvl w:val="0"/>
          <w:numId w:val="8"/>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dyrektora przedszkola,</w:t>
      </w:r>
    </w:p>
    <w:p w:rsidR="007A2298" w:rsidRPr="00B21BCB" w:rsidRDefault="007A2298" w:rsidP="007A2298">
      <w:pPr>
        <w:widowControl w:val="0"/>
        <w:numPr>
          <w:ilvl w:val="0"/>
          <w:numId w:val="8"/>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nauczyciela, wychowawcy grupy wychowawczej lub specjalisty prowadzącego zajęcia z dziećmi,</w:t>
      </w:r>
    </w:p>
    <w:p w:rsidR="007A2298" w:rsidRPr="00B21BCB" w:rsidRDefault="007A2298" w:rsidP="007A2298">
      <w:pPr>
        <w:widowControl w:val="0"/>
        <w:numPr>
          <w:ilvl w:val="0"/>
          <w:numId w:val="8"/>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pielęgniarki lub higienistki przedszkolnej,</w:t>
      </w:r>
    </w:p>
    <w:p w:rsidR="007A2298" w:rsidRPr="00B21BCB" w:rsidRDefault="007A2298" w:rsidP="007A2298">
      <w:pPr>
        <w:widowControl w:val="0"/>
        <w:numPr>
          <w:ilvl w:val="0"/>
          <w:numId w:val="8"/>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poradni,</w:t>
      </w:r>
    </w:p>
    <w:p w:rsidR="007A2298" w:rsidRPr="00B21BCB" w:rsidRDefault="007A2298" w:rsidP="007A2298">
      <w:pPr>
        <w:widowControl w:val="0"/>
        <w:numPr>
          <w:ilvl w:val="0"/>
          <w:numId w:val="8"/>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asystenta edukacji romskiej,</w:t>
      </w:r>
    </w:p>
    <w:p w:rsidR="007A2298" w:rsidRPr="00B21BCB" w:rsidRDefault="007A2298" w:rsidP="007A2298">
      <w:pPr>
        <w:widowControl w:val="0"/>
        <w:numPr>
          <w:ilvl w:val="0"/>
          <w:numId w:val="8"/>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pomocy nauczyciela,</w:t>
      </w:r>
    </w:p>
    <w:p w:rsidR="007A2298" w:rsidRPr="00B21BCB" w:rsidRDefault="007A2298" w:rsidP="007A2298">
      <w:pPr>
        <w:widowControl w:val="0"/>
        <w:numPr>
          <w:ilvl w:val="0"/>
          <w:numId w:val="8"/>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 xml:space="preserve">asystenta nauczyciela lub osoby, o której mowa w art. 15 ust. 2 </w:t>
      </w:r>
      <w:r w:rsidRPr="00B21BCB">
        <w:rPr>
          <w:rFonts w:ascii="Times New Roman" w:eastAsia="Times New Roman" w:hAnsi="Times New Roman" w:cs="Times New Roman"/>
          <w:i/>
        </w:rPr>
        <w:t>Ustawy z dnia 14 grudnia 2016 r. Prawo oświatowe</w:t>
      </w:r>
      <w:r w:rsidRPr="00B21BCB">
        <w:rPr>
          <w:rFonts w:ascii="Times New Roman" w:eastAsia="Times New Roman" w:hAnsi="Times New Roman" w:cs="Times New Roman"/>
        </w:rPr>
        <w:t xml:space="preserve">, lub asystenta wychowawcy świetlicy, o których mowa w art. 15 ust. 7 </w:t>
      </w:r>
      <w:r w:rsidRPr="00B21BCB">
        <w:rPr>
          <w:rFonts w:ascii="Times New Roman" w:eastAsia="Times New Roman" w:hAnsi="Times New Roman" w:cs="Times New Roman"/>
          <w:i/>
        </w:rPr>
        <w:t>Ustawy</w:t>
      </w:r>
      <w:r w:rsidRPr="00B21BCB">
        <w:rPr>
          <w:rFonts w:ascii="Times New Roman" w:eastAsia="Times New Roman" w:hAnsi="Times New Roman" w:cs="Times New Roman"/>
        </w:rPr>
        <w:t>,</w:t>
      </w:r>
    </w:p>
    <w:p w:rsidR="007A2298" w:rsidRPr="00B21BCB" w:rsidRDefault="007A2298" w:rsidP="007A2298">
      <w:pPr>
        <w:widowControl w:val="0"/>
        <w:numPr>
          <w:ilvl w:val="0"/>
          <w:numId w:val="8"/>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pracownika socjalnego,</w:t>
      </w:r>
    </w:p>
    <w:p w:rsidR="007A2298" w:rsidRPr="00B21BCB" w:rsidRDefault="007A2298" w:rsidP="007A2298">
      <w:pPr>
        <w:widowControl w:val="0"/>
        <w:numPr>
          <w:ilvl w:val="0"/>
          <w:numId w:val="8"/>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lastRenderedPageBreak/>
        <w:t>asystenta rodziny,</w:t>
      </w:r>
    </w:p>
    <w:p w:rsidR="007A2298" w:rsidRPr="00B21BCB" w:rsidRDefault="007A2298" w:rsidP="007A2298">
      <w:pPr>
        <w:widowControl w:val="0"/>
        <w:numPr>
          <w:ilvl w:val="0"/>
          <w:numId w:val="8"/>
        </w:numPr>
        <w:suppressAutoHyphens w:val="0"/>
        <w:spacing w:after="0"/>
        <w:jc w:val="both"/>
        <w:rPr>
          <w:rFonts w:ascii="Times New Roman" w:hAnsi="Times New Roman" w:cs="Times New Roman"/>
        </w:rPr>
      </w:pPr>
      <w:r w:rsidRPr="00B21BCB">
        <w:rPr>
          <w:rFonts w:ascii="Times New Roman" w:eastAsia="Times New Roman" w:hAnsi="Times New Roman" w:cs="Times New Roman"/>
        </w:rPr>
        <w:t>kuratora sądowego.</w:t>
      </w:r>
    </w:p>
    <w:p w:rsidR="007A2298" w:rsidRPr="00B21BCB" w:rsidRDefault="007A2298" w:rsidP="007A2298">
      <w:pPr>
        <w:widowControl w:val="0"/>
        <w:numPr>
          <w:ilvl w:val="0"/>
          <w:numId w:val="6"/>
        </w:numPr>
        <w:suppressAutoHyphens w:val="0"/>
        <w:spacing w:after="0"/>
        <w:ind w:left="357" w:hanging="357"/>
        <w:jc w:val="both"/>
        <w:rPr>
          <w:rFonts w:ascii="Times New Roman" w:hAnsi="Times New Roman" w:cs="Times New Roman"/>
        </w:rPr>
      </w:pPr>
      <w:r w:rsidRPr="00B21BCB">
        <w:rPr>
          <w:rFonts w:ascii="Times New Roman" w:hAnsi="Times New Roman" w:cs="Times New Roman"/>
        </w:rPr>
        <w:t xml:space="preserve">Korzystanie z pomocy psychologiczno-pedagogicznej w przedszkolu jest dobrowolne i nieodpłatne. </w:t>
      </w:r>
    </w:p>
    <w:p w:rsidR="007A2298" w:rsidRPr="00B21BCB" w:rsidRDefault="007A2298" w:rsidP="007A2298">
      <w:pPr>
        <w:widowControl w:val="0"/>
        <w:numPr>
          <w:ilvl w:val="0"/>
          <w:numId w:val="6"/>
        </w:numPr>
        <w:suppressAutoHyphens w:val="0"/>
        <w:spacing w:after="0"/>
        <w:ind w:left="357" w:hanging="357"/>
        <w:jc w:val="both"/>
        <w:rPr>
          <w:rFonts w:ascii="Times New Roman" w:hAnsi="Times New Roman" w:cs="Times New Roman"/>
        </w:rPr>
      </w:pPr>
      <w:r w:rsidRPr="00B21BCB">
        <w:rPr>
          <w:rFonts w:ascii="Times New Roman" w:hAnsi="Times New Roman" w:cs="Times New Roman"/>
        </w:rPr>
        <w:t>Pomoc psychologiczno-pedagogiczną organizuje dyrektor przedszkola.</w:t>
      </w:r>
    </w:p>
    <w:p w:rsidR="007A2298" w:rsidRPr="00B21BCB" w:rsidRDefault="007A2298" w:rsidP="007A2298">
      <w:pPr>
        <w:widowControl w:val="0"/>
        <w:numPr>
          <w:ilvl w:val="0"/>
          <w:numId w:val="6"/>
        </w:numPr>
        <w:suppressAutoHyphens w:val="0"/>
        <w:spacing w:after="0"/>
        <w:ind w:left="357" w:hanging="357"/>
        <w:jc w:val="both"/>
        <w:rPr>
          <w:rFonts w:ascii="Times New Roman" w:eastAsia="Times New Roman" w:hAnsi="Times New Roman" w:cs="Times New Roman"/>
          <w:bCs/>
        </w:rPr>
      </w:pPr>
      <w:r w:rsidRPr="00B21BCB">
        <w:rPr>
          <w:rFonts w:ascii="Times New Roman" w:hAnsi="Times New Roman" w:cs="Times New Roman"/>
        </w:rPr>
        <w:t>Pomoc psychologiczno-pedagogiczna jest udzielana podczas bieżącej pracy z dzieckiem oraz w formie:</w:t>
      </w:r>
    </w:p>
    <w:p w:rsidR="007A2298" w:rsidRPr="00B21BCB" w:rsidRDefault="007A2298" w:rsidP="007A2298">
      <w:pPr>
        <w:widowControl w:val="0"/>
        <w:numPr>
          <w:ilvl w:val="0"/>
          <w:numId w:val="9"/>
        </w:numPr>
        <w:suppressAutoHyphens w:val="0"/>
        <w:spacing w:after="0"/>
        <w:jc w:val="both"/>
        <w:rPr>
          <w:rFonts w:ascii="Times New Roman" w:hAnsi="Times New Roman" w:cs="Times New Roman"/>
        </w:rPr>
      </w:pPr>
      <w:r w:rsidRPr="00B21BCB">
        <w:rPr>
          <w:rFonts w:ascii="Times New Roman" w:hAnsi="Times New Roman" w:cs="Times New Roman"/>
        </w:rPr>
        <w:t>zajęć rozwijających uzdolnienia,</w:t>
      </w:r>
    </w:p>
    <w:p w:rsidR="007A2298" w:rsidRPr="00B21BCB" w:rsidRDefault="007A2298" w:rsidP="007A2298">
      <w:pPr>
        <w:widowControl w:val="0"/>
        <w:numPr>
          <w:ilvl w:val="0"/>
          <w:numId w:val="9"/>
        </w:numPr>
        <w:suppressAutoHyphens w:val="0"/>
        <w:spacing w:after="0"/>
        <w:jc w:val="both"/>
        <w:rPr>
          <w:rFonts w:ascii="Times New Roman" w:hAnsi="Times New Roman" w:cs="Times New Roman"/>
        </w:rPr>
      </w:pPr>
      <w:r w:rsidRPr="00B21BCB">
        <w:rPr>
          <w:rFonts w:ascii="Times New Roman" w:hAnsi="Times New Roman" w:cs="Times New Roman"/>
        </w:rPr>
        <w:t>zajęć rozwijających umiejętności uczenia się,</w:t>
      </w:r>
    </w:p>
    <w:p w:rsidR="007A2298" w:rsidRPr="00B21BCB" w:rsidRDefault="007A2298" w:rsidP="007A2298">
      <w:pPr>
        <w:widowControl w:val="0"/>
        <w:numPr>
          <w:ilvl w:val="0"/>
          <w:numId w:val="9"/>
        </w:numPr>
        <w:suppressAutoHyphens w:val="0"/>
        <w:spacing w:after="0"/>
        <w:jc w:val="both"/>
        <w:rPr>
          <w:rFonts w:ascii="Times New Roman" w:hAnsi="Times New Roman" w:cs="Times New Roman"/>
        </w:rPr>
      </w:pPr>
      <w:r w:rsidRPr="00B21BCB">
        <w:rPr>
          <w:rFonts w:ascii="Times New Roman" w:hAnsi="Times New Roman" w:cs="Times New Roman"/>
        </w:rPr>
        <w:t>zajęć specjalistycznych, korekcyjno-kompensacyjnych, logopedycznych, socjoterapeutycznych i innych zajęć o charakterze terapeutycznym,</w:t>
      </w:r>
    </w:p>
    <w:p w:rsidR="007A2298" w:rsidRPr="00B21BCB" w:rsidRDefault="007A2298" w:rsidP="007A2298">
      <w:pPr>
        <w:widowControl w:val="0"/>
        <w:numPr>
          <w:ilvl w:val="0"/>
          <w:numId w:val="9"/>
        </w:numPr>
        <w:suppressAutoHyphens w:val="0"/>
        <w:spacing w:after="0"/>
        <w:jc w:val="both"/>
        <w:rPr>
          <w:rFonts w:ascii="Times New Roman" w:hAnsi="Times New Roman" w:cs="Times New Roman"/>
        </w:rPr>
      </w:pPr>
      <w:r w:rsidRPr="00B21BCB">
        <w:rPr>
          <w:rFonts w:ascii="Times New Roman" w:hAnsi="Times New Roman" w:cs="Times New Roman"/>
        </w:rPr>
        <w:t>porad i konsultacji.</w:t>
      </w:r>
    </w:p>
    <w:p w:rsidR="007A2298" w:rsidRPr="00B21BCB" w:rsidRDefault="007A2298" w:rsidP="007A2298">
      <w:pPr>
        <w:widowControl w:val="0"/>
        <w:numPr>
          <w:ilvl w:val="0"/>
          <w:numId w:val="6"/>
        </w:numPr>
        <w:suppressAutoHyphens w:val="0"/>
        <w:spacing w:after="0"/>
        <w:jc w:val="both"/>
        <w:rPr>
          <w:rFonts w:ascii="Times New Roman" w:eastAsia="Times New Roman" w:hAnsi="Times New Roman" w:cs="Times New Roman"/>
          <w:bCs/>
          <w:iCs/>
        </w:rPr>
      </w:pPr>
      <w:r w:rsidRPr="00B21BCB">
        <w:rPr>
          <w:rFonts w:ascii="Times New Roman" w:eastAsia="Times New Roman" w:hAnsi="Times New Roman" w:cs="Times New Roman"/>
          <w:bCs/>
          <w:iCs/>
        </w:rPr>
        <w:t>Pomocy psychologiczno-pedagogicznej w przedszkolu udzielają dzieciom  nauczyciele, wychowawcy grup oraz specjaliści wykonujący w przedszkolu zadania z zakresu pomocy psychologiczno-pedagogicznej.</w:t>
      </w:r>
    </w:p>
    <w:p w:rsidR="007A2298" w:rsidRPr="00B21BCB" w:rsidRDefault="007A2298" w:rsidP="007A2298">
      <w:pPr>
        <w:widowControl w:val="0"/>
        <w:numPr>
          <w:ilvl w:val="0"/>
          <w:numId w:val="6"/>
        </w:numPr>
        <w:suppressAutoHyphens w:val="0"/>
        <w:spacing w:after="0"/>
        <w:jc w:val="both"/>
        <w:rPr>
          <w:rFonts w:ascii="Times New Roman" w:eastAsia="Times New Roman" w:hAnsi="Times New Roman" w:cs="Times New Roman"/>
          <w:bCs/>
          <w:iCs/>
        </w:rPr>
      </w:pPr>
      <w:r w:rsidRPr="00B21BCB">
        <w:rPr>
          <w:rFonts w:ascii="Times New Roman" w:eastAsia="Times New Roman" w:hAnsi="Times New Roman" w:cs="Times New Roman"/>
          <w:bCs/>
          <w:iCs/>
        </w:rPr>
        <w:t xml:space="preserve">Pomoc psychologiczno-pedagogiczna jest organizowana i udzielana we współpracy z: </w:t>
      </w:r>
    </w:p>
    <w:p w:rsidR="007A2298" w:rsidRPr="00B21BCB" w:rsidRDefault="007A2298" w:rsidP="007A2298">
      <w:pPr>
        <w:widowControl w:val="0"/>
        <w:numPr>
          <w:ilvl w:val="0"/>
          <w:numId w:val="10"/>
        </w:numPr>
        <w:suppressAutoHyphens w:val="0"/>
        <w:spacing w:after="0"/>
        <w:jc w:val="both"/>
        <w:rPr>
          <w:rFonts w:ascii="Times New Roman" w:eastAsia="Times New Roman" w:hAnsi="Times New Roman" w:cs="Times New Roman"/>
          <w:bCs/>
          <w:iCs/>
        </w:rPr>
      </w:pPr>
      <w:r w:rsidRPr="00B21BCB">
        <w:rPr>
          <w:rFonts w:ascii="Times New Roman" w:eastAsia="Times New Roman" w:hAnsi="Times New Roman" w:cs="Times New Roman"/>
          <w:bCs/>
          <w:iCs/>
        </w:rPr>
        <w:t>rodzicami  dziecka,</w:t>
      </w:r>
    </w:p>
    <w:p w:rsidR="007A2298" w:rsidRPr="00B21BCB" w:rsidRDefault="007A2298" w:rsidP="007A2298">
      <w:pPr>
        <w:widowControl w:val="0"/>
        <w:numPr>
          <w:ilvl w:val="0"/>
          <w:numId w:val="10"/>
        </w:numPr>
        <w:suppressAutoHyphens w:val="0"/>
        <w:spacing w:after="0"/>
        <w:jc w:val="both"/>
        <w:rPr>
          <w:rFonts w:ascii="Times New Roman" w:eastAsia="Times New Roman" w:hAnsi="Times New Roman" w:cs="Times New Roman"/>
          <w:bCs/>
          <w:iCs/>
        </w:rPr>
      </w:pPr>
      <w:r w:rsidRPr="00B21BCB">
        <w:rPr>
          <w:rFonts w:ascii="Times New Roman" w:eastAsia="Times New Roman" w:hAnsi="Times New Roman" w:cs="Times New Roman"/>
          <w:bCs/>
          <w:iCs/>
        </w:rPr>
        <w:t>poradniami psychologiczno-pedagogicznymi, w tym poradniami specjalistycznymi,</w:t>
      </w:r>
    </w:p>
    <w:p w:rsidR="007A2298" w:rsidRPr="00B21BCB" w:rsidRDefault="007A2298" w:rsidP="007A2298">
      <w:pPr>
        <w:widowControl w:val="0"/>
        <w:numPr>
          <w:ilvl w:val="0"/>
          <w:numId w:val="10"/>
        </w:numPr>
        <w:suppressAutoHyphens w:val="0"/>
        <w:spacing w:after="0"/>
        <w:jc w:val="both"/>
        <w:rPr>
          <w:rFonts w:ascii="Times New Roman" w:eastAsia="Times New Roman" w:hAnsi="Times New Roman" w:cs="Times New Roman"/>
          <w:bCs/>
          <w:iCs/>
        </w:rPr>
      </w:pPr>
      <w:r w:rsidRPr="00B21BCB">
        <w:rPr>
          <w:rFonts w:ascii="Times New Roman" w:eastAsia="Times New Roman" w:hAnsi="Times New Roman" w:cs="Times New Roman"/>
          <w:bCs/>
          <w:iCs/>
        </w:rPr>
        <w:t>placówkami doskonalenia nauczycieli,</w:t>
      </w:r>
    </w:p>
    <w:p w:rsidR="007A2298" w:rsidRPr="00B21BCB" w:rsidRDefault="007A2298" w:rsidP="007A2298">
      <w:pPr>
        <w:widowControl w:val="0"/>
        <w:numPr>
          <w:ilvl w:val="0"/>
          <w:numId w:val="10"/>
        </w:numPr>
        <w:suppressAutoHyphens w:val="0"/>
        <w:spacing w:after="0"/>
        <w:jc w:val="both"/>
        <w:rPr>
          <w:rFonts w:ascii="Times New Roman" w:eastAsia="Times New Roman" w:hAnsi="Times New Roman" w:cs="Times New Roman"/>
          <w:bCs/>
          <w:iCs/>
        </w:rPr>
      </w:pPr>
      <w:r w:rsidRPr="00B21BCB">
        <w:rPr>
          <w:rFonts w:ascii="Times New Roman" w:eastAsia="Times New Roman" w:hAnsi="Times New Roman" w:cs="Times New Roman"/>
          <w:bCs/>
          <w:iCs/>
        </w:rPr>
        <w:t>innymi przedszkolami, szkołami i placówkami,</w:t>
      </w:r>
    </w:p>
    <w:p w:rsidR="007A2298" w:rsidRPr="00B21BCB" w:rsidRDefault="007A2298" w:rsidP="007A2298">
      <w:pPr>
        <w:widowControl w:val="0"/>
        <w:numPr>
          <w:ilvl w:val="0"/>
          <w:numId w:val="10"/>
        </w:numPr>
        <w:suppressAutoHyphens w:val="0"/>
        <w:spacing w:after="0"/>
        <w:jc w:val="both"/>
        <w:rPr>
          <w:rFonts w:ascii="Times New Roman" w:hAnsi="Times New Roman" w:cs="Times New Roman"/>
        </w:rPr>
      </w:pPr>
      <w:r w:rsidRPr="00B21BCB">
        <w:rPr>
          <w:rFonts w:ascii="Times New Roman" w:eastAsia="Times New Roman" w:hAnsi="Times New Roman" w:cs="Times New Roman"/>
          <w:bCs/>
          <w:iCs/>
        </w:rPr>
        <w:t>organizacjami pozarządowymi oraz innymi instytucjami działającymi na rzecz rodziny i dzieci.</w:t>
      </w:r>
    </w:p>
    <w:p w:rsidR="007A2298" w:rsidRPr="00B21BCB" w:rsidRDefault="007A2298" w:rsidP="007A2298">
      <w:pPr>
        <w:widowControl w:val="0"/>
        <w:numPr>
          <w:ilvl w:val="0"/>
          <w:numId w:val="6"/>
        </w:numPr>
        <w:suppressAutoHyphens w:val="0"/>
        <w:spacing w:after="0"/>
        <w:jc w:val="both"/>
        <w:rPr>
          <w:rFonts w:ascii="Times New Roman" w:eastAsia="Times New Roman" w:hAnsi="Times New Roman" w:cs="Times New Roman"/>
          <w:bCs/>
        </w:rPr>
      </w:pPr>
      <w:r w:rsidRPr="00B21BCB">
        <w:rPr>
          <w:rFonts w:ascii="Times New Roman" w:eastAsia="Times New Roman" w:hAnsi="Times New Roman" w:cs="Times New Roman"/>
          <w:bCs/>
          <w:iCs/>
        </w:rPr>
        <w:t>W przypadku, gdy w wyniku udzielanej dziecku pomocy psychologiczno-pedagogicznej nie następuje poprawa funkcjonowania dziecka w przedszkolu, dyrektor przedszkola za zgodą rodziców dziecka, może wystąpić do publicznej poradni z wnioskiem o przeprowadzenie diagnozy problemu dziecka w celu wskazania sposobu rozwiązania tego problemu.</w:t>
      </w:r>
    </w:p>
    <w:p w:rsidR="007A2298" w:rsidRPr="00B21BCB" w:rsidRDefault="007A2298" w:rsidP="007A2298">
      <w:pPr>
        <w:widowControl w:val="0"/>
        <w:numPr>
          <w:ilvl w:val="0"/>
          <w:numId w:val="6"/>
        </w:numPr>
        <w:suppressAutoHyphens w:val="0"/>
        <w:spacing w:after="0"/>
        <w:jc w:val="both"/>
        <w:rPr>
          <w:rFonts w:ascii="Times New Roman" w:hAnsi="Times New Roman" w:cs="Times New Roman"/>
        </w:rPr>
      </w:pPr>
      <w:r w:rsidRPr="00B21BCB">
        <w:rPr>
          <w:rFonts w:ascii="Times New Roman" w:eastAsia="Times New Roman" w:hAnsi="Times New Roman" w:cs="Times New Roman"/>
          <w:bCs/>
        </w:rPr>
        <w:t xml:space="preserve">Organizacja pomocy psychologiczno-pedagogicznej jest zadaniem dyrektora. </w:t>
      </w:r>
      <w:r w:rsidRPr="00B21BCB">
        <w:rPr>
          <w:rFonts w:ascii="Times New Roman" w:hAnsi="Times New Roman" w:cs="Times New Roman"/>
        </w:rPr>
        <w:t xml:space="preserve">Zajęcia korekcyjno-kompensacyjne organizuje się dla dzieci  z odchyleniami rozwojowymi, w tym specyficznymi trudnościami w uczeniu się. Liczba uczestników zajęć nie może przekraczać 5. Zajęcia logopedyczne organizuje się dla uczniów z deficytami kompetencji i zaburzeniami sprawności językowych. Liczba uczestników zajęć nie może przekraczać 4. Zajęcia rozwijające kompetencje emocjonalno-społeczne organizuje się dla dzieci przejawiających trudności w funkcjonowaniu społecznym. Liczba uczestników zajęć nie może przekraczać 10. </w:t>
      </w:r>
    </w:p>
    <w:p w:rsidR="007A2298" w:rsidRPr="00B21BCB" w:rsidRDefault="007A2298" w:rsidP="007A2298">
      <w:pPr>
        <w:widowControl w:val="0"/>
        <w:numPr>
          <w:ilvl w:val="0"/>
          <w:numId w:val="6"/>
        </w:numPr>
        <w:suppressAutoHyphens w:val="0"/>
        <w:spacing w:after="0"/>
        <w:jc w:val="both"/>
        <w:rPr>
          <w:rFonts w:ascii="Times New Roman" w:eastAsia="Times New Roman" w:hAnsi="Times New Roman" w:cs="Times New Roman"/>
          <w:bCs/>
        </w:rPr>
      </w:pPr>
      <w:r w:rsidRPr="00B21BCB">
        <w:rPr>
          <w:rFonts w:ascii="Times New Roman" w:hAnsi="Times New Roman" w:cs="Times New Roman"/>
        </w:rPr>
        <w:t xml:space="preserve">Inne zajęcia o charakterze terapeutycznym organizuje się dla dzieci z zaburzeniami i odchyleniami rozwojowymi, mających problemy w funkcjonowaniu w przedszkolu oraz z aktywnym i pełnym uczestnictwem w życiu przedszkola. Liczba uczestników zajęć nie może przekraczać 10. </w:t>
      </w:r>
    </w:p>
    <w:p w:rsidR="007A2298" w:rsidRPr="00B21BCB" w:rsidRDefault="007A2298" w:rsidP="007A2298">
      <w:pPr>
        <w:widowControl w:val="0"/>
        <w:numPr>
          <w:ilvl w:val="0"/>
          <w:numId w:val="6"/>
        </w:numPr>
        <w:suppressAutoHyphens w:val="0"/>
        <w:spacing w:after="0"/>
        <w:jc w:val="both"/>
        <w:rPr>
          <w:rFonts w:ascii="Times New Roman" w:eastAsia="Times New Roman" w:hAnsi="Times New Roman" w:cs="Times New Roman"/>
          <w:bCs/>
        </w:rPr>
      </w:pPr>
      <w:r w:rsidRPr="00B21BCB">
        <w:rPr>
          <w:rFonts w:ascii="Times New Roman" w:eastAsia="Times New Roman" w:hAnsi="Times New Roman" w:cs="Times New Roman"/>
          <w:bCs/>
        </w:rPr>
        <w:t>Nauczyciele, wychowawcy grup wychowawczych i specjaliści prowadzą działania mające na celu rozpoznanie indywidualnych potrzeb rozwojowych i edukacyjnych oraz możliwości psychofizycznych dzieci, a także rozpoznanie ich zainteresowań i uzdolnień i zaplanowanie wsparcia związanego z rozwijaniem zainteresowań i uzdolnień dzieci.</w:t>
      </w:r>
    </w:p>
    <w:p w:rsidR="007A2298" w:rsidRPr="00B21BCB" w:rsidRDefault="007A2298" w:rsidP="007A2298">
      <w:pPr>
        <w:widowControl w:val="0"/>
        <w:numPr>
          <w:ilvl w:val="0"/>
          <w:numId w:val="6"/>
        </w:numPr>
        <w:suppressAutoHyphens w:val="0"/>
        <w:spacing w:after="0"/>
        <w:jc w:val="both"/>
        <w:rPr>
          <w:rFonts w:ascii="Times New Roman" w:eastAsia="Times New Roman" w:hAnsi="Times New Roman" w:cs="Times New Roman"/>
          <w:bCs/>
        </w:rPr>
      </w:pPr>
      <w:r w:rsidRPr="00B21BCB">
        <w:rPr>
          <w:rFonts w:ascii="Times New Roman" w:eastAsia="Times New Roman" w:hAnsi="Times New Roman" w:cs="Times New Roman"/>
          <w:bCs/>
        </w:rPr>
        <w:t>Działania, o których mowa w ust. 14, obejmują obserwację pedagogiczną zakończoną analizą i oceną gotowości dziecka do podjęcia nauki w szkole.</w:t>
      </w:r>
    </w:p>
    <w:p w:rsidR="007A2298" w:rsidRPr="00B21BCB" w:rsidRDefault="007A2298" w:rsidP="007A2298">
      <w:pPr>
        <w:widowControl w:val="0"/>
        <w:numPr>
          <w:ilvl w:val="0"/>
          <w:numId w:val="6"/>
        </w:numPr>
        <w:suppressAutoHyphens w:val="0"/>
        <w:spacing w:after="0"/>
        <w:jc w:val="both"/>
        <w:rPr>
          <w:rFonts w:ascii="Times New Roman" w:hAnsi="Times New Roman" w:cs="Times New Roman"/>
        </w:rPr>
      </w:pPr>
      <w:r w:rsidRPr="00B21BCB">
        <w:rPr>
          <w:rFonts w:ascii="Times New Roman" w:eastAsia="Times New Roman" w:hAnsi="Times New Roman" w:cs="Times New Roman"/>
          <w:bCs/>
        </w:rPr>
        <w:t xml:space="preserve">W razie stwierdzenia, że dziecko ze względu na potrzeby rozwojowe lub edukacyjne oraz możliwości psychofizyczne wymaga objęcia pomocą psychologiczno-pedagogiczną, nauczyciel, wychowawca grupy wychowawczej lub specjalista informuje o tym niezwłocznie dyrektora. </w:t>
      </w:r>
      <w:r w:rsidRPr="00B21BCB">
        <w:rPr>
          <w:rFonts w:ascii="Times New Roman" w:hAnsi="Times New Roman" w:cs="Times New Roman"/>
        </w:rPr>
        <w:t>Dyrektor przedszkola informuje innych nauczycieli, wychowawców grup wychowawczych lub specjalistów o potrzebie objęcia dziecka pomocą psychologiczno-pedagogiczną w trakcie ich bieżącej pracy z dzieckiem – jeżeli stwierdzi taką potrzebę.</w:t>
      </w:r>
    </w:p>
    <w:p w:rsidR="007A2298" w:rsidRPr="00B21BCB" w:rsidRDefault="007A2298" w:rsidP="007A2298">
      <w:pPr>
        <w:widowControl w:val="0"/>
        <w:numPr>
          <w:ilvl w:val="0"/>
          <w:numId w:val="6"/>
        </w:numPr>
        <w:suppressAutoHyphens w:val="0"/>
        <w:spacing w:after="0"/>
        <w:jc w:val="both"/>
        <w:rPr>
          <w:rFonts w:ascii="Times New Roman" w:hAnsi="Times New Roman" w:cs="Times New Roman"/>
        </w:rPr>
      </w:pPr>
      <w:r w:rsidRPr="00B21BCB">
        <w:rPr>
          <w:rFonts w:ascii="Times New Roman" w:hAnsi="Times New Roman" w:cs="Times New Roman"/>
        </w:rPr>
        <w:lastRenderedPageBreak/>
        <w:t>Dyrektor przedszkola planuje i koordynuje udzielanie dziecku pomocy psychologiczno-</w:t>
      </w:r>
      <w:r w:rsidRPr="00B21BCB">
        <w:rPr>
          <w:rFonts w:ascii="Times New Roman" w:hAnsi="Times New Roman" w:cs="Times New Roman"/>
        </w:rPr>
        <w:br/>
        <w:t>-pedagogicznej, w tym ustala formy udzielania tej pomocy, okres jej udzielania i wymiar godzin, w którym poszczególne formy będą realizowane. Podczas planowania udzielania dziecku pomocy psychologiczno-pedagogicznej uwzględnia się wymiar godzin ustalony dla poszczególnych form pomocy psychologiczno-pedagogicznej.</w:t>
      </w:r>
    </w:p>
    <w:p w:rsidR="007A2298" w:rsidRPr="00B21BCB" w:rsidRDefault="007A2298" w:rsidP="007A2298">
      <w:pPr>
        <w:widowControl w:val="0"/>
        <w:numPr>
          <w:ilvl w:val="0"/>
          <w:numId w:val="6"/>
        </w:numPr>
        <w:suppressAutoHyphens w:val="0"/>
        <w:spacing w:after="0"/>
        <w:jc w:val="both"/>
        <w:rPr>
          <w:rFonts w:ascii="Times New Roman" w:hAnsi="Times New Roman" w:cs="Times New Roman"/>
        </w:rPr>
      </w:pPr>
      <w:r w:rsidRPr="00B21BCB">
        <w:rPr>
          <w:rFonts w:ascii="Times New Roman" w:hAnsi="Times New Roman" w:cs="Times New Roman"/>
        </w:rPr>
        <w:t>Dyrektor, planując udzielanie dziecku pomocy psychologiczno-pedagogicznej, współpracuje z jego rodzicami i – w zależności od potrzeb – z innymi nauczycielami, wychowawcami grup wychowawczych i specjalistami prowadzącymi zajęcia z dzieckiem, poradnią lub innymi osobami.</w:t>
      </w:r>
    </w:p>
    <w:p w:rsidR="007A2298" w:rsidRPr="00B21BCB" w:rsidRDefault="007A2298" w:rsidP="007A2298">
      <w:pPr>
        <w:widowControl w:val="0"/>
        <w:numPr>
          <w:ilvl w:val="0"/>
          <w:numId w:val="6"/>
        </w:numPr>
        <w:suppressAutoHyphens w:val="0"/>
        <w:spacing w:after="0"/>
        <w:jc w:val="both"/>
        <w:rPr>
          <w:rFonts w:ascii="Times New Roman" w:eastAsia="Times New Roman" w:hAnsi="Times New Roman" w:cs="Times New Roman"/>
          <w:bCs/>
          <w:iCs/>
        </w:rPr>
      </w:pPr>
      <w:r w:rsidRPr="00B21BCB">
        <w:rPr>
          <w:rFonts w:ascii="Times New Roman" w:hAnsi="Times New Roman" w:cs="Times New Roman"/>
        </w:rPr>
        <w:t>O potrzebie objęcia dziecka pomocą psychologiczno-pedagogiczną, ustalonych dla dziecka formach, okresie udzielania pomocy psychologiczno-pedagogicznej i wymiarze godzin, w którym poszczególne formy pomocy będą realizowane, dyrektor przedszkola niezwłocznie informuje pisemnie rodziców dziecka.</w:t>
      </w:r>
    </w:p>
    <w:p w:rsidR="007A2298" w:rsidRPr="00B21BCB" w:rsidRDefault="007A2298" w:rsidP="007A2298">
      <w:pPr>
        <w:widowControl w:val="0"/>
        <w:numPr>
          <w:ilvl w:val="0"/>
          <w:numId w:val="6"/>
        </w:numPr>
        <w:suppressAutoHyphens w:val="0"/>
        <w:spacing w:after="0"/>
        <w:jc w:val="both"/>
        <w:rPr>
          <w:rFonts w:ascii="Times New Roman" w:eastAsia="Times New Roman" w:hAnsi="Times New Roman" w:cs="Times New Roman"/>
          <w:bCs/>
          <w:iCs/>
        </w:rPr>
      </w:pPr>
      <w:r w:rsidRPr="00B21BCB">
        <w:rPr>
          <w:rFonts w:ascii="Times New Roman" w:eastAsia="Times New Roman" w:hAnsi="Times New Roman" w:cs="Times New Roman"/>
          <w:bCs/>
          <w:iCs/>
        </w:rPr>
        <w:t>Do zadań nauczycieli, wychowawców grup wychowawczych oraz specjalistów w przedszkolu należy w szczególności:</w:t>
      </w:r>
    </w:p>
    <w:p w:rsidR="007A2298" w:rsidRPr="00B21BCB" w:rsidRDefault="007A2298" w:rsidP="007A2298">
      <w:pPr>
        <w:widowControl w:val="0"/>
        <w:numPr>
          <w:ilvl w:val="0"/>
          <w:numId w:val="11"/>
        </w:numPr>
        <w:suppressAutoHyphens w:val="0"/>
        <w:spacing w:after="0"/>
        <w:jc w:val="both"/>
        <w:rPr>
          <w:rFonts w:ascii="Times New Roman" w:eastAsia="Times New Roman" w:hAnsi="Times New Roman" w:cs="Times New Roman"/>
          <w:bCs/>
          <w:iCs/>
        </w:rPr>
      </w:pPr>
      <w:r w:rsidRPr="00B21BCB">
        <w:rPr>
          <w:rFonts w:ascii="Times New Roman" w:eastAsia="Times New Roman" w:hAnsi="Times New Roman" w:cs="Times New Roman"/>
          <w:bCs/>
          <w:iCs/>
        </w:rPr>
        <w:t>rozpoznawanie indywidualnych potrzeb rozwojowych i edukacyjnych oraz możliwości psychofizycznych dzieci, określanie mocnych stron, predyspozycji, zainteresowań i uzdolnień oraz przyczyn niepowodzeń edukacyjnych lub trudności w funkcjonowaniu dziecka, w tym barier i ograniczeń utrudniających funkcjonowanie dzieciom  ich  uczestnictwo w życiu przedszkola,</w:t>
      </w:r>
    </w:p>
    <w:p w:rsidR="007A2298" w:rsidRPr="00B21BCB" w:rsidRDefault="007A2298" w:rsidP="007A2298">
      <w:pPr>
        <w:widowControl w:val="0"/>
        <w:numPr>
          <w:ilvl w:val="0"/>
          <w:numId w:val="11"/>
        </w:numPr>
        <w:suppressAutoHyphens w:val="0"/>
        <w:spacing w:after="0"/>
        <w:jc w:val="both"/>
        <w:rPr>
          <w:rFonts w:ascii="Times New Roman" w:eastAsia="Times New Roman" w:hAnsi="Times New Roman" w:cs="Times New Roman"/>
          <w:bCs/>
          <w:iCs/>
        </w:rPr>
      </w:pPr>
      <w:r w:rsidRPr="00B21BCB">
        <w:rPr>
          <w:rFonts w:ascii="Times New Roman" w:eastAsia="Times New Roman" w:hAnsi="Times New Roman" w:cs="Times New Roman"/>
          <w:bCs/>
          <w:iCs/>
        </w:rPr>
        <w:t>podejmowanie działań sprzyjających rozwojowi kompetencji oraz potencjału dzieci w celu podnoszenia efektywności uczenia się,</w:t>
      </w:r>
    </w:p>
    <w:p w:rsidR="007A2298" w:rsidRPr="00B21BCB" w:rsidRDefault="007A2298" w:rsidP="007A2298">
      <w:pPr>
        <w:widowControl w:val="0"/>
        <w:numPr>
          <w:ilvl w:val="0"/>
          <w:numId w:val="11"/>
        </w:numPr>
        <w:suppressAutoHyphens w:val="0"/>
        <w:spacing w:after="0"/>
        <w:jc w:val="both"/>
        <w:rPr>
          <w:rFonts w:ascii="Times New Roman" w:hAnsi="Times New Roman" w:cs="Times New Roman"/>
        </w:rPr>
      </w:pPr>
      <w:r w:rsidRPr="00B21BCB">
        <w:rPr>
          <w:rFonts w:ascii="Times New Roman" w:eastAsia="Times New Roman" w:hAnsi="Times New Roman" w:cs="Times New Roman"/>
          <w:bCs/>
          <w:iCs/>
        </w:rPr>
        <w:t xml:space="preserve">współpraca z poradnią w procesie diagnostycznym i </w:t>
      </w:r>
      <w:proofErr w:type="spellStart"/>
      <w:r w:rsidRPr="00B21BCB">
        <w:rPr>
          <w:rFonts w:ascii="Times New Roman" w:eastAsia="Times New Roman" w:hAnsi="Times New Roman" w:cs="Times New Roman"/>
          <w:bCs/>
          <w:iCs/>
        </w:rPr>
        <w:t>postdiagnostycznym</w:t>
      </w:r>
      <w:proofErr w:type="spellEnd"/>
      <w:r w:rsidRPr="00B21BCB">
        <w:rPr>
          <w:rFonts w:ascii="Times New Roman" w:eastAsia="Times New Roman" w:hAnsi="Times New Roman" w:cs="Times New Roman"/>
          <w:bCs/>
          <w:iCs/>
        </w:rPr>
        <w:t>.</w:t>
      </w:r>
    </w:p>
    <w:p w:rsidR="007A2298" w:rsidRPr="00B21BCB" w:rsidRDefault="007A2298" w:rsidP="007A2298">
      <w:pPr>
        <w:widowControl w:val="0"/>
        <w:numPr>
          <w:ilvl w:val="0"/>
          <w:numId w:val="6"/>
        </w:numPr>
        <w:suppressAutoHyphens w:val="0"/>
        <w:spacing w:after="0"/>
        <w:jc w:val="both"/>
        <w:rPr>
          <w:rFonts w:ascii="Times New Roman" w:hAnsi="Times New Roman" w:cs="Times New Roman"/>
        </w:rPr>
      </w:pPr>
      <w:r w:rsidRPr="00B21BCB">
        <w:rPr>
          <w:rFonts w:ascii="Times New Roman" w:eastAsia="Times New Roman" w:hAnsi="Times New Roman" w:cs="Times New Roman"/>
          <w:bCs/>
          <w:iCs/>
        </w:rPr>
        <w:t xml:space="preserve">Nauczyciele w przedszkolu prowadzą </w:t>
      </w:r>
      <w:r w:rsidRPr="00B21BCB">
        <w:rPr>
          <w:rFonts w:ascii="Times New Roman" w:hAnsi="Times New Roman" w:cs="Times New Roman"/>
        </w:rPr>
        <w:t>obserwację pedagogiczną mającą na celu wczesne rozpoznanie u dziecka dysharmonii rozwojowych i podjęcie wczesnej interwencji, a w przypadku dzieci realizujących roczne przygotowanie przedszkolne – obserwację pedagogiczną zakończoną analizą i oceną gotowości dziecka do podjęcia nauki w szkole (diagnoza przedszkolna).</w:t>
      </w:r>
    </w:p>
    <w:p w:rsidR="007A2298" w:rsidRPr="00B21BCB" w:rsidRDefault="007A2298" w:rsidP="007A2298">
      <w:pPr>
        <w:widowControl w:val="0"/>
        <w:numPr>
          <w:ilvl w:val="0"/>
          <w:numId w:val="6"/>
        </w:numPr>
        <w:suppressAutoHyphens w:val="0"/>
        <w:spacing w:after="0"/>
        <w:jc w:val="both"/>
        <w:rPr>
          <w:rFonts w:ascii="Times New Roman" w:hAnsi="Times New Roman" w:cs="Times New Roman"/>
        </w:rPr>
      </w:pPr>
      <w:r w:rsidRPr="00B21BCB">
        <w:rPr>
          <w:rFonts w:ascii="Times New Roman" w:hAnsi="Times New Roman" w:cs="Times New Roman"/>
        </w:rPr>
        <w:t>W przypadku stwierdzenia, że dziecko ze względu na potrzeby rozwojowe lub edukacyjne oraz możliwości psychofizyczne wymaga objęcia pomocą psychologiczno-pedagogiczną, odpowiednio, nauczyciel niezwłocznie udziela dziecku tej pomocy w trakcie bieżącej pracy i informuje o tym dyrektora przedszkola.</w:t>
      </w:r>
    </w:p>
    <w:p w:rsidR="007A2298" w:rsidRPr="00B21BCB" w:rsidRDefault="007A2298" w:rsidP="007A2298">
      <w:pPr>
        <w:widowControl w:val="0"/>
        <w:numPr>
          <w:ilvl w:val="0"/>
          <w:numId w:val="6"/>
        </w:numPr>
        <w:suppressAutoHyphens w:val="0"/>
        <w:spacing w:after="0"/>
        <w:jc w:val="both"/>
        <w:rPr>
          <w:rFonts w:ascii="Times New Roman" w:hAnsi="Times New Roman" w:cs="Times New Roman"/>
          <w:iCs/>
          <w:lang w:eastAsia="hi-IN" w:bidi="hi-IN"/>
        </w:rPr>
      </w:pPr>
      <w:r w:rsidRPr="00B21BCB">
        <w:rPr>
          <w:rFonts w:ascii="Times New Roman" w:eastAsia="Times New Roman" w:hAnsi="Times New Roman" w:cs="Times New Roman"/>
          <w:bCs/>
          <w:iCs/>
        </w:rPr>
        <w:t>Zadaniem pedagoga i psychologa w zakresie pomocy psychologiczno-pedagogicznej jest:</w:t>
      </w:r>
    </w:p>
    <w:p w:rsidR="007A2298" w:rsidRPr="00B21BCB" w:rsidRDefault="007A2298" w:rsidP="007A2298">
      <w:pPr>
        <w:pStyle w:val="ppkt"/>
        <w:numPr>
          <w:ilvl w:val="0"/>
          <w:numId w:val="12"/>
        </w:numPr>
        <w:suppressAutoHyphens w:val="0"/>
        <w:spacing w:line="276" w:lineRule="auto"/>
        <w:rPr>
          <w:rFonts w:ascii="Times New Roman" w:hAnsi="Times New Roman" w:cs="Times New Roman"/>
          <w:color w:val="auto"/>
          <w:sz w:val="22"/>
          <w:szCs w:val="22"/>
        </w:rPr>
      </w:pPr>
      <w:r w:rsidRPr="00B21BCB">
        <w:rPr>
          <w:rFonts w:ascii="Times New Roman" w:hAnsi="Times New Roman" w:cs="Times New Roman"/>
          <w:color w:val="auto"/>
          <w:sz w:val="22"/>
          <w:szCs w:val="22"/>
        </w:rPr>
        <w:t>prowadzenie badań i działań diagnostycznych dzieci, w tym diagnozowanie indywidualnych potrzeb rozwojowych i edukacyjnych oraz możliwości psychofizycznych dzieci w celu określenia mocnych stron, predyspozycji, zainteresowań i uzdolnień dzieci oraz przyczyn niepowodzeń edukacyjnych lub trudności w funkcjonowaniu, w tym barier i ograniczeń utrudniających funkcjonowanie dziecka i jego uczestnictwo w życiu przedszkola,</w:t>
      </w:r>
    </w:p>
    <w:p w:rsidR="007A2298" w:rsidRPr="00B21BCB" w:rsidRDefault="007A2298" w:rsidP="007A2298">
      <w:pPr>
        <w:pStyle w:val="ppkt"/>
        <w:numPr>
          <w:ilvl w:val="0"/>
          <w:numId w:val="12"/>
        </w:numPr>
        <w:suppressAutoHyphens w:val="0"/>
        <w:spacing w:line="276" w:lineRule="auto"/>
        <w:rPr>
          <w:rFonts w:ascii="Times New Roman" w:hAnsi="Times New Roman" w:cs="Times New Roman"/>
          <w:color w:val="auto"/>
          <w:sz w:val="22"/>
          <w:szCs w:val="22"/>
        </w:rPr>
      </w:pPr>
      <w:r w:rsidRPr="00B21BCB">
        <w:rPr>
          <w:rFonts w:ascii="Times New Roman" w:hAnsi="Times New Roman" w:cs="Times New Roman"/>
          <w:color w:val="auto"/>
          <w:sz w:val="22"/>
          <w:szCs w:val="22"/>
        </w:rPr>
        <w:t>diagnozowanie sytuacji wychowawczych w przedszkolu, szkole lub placówce w celu rozwiązywania problemów wychowawczych stanowiących barierę i ograniczających aktywne i pełne uczestnictwo dziecka w życiu przedszkola,</w:t>
      </w:r>
    </w:p>
    <w:p w:rsidR="007A2298" w:rsidRPr="00B21BCB" w:rsidRDefault="007A2298" w:rsidP="007A2298">
      <w:pPr>
        <w:pStyle w:val="ppkt"/>
        <w:numPr>
          <w:ilvl w:val="0"/>
          <w:numId w:val="12"/>
        </w:numPr>
        <w:suppressAutoHyphens w:val="0"/>
        <w:spacing w:line="276" w:lineRule="auto"/>
        <w:rPr>
          <w:rFonts w:ascii="Times New Roman" w:hAnsi="Times New Roman" w:cs="Times New Roman"/>
          <w:color w:val="auto"/>
          <w:sz w:val="22"/>
          <w:szCs w:val="22"/>
        </w:rPr>
      </w:pPr>
      <w:r w:rsidRPr="00B21BCB">
        <w:rPr>
          <w:rFonts w:ascii="Times New Roman" w:hAnsi="Times New Roman" w:cs="Times New Roman"/>
          <w:color w:val="auto"/>
          <w:sz w:val="22"/>
          <w:szCs w:val="22"/>
        </w:rPr>
        <w:t>udzielanie pomocy psychologiczno-pedagogicznej w formach odpowiednich do rozpoznanych potrzeb,</w:t>
      </w:r>
    </w:p>
    <w:p w:rsidR="007A2298" w:rsidRPr="00B21BCB" w:rsidRDefault="007A2298" w:rsidP="007A2298">
      <w:pPr>
        <w:pStyle w:val="ppkt"/>
        <w:numPr>
          <w:ilvl w:val="0"/>
          <w:numId w:val="12"/>
        </w:numPr>
        <w:suppressAutoHyphens w:val="0"/>
        <w:spacing w:line="276" w:lineRule="auto"/>
        <w:rPr>
          <w:rFonts w:ascii="Times New Roman" w:hAnsi="Times New Roman" w:cs="Times New Roman"/>
          <w:color w:val="auto"/>
          <w:sz w:val="22"/>
          <w:szCs w:val="22"/>
        </w:rPr>
      </w:pPr>
      <w:r w:rsidRPr="00B21BCB">
        <w:rPr>
          <w:rFonts w:ascii="Times New Roman" w:hAnsi="Times New Roman" w:cs="Times New Roman"/>
          <w:color w:val="auto"/>
          <w:sz w:val="22"/>
          <w:szCs w:val="22"/>
        </w:rPr>
        <w:t>podejmowanie działań z zakresu profilaktyki uzależnień i innych problemów dzieci,</w:t>
      </w:r>
    </w:p>
    <w:p w:rsidR="007A2298" w:rsidRPr="00B21BCB" w:rsidRDefault="007A2298" w:rsidP="007A2298">
      <w:pPr>
        <w:pStyle w:val="ppkt"/>
        <w:numPr>
          <w:ilvl w:val="0"/>
          <w:numId w:val="12"/>
        </w:numPr>
        <w:suppressAutoHyphens w:val="0"/>
        <w:spacing w:line="276" w:lineRule="auto"/>
        <w:rPr>
          <w:rFonts w:ascii="Times New Roman" w:hAnsi="Times New Roman" w:cs="Times New Roman"/>
          <w:color w:val="auto"/>
          <w:sz w:val="22"/>
          <w:szCs w:val="22"/>
        </w:rPr>
      </w:pPr>
      <w:r w:rsidRPr="00B21BCB">
        <w:rPr>
          <w:rFonts w:ascii="Times New Roman" w:hAnsi="Times New Roman" w:cs="Times New Roman"/>
          <w:color w:val="auto"/>
          <w:sz w:val="22"/>
          <w:szCs w:val="22"/>
        </w:rPr>
        <w:t>minimalizowanie skutków zaburzeń rozwojowych, zapobieganie zaburzeniom zachowania i inicjowanie różnych form pomocy w środowisku przedszkolnym i poza przedszkolnym dzieci,</w:t>
      </w:r>
    </w:p>
    <w:p w:rsidR="007A2298" w:rsidRPr="00B21BCB" w:rsidRDefault="007A2298" w:rsidP="007A2298">
      <w:pPr>
        <w:pStyle w:val="ppkt"/>
        <w:numPr>
          <w:ilvl w:val="0"/>
          <w:numId w:val="12"/>
        </w:numPr>
        <w:suppressAutoHyphens w:val="0"/>
        <w:spacing w:line="276" w:lineRule="auto"/>
        <w:rPr>
          <w:rFonts w:ascii="Times New Roman" w:hAnsi="Times New Roman" w:cs="Times New Roman"/>
          <w:color w:val="auto"/>
          <w:sz w:val="22"/>
          <w:szCs w:val="22"/>
        </w:rPr>
      </w:pPr>
      <w:r w:rsidRPr="00B21BCB">
        <w:rPr>
          <w:rFonts w:ascii="Times New Roman" w:hAnsi="Times New Roman" w:cs="Times New Roman"/>
          <w:color w:val="auto"/>
          <w:sz w:val="22"/>
          <w:szCs w:val="22"/>
        </w:rPr>
        <w:t>inicjowanie i prowadzenie działań mediacyjnych i interwencyjnych w sytuacjach kryzysowych,</w:t>
      </w:r>
    </w:p>
    <w:p w:rsidR="007A2298" w:rsidRPr="00B21BCB" w:rsidRDefault="007A2298" w:rsidP="007A2298">
      <w:pPr>
        <w:pStyle w:val="ppkt"/>
        <w:numPr>
          <w:ilvl w:val="0"/>
          <w:numId w:val="12"/>
        </w:numPr>
        <w:suppressAutoHyphens w:val="0"/>
        <w:spacing w:line="276" w:lineRule="auto"/>
        <w:rPr>
          <w:rFonts w:ascii="Times New Roman" w:hAnsi="Times New Roman" w:cs="Times New Roman"/>
          <w:iCs/>
          <w:color w:val="auto"/>
          <w:sz w:val="22"/>
          <w:szCs w:val="22"/>
          <w:lang w:eastAsia="hi-IN" w:bidi="hi-IN"/>
        </w:rPr>
      </w:pPr>
      <w:r w:rsidRPr="00B21BCB">
        <w:rPr>
          <w:rFonts w:ascii="Times New Roman" w:hAnsi="Times New Roman" w:cs="Times New Roman"/>
          <w:color w:val="auto"/>
          <w:sz w:val="22"/>
          <w:szCs w:val="22"/>
        </w:rPr>
        <w:t xml:space="preserve">pomoc rodzicom i nauczycielom w rozpoznawaniu i rozwijaniu indywidualnych możliwości, </w:t>
      </w:r>
      <w:r w:rsidRPr="00B21BCB">
        <w:rPr>
          <w:rFonts w:ascii="Times New Roman" w:hAnsi="Times New Roman" w:cs="Times New Roman"/>
          <w:color w:val="auto"/>
          <w:sz w:val="22"/>
          <w:szCs w:val="22"/>
        </w:rPr>
        <w:lastRenderedPageBreak/>
        <w:t xml:space="preserve">predyspozycji i uzdolnień dzieci, </w:t>
      </w:r>
      <w:r w:rsidRPr="00B21BCB">
        <w:rPr>
          <w:rFonts w:ascii="Times New Roman" w:hAnsi="Times New Roman" w:cs="Times New Roman"/>
          <w:iCs/>
          <w:color w:val="auto"/>
          <w:sz w:val="22"/>
          <w:szCs w:val="22"/>
          <w:lang w:eastAsia="hi-IN" w:bidi="hi-IN"/>
        </w:rPr>
        <w:t xml:space="preserve">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w tym barier i ograniczeń utrudniających funkcjonowanie dziecka i jego uczestnictwo w życiu przedszkola oraz udzielaniu pomocy </w:t>
      </w:r>
      <w:proofErr w:type="spellStart"/>
      <w:r w:rsidRPr="00B21BCB">
        <w:rPr>
          <w:rFonts w:ascii="Times New Roman" w:hAnsi="Times New Roman" w:cs="Times New Roman"/>
          <w:iCs/>
          <w:color w:val="auto"/>
          <w:sz w:val="22"/>
          <w:szCs w:val="22"/>
          <w:lang w:eastAsia="hi-IN" w:bidi="hi-IN"/>
        </w:rPr>
        <w:t>psychologiczno-</w:t>
      </w:r>
      <w:r w:rsidRPr="00B21BCB">
        <w:rPr>
          <w:rFonts w:ascii="Times New Roman" w:hAnsi="Times New Roman" w:cs="Times New Roman"/>
          <w:iCs/>
          <w:color w:val="auto"/>
          <w:sz w:val="22"/>
          <w:szCs w:val="22"/>
          <w:lang w:eastAsia="hi-IN" w:bidi="hi-IN"/>
        </w:rPr>
        <w:noBreakHyphen/>
        <w:t>pedagogicznej</w:t>
      </w:r>
      <w:proofErr w:type="spellEnd"/>
      <w:r w:rsidRPr="00B21BCB">
        <w:rPr>
          <w:rFonts w:ascii="Times New Roman" w:hAnsi="Times New Roman" w:cs="Times New Roman"/>
          <w:iCs/>
          <w:color w:val="auto"/>
          <w:sz w:val="22"/>
          <w:szCs w:val="22"/>
          <w:lang w:eastAsia="hi-IN" w:bidi="hi-IN"/>
        </w:rPr>
        <w:t>.</w:t>
      </w:r>
    </w:p>
    <w:p w:rsidR="007A2298" w:rsidRPr="00B21BCB" w:rsidRDefault="007A2298" w:rsidP="007A2298">
      <w:pPr>
        <w:pStyle w:val="Akapitzlist"/>
        <w:widowControl w:val="0"/>
        <w:numPr>
          <w:ilvl w:val="0"/>
          <w:numId w:val="6"/>
        </w:numPr>
        <w:suppressAutoHyphens w:val="0"/>
        <w:spacing w:after="0"/>
        <w:jc w:val="both"/>
        <w:rPr>
          <w:rFonts w:ascii="Times New Roman" w:hAnsi="Times New Roman"/>
          <w:iCs/>
          <w:lang w:eastAsia="hi-IN" w:bidi="hi-IN"/>
        </w:rPr>
      </w:pPr>
      <w:r w:rsidRPr="00B21BCB">
        <w:rPr>
          <w:rFonts w:ascii="Times New Roman" w:hAnsi="Times New Roman"/>
          <w:iCs/>
          <w:lang w:eastAsia="hi-IN" w:bidi="hi-IN"/>
        </w:rPr>
        <w:t xml:space="preserve"> Zadaniem logopedy w zakresie pomocy psychologiczno-pedagogicznej jest:</w:t>
      </w:r>
    </w:p>
    <w:p w:rsidR="007A2298" w:rsidRPr="00B21BCB" w:rsidRDefault="007A2298" w:rsidP="007A2298">
      <w:pPr>
        <w:numPr>
          <w:ilvl w:val="0"/>
          <w:numId w:val="13"/>
        </w:numPr>
        <w:spacing w:after="0"/>
        <w:jc w:val="both"/>
        <w:rPr>
          <w:rFonts w:ascii="Times New Roman" w:hAnsi="Times New Roman" w:cs="Times New Roman"/>
        </w:rPr>
      </w:pPr>
      <w:r w:rsidRPr="00B21BCB">
        <w:rPr>
          <w:rFonts w:ascii="Times New Roman" w:hAnsi="Times New Roman" w:cs="Times New Roman"/>
        </w:rPr>
        <w:t>diagnozowanie logopedyczne, w tym prowadzenie badań przesiewowych w celu ustalenia stanu mowy oraz poziomu rozwoju językowego dzieci,</w:t>
      </w:r>
    </w:p>
    <w:p w:rsidR="007A2298" w:rsidRPr="00B21BCB" w:rsidRDefault="007A2298" w:rsidP="007A2298">
      <w:pPr>
        <w:numPr>
          <w:ilvl w:val="0"/>
          <w:numId w:val="13"/>
        </w:numPr>
        <w:spacing w:after="0"/>
        <w:jc w:val="both"/>
        <w:rPr>
          <w:rFonts w:ascii="Times New Roman" w:hAnsi="Times New Roman" w:cs="Times New Roman"/>
        </w:rPr>
      </w:pPr>
      <w:r w:rsidRPr="00B21BCB">
        <w:rPr>
          <w:rFonts w:ascii="Times New Roman" w:hAnsi="Times New Roman" w:cs="Times New Roman"/>
        </w:rPr>
        <w:t>prowadzenie zajęć logopedycznych oraz porad i konsultacji dla dzieci i rodziców w zakresie stymulacji rozwoju mowy dzieci i eliminowania jej zaburzeń,</w:t>
      </w:r>
    </w:p>
    <w:p w:rsidR="007A2298" w:rsidRPr="00B21BCB" w:rsidRDefault="007A2298" w:rsidP="007A2298">
      <w:pPr>
        <w:numPr>
          <w:ilvl w:val="0"/>
          <w:numId w:val="13"/>
        </w:numPr>
        <w:spacing w:after="0"/>
        <w:jc w:val="both"/>
        <w:rPr>
          <w:rFonts w:ascii="Times New Roman" w:hAnsi="Times New Roman" w:cs="Times New Roman"/>
        </w:rPr>
      </w:pPr>
      <w:r w:rsidRPr="00B21BCB">
        <w:rPr>
          <w:rFonts w:ascii="Times New Roman" w:hAnsi="Times New Roman" w:cs="Times New Roman"/>
        </w:rPr>
        <w:t>podejmowanie działań profilaktycznych zapobiegających powstawaniu zaburzeń komunikacji językowej we współpracy z rodzicami dzieci, wspieranie nauczycieli, wychowawców grup wychowawczych i innych specjalistów w rozpoznawaniu indywidualnych potrzeb rozwojowych i edukacyjnych oraz możliwości psychofizycznych dzieci w celu określenia mocnych stron, predyspozycji, zainteresowań i uzdolnień dzieci oraz przyczyn niepowodzeń edukacyjnych lub trudności w funkcjonowaniu, w tym barier i ograniczeń utrudniających funkcjonowanie dziecka i jego uczestnictwo w życiu przedszkola oraz udzielaniu pomocy psychologiczno-pedagogicznej.</w:t>
      </w:r>
    </w:p>
    <w:p w:rsidR="007A2298" w:rsidRPr="00B21BCB" w:rsidRDefault="007A2298" w:rsidP="007A2298">
      <w:pPr>
        <w:widowControl w:val="0"/>
        <w:suppressAutoHyphens w:val="0"/>
        <w:spacing w:after="0"/>
        <w:jc w:val="both"/>
        <w:rPr>
          <w:rFonts w:ascii="Times New Roman" w:eastAsia="Times New Roman" w:hAnsi="Times New Roman" w:cs="Times New Roman"/>
        </w:rPr>
      </w:pPr>
    </w:p>
    <w:p w:rsidR="007A2298" w:rsidRPr="00B21BCB" w:rsidRDefault="007A2298" w:rsidP="007A2298">
      <w:pPr>
        <w:widowControl w:val="0"/>
        <w:suppressAutoHyphens w:val="0"/>
        <w:spacing w:after="0"/>
        <w:jc w:val="center"/>
        <w:rPr>
          <w:rFonts w:ascii="Times New Roman" w:eastAsia="Times New Roman" w:hAnsi="Times New Roman" w:cs="Times New Roman"/>
          <w:b/>
        </w:rPr>
      </w:pPr>
      <w:r w:rsidRPr="00B21BCB">
        <w:rPr>
          <w:rFonts w:ascii="Times New Roman" w:eastAsia="Times New Roman" w:hAnsi="Times New Roman" w:cs="Times New Roman"/>
          <w:b/>
        </w:rPr>
        <w:t>§ 4</w:t>
      </w:r>
    </w:p>
    <w:p w:rsidR="007A2298" w:rsidRPr="00B21BCB" w:rsidRDefault="007A2298" w:rsidP="007A2298">
      <w:pPr>
        <w:widowControl w:val="0"/>
        <w:suppressAutoHyphens w:val="0"/>
        <w:spacing w:after="0"/>
        <w:jc w:val="center"/>
        <w:rPr>
          <w:rFonts w:ascii="Times New Roman" w:eastAsia="Times New Roman" w:hAnsi="Times New Roman" w:cs="Times New Roman"/>
          <w:b/>
        </w:rPr>
      </w:pPr>
      <w:r w:rsidRPr="00B21BCB">
        <w:rPr>
          <w:rFonts w:ascii="Times New Roman" w:eastAsia="Times New Roman" w:hAnsi="Times New Roman" w:cs="Times New Roman"/>
          <w:b/>
        </w:rPr>
        <w:t>Organizowanie opieki nad dziećmi niepełnosprawnymi</w:t>
      </w:r>
    </w:p>
    <w:p w:rsidR="007A2298" w:rsidRPr="00B21BCB" w:rsidRDefault="007A2298" w:rsidP="007A2298">
      <w:pPr>
        <w:widowControl w:val="0"/>
        <w:suppressAutoHyphens w:val="0"/>
        <w:spacing w:after="0"/>
        <w:jc w:val="center"/>
        <w:rPr>
          <w:rFonts w:ascii="Times New Roman" w:eastAsia="Times New Roman" w:hAnsi="Times New Roman" w:cs="Times New Roman"/>
          <w:b/>
        </w:rPr>
      </w:pPr>
    </w:p>
    <w:p w:rsidR="007A2298" w:rsidRPr="00B21BCB" w:rsidRDefault="007A2298" w:rsidP="007A2298">
      <w:pPr>
        <w:numPr>
          <w:ilvl w:val="0"/>
          <w:numId w:val="14"/>
        </w:numPr>
        <w:spacing w:after="0"/>
        <w:jc w:val="both"/>
        <w:rPr>
          <w:rFonts w:ascii="Times New Roman" w:hAnsi="Times New Roman" w:cs="Times New Roman"/>
        </w:rPr>
      </w:pPr>
      <w:r w:rsidRPr="00B21BCB">
        <w:rPr>
          <w:rFonts w:ascii="Times New Roman" w:hAnsi="Times New Roman" w:cs="Times New Roman"/>
        </w:rPr>
        <w:t>Przedszkole może organizować indywidualne nauczanie i wychowanie dzieciom o obniżonym ogólnie poziomie funkcjonowania intelektualnego, z dysfunkcją ruchu, uniemożliwiającą lub utrudniającą uczęszczanie do przedszkola, przewlekle chorym i innym, stale lub okresowo niezdolnym do nauki i wychowania w warunkach przedszkolnych.</w:t>
      </w:r>
    </w:p>
    <w:p w:rsidR="007A2298" w:rsidRPr="00B21BCB" w:rsidRDefault="007A2298" w:rsidP="007A2298">
      <w:pPr>
        <w:numPr>
          <w:ilvl w:val="0"/>
          <w:numId w:val="14"/>
        </w:numPr>
        <w:spacing w:after="0"/>
        <w:jc w:val="both"/>
        <w:rPr>
          <w:rFonts w:ascii="Times New Roman" w:hAnsi="Times New Roman" w:cs="Times New Roman"/>
        </w:rPr>
      </w:pPr>
      <w:r w:rsidRPr="00B21BCB">
        <w:rPr>
          <w:rFonts w:ascii="Times New Roman" w:hAnsi="Times New Roman" w:cs="Times New Roman"/>
        </w:rPr>
        <w:t xml:space="preserve">Do przedszkola mogą być przyjmowane dzieci niepełnosprawne, jeżeli poradnia psychologiczno-pedagogiczna lub inna poradnia specjalistyczna wskaże, że dziecko może przebywać w typowej grupie dzieci. </w:t>
      </w:r>
    </w:p>
    <w:p w:rsidR="007A2298" w:rsidRPr="00B21BCB" w:rsidRDefault="007A2298" w:rsidP="007A2298">
      <w:pPr>
        <w:numPr>
          <w:ilvl w:val="0"/>
          <w:numId w:val="14"/>
        </w:numPr>
        <w:spacing w:after="0"/>
        <w:jc w:val="both"/>
        <w:rPr>
          <w:rFonts w:ascii="Times New Roman" w:hAnsi="Times New Roman" w:cs="Times New Roman"/>
        </w:rPr>
      </w:pPr>
      <w:r w:rsidRPr="00B21BCB">
        <w:rPr>
          <w:rFonts w:ascii="Times New Roman" w:hAnsi="Times New Roman" w:cs="Times New Roman"/>
        </w:rPr>
        <w:t>W przedszkolu tworzy się oddziały integracyjne, w których łączy się dzieci niepełnosprawne ze zdrowymi rówieśnikami, w zbliżonym wieku, z uwzględnieniem specyfiki i głębokości zaburzenia.</w:t>
      </w:r>
    </w:p>
    <w:p w:rsidR="007A2298" w:rsidRPr="00B21BCB" w:rsidRDefault="007A2298" w:rsidP="007A2298">
      <w:pPr>
        <w:numPr>
          <w:ilvl w:val="0"/>
          <w:numId w:val="14"/>
        </w:numPr>
        <w:spacing w:after="0"/>
        <w:jc w:val="both"/>
        <w:rPr>
          <w:rFonts w:ascii="Times New Roman" w:hAnsi="Times New Roman" w:cs="Times New Roman"/>
        </w:rPr>
      </w:pPr>
      <w:r w:rsidRPr="00B21BCB">
        <w:rPr>
          <w:rFonts w:ascii="Times New Roman" w:hAnsi="Times New Roman" w:cs="Times New Roman"/>
        </w:rPr>
        <w:t>Wśród dzieci niepełnosprawnych mogą znajdować się dzieci z problemami</w:t>
      </w:r>
      <w:r w:rsidR="00894714" w:rsidRPr="00B21BCB">
        <w:rPr>
          <w:rFonts w:ascii="Times New Roman" w:hAnsi="Times New Roman" w:cs="Times New Roman"/>
        </w:rPr>
        <w:t xml:space="preserve"> </w:t>
      </w:r>
      <w:r w:rsidRPr="00B21BCB">
        <w:rPr>
          <w:rFonts w:ascii="Times New Roman" w:hAnsi="Times New Roman" w:cs="Times New Roman"/>
        </w:rPr>
        <w:t xml:space="preserve"> rozwojowymi:</w:t>
      </w:r>
    </w:p>
    <w:p w:rsidR="007A2298" w:rsidRPr="00B21BCB" w:rsidRDefault="007A2298" w:rsidP="007A2298">
      <w:pPr>
        <w:spacing w:after="0"/>
        <w:ind w:left="360"/>
        <w:jc w:val="both"/>
        <w:rPr>
          <w:rFonts w:ascii="Times New Roman" w:hAnsi="Times New Roman" w:cs="Times New Roman"/>
        </w:rPr>
      </w:pPr>
      <w:r w:rsidRPr="00B21BCB">
        <w:rPr>
          <w:rFonts w:ascii="Times New Roman" w:hAnsi="Times New Roman" w:cs="Times New Roman"/>
        </w:rPr>
        <w:t>- dzieci z wadami narządu ruchu,</w:t>
      </w:r>
    </w:p>
    <w:p w:rsidR="007A2298" w:rsidRPr="00B21BCB" w:rsidRDefault="007A2298" w:rsidP="007A2298">
      <w:pPr>
        <w:spacing w:after="0"/>
        <w:ind w:left="360"/>
        <w:jc w:val="both"/>
        <w:rPr>
          <w:rFonts w:ascii="Times New Roman" w:hAnsi="Times New Roman" w:cs="Times New Roman"/>
        </w:rPr>
      </w:pPr>
      <w:r w:rsidRPr="00B21BCB">
        <w:rPr>
          <w:rFonts w:ascii="Times New Roman" w:hAnsi="Times New Roman" w:cs="Times New Roman"/>
        </w:rPr>
        <w:t>- dzieci z dziecięcym porażeniem mózgowym,</w:t>
      </w:r>
    </w:p>
    <w:p w:rsidR="007A2298" w:rsidRPr="00B21BCB" w:rsidRDefault="007A2298" w:rsidP="007A2298">
      <w:pPr>
        <w:spacing w:after="0"/>
        <w:ind w:left="360"/>
        <w:jc w:val="both"/>
        <w:rPr>
          <w:rFonts w:ascii="Times New Roman" w:hAnsi="Times New Roman" w:cs="Times New Roman"/>
        </w:rPr>
      </w:pPr>
      <w:r w:rsidRPr="00B21BCB">
        <w:rPr>
          <w:rFonts w:ascii="Times New Roman" w:hAnsi="Times New Roman" w:cs="Times New Roman"/>
        </w:rPr>
        <w:t>- dzieci z lekkim i umiarkowanym upośledzeniem umysłowym,</w:t>
      </w:r>
    </w:p>
    <w:p w:rsidR="007A2298" w:rsidRPr="00B21BCB" w:rsidRDefault="007A2298" w:rsidP="007A2298">
      <w:pPr>
        <w:spacing w:after="0"/>
        <w:ind w:left="360"/>
        <w:jc w:val="both"/>
        <w:rPr>
          <w:rFonts w:ascii="Times New Roman" w:hAnsi="Times New Roman" w:cs="Times New Roman"/>
        </w:rPr>
      </w:pPr>
      <w:r w:rsidRPr="00B21BCB">
        <w:rPr>
          <w:rFonts w:ascii="Times New Roman" w:hAnsi="Times New Roman" w:cs="Times New Roman"/>
        </w:rPr>
        <w:t xml:space="preserve">- dzieci z zaburzeniami emocjonalnymi, </w:t>
      </w:r>
    </w:p>
    <w:p w:rsidR="007A2298" w:rsidRPr="00B21BCB" w:rsidRDefault="007A2298" w:rsidP="007A2298">
      <w:pPr>
        <w:spacing w:after="0"/>
        <w:ind w:left="360"/>
        <w:jc w:val="both"/>
        <w:rPr>
          <w:rFonts w:ascii="Times New Roman" w:hAnsi="Times New Roman" w:cs="Times New Roman"/>
        </w:rPr>
      </w:pPr>
      <w:r w:rsidRPr="00B21BCB">
        <w:rPr>
          <w:rFonts w:ascii="Times New Roman" w:hAnsi="Times New Roman" w:cs="Times New Roman"/>
        </w:rPr>
        <w:t>- dzieci z problemami w zakresie percepcji wzrokowej, myślenia, mowy, motoryki,</w:t>
      </w:r>
    </w:p>
    <w:p w:rsidR="007A2298" w:rsidRPr="00B21BCB" w:rsidRDefault="007A2298" w:rsidP="007A2298">
      <w:pPr>
        <w:spacing w:after="0"/>
        <w:ind w:left="360"/>
        <w:jc w:val="both"/>
        <w:rPr>
          <w:rFonts w:ascii="Times New Roman" w:hAnsi="Times New Roman" w:cs="Times New Roman"/>
        </w:rPr>
      </w:pPr>
      <w:r w:rsidRPr="00B21BCB">
        <w:rPr>
          <w:rFonts w:ascii="Times New Roman" w:hAnsi="Times New Roman" w:cs="Times New Roman"/>
        </w:rPr>
        <w:t>- dzieci z problemami zdrowotnymi.</w:t>
      </w:r>
    </w:p>
    <w:p w:rsidR="00B21BCB" w:rsidRPr="00B21BCB" w:rsidRDefault="00B21BCB" w:rsidP="007A2298">
      <w:pPr>
        <w:widowControl w:val="0"/>
        <w:suppressAutoHyphens w:val="0"/>
        <w:spacing w:after="0"/>
        <w:rPr>
          <w:rFonts w:ascii="Times New Roman" w:hAnsi="Times New Roman" w:cs="Times New Roman"/>
        </w:rPr>
      </w:pP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 5</w:t>
      </w:r>
    </w:p>
    <w:p w:rsidR="007A2298" w:rsidRPr="00B21BCB" w:rsidRDefault="007A2298" w:rsidP="007A2298">
      <w:pPr>
        <w:widowControl w:val="0"/>
        <w:suppressAutoHyphens w:val="0"/>
        <w:spacing w:after="0"/>
        <w:jc w:val="center"/>
        <w:rPr>
          <w:rFonts w:ascii="Times New Roman" w:hAnsi="Times New Roman" w:cs="Times New Roman"/>
        </w:rPr>
      </w:pPr>
      <w:r w:rsidRPr="00B21BCB">
        <w:rPr>
          <w:rFonts w:ascii="Times New Roman" w:eastAsia="Times New Roman" w:hAnsi="Times New Roman" w:cs="Times New Roman"/>
          <w:b/>
          <w:bCs/>
        </w:rPr>
        <w:t>Zadania przedszkola związane z nauką religii</w:t>
      </w:r>
    </w:p>
    <w:p w:rsidR="007A2298" w:rsidRPr="00B21BCB" w:rsidRDefault="007A2298" w:rsidP="007A2298">
      <w:pPr>
        <w:widowControl w:val="0"/>
        <w:suppressAutoHyphens w:val="0"/>
        <w:spacing w:after="0"/>
        <w:jc w:val="both"/>
        <w:rPr>
          <w:rFonts w:ascii="Times New Roman" w:eastAsia="Times New Roman" w:hAnsi="Times New Roman" w:cs="Times New Roman"/>
        </w:rPr>
      </w:pPr>
    </w:p>
    <w:p w:rsidR="007A2298" w:rsidRPr="00B21BCB" w:rsidRDefault="003B23D8" w:rsidP="00B21BCB">
      <w:pPr>
        <w:widowControl w:val="0"/>
        <w:suppressAutoHyphens w:val="0"/>
        <w:spacing w:after="0"/>
        <w:jc w:val="both"/>
        <w:rPr>
          <w:rFonts w:ascii="Times New Roman" w:eastAsia="Times New Roman" w:hAnsi="Times New Roman"/>
          <w:b/>
          <w:bCs/>
        </w:rPr>
      </w:pPr>
      <w:r w:rsidRPr="00B21BCB">
        <w:rPr>
          <w:rFonts w:ascii="Times New Roman" w:eastAsia="Times New Roman" w:hAnsi="Times New Roman"/>
        </w:rPr>
        <w:t>1.</w:t>
      </w:r>
      <w:r w:rsidR="007A2298" w:rsidRPr="00B21BCB">
        <w:rPr>
          <w:rFonts w:ascii="Times New Roman" w:eastAsia="Times New Roman" w:hAnsi="Times New Roman"/>
        </w:rPr>
        <w:t xml:space="preserve">Nauka religii w przedszkolu organizowana jest na zasadach określonych w </w:t>
      </w:r>
      <w:r w:rsidR="007A2298" w:rsidRPr="00B21BCB">
        <w:rPr>
          <w:rFonts w:ascii="Times New Roman" w:eastAsia="Times New Roman" w:hAnsi="Times New Roman"/>
          <w:i/>
        </w:rPr>
        <w:t>Rozporządzeniu Ministra Edukacji Narodowej z dnia 14 kwietnia 1992 r. w sprawie warunków i sposobu organizowania nauki religii w szkołach publicznych</w:t>
      </w:r>
      <w:r w:rsidR="007A2298" w:rsidRPr="00B21BCB">
        <w:rPr>
          <w:rFonts w:ascii="Times New Roman" w:eastAsia="Times New Roman" w:hAnsi="Times New Roman"/>
        </w:rPr>
        <w:t xml:space="preserve"> (</w:t>
      </w:r>
      <w:proofErr w:type="spellStart"/>
      <w:r w:rsidR="007A2298" w:rsidRPr="00B21BCB">
        <w:rPr>
          <w:rFonts w:ascii="Times New Roman" w:eastAsia="Times New Roman" w:hAnsi="Times New Roman"/>
        </w:rPr>
        <w:t>Dz.U</w:t>
      </w:r>
      <w:proofErr w:type="spellEnd"/>
      <w:r w:rsidR="007A2298" w:rsidRPr="00B21BCB">
        <w:rPr>
          <w:rFonts w:ascii="Times New Roman" w:eastAsia="Times New Roman" w:hAnsi="Times New Roman"/>
        </w:rPr>
        <w:t>. z 1992 r. Nr 36 poz. 155 ze zm.).</w:t>
      </w: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lastRenderedPageBreak/>
        <w:t>§ 6</w:t>
      </w:r>
    </w:p>
    <w:p w:rsidR="007A2298" w:rsidRPr="00B21BCB" w:rsidRDefault="007A2298" w:rsidP="007A2298">
      <w:pPr>
        <w:widowControl w:val="0"/>
        <w:suppressAutoHyphens w:val="0"/>
        <w:spacing w:after="0"/>
        <w:jc w:val="center"/>
        <w:rPr>
          <w:rFonts w:ascii="Times New Roman" w:eastAsia="Times New Roman" w:hAnsi="Times New Roman" w:cs="Times New Roman"/>
        </w:rPr>
      </w:pPr>
      <w:r w:rsidRPr="00B21BCB">
        <w:rPr>
          <w:rFonts w:ascii="Times New Roman" w:eastAsia="Times New Roman" w:hAnsi="Times New Roman" w:cs="Times New Roman"/>
          <w:b/>
          <w:bCs/>
        </w:rPr>
        <w:t>Zadania związane z bezpieczeństwem</w:t>
      </w:r>
    </w:p>
    <w:p w:rsidR="007A2298" w:rsidRPr="00B21BCB" w:rsidRDefault="007A2298" w:rsidP="007A2298">
      <w:pPr>
        <w:widowControl w:val="0"/>
        <w:suppressAutoHyphens w:val="0"/>
        <w:spacing w:after="0"/>
        <w:jc w:val="both"/>
        <w:rPr>
          <w:rFonts w:ascii="Times New Roman" w:eastAsia="Times New Roman" w:hAnsi="Times New Roman" w:cs="Times New Roman"/>
        </w:rPr>
      </w:pPr>
    </w:p>
    <w:p w:rsidR="007A2298" w:rsidRPr="00B21BCB" w:rsidRDefault="007A2298" w:rsidP="007A2298">
      <w:pPr>
        <w:widowControl w:val="0"/>
        <w:numPr>
          <w:ilvl w:val="0"/>
          <w:numId w:val="15"/>
        </w:numPr>
        <w:tabs>
          <w:tab w:val="num" w:pos="0"/>
        </w:tabs>
        <w:suppressAutoHyphens w:val="0"/>
        <w:spacing w:after="0"/>
        <w:ind w:left="357" w:hanging="357"/>
        <w:jc w:val="both"/>
        <w:rPr>
          <w:rFonts w:ascii="Times New Roman" w:eastAsia="Times New Roman" w:hAnsi="Times New Roman" w:cs="Times New Roman"/>
        </w:rPr>
      </w:pPr>
      <w:r w:rsidRPr="00B21BCB">
        <w:rPr>
          <w:rFonts w:ascii="Times New Roman" w:eastAsia="Times New Roman" w:hAnsi="Times New Roman" w:cs="Times New Roman"/>
        </w:rPr>
        <w:t>W czasie zajęć w przedszkolu i poza przedszkolem za bezpieczeństwo i zdrowie dzieci odpowiedzialny jest nauczyciel, któremu dyrektor  powierzył prowadzenie oddziału w godzinach określonych harmonogramem.</w:t>
      </w:r>
    </w:p>
    <w:p w:rsidR="007A2298" w:rsidRPr="00B21BCB" w:rsidRDefault="007A2298" w:rsidP="007A2298">
      <w:pPr>
        <w:widowControl w:val="0"/>
        <w:numPr>
          <w:ilvl w:val="0"/>
          <w:numId w:val="15"/>
        </w:numPr>
        <w:tabs>
          <w:tab w:val="num" w:pos="0"/>
        </w:tabs>
        <w:suppressAutoHyphens w:val="0"/>
        <w:spacing w:after="0"/>
        <w:ind w:left="357" w:hanging="357"/>
        <w:jc w:val="both"/>
        <w:rPr>
          <w:rFonts w:ascii="Times New Roman" w:eastAsia="Times New Roman" w:hAnsi="Times New Roman" w:cs="Times New Roman"/>
        </w:rPr>
      </w:pPr>
      <w:r w:rsidRPr="00B21BCB">
        <w:rPr>
          <w:rFonts w:ascii="Times New Roman" w:eastAsia="Times New Roman" w:hAnsi="Times New Roman" w:cs="Times New Roman"/>
        </w:rPr>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przedszkola, który podejmie stosowne decyzje.</w:t>
      </w:r>
    </w:p>
    <w:p w:rsidR="007A2298" w:rsidRPr="00B21BCB" w:rsidRDefault="007A2298" w:rsidP="007A2298">
      <w:pPr>
        <w:widowControl w:val="0"/>
        <w:numPr>
          <w:ilvl w:val="0"/>
          <w:numId w:val="15"/>
        </w:numPr>
        <w:tabs>
          <w:tab w:val="num" w:pos="0"/>
        </w:tabs>
        <w:suppressAutoHyphens w:val="0"/>
        <w:spacing w:after="0"/>
        <w:ind w:left="357" w:hanging="357"/>
        <w:jc w:val="both"/>
        <w:rPr>
          <w:rFonts w:ascii="Times New Roman" w:eastAsia="Times New Roman" w:hAnsi="Times New Roman" w:cs="Times New Roman"/>
        </w:rPr>
      </w:pPr>
      <w:r w:rsidRPr="00B21BCB">
        <w:rPr>
          <w:rFonts w:ascii="Times New Roman" w:eastAsia="Times New Roman" w:hAnsi="Times New Roman" w:cs="Times New Roman"/>
        </w:rPr>
        <w:t>W trakcie zajęć poza terenem przedszkola (spacery, wycieczki) zapewniona jest opieka nauczyciela i dodatkowo na każde 15 dzieci jednej osoby dorosłej. Organizacja wycieczek odbywa się zgodnie z regulaminem spacerów i wycieczek przedszkola.</w:t>
      </w:r>
    </w:p>
    <w:p w:rsidR="007A2298" w:rsidRPr="00B21BCB" w:rsidRDefault="007A2298" w:rsidP="007A2298">
      <w:pPr>
        <w:widowControl w:val="0"/>
        <w:numPr>
          <w:ilvl w:val="0"/>
          <w:numId w:val="15"/>
        </w:numPr>
        <w:tabs>
          <w:tab w:val="num" w:pos="0"/>
        </w:tabs>
        <w:suppressAutoHyphens w:val="0"/>
        <w:spacing w:after="0"/>
        <w:ind w:left="357" w:hanging="357"/>
        <w:jc w:val="both"/>
        <w:rPr>
          <w:rFonts w:ascii="Times New Roman" w:eastAsia="Times New Roman" w:hAnsi="Times New Roman" w:cs="Times New Roman"/>
        </w:rPr>
      </w:pPr>
      <w:r w:rsidRPr="00B21BCB">
        <w:rPr>
          <w:rFonts w:ascii="Times New Roman" w:eastAsia="Times New Roman" w:hAnsi="Times New Roman" w:cs="Times New Roman"/>
        </w:rPr>
        <w:t xml:space="preserve">Podczas pobytu dzieci w ogrodzie zajęcia i zabawy dzieci z poszczególnych oddziałów odbywają się ze sprzętem dostosowanym do ich potrzeb i możliwości. Od pierwszych dni pobytu na terenie przedszkolnego ogrodu uczy się dzieci korzystania z urządzeń zgodnie z zasadami bezpieczeństwa. </w:t>
      </w:r>
    </w:p>
    <w:p w:rsidR="007A2298" w:rsidRPr="00B21BCB" w:rsidRDefault="007A2298" w:rsidP="007A2298">
      <w:pPr>
        <w:widowControl w:val="0"/>
        <w:numPr>
          <w:ilvl w:val="0"/>
          <w:numId w:val="15"/>
        </w:numPr>
        <w:tabs>
          <w:tab w:val="num" w:pos="0"/>
        </w:tabs>
        <w:suppressAutoHyphens w:val="0"/>
        <w:spacing w:after="0"/>
        <w:ind w:left="357" w:hanging="357"/>
        <w:jc w:val="both"/>
        <w:rPr>
          <w:rFonts w:ascii="Times New Roman" w:eastAsia="Times New Roman" w:hAnsi="Times New Roman" w:cs="Times New Roman"/>
        </w:rPr>
      </w:pPr>
      <w:r w:rsidRPr="00B21BCB">
        <w:rPr>
          <w:rFonts w:ascii="Times New Roman" w:eastAsia="Times New Roman" w:hAnsi="Times New Roman" w:cs="Times New Roman"/>
        </w:rPr>
        <w:t>Podczas zabaw nie wolno dzieciom oddalać się samowolnie z terenu.</w:t>
      </w:r>
    </w:p>
    <w:p w:rsidR="007A2298" w:rsidRPr="00B21BCB" w:rsidRDefault="007A2298" w:rsidP="007A2298">
      <w:pPr>
        <w:widowControl w:val="0"/>
        <w:numPr>
          <w:ilvl w:val="0"/>
          <w:numId w:val="15"/>
        </w:numPr>
        <w:tabs>
          <w:tab w:val="num" w:pos="0"/>
        </w:tabs>
        <w:suppressAutoHyphens w:val="0"/>
        <w:spacing w:after="0"/>
        <w:ind w:left="357" w:hanging="357"/>
        <w:jc w:val="both"/>
        <w:rPr>
          <w:rFonts w:ascii="Times New Roman" w:eastAsia="Times New Roman" w:hAnsi="Times New Roman" w:cs="Times New Roman"/>
        </w:rPr>
      </w:pPr>
      <w:r w:rsidRPr="00B21BCB">
        <w:rPr>
          <w:rFonts w:ascii="Times New Roman" w:eastAsia="Times New Roman" w:hAnsi="Times New Roman" w:cs="Times New Roman"/>
        </w:rPr>
        <w:t>Dzieci wracają z terenu kolumną prowadzoną przez nauczyciela. Po ustawieniu podopiecznych w kolumnę nauczyciel powinien każdorazowo sprawdzić, czy wszystkie dzieci będące w danym dniu w jego grupie znajdują się w kolumnie.</w:t>
      </w:r>
    </w:p>
    <w:p w:rsidR="007A2298" w:rsidRPr="00B21BCB" w:rsidRDefault="007A2298" w:rsidP="007A2298">
      <w:pPr>
        <w:widowControl w:val="0"/>
        <w:numPr>
          <w:ilvl w:val="0"/>
          <w:numId w:val="15"/>
        </w:numPr>
        <w:tabs>
          <w:tab w:val="num" w:pos="0"/>
        </w:tabs>
        <w:suppressAutoHyphens w:val="0"/>
        <w:spacing w:after="0"/>
        <w:ind w:left="357" w:hanging="357"/>
        <w:jc w:val="both"/>
        <w:rPr>
          <w:rFonts w:ascii="Times New Roman" w:eastAsia="Times New Roman" w:hAnsi="Times New Roman" w:cs="Times New Roman"/>
        </w:rPr>
      </w:pPr>
      <w:r w:rsidRPr="00B21BCB">
        <w:rPr>
          <w:rFonts w:ascii="Times New Roman" w:eastAsia="Times New Roman" w:hAnsi="Times New Roman" w:cs="Times New Roman"/>
        </w:rPr>
        <w:t>W trakcie zajęć dodatkowych  nieodpłatnych prowadzonych na terenie przedszkola w danym roku szkolnym, opiekę nad dziećmi powierza się nauczycielom przedszkola prowadzącym ww. zajęcia, którzy ponoszą pełną odpowiedzialność za bezpieczeństwo dzieci.</w:t>
      </w:r>
    </w:p>
    <w:p w:rsidR="007A2298" w:rsidRPr="00B21BCB" w:rsidRDefault="007A2298" w:rsidP="007A2298">
      <w:pPr>
        <w:widowControl w:val="0"/>
        <w:numPr>
          <w:ilvl w:val="0"/>
          <w:numId w:val="15"/>
        </w:numPr>
        <w:tabs>
          <w:tab w:val="num" w:pos="0"/>
        </w:tabs>
        <w:suppressAutoHyphens w:val="0"/>
        <w:spacing w:after="0"/>
        <w:ind w:left="357" w:hanging="357"/>
        <w:jc w:val="both"/>
        <w:rPr>
          <w:rFonts w:ascii="Times New Roman" w:hAnsi="Times New Roman" w:cs="Times New Roman"/>
        </w:rPr>
      </w:pPr>
      <w:r w:rsidRPr="00B21BCB">
        <w:rPr>
          <w:rFonts w:ascii="Times New Roman" w:eastAsia="Times New Roman" w:hAnsi="Times New Roman" w:cs="Times New Roman"/>
        </w:rPr>
        <w:t>Rodziców zobowiązuje się do współdziałania z nauczycielem, dyrektorem i pozostałymi pracownikami przedszkola w celu zapewnienia dzieciom bezpiecznego pobytu w przedszkolu poprzez:</w:t>
      </w:r>
    </w:p>
    <w:p w:rsidR="007A2298" w:rsidRPr="00B21BCB" w:rsidRDefault="007A2298" w:rsidP="007A2298">
      <w:pPr>
        <w:widowControl w:val="0"/>
        <w:numPr>
          <w:ilvl w:val="1"/>
          <w:numId w:val="15"/>
        </w:numPr>
        <w:tabs>
          <w:tab w:val="left" w:pos="0"/>
        </w:tabs>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informowanie nauczyciela o aktualnym stanie zdrowia dziecka, a szczególnie o chorobach, niedyspozycjach zagrażających zdrowiu i życiu dziecka,</w:t>
      </w:r>
    </w:p>
    <w:p w:rsidR="007A2298" w:rsidRPr="00B21BCB" w:rsidRDefault="007A2298" w:rsidP="007A2298">
      <w:pPr>
        <w:widowControl w:val="0"/>
        <w:numPr>
          <w:ilvl w:val="1"/>
          <w:numId w:val="15"/>
        </w:numPr>
        <w:tabs>
          <w:tab w:val="left" w:pos="0"/>
        </w:tabs>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okazywanie dokumentu tożsamości przez osoby upoważnione przez rodziców do odbioru dziecka,</w:t>
      </w:r>
    </w:p>
    <w:p w:rsidR="007A2298" w:rsidRPr="00B21BCB" w:rsidRDefault="007A2298" w:rsidP="007A2298">
      <w:pPr>
        <w:widowControl w:val="0"/>
        <w:numPr>
          <w:ilvl w:val="1"/>
          <w:numId w:val="15"/>
        </w:numPr>
        <w:tabs>
          <w:tab w:val="left" w:pos="0"/>
        </w:tabs>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współdziałanie z nauczycielem w celu ujednolicenia oddziaływań wychowawczych domu i przedszkola w zakresie wdrażania u dzieci „bezpiecznych” zachowań.</w:t>
      </w:r>
    </w:p>
    <w:p w:rsidR="007A2298" w:rsidRPr="00B21BCB" w:rsidRDefault="007A2298" w:rsidP="007A2298">
      <w:pPr>
        <w:widowControl w:val="0"/>
        <w:numPr>
          <w:ilvl w:val="0"/>
          <w:numId w:val="15"/>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Przedszkole stwarza możliwość dobrowolnego ubezpieczenia dzieci i pracowników przedszkola.</w:t>
      </w:r>
    </w:p>
    <w:p w:rsidR="007A2298" w:rsidRPr="00B21BCB" w:rsidRDefault="007A2298" w:rsidP="007A2298">
      <w:pPr>
        <w:widowControl w:val="0"/>
        <w:numPr>
          <w:ilvl w:val="0"/>
          <w:numId w:val="15"/>
        </w:numPr>
        <w:tabs>
          <w:tab w:val="num" w:pos="0"/>
        </w:tabs>
        <w:suppressAutoHyphens w:val="0"/>
        <w:spacing w:after="0"/>
        <w:jc w:val="both"/>
        <w:rPr>
          <w:rFonts w:ascii="Times New Roman" w:hAnsi="Times New Roman" w:cs="Times New Roman"/>
        </w:rPr>
      </w:pPr>
      <w:r w:rsidRPr="00B21BCB">
        <w:rPr>
          <w:rFonts w:ascii="Times New Roman" w:eastAsia="Times New Roman" w:hAnsi="Times New Roman" w:cs="Times New Roman"/>
        </w:rPr>
        <w:t xml:space="preserve">W przedszkolu nie stosuje się żadnych zabiegów lekarskich, jedynie wynikające z udzielania pierwszej pomocy </w:t>
      </w:r>
      <w:proofErr w:type="spellStart"/>
      <w:r w:rsidRPr="00B21BCB">
        <w:rPr>
          <w:rFonts w:ascii="Times New Roman" w:eastAsia="Times New Roman" w:hAnsi="Times New Roman" w:cs="Times New Roman"/>
        </w:rPr>
        <w:t>prze</w:t>
      </w:r>
      <w:r w:rsidR="00715EAE">
        <w:rPr>
          <w:rFonts w:ascii="Times New Roman" w:eastAsia="Times New Roman" w:hAnsi="Times New Roman" w:cs="Times New Roman"/>
        </w:rPr>
        <w:t>dmedycznej</w:t>
      </w:r>
      <w:proofErr w:type="spellEnd"/>
      <w:r w:rsidR="00715EAE">
        <w:rPr>
          <w:rFonts w:ascii="Times New Roman" w:eastAsia="Times New Roman" w:hAnsi="Times New Roman" w:cs="Times New Roman"/>
        </w:rPr>
        <w:t>.</w:t>
      </w:r>
    </w:p>
    <w:p w:rsidR="007A2298" w:rsidRPr="00B21BCB" w:rsidRDefault="007A2298" w:rsidP="007A2298">
      <w:pPr>
        <w:widowControl w:val="0"/>
        <w:suppressAutoHyphens w:val="0"/>
        <w:spacing w:after="0"/>
        <w:rPr>
          <w:rFonts w:ascii="Times New Roman" w:hAnsi="Times New Roman" w:cs="Times New Roman"/>
        </w:rPr>
      </w:pPr>
    </w:p>
    <w:p w:rsidR="007A2298" w:rsidRPr="00B21BCB" w:rsidRDefault="007A2298" w:rsidP="007A2298">
      <w:pPr>
        <w:keepNext/>
        <w:keepLines/>
        <w:widowControl w:val="0"/>
        <w:suppressAutoHyphens w:val="0"/>
        <w:spacing w:after="0"/>
        <w:jc w:val="center"/>
        <w:rPr>
          <w:rFonts w:ascii="Times New Roman" w:eastAsia="Times New Roman" w:hAnsi="Times New Roman" w:cs="Times New Roman"/>
          <w:b/>
        </w:rPr>
      </w:pPr>
      <w:r w:rsidRPr="00B21BCB">
        <w:rPr>
          <w:rFonts w:ascii="Times New Roman" w:eastAsia="Times New Roman" w:hAnsi="Times New Roman" w:cs="Times New Roman"/>
          <w:b/>
        </w:rPr>
        <w:t>§ 7</w:t>
      </w:r>
    </w:p>
    <w:p w:rsidR="007A2298" w:rsidRPr="00B21BCB" w:rsidRDefault="007A2298" w:rsidP="007A2298">
      <w:pPr>
        <w:keepNext/>
        <w:keepLines/>
        <w:widowControl w:val="0"/>
        <w:suppressAutoHyphens w:val="0"/>
        <w:spacing w:after="0"/>
        <w:jc w:val="center"/>
        <w:rPr>
          <w:rFonts w:ascii="Times New Roman" w:hAnsi="Times New Roman" w:cs="Times New Roman"/>
        </w:rPr>
      </w:pPr>
      <w:r w:rsidRPr="00B21BCB">
        <w:rPr>
          <w:rFonts w:ascii="Times New Roman" w:eastAsia="Times New Roman" w:hAnsi="Times New Roman" w:cs="Times New Roman"/>
          <w:b/>
        </w:rPr>
        <w:t>B</w:t>
      </w:r>
      <w:r w:rsidRPr="00B21BCB">
        <w:rPr>
          <w:rFonts w:ascii="Times New Roman" w:hAnsi="Times New Roman" w:cs="Times New Roman"/>
          <w:b/>
        </w:rPr>
        <w:t>ezpieczeństwo dzieci w drodze z domu do przedszkola i z przedszkola do domu</w:t>
      </w:r>
    </w:p>
    <w:p w:rsidR="007A2298" w:rsidRPr="00B21BCB" w:rsidRDefault="007A2298" w:rsidP="007A2298">
      <w:pPr>
        <w:widowControl w:val="0"/>
        <w:suppressAutoHyphens w:val="0"/>
        <w:spacing w:after="0"/>
        <w:jc w:val="both"/>
        <w:rPr>
          <w:rFonts w:ascii="Times New Roman" w:hAnsi="Times New Roman" w:cs="Times New Roman"/>
        </w:rPr>
      </w:pPr>
    </w:p>
    <w:p w:rsidR="007A2298" w:rsidRPr="00B21BCB" w:rsidRDefault="007A2298" w:rsidP="007A2298">
      <w:pPr>
        <w:widowControl w:val="0"/>
        <w:numPr>
          <w:ilvl w:val="0"/>
          <w:numId w:val="16"/>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 xml:space="preserve">Rodzice dziecka są odpowiedzialni za jego bezpieczeństwo i mają obowiązek osobistego przyprowadzania i odbierania go z przedszkola. </w:t>
      </w:r>
    </w:p>
    <w:p w:rsidR="007A2298" w:rsidRPr="00B21BCB" w:rsidRDefault="007A2298" w:rsidP="007A2298">
      <w:pPr>
        <w:widowControl w:val="0"/>
        <w:numPr>
          <w:ilvl w:val="0"/>
          <w:numId w:val="16"/>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Rodzice powinni przyprowadzić dziecko do sali i oddać pod opiekę nauczycielowi.</w:t>
      </w:r>
    </w:p>
    <w:p w:rsidR="007A2298" w:rsidRPr="00B21BCB" w:rsidRDefault="007A2298" w:rsidP="007A2298">
      <w:pPr>
        <w:widowControl w:val="0"/>
        <w:numPr>
          <w:ilvl w:val="0"/>
          <w:numId w:val="16"/>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Dziecko może być wyjątkowo przyprowadzane i odbierane przez inne osoby dorosłe upoważnione na piśmie przez rodziców dziecka.</w:t>
      </w:r>
    </w:p>
    <w:p w:rsidR="007A2298" w:rsidRPr="00B21BCB" w:rsidRDefault="007A2298" w:rsidP="007A2298">
      <w:pPr>
        <w:widowControl w:val="0"/>
        <w:numPr>
          <w:ilvl w:val="0"/>
          <w:numId w:val="16"/>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Rodzice przejmują odpowiedzialność prawną za bezpieczeństwo dziecka odbieranego z przedszkola przez upoważnioną przez nich osobę.</w:t>
      </w:r>
    </w:p>
    <w:p w:rsidR="007A2298" w:rsidRPr="00B21BCB" w:rsidRDefault="007A2298" w:rsidP="007A2298">
      <w:pPr>
        <w:widowControl w:val="0"/>
        <w:numPr>
          <w:ilvl w:val="0"/>
          <w:numId w:val="16"/>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lastRenderedPageBreak/>
        <w:t>W przypadku zgłoszenia się po dziecko osoby nieupoważnionej pisemnie lub osoby upoważnionej, której stan wskazuje na spożycie alkoholu lub narkotyków, dziecko nie będzie oddane pod jej opiekę.</w:t>
      </w:r>
    </w:p>
    <w:p w:rsidR="007A2298" w:rsidRPr="00B21BCB" w:rsidRDefault="007A2298" w:rsidP="007A2298">
      <w:pPr>
        <w:widowControl w:val="0"/>
        <w:numPr>
          <w:ilvl w:val="0"/>
          <w:numId w:val="16"/>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Podczas odbierania dziecka z przedszkola nauczyciel przekazuje dziecko pod opiekę osobie odbierającej. Od momentu przekazania dziecka odpowiedzialność za jego bezpieczeństwo ponosi osoba odbierająca.</w:t>
      </w:r>
    </w:p>
    <w:p w:rsidR="007A2298" w:rsidRPr="00B21BCB" w:rsidRDefault="007A2298" w:rsidP="007A2298">
      <w:pPr>
        <w:widowControl w:val="0"/>
        <w:numPr>
          <w:ilvl w:val="0"/>
          <w:numId w:val="16"/>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Życzenia rodziców dotyczące nieodbierania dziecka przez jednego z rodziców muszą być poparte stosownymi prawomocnymi orzeczeniami sądowymi.</w:t>
      </w:r>
    </w:p>
    <w:p w:rsidR="007A2298" w:rsidRPr="00B21BCB" w:rsidRDefault="007A2298" w:rsidP="007A2298">
      <w:pPr>
        <w:widowControl w:val="0"/>
        <w:numPr>
          <w:ilvl w:val="0"/>
          <w:numId w:val="16"/>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Dziecko może być przyprowadzane do przedszkola od godz. 6.30 do godz. 8.30 lub w każdym innym czasie po wcześniejszym zgłoszeniu telefonicznym lub osobistym.</w:t>
      </w:r>
    </w:p>
    <w:p w:rsidR="007A2298" w:rsidRPr="00B21BCB" w:rsidRDefault="007A2298" w:rsidP="007A2298">
      <w:pPr>
        <w:widowControl w:val="0"/>
        <w:numPr>
          <w:ilvl w:val="0"/>
          <w:numId w:val="16"/>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Zgłaszanie późniejszego przyprowadzania dziecka wynika z konieczności przygotowania odpowiedniej liczby posiłków.</w:t>
      </w:r>
    </w:p>
    <w:p w:rsidR="007A2298" w:rsidRPr="00B21BCB" w:rsidRDefault="007A2298" w:rsidP="007A2298">
      <w:pPr>
        <w:widowControl w:val="0"/>
        <w:numPr>
          <w:ilvl w:val="0"/>
          <w:numId w:val="16"/>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W przypadku nieodebrania dziecka po upływie czasu godzin otwarcia placówki ma zastosowanie odpowiednia procedura obowiązująca w przedszkolu.</w:t>
      </w:r>
    </w:p>
    <w:p w:rsidR="007A2298" w:rsidRPr="00B21BCB" w:rsidRDefault="007A2298" w:rsidP="007A2298">
      <w:pPr>
        <w:widowControl w:val="0"/>
        <w:numPr>
          <w:ilvl w:val="0"/>
          <w:numId w:val="16"/>
        </w:numPr>
        <w:tabs>
          <w:tab w:val="num" w:pos="0"/>
        </w:tabs>
        <w:suppressAutoHyphens w:val="0"/>
        <w:spacing w:after="0"/>
        <w:jc w:val="both"/>
        <w:rPr>
          <w:rFonts w:ascii="Times New Roman" w:eastAsia="Times New Roman" w:hAnsi="Times New Roman" w:cs="Times New Roman"/>
        </w:rPr>
      </w:pPr>
      <w:r w:rsidRPr="00B21BCB">
        <w:rPr>
          <w:rFonts w:ascii="Times New Roman" w:hAnsi="Times New Roman" w:cs="Times New Roman"/>
        </w:rPr>
        <w:t>Obowiązkiem gminy jest zapewnienie niepełnosprawnym dzieciom sześcioletnim bezpłatnego transportu i opieki w czasie przewozu do najbliższego przedszkola albo zwrot kosztów przejazdu dziecka i opiekuna środkami komunikacji publicznej, jeżeli dowóz zapewniają rodzice.</w:t>
      </w:r>
    </w:p>
    <w:p w:rsidR="007A2298" w:rsidRPr="00B21BCB" w:rsidRDefault="007A2298" w:rsidP="007A2298">
      <w:pPr>
        <w:widowControl w:val="0"/>
        <w:suppressAutoHyphens w:val="0"/>
        <w:spacing w:after="0"/>
        <w:jc w:val="both"/>
        <w:rPr>
          <w:rFonts w:ascii="Times New Roman" w:eastAsia="Times New Roman" w:hAnsi="Times New Roman" w:cs="Times New Roman"/>
        </w:rPr>
      </w:pPr>
    </w:p>
    <w:p w:rsidR="007A2298" w:rsidRPr="00B21BCB" w:rsidRDefault="007A2298" w:rsidP="007A2298">
      <w:pPr>
        <w:widowControl w:val="0"/>
        <w:suppressAutoHyphens w:val="0"/>
        <w:spacing w:after="0"/>
        <w:jc w:val="center"/>
        <w:rPr>
          <w:rFonts w:ascii="Times New Roman" w:eastAsia="Times New Roman" w:hAnsi="Times New Roman" w:cs="Times New Roman"/>
          <w:b/>
        </w:rPr>
      </w:pPr>
      <w:r w:rsidRPr="00B21BCB">
        <w:rPr>
          <w:rFonts w:ascii="Times New Roman" w:eastAsia="Times New Roman" w:hAnsi="Times New Roman" w:cs="Times New Roman"/>
          <w:b/>
        </w:rPr>
        <w:t>§ 8</w:t>
      </w:r>
    </w:p>
    <w:p w:rsidR="007A2298" w:rsidRPr="00B21BCB" w:rsidRDefault="007A2298" w:rsidP="007A2298">
      <w:pPr>
        <w:widowControl w:val="0"/>
        <w:suppressAutoHyphens w:val="0"/>
        <w:spacing w:after="0"/>
        <w:jc w:val="center"/>
        <w:rPr>
          <w:rFonts w:ascii="Times New Roman" w:eastAsia="Times New Roman" w:hAnsi="Times New Roman" w:cs="Times New Roman"/>
          <w:b/>
        </w:rPr>
      </w:pPr>
      <w:r w:rsidRPr="00B21BCB">
        <w:rPr>
          <w:rFonts w:ascii="Times New Roman" w:eastAsia="Times New Roman" w:hAnsi="Times New Roman" w:cs="Times New Roman"/>
          <w:b/>
        </w:rPr>
        <w:t>Formy współdziałania  z rodzicami</w:t>
      </w:r>
    </w:p>
    <w:p w:rsidR="007A2298" w:rsidRPr="00B21BCB" w:rsidRDefault="007A2298" w:rsidP="007A2298">
      <w:pPr>
        <w:widowControl w:val="0"/>
        <w:suppressAutoHyphens w:val="0"/>
        <w:spacing w:after="0"/>
        <w:rPr>
          <w:rFonts w:ascii="Times New Roman" w:eastAsia="Times New Roman" w:hAnsi="Times New Roman" w:cs="Times New Roman"/>
          <w:b/>
        </w:rPr>
      </w:pPr>
    </w:p>
    <w:p w:rsidR="007A2298" w:rsidRPr="00B21BCB" w:rsidRDefault="007A2298" w:rsidP="007A2298">
      <w:pPr>
        <w:widowControl w:val="0"/>
        <w:suppressAutoHyphens w:val="0"/>
        <w:spacing w:after="0"/>
        <w:jc w:val="both"/>
        <w:rPr>
          <w:rFonts w:ascii="Times New Roman" w:hAnsi="Times New Roman"/>
        </w:rPr>
      </w:pPr>
      <w:r w:rsidRPr="00B21BCB">
        <w:rPr>
          <w:rFonts w:ascii="Times New Roman" w:hAnsi="Times New Roman"/>
        </w:rPr>
        <w:t xml:space="preserve"> 1. Aktywna współpraca przedszkola z rodzicami jest istotnym czynnikiem warunkującym osiąganie dobrych rezultatów w pracy wychowawczej i dydaktycznej</w:t>
      </w:r>
      <w:r w:rsidRPr="00B21BCB">
        <w:t xml:space="preserve">. </w:t>
      </w:r>
      <w:r w:rsidRPr="00B21BCB">
        <w:rPr>
          <w:rFonts w:ascii="Times New Roman" w:hAnsi="Times New Roman"/>
        </w:rPr>
        <w:t>Przedszkole wspomagając  rodzinę regularnie komunikuje się z rodzicami poprzez różnorodne formy współpracy:</w:t>
      </w:r>
    </w:p>
    <w:p w:rsidR="007A2298" w:rsidRPr="00B21BCB" w:rsidRDefault="007A2298" w:rsidP="007A2298">
      <w:pPr>
        <w:widowControl w:val="0"/>
        <w:suppressAutoHyphens w:val="0"/>
        <w:spacing w:after="0"/>
        <w:jc w:val="both"/>
        <w:rPr>
          <w:rFonts w:ascii="Times New Roman" w:hAnsi="Times New Roman"/>
        </w:rPr>
      </w:pPr>
      <w:r w:rsidRPr="00B21BCB">
        <w:rPr>
          <w:rFonts w:ascii="Times New Roman" w:hAnsi="Times New Roman"/>
        </w:rPr>
        <w:t>1)  kontakty indywidualne,</w:t>
      </w:r>
    </w:p>
    <w:p w:rsidR="007A2298" w:rsidRPr="00B21BCB" w:rsidRDefault="007A2298" w:rsidP="007A2298">
      <w:pPr>
        <w:widowControl w:val="0"/>
        <w:suppressAutoHyphens w:val="0"/>
        <w:spacing w:after="0"/>
        <w:jc w:val="both"/>
        <w:rPr>
          <w:rFonts w:ascii="Times New Roman" w:hAnsi="Times New Roman"/>
        </w:rPr>
      </w:pPr>
      <w:r w:rsidRPr="00B21BCB">
        <w:rPr>
          <w:rFonts w:ascii="Times New Roman" w:hAnsi="Times New Roman"/>
        </w:rPr>
        <w:t xml:space="preserve">2)  zebrania ogólne z rodzicami, </w:t>
      </w:r>
    </w:p>
    <w:p w:rsidR="007A2298" w:rsidRPr="00B21BCB" w:rsidRDefault="007A2298" w:rsidP="007A2298">
      <w:pPr>
        <w:widowControl w:val="0"/>
        <w:suppressAutoHyphens w:val="0"/>
        <w:spacing w:after="0"/>
        <w:jc w:val="both"/>
        <w:rPr>
          <w:rFonts w:ascii="Times New Roman" w:hAnsi="Times New Roman"/>
        </w:rPr>
      </w:pPr>
      <w:r w:rsidRPr="00B21BCB">
        <w:rPr>
          <w:rFonts w:ascii="Times New Roman" w:hAnsi="Times New Roman"/>
        </w:rPr>
        <w:t>3)  zebrania grupowe z rodzicami,</w:t>
      </w:r>
    </w:p>
    <w:p w:rsidR="007A2298" w:rsidRPr="00B21BCB" w:rsidRDefault="007A2298" w:rsidP="007A2298">
      <w:pPr>
        <w:widowControl w:val="0"/>
        <w:suppressAutoHyphens w:val="0"/>
        <w:spacing w:after="0"/>
        <w:jc w:val="both"/>
        <w:rPr>
          <w:rFonts w:ascii="Times New Roman" w:hAnsi="Times New Roman"/>
        </w:rPr>
      </w:pPr>
      <w:r w:rsidRPr="00B21BCB">
        <w:rPr>
          <w:rFonts w:ascii="Times New Roman" w:hAnsi="Times New Roman"/>
        </w:rPr>
        <w:t>4)  spotkania ze specjalistami,</w:t>
      </w:r>
    </w:p>
    <w:p w:rsidR="007A2298" w:rsidRPr="00B21BCB" w:rsidRDefault="007A2298" w:rsidP="007A2298">
      <w:pPr>
        <w:widowControl w:val="0"/>
        <w:suppressAutoHyphens w:val="0"/>
        <w:spacing w:after="0"/>
        <w:jc w:val="both"/>
        <w:rPr>
          <w:rFonts w:ascii="Times New Roman" w:hAnsi="Times New Roman"/>
        </w:rPr>
      </w:pPr>
      <w:r w:rsidRPr="00B21BCB">
        <w:rPr>
          <w:rFonts w:ascii="Times New Roman" w:hAnsi="Times New Roman"/>
        </w:rPr>
        <w:t>5)  dni otwarte ( zajęcia adaptacyjne),</w:t>
      </w:r>
    </w:p>
    <w:p w:rsidR="007A2298" w:rsidRPr="00B21BCB" w:rsidRDefault="007A2298" w:rsidP="007A2298">
      <w:pPr>
        <w:widowControl w:val="0"/>
        <w:suppressAutoHyphens w:val="0"/>
        <w:spacing w:after="0"/>
        <w:jc w:val="both"/>
        <w:rPr>
          <w:rFonts w:ascii="Times New Roman" w:hAnsi="Times New Roman"/>
        </w:rPr>
      </w:pPr>
      <w:r w:rsidRPr="00B21BCB">
        <w:rPr>
          <w:rFonts w:ascii="Times New Roman" w:hAnsi="Times New Roman"/>
        </w:rPr>
        <w:t>6)  kącik dla rodziców (gazetki, tablice informacyjne),</w:t>
      </w:r>
    </w:p>
    <w:p w:rsidR="007A2298" w:rsidRPr="00B21BCB" w:rsidRDefault="007A2298" w:rsidP="007A2298">
      <w:pPr>
        <w:widowControl w:val="0"/>
        <w:suppressAutoHyphens w:val="0"/>
        <w:spacing w:after="0"/>
        <w:jc w:val="both"/>
        <w:rPr>
          <w:rFonts w:ascii="Times New Roman" w:hAnsi="Times New Roman"/>
        </w:rPr>
      </w:pPr>
      <w:r w:rsidRPr="00B21BCB">
        <w:rPr>
          <w:rFonts w:ascii="Times New Roman" w:hAnsi="Times New Roman"/>
        </w:rPr>
        <w:t>7)  uroczystości i imprezy przedszkolne,</w:t>
      </w:r>
    </w:p>
    <w:p w:rsidR="007A2298" w:rsidRPr="00B21BCB" w:rsidRDefault="007A2298" w:rsidP="007A2298">
      <w:pPr>
        <w:widowControl w:val="0"/>
        <w:suppressAutoHyphens w:val="0"/>
        <w:spacing w:after="0"/>
        <w:jc w:val="both"/>
        <w:rPr>
          <w:rFonts w:ascii="Times New Roman" w:hAnsi="Times New Roman"/>
        </w:rPr>
      </w:pPr>
      <w:r w:rsidRPr="00B21BCB">
        <w:rPr>
          <w:rFonts w:ascii="Times New Roman" w:hAnsi="Times New Roman"/>
        </w:rPr>
        <w:t>8)  imprezy okolicznościowe,</w:t>
      </w:r>
    </w:p>
    <w:p w:rsidR="007A2298" w:rsidRPr="00B21BCB" w:rsidRDefault="007A2298" w:rsidP="007A2298">
      <w:pPr>
        <w:widowControl w:val="0"/>
        <w:suppressAutoHyphens w:val="0"/>
        <w:spacing w:after="0"/>
        <w:jc w:val="both"/>
        <w:rPr>
          <w:rFonts w:ascii="Times New Roman" w:hAnsi="Times New Roman"/>
        </w:rPr>
      </w:pPr>
      <w:r w:rsidRPr="00B21BCB">
        <w:rPr>
          <w:rFonts w:ascii="Times New Roman" w:hAnsi="Times New Roman"/>
        </w:rPr>
        <w:t>9)  zajęcia otwarte dla rodziców,</w:t>
      </w:r>
    </w:p>
    <w:p w:rsidR="007A2298" w:rsidRPr="00B21BCB" w:rsidRDefault="007A2298" w:rsidP="007A2298">
      <w:pPr>
        <w:widowControl w:val="0"/>
        <w:suppressAutoHyphens w:val="0"/>
        <w:spacing w:after="0"/>
        <w:jc w:val="both"/>
        <w:rPr>
          <w:rFonts w:ascii="Times New Roman" w:hAnsi="Times New Roman"/>
        </w:rPr>
      </w:pPr>
      <w:r w:rsidRPr="00B21BCB">
        <w:rPr>
          <w:rFonts w:ascii="Times New Roman" w:hAnsi="Times New Roman"/>
        </w:rPr>
        <w:t>10)  spotkania warsztatowe ( edukacja pedagogiczna rodziców ),</w:t>
      </w:r>
    </w:p>
    <w:p w:rsidR="007A2298" w:rsidRPr="00B21BCB" w:rsidRDefault="007A2298" w:rsidP="007A2298">
      <w:pPr>
        <w:widowControl w:val="0"/>
        <w:suppressAutoHyphens w:val="0"/>
        <w:spacing w:after="0"/>
        <w:jc w:val="both"/>
        <w:rPr>
          <w:rFonts w:ascii="Times New Roman" w:hAnsi="Times New Roman"/>
        </w:rPr>
      </w:pPr>
      <w:r w:rsidRPr="00B21BCB">
        <w:rPr>
          <w:rFonts w:ascii="Times New Roman" w:hAnsi="Times New Roman"/>
        </w:rPr>
        <w:t>11)  strona internetowa przedszkola.</w:t>
      </w:r>
    </w:p>
    <w:p w:rsidR="007A2298" w:rsidRPr="00B21BCB" w:rsidRDefault="007A2298" w:rsidP="007A2298">
      <w:pPr>
        <w:widowControl w:val="0"/>
        <w:suppressAutoHyphens w:val="0"/>
        <w:spacing w:after="0"/>
        <w:jc w:val="both"/>
        <w:rPr>
          <w:rFonts w:ascii="Times New Roman" w:hAnsi="Times New Roman"/>
        </w:rPr>
      </w:pPr>
      <w:r w:rsidRPr="00B21BCB">
        <w:rPr>
          <w:rFonts w:ascii="Times New Roman" w:hAnsi="Times New Roman"/>
        </w:rPr>
        <w:t xml:space="preserve">2.  Zebrania ze wszystkimi rodzicami organizowane są w przedszkolu trzy razy w roku szkolnym  oraz w miarę bieżących potrzeb na wniosek rodziców, dyrektora, rady rodziców lub organu prowadzącego.  </w:t>
      </w:r>
    </w:p>
    <w:p w:rsidR="007A2298" w:rsidRPr="00B21BCB" w:rsidRDefault="007A2298" w:rsidP="007A2298">
      <w:pPr>
        <w:widowControl w:val="0"/>
        <w:suppressAutoHyphens w:val="0"/>
        <w:spacing w:after="0"/>
        <w:jc w:val="both"/>
        <w:rPr>
          <w:rFonts w:ascii="Times New Roman" w:eastAsia="Times New Roman" w:hAnsi="Times New Roman" w:cs="Times New Roman"/>
        </w:rPr>
      </w:pPr>
    </w:p>
    <w:p w:rsidR="007A2298" w:rsidRPr="00B21BCB" w:rsidRDefault="007A2298" w:rsidP="007A2298">
      <w:pPr>
        <w:widowControl w:val="0"/>
        <w:suppressAutoHyphens w:val="0"/>
        <w:spacing w:after="0"/>
        <w:jc w:val="center"/>
        <w:rPr>
          <w:rFonts w:ascii="Times New Roman" w:eastAsia="Times New Roman" w:hAnsi="Times New Roman" w:cs="Times New Roman"/>
          <w:b/>
        </w:rPr>
      </w:pPr>
      <w:r w:rsidRPr="00B21BCB">
        <w:rPr>
          <w:rFonts w:ascii="Times New Roman" w:eastAsia="Times New Roman" w:hAnsi="Times New Roman" w:cs="Times New Roman"/>
          <w:b/>
        </w:rPr>
        <w:t>§ 9</w:t>
      </w:r>
    </w:p>
    <w:p w:rsidR="007A2298" w:rsidRPr="00B21BCB" w:rsidRDefault="007A2298" w:rsidP="007A2298">
      <w:pPr>
        <w:widowControl w:val="0"/>
        <w:suppressAutoHyphens w:val="0"/>
        <w:spacing w:after="0"/>
        <w:jc w:val="center"/>
        <w:rPr>
          <w:rFonts w:ascii="Times New Roman" w:eastAsia="Times New Roman" w:hAnsi="Times New Roman" w:cs="Times New Roman"/>
          <w:bCs/>
        </w:rPr>
      </w:pPr>
      <w:r w:rsidRPr="00B21BCB">
        <w:rPr>
          <w:rFonts w:ascii="Times New Roman" w:eastAsia="Times New Roman" w:hAnsi="Times New Roman" w:cs="Times New Roman"/>
          <w:b/>
        </w:rPr>
        <w:t>Organy przedszkola</w:t>
      </w:r>
    </w:p>
    <w:p w:rsidR="007A2298" w:rsidRPr="00B21BCB" w:rsidRDefault="007A2298" w:rsidP="007A2298">
      <w:pPr>
        <w:widowControl w:val="0"/>
        <w:suppressAutoHyphens w:val="0"/>
        <w:spacing w:after="0"/>
        <w:jc w:val="both"/>
        <w:rPr>
          <w:rFonts w:ascii="Times New Roman" w:eastAsia="Times New Roman" w:hAnsi="Times New Roman" w:cs="Times New Roman"/>
          <w:bCs/>
        </w:rPr>
      </w:pPr>
    </w:p>
    <w:p w:rsidR="007A2298" w:rsidRPr="00B21BCB" w:rsidRDefault="007A2298" w:rsidP="007A2298">
      <w:pPr>
        <w:widowControl w:val="0"/>
        <w:numPr>
          <w:ilvl w:val="0"/>
          <w:numId w:val="17"/>
        </w:numPr>
        <w:tabs>
          <w:tab w:val="num" w:pos="0"/>
        </w:tabs>
        <w:suppressAutoHyphens w:val="0"/>
        <w:spacing w:after="0"/>
        <w:ind w:left="357" w:hanging="357"/>
        <w:jc w:val="both"/>
        <w:rPr>
          <w:rFonts w:ascii="Times New Roman" w:eastAsia="Times New Roman" w:hAnsi="Times New Roman" w:cs="Times New Roman"/>
          <w:bCs/>
        </w:rPr>
      </w:pPr>
      <w:r w:rsidRPr="00B21BCB">
        <w:rPr>
          <w:rFonts w:ascii="Times New Roman" w:eastAsia="Times New Roman" w:hAnsi="Times New Roman" w:cs="Times New Roman"/>
          <w:bCs/>
        </w:rPr>
        <w:t>Organami przedszkola są:</w:t>
      </w:r>
    </w:p>
    <w:p w:rsidR="007A2298" w:rsidRPr="00B21BCB" w:rsidRDefault="007A2298" w:rsidP="007A2298">
      <w:pPr>
        <w:pStyle w:val="Akapitzlist"/>
        <w:widowControl w:val="0"/>
        <w:numPr>
          <w:ilvl w:val="0"/>
          <w:numId w:val="18"/>
        </w:numPr>
        <w:suppressAutoHyphens w:val="0"/>
        <w:spacing w:after="0"/>
        <w:jc w:val="both"/>
        <w:rPr>
          <w:rFonts w:ascii="Times New Roman" w:eastAsia="Times New Roman" w:hAnsi="Times New Roman"/>
        </w:rPr>
      </w:pPr>
      <w:r w:rsidRPr="00B21BCB">
        <w:rPr>
          <w:rFonts w:ascii="Times New Roman" w:eastAsia="Times New Roman" w:hAnsi="Times New Roman"/>
        </w:rPr>
        <w:t>dyrektor,</w:t>
      </w:r>
    </w:p>
    <w:p w:rsidR="007A2298" w:rsidRPr="00B21BCB" w:rsidRDefault="007A2298" w:rsidP="007A2298">
      <w:pPr>
        <w:pStyle w:val="Akapitzlist"/>
        <w:widowControl w:val="0"/>
        <w:numPr>
          <w:ilvl w:val="0"/>
          <w:numId w:val="18"/>
        </w:numPr>
        <w:suppressAutoHyphens w:val="0"/>
        <w:spacing w:after="0"/>
        <w:jc w:val="both"/>
        <w:rPr>
          <w:rFonts w:ascii="Times New Roman" w:eastAsia="Times New Roman" w:hAnsi="Times New Roman"/>
        </w:rPr>
      </w:pPr>
      <w:r w:rsidRPr="00B21BCB">
        <w:rPr>
          <w:rFonts w:ascii="Times New Roman" w:eastAsia="Times New Roman" w:hAnsi="Times New Roman"/>
        </w:rPr>
        <w:t>rada pedagogiczna,</w:t>
      </w:r>
    </w:p>
    <w:p w:rsidR="007A2298" w:rsidRPr="00B21BCB" w:rsidRDefault="007A2298" w:rsidP="007A2298">
      <w:pPr>
        <w:pStyle w:val="Akapitzlist"/>
        <w:widowControl w:val="0"/>
        <w:numPr>
          <w:ilvl w:val="0"/>
          <w:numId w:val="18"/>
        </w:numPr>
        <w:suppressAutoHyphens w:val="0"/>
        <w:spacing w:after="0"/>
        <w:jc w:val="both"/>
        <w:rPr>
          <w:rFonts w:ascii="Times New Roman" w:eastAsia="Times New Roman" w:hAnsi="Times New Roman"/>
          <w:bCs/>
        </w:rPr>
      </w:pPr>
      <w:r w:rsidRPr="00B21BCB">
        <w:rPr>
          <w:rFonts w:ascii="Times New Roman" w:eastAsia="Times New Roman" w:hAnsi="Times New Roman"/>
        </w:rPr>
        <w:t>rada rodziców.</w:t>
      </w:r>
    </w:p>
    <w:p w:rsidR="007A2298" w:rsidRPr="00B21BCB" w:rsidRDefault="007A2298" w:rsidP="007A2298">
      <w:pPr>
        <w:widowControl w:val="0"/>
        <w:suppressAutoHyphens w:val="0"/>
        <w:spacing w:after="0"/>
        <w:jc w:val="both"/>
        <w:rPr>
          <w:rFonts w:ascii="Times New Roman" w:eastAsia="Times New Roman" w:hAnsi="Times New Roman" w:cs="Times New Roman"/>
          <w:bCs/>
        </w:rPr>
      </w:pPr>
    </w:p>
    <w:p w:rsidR="007A2298" w:rsidRPr="00B21BCB" w:rsidRDefault="007A2298" w:rsidP="007A2298">
      <w:pPr>
        <w:widowControl w:val="0"/>
        <w:numPr>
          <w:ilvl w:val="0"/>
          <w:numId w:val="17"/>
        </w:numPr>
        <w:tabs>
          <w:tab w:val="num" w:pos="0"/>
        </w:tabs>
        <w:suppressAutoHyphens w:val="0"/>
        <w:spacing w:after="0"/>
        <w:ind w:left="357" w:hanging="357"/>
        <w:jc w:val="both"/>
        <w:rPr>
          <w:rFonts w:ascii="Times New Roman" w:eastAsia="Times New Roman" w:hAnsi="Times New Roman" w:cs="Times New Roman"/>
          <w:b/>
          <w:bCs/>
        </w:rPr>
      </w:pPr>
      <w:r w:rsidRPr="00B21BCB">
        <w:rPr>
          <w:rFonts w:ascii="Times New Roman" w:eastAsia="Times New Roman" w:hAnsi="Times New Roman" w:cs="Times New Roman"/>
          <w:b/>
          <w:bCs/>
        </w:rPr>
        <w:t>Dyrektor przedszkola:</w:t>
      </w:r>
    </w:p>
    <w:p w:rsidR="007A2298" w:rsidRPr="00B21BCB" w:rsidRDefault="007A2298" w:rsidP="007A2298">
      <w:pPr>
        <w:widowControl w:val="0"/>
        <w:numPr>
          <w:ilvl w:val="0"/>
          <w:numId w:val="19"/>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organizuje pracę placówki i reprezentuje ją na zewnątrz,</w:t>
      </w:r>
    </w:p>
    <w:p w:rsidR="007A2298" w:rsidRPr="00B21BCB" w:rsidRDefault="007A2298" w:rsidP="007A2298">
      <w:pPr>
        <w:widowControl w:val="0"/>
        <w:numPr>
          <w:ilvl w:val="0"/>
          <w:numId w:val="19"/>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lastRenderedPageBreak/>
        <w:t>sprawuje nadzór pedagogiczny zgodnie z odrębnymi przepisami,</w:t>
      </w:r>
    </w:p>
    <w:p w:rsidR="007A2298" w:rsidRPr="00B21BCB" w:rsidRDefault="007A2298" w:rsidP="007A2298">
      <w:pPr>
        <w:widowControl w:val="0"/>
        <w:numPr>
          <w:ilvl w:val="0"/>
          <w:numId w:val="19"/>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sprawuje opiekę nad wychowankami i stwarza warunki ich harmonijnego rozwoju psychofizycznego poprzez aktywne działania prozdrowotne,</w:t>
      </w:r>
    </w:p>
    <w:p w:rsidR="007A2298" w:rsidRPr="00B21BCB" w:rsidRDefault="007A2298" w:rsidP="007A2298">
      <w:pPr>
        <w:widowControl w:val="0"/>
        <w:numPr>
          <w:ilvl w:val="0"/>
          <w:numId w:val="19"/>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realizuje uchwały rady pedagogicznej podjęte w ramach kompetencji stanowiących, uwzględnia opinie i wnioski rady pedagogicznej i rady rodziców,</w:t>
      </w:r>
    </w:p>
    <w:p w:rsidR="007A2298" w:rsidRPr="00B21BCB" w:rsidRDefault="007A2298" w:rsidP="007A2298">
      <w:pPr>
        <w:widowControl w:val="0"/>
        <w:numPr>
          <w:ilvl w:val="0"/>
          <w:numId w:val="19"/>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dysponuje środkami określonymi w planie finansowym placówki zaopiniowanym przez radę pedagogiczną i ponosi odpowiedzialność za ich prawidłowe wykorzystanie, a także organizuje administracyjną, finansową i gospodarczą obsługę placówki,</w:t>
      </w:r>
    </w:p>
    <w:p w:rsidR="007A2298" w:rsidRPr="00B21BCB" w:rsidRDefault="007A2298" w:rsidP="007A2298">
      <w:pPr>
        <w:widowControl w:val="0"/>
        <w:numPr>
          <w:ilvl w:val="0"/>
          <w:numId w:val="19"/>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jest kierownikiem zakładu pracy dla zatrudnionych w placówce nauczycieli i pracowników niebędących nauczycielami, decyduje w sprawach zatrudniania i zwalniania pracowników, przyznawania nagród i wymierzania kar,</w:t>
      </w:r>
    </w:p>
    <w:p w:rsidR="007A2298" w:rsidRPr="00B21BCB" w:rsidRDefault="007A2298" w:rsidP="007A2298">
      <w:pPr>
        <w:widowControl w:val="0"/>
        <w:numPr>
          <w:ilvl w:val="0"/>
          <w:numId w:val="19"/>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współdziała ze szkołami wyższymi i zakładami kształcenia nauczycieli w organizacji praktyk pedagogicznych,</w:t>
      </w:r>
    </w:p>
    <w:p w:rsidR="007A2298" w:rsidRPr="00B21BCB" w:rsidRDefault="007A2298" w:rsidP="007A2298">
      <w:pPr>
        <w:widowControl w:val="0"/>
        <w:numPr>
          <w:ilvl w:val="0"/>
          <w:numId w:val="19"/>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po zasięgnięciu opinii rady pedagogicznej dopuszcza do użytku w przedszkolu zaproponowany przez nauczyciela program wychowania przedszkolnego (dopuszczone do użytku w przedszkolu programy wychowania przedszkolnego stanowią zestaw programów wychowania przedszkolnego),</w:t>
      </w:r>
    </w:p>
    <w:p w:rsidR="007A2298" w:rsidRPr="00B21BCB" w:rsidRDefault="007A2298" w:rsidP="007A2298">
      <w:pPr>
        <w:widowControl w:val="0"/>
        <w:numPr>
          <w:ilvl w:val="0"/>
          <w:numId w:val="19"/>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jest odpowiedzialny za uwzględnienie w zestawie programów wychowania przedszkolnego całości podstawy programowej wychowania przedszkolnego,</w:t>
      </w:r>
    </w:p>
    <w:p w:rsidR="007A2298" w:rsidRPr="00B21BCB" w:rsidRDefault="007A2298" w:rsidP="007A2298">
      <w:pPr>
        <w:widowControl w:val="0"/>
        <w:numPr>
          <w:ilvl w:val="0"/>
          <w:numId w:val="19"/>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w wykonywaniu swoich zadań współpracuje z  radą pedagogiczną i  rodzicami,</w:t>
      </w:r>
    </w:p>
    <w:p w:rsidR="007A2298" w:rsidRPr="00B21BCB" w:rsidRDefault="007A2298" w:rsidP="007A2298">
      <w:pPr>
        <w:widowControl w:val="0"/>
        <w:numPr>
          <w:ilvl w:val="0"/>
          <w:numId w:val="19"/>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stwarza warunki do działania w przedszkolu: wolontariuszy, stowarzyszeń i innych organizacji, w szczególności organizacji harcerskich, których celem jest działalność wychowawcza lub rozszerzanie form działalności dydaktycznej, wychowawczej i opiekuńczej placówki; podjęcie działalności przez stowarzyszenie lub inną ww. organizację wymaga uzyskania zgody dyrektora przedszkola, wyrażonej po uprzednim uzgodnieniu warunków tej działalności,</w:t>
      </w:r>
    </w:p>
    <w:p w:rsidR="007A2298" w:rsidRPr="00B21BCB" w:rsidRDefault="007A2298" w:rsidP="007A2298">
      <w:pPr>
        <w:widowControl w:val="0"/>
        <w:numPr>
          <w:ilvl w:val="0"/>
          <w:numId w:val="19"/>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organizuje pomoc psychologiczno-pedagogiczną, we współpracy z rodzicami dzieci, poradniami psychologiczno-pedagogicznymi, w tym poradniami specjalistycznymi, placówkami doskonalenia nauczycieli, innymi przedszkolami, szkołami, placówkami, organizacjami pozarządowymi i instytucjami działającymi na rzecz rodziny, dzieci i młodzieży.</w:t>
      </w:r>
    </w:p>
    <w:p w:rsidR="007A2298" w:rsidRPr="00B21BCB" w:rsidRDefault="007A2298" w:rsidP="007A2298">
      <w:pPr>
        <w:widowControl w:val="0"/>
        <w:numPr>
          <w:ilvl w:val="0"/>
          <w:numId w:val="19"/>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współpracuje z osobami sprawującymi profilaktyczna opiekę zdrowotna nad dziećmi.</w:t>
      </w:r>
    </w:p>
    <w:p w:rsidR="007A2298" w:rsidRPr="00B21BCB" w:rsidRDefault="007A2298" w:rsidP="007A2298">
      <w:pPr>
        <w:widowControl w:val="0"/>
        <w:tabs>
          <w:tab w:val="left" w:pos="0"/>
        </w:tabs>
        <w:suppressAutoHyphens w:val="0"/>
        <w:spacing w:after="0"/>
        <w:ind w:left="283"/>
        <w:jc w:val="both"/>
        <w:rPr>
          <w:rFonts w:ascii="Times New Roman" w:eastAsia="Times New Roman" w:hAnsi="Times New Roman" w:cs="Times New Roman"/>
        </w:rPr>
      </w:pPr>
    </w:p>
    <w:p w:rsidR="007A2298" w:rsidRPr="00B21BCB" w:rsidRDefault="007A2298" w:rsidP="007A2298">
      <w:pPr>
        <w:widowControl w:val="0"/>
        <w:numPr>
          <w:ilvl w:val="0"/>
          <w:numId w:val="20"/>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b/>
          <w:bCs/>
        </w:rPr>
        <w:t>Rada pedagogiczna</w:t>
      </w:r>
      <w:r w:rsidRPr="00B21BCB">
        <w:rPr>
          <w:rFonts w:ascii="Times New Roman" w:eastAsia="Times New Roman" w:hAnsi="Times New Roman" w:cs="Times New Roman"/>
        </w:rPr>
        <w:t xml:space="preserve"> jest kolegialnym organem placówki w zakresie realizacji jej statutowych działań dotyczących opieki, wychowania i kształcenia.</w:t>
      </w:r>
    </w:p>
    <w:p w:rsidR="007A2298" w:rsidRPr="00B21BCB" w:rsidRDefault="007A2298" w:rsidP="007A2298">
      <w:pPr>
        <w:widowControl w:val="0"/>
        <w:numPr>
          <w:ilvl w:val="0"/>
          <w:numId w:val="20"/>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W skład rady pedagogicznej wchodzą wszyscy nauczyciele zatrudnieni w przedszkolu. W zebraniach rady pedagogicznej mogą także brać udział z głosem doradczym osoby zapraszane przez jej przewodniczącego za zgodą lub na wniosek rady pedagogicznej, w tym przedstawiciele stowarzyszeń i innych organizacji, a w szczególności organizacji harcerskich.</w:t>
      </w:r>
    </w:p>
    <w:p w:rsidR="007A2298" w:rsidRPr="00B21BCB" w:rsidRDefault="007A2298" w:rsidP="007A2298">
      <w:pPr>
        <w:widowControl w:val="0"/>
        <w:numPr>
          <w:ilvl w:val="0"/>
          <w:numId w:val="20"/>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Przewodniczącym rady pedagogicznej jest dyrektor przedszkola.</w:t>
      </w:r>
    </w:p>
    <w:p w:rsidR="007A2298" w:rsidRPr="00B21BCB" w:rsidRDefault="007A2298" w:rsidP="007A2298">
      <w:pPr>
        <w:widowControl w:val="0"/>
        <w:numPr>
          <w:ilvl w:val="0"/>
          <w:numId w:val="20"/>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Przewodniczący prowadzi i przygotowuje zebrania rady pedagogicznej oraz jest odpowiedzialny za zawiadomienie wszystkich jej członków o terminie i porządku zebrania zgodnie z regulaminem rady.</w:t>
      </w:r>
    </w:p>
    <w:p w:rsidR="007A2298" w:rsidRPr="00B21BCB" w:rsidRDefault="007A2298" w:rsidP="007A2298">
      <w:pPr>
        <w:widowControl w:val="0"/>
        <w:numPr>
          <w:ilvl w:val="0"/>
          <w:numId w:val="20"/>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Rada pedagogiczna działa na podstawie uchwalonego przez siebie regulaminu.</w:t>
      </w:r>
    </w:p>
    <w:p w:rsidR="007A2298" w:rsidRPr="00B21BCB" w:rsidRDefault="007A2298" w:rsidP="007A2298">
      <w:pPr>
        <w:widowControl w:val="0"/>
        <w:numPr>
          <w:ilvl w:val="0"/>
          <w:numId w:val="20"/>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Zebrania rady pedagogicznej są organizowane przed rozpoczęciem roku szkolnego, w każdym semestrze, po zakończeniu roku szkolnego i w miarę bieżących potrzeb. Zebrania mogą być organizowane na wniosek organu sprawującego nadzór pedagogiczny, z inicjatywy przewodniczącego, organu prowadzącego przedszkole albo co najmniej jednej trzeciej członków rady pedagogicznej.</w:t>
      </w:r>
    </w:p>
    <w:p w:rsidR="007A2298" w:rsidRPr="00B21BCB" w:rsidRDefault="007A2298" w:rsidP="007A2298">
      <w:pPr>
        <w:widowControl w:val="0"/>
        <w:numPr>
          <w:ilvl w:val="0"/>
          <w:numId w:val="20"/>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lastRenderedPageBreak/>
        <w:t>Do kompetencji stanowiących rady pedagogicznej należy w szczególności:</w:t>
      </w:r>
    </w:p>
    <w:p w:rsidR="007A2298" w:rsidRPr="00B21BCB" w:rsidRDefault="007A2298" w:rsidP="007A2298">
      <w:pPr>
        <w:widowControl w:val="0"/>
        <w:numPr>
          <w:ilvl w:val="0"/>
          <w:numId w:val="21"/>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przygotowanie projektu statutu lub jego zmian,</w:t>
      </w:r>
    </w:p>
    <w:p w:rsidR="007A2298" w:rsidRPr="00B21BCB" w:rsidRDefault="007A2298" w:rsidP="007A2298">
      <w:pPr>
        <w:widowControl w:val="0"/>
        <w:numPr>
          <w:ilvl w:val="0"/>
          <w:numId w:val="21"/>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zatwierdzanie planów pracy placówki,</w:t>
      </w:r>
    </w:p>
    <w:p w:rsidR="007A2298" w:rsidRPr="00B21BCB" w:rsidRDefault="007A2298" w:rsidP="007A2298">
      <w:pPr>
        <w:widowControl w:val="0"/>
        <w:numPr>
          <w:ilvl w:val="0"/>
          <w:numId w:val="21"/>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podejmowanie uchwały w sprawie innowacji i eksperymentów pedagogicznych w jednostce,</w:t>
      </w:r>
    </w:p>
    <w:p w:rsidR="007A2298" w:rsidRPr="00B21BCB" w:rsidRDefault="007A2298" w:rsidP="007A2298">
      <w:pPr>
        <w:widowControl w:val="0"/>
        <w:numPr>
          <w:ilvl w:val="0"/>
          <w:numId w:val="21"/>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ustalanie organizacji doskonalenia zawodowego nauczycieli placówki,</w:t>
      </w:r>
    </w:p>
    <w:p w:rsidR="007A2298" w:rsidRPr="00B21BCB" w:rsidRDefault="007A2298" w:rsidP="007A2298">
      <w:pPr>
        <w:widowControl w:val="0"/>
        <w:numPr>
          <w:ilvl w:val="0"/>
          <w:numId w:val="21"/>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podejmowanie uchwał w sprawach skreślenia z listy wychowanków przedszkola,</w:t>
      </w:r>
    </w:p>
    <w:p w:rsidR="007A2298" w:rsidRPr="00956EE2" w:rsidRDefault="007A2298" w:rsidP="007A2298">
      <w:pPr>
        <w:widowControl w:val="0"/>
        <w:numPr>
          <w:ilvl w:val="0"/>
          <w:numId w:val="21"/>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ustalenie regulaminu rady pedagogicznej i jego zmian.</w:t>
      </w:r>
    </w:p>
    <w:p w:rsidR="007A2298" w:rsidRPr="00B21BCB" w:rsidRDefault="007A2298" w:rsidP="007A2298">
      <w:pPr>
        <w:keepNext/>
        <w:keepLines/>
        <w:widowControl w:val="0"/>
        <w:numPr>
          <w:ilvl w:val="0"/>
          <w:numId w:val="20"/>
        </w:numPr>
        <w:suppressAutoHyphens w:val="0"/>
        <w:spacing w:after="0"/>
        <w:jc w:val="both"/>
        <w:rPr>
          <w:rFonts w:ascii="Times New Roman" w:eastAsia="Times New Roman" w:hAnsi="Times New Roman" w:cs="Times New Roman"/>
          <w:bCs/>
        </w:rPr>
      </w:pPr>
      <w:r w:rsidRPr="00B21BCB">
        <w:rPr>
          <w:rFonts w:ascii="Times New Roman" w:eastAsia="Times New Roman" w:hAnsi="Times New Roman" w:cs="Times New Roman"/>
          <w:bCs/>
        </w:rPr>
        <w:t>Rada pedagogiczna opiniuje w szczególności:</w:t>
      </w:r>
    </w:p>
    <w:p w:rsidR="007A2298" w:rsidRPr="00B21BCB" w:rsidRDefault="007A2298" w:rsidP="007A2298">
      <w:pPr>
        <w:keepNext/>
        <w:keepLines/>
        <w:numPr>
          <w:ilvl w:val="0"/>
          <w:numId w:val="22"/>
        </w:numPr>
        <w:spacing w:after="0"/>
        <w:jc w:val="both"/>
        <w:rPr>
          <w:rFonts w:ascii="Times New Roman" w:hAnsi="Times New Roman" w:cs="Times New Roman"/>
        </w:rPr>
      </w:pPr>
      <w:r w:rsidRPr="00B21BCB">
        <w:rPr>
          <w:rFonts w:ascii="Times New Roman" w:hAnsi="Times New Roman" w:cs="Times New Roman"/>
        </w:rPr>
        <w:t>organizację pracy przedszkola, w tym harmonogram pracy nauczycieli, projekt planu finansowego placówki, wnioski dyrektora o przyznanie nagród i wyróżnień,</w:t>
      </w:r>
    </w:p>
    <w:p w:rsidR="007A2298" w:rsidRPr="00B21BCB" w:rsidRDefault="007A2298" w:rsidP="007A2298">
      <w:pPr>
        <w:numPr>
          <w:ilvl w:val="0"/>
          <w:numId w:val="22"/>
        </w:numPr>
        <w:spacing w:after="0"/>
        <w:jc w:val="both"/>
        <w:rPr>
          <w:rFonts w:ascii="Times New Roman" w:hAnsi="Times New Roman" w:cs="Times New Roman"/>
        </w:rPr>
      </w:pPr>
      <w:r w:rsidRPr="00B21BCB">
        <w:rPr>
          <w:rFonts w:ascii="Times New Roman" w:hAnsi="Times New Roman" w:cs="Times New Roman"/>
        </w:rPr>
        <w:t>propozycje przedszkola w sprawach przydziału nauczycielom stałych prac i zajęć w ramach wynagrodzenia zasadniczego oraz dodatkowo płatnych zajęć opiekuńczych, wychowawczych i dydaktycznych,</w:t>
      </w:r>
    </w:p>
    <w:p w:rsidR="007A2298" w:rsidRPr="00B21BCB" w:rsidRDefault="007A2298" w:rsidP="007A2298">
      <w:pPr>
        <w:numPr>
          <w:ilvl w:val="0"/>
          <w:numId w:val="22"/>
        </w:numPr>
        <w:spacing w:after="0"/>
        <w:jc w:val="both"/>
        <w:rPr>
          <w:rFonts w:ascii="Times New Roman" w:hAnsi="Times New Roman" w:cs="Times New Roman"/>
        </w:rPr>
      </w:pPr>
      <w:r w:rsidRPr="00B21BCB">
        <w:rPr>
          <w:rFonts w:ascii="Times New Roman" w:hAnsi="Times New Roman" w:cs="Times New Roman"/>
        </w:rPr>
        <w:t>programy wychowania przedszkolnego,</w:t>
      </w:r>
    </w:p>
    <w:p w:rsidR="007A2298" w:rsidRPr="00B21BCB" w:rsidRDefault="007A2298" w:rsidP="007A2298">
      <w:pPr>
        <w:numPr>
          <w:ilvl w:val="0"/>
          <w:numId w:val="22"/>
        </w:numPr>
        <w:spacing w:after="0"/>
        <w:jc w:val="both"/>
        <w:rPr>
          <w:rFonts w:ascii="Times New Roman" w:hAnsi="Times New Roman" w:cs="Times New Roman"/>
        </w:rPr>
      </w:pPr>
      <w:r w:rsidRPr="00B21BCB">
        <w:rPr>
          <w:rFonts w:ascii="Times New Roman" w:hAnsi="Times New Roman" w:cs="Times New Roman"/>
        </w:rPr>
        <w:t>powierzenie stanowiska dyrektora przedszkola,</w:t>
      </w:r>
    </w:p>
    <w:p w:rsidR="007A2298" w:rsidRPr="00B21BCB" w:rsidRDefault="007A2298" w:rsidP="007A2298">
      <w:pPr>
        <w:numPr>
          <w:ilvl w:val="0"/>
          <w:numId w:val="22"/>
        </w:numPr>
        <w:spacing w:after="0"/>
        <w:jc w:val="both"/>
        <w:rPr>
          <w:rFonts w:ascii="Times New Roman" w:hAnsi="Times New Roman" w:cs="Times New Roman"/>
        </w:rPr>
      </w:pPr>
      <w:r w:rsidRPr="00B21BCB">
        <w:rPr>
          <w:rFonts w:ascii="Times New Roman" w:hAnsi="Times New Roman" w:cs="Times New Roman"/>
        </w:rPr>
        <w:t>powierzenie stanowiska wicedyrektora,</w:t>
      </w:r>
    </w:p>
    <w:p w:rsidR="007A2298" w:rsidRPr="00B21BCB" w:rsidRDefault="007A2298" w:rsidP="007A2298">
      <w:pPr>
        <w:numPr>
          <w:ilvl w:val="0"/>
          <w:numId w:val="22"/>
        </w:numPr>
        <w:spacing w:after="0"/>
        <w:jc w:val="both"/>
        <w:rPr>
          <w:rFonts w:ascii="Times New Roman" w:hAnsi="Times New Roman" w:cs="Times New Roman"/>
        </w:rPr>
      </w:pPr>
      <w:r w:rsidRPr="00B21BCB">
        <w:rPr>
          <w:rFonts w:ascii="Times New Roman" w:hAnsi="Times New Roman" w:cs="Times New Roman"/>
        </w:rPr>
        <w:t>przedłużenie powierzenia stanowiska dyrektora przedszkola,</w:t>
      </w:r>
    </w:p>
    <w:p w:rsidR="007A2298" w:rsidRPr="00B21BCB" w:rsidRDefault="007A2298" w:rsidP="007A2298">
      <w:pPr>
        <w:numPr>
          <w:ilvl w:val="0"/>
          <w:numId w:val="22"/>
        </w:numPr>
        <w:spacing w:after="0"/>
        <w:jc w:val="both"/>
        <w:rPr>
          <w:rFonts w:ascii="Times New Roman" w:hAnsi="Times New Roman" w:cs="Times New Roman"/>
        </w:rPr>
      </w:pPr>
      <w:r w:rsidRPr="00B21BCB">
        <w:rPr>
          <w:rFonts w:ascii="Times New Roman" w:hAnsi="Times New Roman" w:cs="Times New Roman"/>
        </w:rPr>
        <w:t>pracę dyrektora ubiegającego się o ocenę pracy, a także może wystąpić z wnioskiem o odwołanie nauczyciela ze stanowiska dyrektora.</w:t>
      </w:r>
    </w:p>
    <w:p w:rsidR="007A2298" w:rsidRPr="00B21BCB" w:rsidRDefault="007A2298" w:rsidP="007A2298">
      <w:pPr>
        <w:widowControl w:val="0"/>
        <w:suppressAutoHyphens w:val="0"/>
        <w:spacing w:after="0"/>
        <w:jc w:val="both"/>
        <w:rPr>
          <w:rFonts w:ascii="Times New Roman" w:hAnsi="Times New Roman" w:cs="Times New Roman"/>
        </w:rPr>
      </w:pPr>
    </w:p>
    <w:p w:rsidR="007A2298" w:rsidRPr="00B21BCB" w:rsidRDefault="007A2298" w:rsidP="007A2298">
      <w:pPr>
        <w:widowControl w:val="0"/>
        <w:numPr>
          <w:ilvl w:val="0"/>
          <w:numId w:val="20"/>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b/>
          <w:bCs/>
        </w:rPr>
        <w:t>Radę rodziców</w:t>
      </w:r>
      <w:r w:rsidRPr="00B21BCB">
        <w:rPr>
          <w:rFonts w:ascii="Times New Roman" w:eastAsia="Times New Roman" w:hAnsi="Times New Roman" w:cs="Times New Roman"/>
        </w:rPr>
        <w:t xml:space="preserve"> stanowi reprezentacja rodziców dzieci uczęszczających do przedszkola.</w:t>
      </w:r>
    </w:p>
    <w:p w:rsidR="007A2298" w:rsidRPr="00B21BCB" w:rsidRDefault="007A2298" w:rsidP="007A2298">
      <w:pPr>
        <w:widowControl w:val="0"/>
        <w:numPr>
          <w:ilvl w:val="0"/>
          <w:numId w:val="20"/>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W skład rady rodziców wchodzą przedstawiciele wybrani w tajnych wyborach przez zebranie rodziców dzieci, co najmniej 7 przedstawicieli. W wyborach tych jedno dziecko reprezentuje jeden rodzic. Powyższe wybory przeprowadza się na pierwszym zebraniu rodziców w danym roku szkolnym.</w:t>
      </w:r>
    </w:p>
    <w:p w:rsidR="007A2298" w:rsidRPr="00B21BCB" w:rsidRDefault="007A2298" w:rsidP="007A2298">
      <w:pPr>
        <w:widowControl w:val="0"/>
        <w:numPr>
          <w:ilvl w:val="0"/>
          <w:numId w:val="20"/>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Rada rodziców uchwala regulamin swojej działalności, w którym określa w szczególności</w:t>
      </w:r>
      <w:r w:rsidRPr="00B21BCB">
        <w:rPr>
          <w:rFonts w:ascii="Times New Roman" w:eastAsia="Times New Roman" w:hAnsi="Times New Roman" w:cs="Times New Roman"/>
          <w:b/>
          <w:bCs/>
        </w:rPr>
        <w:t xml:space="preserve"> </w:t>
      </w:r>
      <w:r w:rsidRPr="00B21BCB">
        <w:rPr>
          <w:rFonts w:ascii="Times New Roman" w:eastAsia="Times New Roman" w:hAnsi="Times New Roman" w:cs="Times New Roman"/>
        </w:rPr>
        <w:t>wewnętrzną strukturę i tryb pracy. Regulamin rady rodziców nie może być sprzeczny ze statutem placówki.</w:t>
      </w:r>
    </w:p>
    <w:p w:rsidR="007A2298" w:rsidRPr="00B21BCB" w:rsidRDefault="007A2298" w:rsidP="007A2298">
      <w:pPr>
        <w:widowControl w:val="0"/>
        <w:numPr>
          <w:ilvl w:val="0"/>
          <w:numId w:val="20"/>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Rada rodziców może występować do dyrektora i rady pedagogicznej, organu prowadzącego i organu sprawującego nadzór pedagogiczny z wnioskami i opiniami dotyczącymi wszystkich spraw przedszkola.</w:t>
      </w:r>
    </w:p>
    <w:p w:rsidR="007A2298" w:rsidRPr="00B21BCB" w:rsidRDefault="007A2298" w:rsidP="007A2298">
      <w:pPr>
        <w:widowControl w:val="0"/>
        <w:numPr>
          <w:ilvl w:val="0"/>
          <w:numId w:val="20"/>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W porozumieniu z radą pedagogiczną rada rodziców opiniuje:</w:t>
      </w:r>
    </w:p>
    <w:p w:rsidR="007A2298" w:rsidRPr="00B21BCB" w:rsidRDefault="007A2298" w:rsidP="007A2298">
      <w:pPr>
        <w:widowControl w:val="0"/>
        <w:numPr>
          <w:ilvl w:val="1"/>
          <w:numId w:val="23"/>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 xml:space="preserve">program i harmonogram poprawy efektywności kształcenia lub wychowania, </w:t>
      </w:r>
    </w:p>
    <w:p w:rsidR="007A2298" w:rsidRPr="00B21BCB" w:rsidRDefault="007A2298" w:rsidP="007A2298">
      <w:pPr>
        <w:widowControl w:val="0"/>
        <w:numPr>
          <w:ilvl w:val="1"/>
          <w:numId w:val="23"/>
        </w:numPr>
        <w:suppressAutoHyphens w:val="0"/>
        <w:spacing w:after="0"/>
        <w:jc w:val="both"/>
        <w:rPr>
          <w:rFonts w:ascii="Times New Roman" w:hAnsi="Times New Roman" w:cs="Times New Roman"/>
        </w:rPr>
      </w:pPr>
      <w:r w:rsidRPr="00B21BCB">
        <w:rPr>
          <w:rFonts w:ascii="Times New Roman" w:eastAsia="Times New Roman" w:hAnsi="Times New Roman" w:cs="Times New Roman"/>
        </w:rPr>
        <w:t>projekt planu finansowego składanego przez dyrektora przedszkola.</w:t>
      </w:r>
    </w:p>
    <w:p w:rsidR="007A2298" w:rsidRPr="00B21BCB" w:rsidRDefault="007A2298" w:rsidP="007A2298">
      <w:pPr>
        <w:widowControl w:val="0"/>
        <w:numPr>
          <w:ilvl w:val="0"/>
          <w:numId w:val="20"/>
        </w:numPr>
        <w:tabs>
          <w:tab w:val="left" w:pos="0"/>
        </w:tabs>
        <w:suppressAutoHyphens w:val="0"/>
        <w:spacing w:after="0"/>
        <w:jc w:val="both"/>
        <w:rPr>
          <w:rFonts w:ascii="Times New Roman" w:eastAsia="Times New Roman" w:hAnsi="Times New Roman" w:cs="Times New Roman"/>
          <w:bCs/>
        </w:rPr>
      </w:pPr>
      <w:r w:rsidRPr="00B21BCB">
        <w:rPr>
          <w:rFonts w:ascii="Times New Roman" w:eastAsia="Times New Roman" w:hAnsi="Times New Roman" w:cs="Times New Roman"/>
        </w:rPr>
        <w:t>W celu wspierania działalności statutowej placówki rada rodziców może gromadzić fundusze z dobrowolnych składek rodziców i innych źródeł. Zasady wydawania funduszy rady rodziców określa regulamin  rady  rodziców.</w:t>
      </w:r>
    </w:p>
    <w:p w:rsidR="007A2298" w:rsidRPr="00B21BCB" w:rsidRDefault="007A2298" w:rsidP="007A2298">
      <w:pPr>
        <w:widowControl w:val="0"/>
        <w:numPr>
          <w:ilvl w:val="0"/>
          <w:numId w:val="20"/>
        </w:numPr>
        <w:tabs>
          <w:tab w:val="left" w:pos="0"/>
        </w:tabs>
        <w:suppressAutoHyphens w:val="0"/>
        <w:spacing w:after="0"/>
        <w:jc w:val="both"/>
        <w:rPr>
          <w:rFonts w:ascii="Times New Roman" w:hAnsi="Times New Roman" w:cs="Times New Roman"/>
        </w:rPr>
      </w:pPr>
      <w:r w:rsidRPr="00B21BCB">
        <w:rPr>
          <w:rFonts w:ascii="Times New Roman" w:eastAsia="Times New Roman" w:hAnsi="Times New Roman" w:cs="Times New Roman"/>
          <w:bCs/>
        </w:rPr>
        <w:t>Organy przedszkola</w:t>
      </w:r>
      <w:r w:rsidRPr="00B21BCB">
        <w:rPr>
          <w:rFonts w:ascii="Times New Roman" w:eastAsia="Times New Roman" w:hAnsi="Times New Roman" w:cs="Times New Roman"/>
        </w:rPr>
        <w:t xml:space="preserve"> współdziałają z sobą na zasadach partnerstwa, przestrzegając obowiązującego prawa oświatowego i nie ingerując w swoje kompetencje. Bieżącą wymianę informacji między organami zapewnia dyrektor przedszkola poprzez: zebrania, narady, zeszyt zarządzeń wewnętrznych, tablice ogłoszeń dla rodziców, tablicę informacyjną dla nauczycieli, stronę internetową, korespondencję. </w:t>
      </w:r>
    </w:p>
    <w:p w:rsidR="007A2298" w:rsidRPr="00B21BCB" w:rsidRDefault="007A2298" w:rsidP="007A2298">
      <w:pPr>
        <w:widowControl w:val="0"/>
        <w:suppressAutoHyphens w:val="0"/>
        <w:spacing w:after="0"/>
        <w:jc w:val="center"/>
        <w:rPr>
          <w:rFonts w:ascii="Times New Roman" w:eastAsia="Times New Roman" w:hAnsi="Times New Roman"/>
          <w:b/>
        </w:rPr>
      </w:pPr>
    </w:p>
    <w:p w:rsidR="007A2298" w:rsidRPr="00B21BCB" w:rsidRDefault="007A2298" w:rsidP="007A2298">
      <w:pPr>
        <w:widowControl w:val="0"/>
        <w:suppressAutoHyphens w:val="0"/>
        <w:spacing w:after="0"/>
        <w:jc w:val="center"/>
        <w:rPr>
          <w:rFonts w:ascii="Times New Roman" w:eastAsia="Times New Roman" w:hAnsi="Times New Roman"/>
          <w:b/>
        </w:rPr>
      </w:pPr>
      <w:r w:rsidRPr="00B21BCB">
        <w:rPr>
          <w:rFonts w:ascii="Times New Roman" w:eastAsia="Times New Roman" w:hAnsi="Times New Roman"/>
          <w:b/>
        </w:rPr>
        <w:t>§ 10</w:t>
      </w: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Współdziałanie organów przedszkola</w:t>
      </w: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p>
    <w:p w:rsidR="007A2298" w:rsidRPr="00B21BCB" w:rsidRDefault="007A2298" w:rsidP="007A2298">
      <w:pPr>
        <w:numPr>
          <w:ilvl w:val="0"/>
          <w:numId w:val="24"/>
        </w:numPr>
        <w:spacing w:after="0"/>
        <w:jc w:val="both"/>
        <w:rPr>
          <w:rFonts w:ascii="Times New Roman" w:hAnsi="Times New Roman" w:cs="Times New Roman"/>
        </w:rPr>
      </w:pPr>
      <w:r w:rsidRPr="00B21BCB">
        <w:rPr>
          <w:rFonts w:ascii="Times New Roman" w:hAnsi="Times New Roman" w:cs="Times New Roman"/>
        </w:rPr>
        <w:t>Organy działające w przedszkolu współdziałają ze sobą tak, aby:</w:t>
      </w:r>
    </w:p>
    <w:p w:rsidR="007A2298" w:rsidRPr="00B21BCB" w:rsidRDefault="007A2298" w:rsidP="007A2298">
      <w:pPr>
        <w:widowControl w:val="0"/>
        <w:numPr>
          <w:ilvl w:val="1"/>
          <w:numId w:val="25"/>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 xml:space="preserve">zapewnić każdemu z nich możliwość działania i podejmowania decyzji w granicach </w:t>
      </w:r>
      <w:r w:rsidRPr="00B21BCB">
        <w:rPr>
          <w:rFonts w:ascii="Times New Roman" w:eastAsia="Times New Roman" w:hAnsi="Times New Roman" w:cs="Times New Roman"/>
        </w:rPr>
        <w:lastRenderedPageBreak/>
        <w:t xml:space="preserve">kompetencji określonych </w:t>
      </w:r>
      <w:r w:rsidRPr="00B21BCB">
        <w:rPr>
          <w:rFonts w:ascii="Times New Roman" w:eastAsia="Times New Roman" w:hAnsi="Times New Roman" w:cs="Times New Roman"/>
          <w:i/>
        </w:rPr>
        <w:t>Ustawą o systemie oświaty</w:t>
      </w:r>
      <w:r w:rsidRPr="00B21BCB">
        <w:rPr>
          <w:rFonts w:ascii="Times New Roman" w:eastAsia="Times New Roman" w:hAnsi="Times New Roman" w:cs="Times New Roman"/>
        </w:rPr>
        <w:t xml:space="preserve">, </w:t>
      </w:r>
    </w:p>
    <w:p w:rsidR="007A2298" w:rsidRPr="00B21BCB" w:rsidRDefault="007A2298" w:rsidP="007A2298">
      <w:pPr>
        <w:widowControl w:val="0"/>
        <w:numPr>
          <w:ilvl w:val="1"/>
          <w:numId w:val="25"/>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 xml:space="preserve">umożliwić rozwiązywanie sytuacji konfliktowych wewnątrz przedszkola, </w:t>
      </w:r>
    </w:p>
    <w:p w:rsidR="007A2298" w:rsidRPr="00B21BCB" w:rsidRDefault="007A2298" w:rsidP="007A2298">
      <w:pPr>
        <w:widowControl w:val="0"/>
        <w:numPr>
          <w:ilvl w:val="1"/>
          <w:numId w:val="25"/>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 xml:space="preserve">zapewnić bieżącą wymianę informacji pomiędzy organami przedszkola o podejmowanych działaniach lub decyzjach. </w:t>
      </w:r>
    </w:p>
    <w:p w:rsidR="007A2298" w:rsidRPr="00B21BCB" w:rsidRDefault="007A2298" w:rsidP="007A2298">
      <w:pPr>
        <w:numPr>
          <w:ilvl w:val="0"/>
          <w:numId w:val="24"/>
        </w:numPr>
        <w:spacing w:after="0"/>
        <w:jc w:val="both"/>
        <w:rPr>
          <w:rFonts w:ascii="Times New Roman" w:hAnsi="Times New Roman" w:cs="Times New Roman"/>
        </w:rPr>
      </w:pPr>
      <w:r w:rsidRPr="00B21BCB">
        <w:rPr>
          <w:rFonts w:ascii="Times New Roman" w:hAnsi="Times New Roman" w:cs="Times New Roman"/>
        </w:rPr>
        <w:t xml:space="preserve">Każdy organ przedszkola może włączyć się do rozwiązywania konkretnych problemów przedszkola, proponując swoją opinię lub stanowisko w danej sprawie, nie naruszając kompetencji organu uprawnionego. </w:t>
      </w:r>
    </w:p>
    <w:p w:rsidR="007A2298" w:rsidRPr="00B21BCB" w:rsidRDefault="007A2298" w:rsidP="007A2298">
      <w:pPr>
        <w:numPr>
          <w:ilvl w:val="0"/>
          <w:numId w:val="24"/>
        </w:numPr>
        <w:spacing w:after="0"/>
        <w:jc w:val="both"/>
        <w:rPr>
          <w:rFonts w:ascii="Times New Roman" w:hAnsi="Times New Roman" w:cs="Times New Roman"/>
        </w:rPr>
      </w:pPr>
      <w:r w:rsidRPr="00B21BCB">
        <w:rPr>
          <w:rFonts w:ascii="Times New Roman" w:hAnsi="Times New Roman" w:cs="Times New Roman"/>
        </w:rPr>
        <w:t>Współdziałanie organów ma na celu stworzenie jak najlepszych warunków rozwoju wychowankom, przestrzegania Konwencji o prawach dziecka i podnoszenie poziomu pracy placówki.</w:t>
      </w:r>
    </w:p>
    <w:p w:rsidR="00FB04C9" w:rsidRPr="00B21BCB" w:rsidRDefault="00FB04C9" w:rsidP="00FB04C9">
      <w:pPr>
        <w:spacing w:after="0"/>
        <w:ind w:left="360"/>
        <w:jc w:val="both"/>
        <w:rPr>
          <w:rFonts w:ascii="Times New Roman" w:hAnsi="Times New Roman" w:cs="Times New Roman"/>
        </w:rPr>
      </w:pPr>
    </w:p>
    <w:p w:rsidR="007A2298" w:rsidRPr="00B21BCB" w:rsidRDefault="007A2298" w:rsidP="007A2298">
      <w:pPr>
        <w:keepNext/>
        <w:keepLines/>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 11</w:t>
      </w:r>
    </w:p>
    <w:p w:rsidR="007A2298" w:rsidRPr="00B21BCB" w:rsidRDefault="007A2298" w:rsidP="007A2298">
      <w:pPr>
        <w:keepNext/>
        <w:keepLines/>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Zasady rozwiązywania sporów</w:t>
      </w:r>
    </w:p>
    <w:p w:rsidR="007A2298" w:rsidRPr="00B21BCB" w:rsidRDefault="007A2298" w:rsidP="007A2298">
      <w:pPr>
        <w:keepNext/>
        <w:keepLines/>
        <w:widowControl w:val="0"/>
        <w:suppressAutoHyphens w:val="0"/>
        <w:spacing w:after="0"/>
        <w:jc w:val="center"/>
        <w:rPr>
          <w:rFonts w:ascii="Times New Roman" w:eastAsia="Times New Roman" w:hAnsi="Times New Roman" w:cs="Times New Roman"/>
          <w:b/>
          <w:bCs/>
        </w:rPr>
      </w:pPr>
    </w:p>
    <w:p w:rsidR="007A2298" w:rsidRPr="00B21BCB" w:rsidRDefault="007A2298" w:rsidP="007A2298">
      <w:pPr>
        <w:keepNext/>
        <w:keepLines/>
        <w:widowControl w:val="0"/>
        <w:numPr>
          <w:ilvl w:val="0"/>
          <w:numId w:val="26"/>
        </w:numPr>
        <w:suppressAutoHyphens w:val="0"/>
        <w:spacing w:after="0"/>
        <w:jc w:val="both"/>
        <w:rPr>
          <w:rFonts w:ascii="Times New Roman" w:hAnsi="Times New Roman" w:cs="Times New Roman"/>
        </w:rPr>
      </w:pPr>
      <w:r w:rsidRPr="00B21BCB">
        <w:rPr>
          <w:rFonts w:ascii="Times New Roman" w:hAnsi="Times New Roman" w:cs="Times New Roman"/>
        </w:rPr>
        <w:t xml:space="preserve">Organem właściwym do rozwiązywania sporów między organami przedszkola jest dyrektor. </w:t>
      </w:r>
    </w:p>
    <w:p w:rsidR="007A2298" w:rsidRPr="00B21BCB" w:rsidRDefault="007A2298" w:rsidP="007A2298">
      <w:pPr>
        <w:widowControl w:val="0"/>
        <w:numPr>
          <w:ilvl w:val="0"/>
          <w:numId w:val="26"/>
        </w:numPr>
        <w:suppressAutoHyphens w:val="0"/>
        <w:spacing w:after="0"/>
        <w:jc w:val="both"/>
        <w:rPr>
          <w:rFonts w:ascii="Times New Roman" w:eastAsia="Times New Roman" w:hAnsi="Times New Roman" w:cs="Times New Roman"/>
          <w:b/>
          <w:bCs/>
        </w:rPr>
      </w:pPr>
      <w:r w:rsidRPr="00B21BCB">
        <w:rPr>
          <w:rFonts w:ascii="Times New Roman" w:hAnsi="Times New Roman" w:cs="Times New Roman"/>
        </w:rPr>
        <w:t>Spory kompetencyjne między organami przedszkola rozstrzyga się w drodze negocjacji i mediacji z zachowaniem swobodnego działania w ramach swoich kompetencji.</w:t>
      </w:r>
    </w:p>
    <w:p w:rsidR="007A2298" w:rsidRPr="00B21BCB" w:rsidRDefault="007A2298" w:rsidP="007A2298">
      <w:pPr>
        <w:pStyle w:val="Akapitzlist"/>
        <w:widowControl w:val="0"/>
        <w:numPr>
          <w:ilvl w:val="0"/>
          <w:numId w:val="26"/>
        </w:numPr>
        <w:suppressAutoHyphens w:val="0"/>
        <w:spacing w:after="0"/>
        <w:jc w:val="both"/>
        <w:rPr>
          <w:rFonts w:ascii="Times New Roman" w:hAnsi="Times New Roman"/>
        </w:rPr>
      </w:pPr>
      <w:r w:rsidRPr="00B21BCB">
        <w:rPr>
          <w:rFonts w:ascii="Times New Roman" w:hAnsi="Times New Roman"/>
        </w:rPr>
        <w:t>Wszelkie spory między organami przedszkola rozstrzyga dyrektor placówki, uwzględniając zakresy kompetencji tych organów. W przypadku sporu miedzy organami przedszkola, w których stroną jest dyrektor  placówki,  podejmuje  się  następujące działania:</w:t>
      </w:r>
    </w:p>
    <w:p w:rsidR="007A2298" w:rsidRPr="00B21BCB" w:rsidRDefault="007A2298" w:rsidP="007A2298">
      <w:pPr>
        <w:pStyle w:val="Akapitzlist"/>
        <w:widowControl w:val="0"/>
        <w:numPr>
          <w:ilvl w:val="1"/>
          <w:numId w:val="15"/>
        </w:numPr>
        <w:suppressAutoHyphens w:val="0"/>
        <w:spacing w:after="0"/>
        <w:jc w:val="both"/>
        <w:rPr>
          <w:rFonts w:ascii="Times New Roman" w:hAnsi="Times New Roman"/>
        </w:rPr>
      </w:pPr>
      <w:r w:rsidRPr="00B21BCB">
        <w:rPr>
          <w:rFonts w:ascii="Times New Roman" w:hAnsi="Times New Roman"/>
        </w:rPr>
        <w:t>powołuje się zespół mediacyjny; w skład zespołu mediacyjnego wchodzi po jednym przedstawicielu organów przedszkola, z tym, że dyrektor wyznacza swojego przedstawiciela do pracy w zespole,</w:t>
      </w:r>
    </w:p>
    <w:p w:rsidR="007A2298" w:rsidRPr="00B21BCB" w:rsidRDefault="007A2298" w:rsidP="007A2298">
      <w:pPr>
        <w:pStyle w:val="Akapitzlist"/>
        <w:widowControl w:val="0"/>
        <w:numPr>
          <w:ilvl w:val="1"/>
          <w:numId w:val="15"/>
        </w:numPr>
        <w:suppressAutoHyphens w:val="0"/>
        <w:spacing w:after="0"/>
        <w:jc w:val="both"/>
        <w:rPr>
          <w:rFonts w:ascii="Times New Roman" w:hAnsi="Times New Roman"/>
        </w:rPr>
      </w:pPr>
      <w:r w:rsidRPr="00B21BCB">
        <w:rPr>
          <w:rFonts w:ascii="Times New Roman" w:hAnsi="Times New Roman"/>
        </w:rPr>
        <w:t>rada pedagogiczna lub rada rodziców zwraca się z prośbą rozstrzygnięcia sporu do organu prowadzącego lub organu sprawującego nadzór,</w:t>
      </w:r>
    </w:p>
    <w:p w:rsidR="007A2298" w:rsidRPr="00B21BCB" w:rsidRDefault="007A2298" w:rsidP="007A2298">
      <w:pPr>
        <w:pStyle w:val="Akapitzlist"/>
        <w:widowControl w:val="0"/>
        <w:numPr>
          <w:ilvl w:val="1"/>
          <w:numId w:val="15"/>
        </w:numPr>
        <w:suppressAutoHyphens w:val="0"/>
        <w:spacing w:after="0"/>
        <w:jc w:val="both"/>
        <w:rPr>
          <w:rFonts w:ascii="Times New Roman" w:hAnsi="Times New Roman"/>
        </w:rPr>
      </w:pPr>
      <w:r w:rsidRPr="00B21BCB">
        <w:rPr>
          <w:rFonts w:ascii="Times New Roman" w:hAnsi="Times New Roman"/>
        </w:rPr>
        <w:t>zespól mediacyjny w pierwszej kolejności powinien prowadzić postępowanie mediacyjne, a w przypadku niemożności rozwiązania problemu przyjąć rozwiązanie w drodze głosowania; decyzja zespołu mediacyjnego jest ostateczna, jednakże każdej ze stron przysługuje wniesienie zażalenia do organu  prowadzącego.</w:t>
      </w:r>
    </w:p>
    <w:p w:rsidR="007A2298" w:rsidRPr="00B21BCB" w:rsidRDefault="007A2298" w:rsidP="007A2298">
      <w:pPr>
        <w:widowControl w:val="0"/>
        <w:suppressAutoHyphens w:val="0"/>
        <w:spacing w:after="0"/>
        <w:jc w:val="both"/>
        <w:rPr>
          <w:rFonts w:ascii="Times New Roman" w:eastAsia="Times New Roman" w:hAnsi="Times New Roman" w:cs="Times New Roman"/>
          <w:b/>
          <w:bCs/>
        </w:rPr>
      </w:pPr>
    </w:p>
    <w:p w:rsidR="007A2298" w:rsidRPr="00B21BCB" w:rsidRDefault="007A2298" w:rsidP="007A2298">
      <w:pPr>
        <w:widowControl w:val="0"/>
        <w:suppressAutoHyphens w:val="0"/>
        <w:spacing w:after="0"/>
        <w:jc w:val="center"/>
        <w:rPr>
          <w:rFonts w:ascii="Times New Roman" w:eastAsia="Times New Roman" w:hAnsi="Times New Roman" w:cs="Times New Roman"/>
          <w:b/>
        </w:rPr>
      </w:pPr>
      <w:r w:rsidRPr="00B21BCB">
        <w:rPr>
          <w:rFonts w:ascii="Times New Roman" w:eastAsia="Times New Roman" w:hAnsi="Times New Roman" w:cs="Times New Roman"/>
          <w:b/>
        </w:rPr>
        <w:t>§ 12</w:t>
      </w:r>
    </w:p>
    <w:p w:rsidR="007A2298" w:rsidRPr="00B21BCB" w:rsidRDefault="007A2298" w:rsidP="007A2298">
      <w:pPr>
        <w:widowControl w:val="0"/>
        <w:suppressAutoHyphens w:val="0"/>
        <w:spacing w:after="0"/>
        <w:jc w:val="center"/>
        <w:rPr>
          <w:rFonts w:ascii="Times New Roman" w:eastAsia="Times New Roman" w:hAnsi="Times New Roman" w:cs="Times New Roman"/>
        </w:rPr>
      </w:pPr>
      <w:r w:rsidRPr="00B21BCB">
        <w:rPr>
          <w:rFonts w:ascii="Times New Roman" w:eastAsia="Times New Roman" w:hAnsi="Times New Roman" w:cs="Times New Roman"/>
          <w:b/>
        </w:rPr>
        <w:t>Organizacja przedszkola</w:t>
      </w:r>
    </w:p>
    <w:p w:rsidR="007A2298" w:rsidRPr="00B21BCB" w:rsidRDefault="007A2298" w:rsidP="007A2298">
      <w:pPr>
        <w:widowControl w:val="0"/>
        <w:suppressAutoHyphens w:val="0"/>
        <w:spacing w:after="0"/>
        <w:jc w:val="both"/>
        <w:rPr>
          <w:rFonts w:ascii="Times New Roman" w:eastAsia="Times New Roman" w:hAnsi="Times New Roman" w:cs="Times New Roman"/>
        </w:rPr>
      </w:pPr>
    </w:p>
    <w:p w:rsidR="007A2298" w:rsidRPr="00B21BCB" w:rsidRDefault="007A2298" w:rsidP="00FB04C9">
      <w:pPr>
        <w:widowControl w:val="0"/>
        <w:tabs>
          <w:tab w:val="num" w:pos="1080"/>
        </w:tabs>
        <w:suppressAutoHyphens w:val="0"/>
        <w:spacing w:after="0"/>
        <w:jc w:val="both"/>
        <w:rPr>
          <w:rFonts w:ascii="Times New Roman" w:eastAsia="Times New Roman" w:hAnsi="Times New Roman"/>
        </w:rPr>
      </w:pPr>
      <w:r w:rsidRPr="00B21BCB">
        <w:rPr>
          <w:rFonts w:ascii="Times New Roman" w:eastAsia="Times New Roman" w:hAnsi="Times New Roman"/>
        </w:rPr>
        <w:t>1.</w:t>
      </w:r>
      <w:r w:rsidR="00F94FFC" w:rsidRPr="00B21BCB">
        <w:rPr>
          <w:rFonts w:ascii="Times New Roman" w:eastAsia="Times New Roman" w:hAnsi="Times New Roman"/>
        </w:rPr>
        <w:t xml:space="preserve">  </w:t>
      </w:r>
      <w:r w:rsidRPr="00B21BCB">
        <w:rPr>
          <w:rFonts w:ascii="Times New Roman" w:eastAsia="Times New Roman" w:hAnsi="Times New Roman"/>
        </w:rPr>
        <w:t xml:space="preserve">Przedszkole jest placówka wielodziałową , w której funkcjonuje oddział  integracyjny.  Liczba oddziałów </w:t>
      </w:r>
      <w:r w:rsidR="00FB04C9" w:rsidRPr="00B21BCB">
        <w:rPr>
          <w:rFonts w:ascii="Times New Roman" w:eastAsia="Times New Roman" w:hAnsi="Times New Roman"/>
        </w:rPr>
        <w:t xml:space="preserve">    </w:t>
      </w:r>
      <w:r w:rsidRPr="00B21BCB">
        <w:rPr>
          <w:rFonts w:ascii="Times New Roman" w:eastAsia="Times New Roman" w:hAnsi="Times New Roman"/>
        </w:rPr>
        <w:t>integracyjnych  jest uzależniona od potrzeb środowiskowych i możliwości organizacyjnych placówki.</w:t>
      </w:r>
    </w:p>
    <w:p w:rsidR="007A2298" w:rsidRPr="00B21BCB" w:rsidRDefault="007A2298" w:rsidP="007A2298">
      <w:pPr>
        <w:widowControl w:val="0"/>
        <w:tabs>
          <w:tab w:val="num" w:pos="425"/>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2. Podstawową jednostką organizacyjną przedszkola jest oddział obejmujący dzieci w zbliżonym wieku, z uwzględnieniem ich potrzeb, zainteresowań, uzdolnień.</w:t>
      </w:r>
    </w:p>
    <w:p w:rsidR="007A2298" w:rsidRPr="00B21BCB" w:rsidRDefault="007A2298" w:rsidP="007A2298">
      <w:pPr>
        <w:widowControl w:val="0"/>
        <w:tabs>
          <w:tab w:val="num" w:pos="425"/>
        </w:tabs>
        <w:suppressAutoHyphens w:val="0"/>
        <w:spacing w:after="0"/>
        <w:jc w:val="both"/>
        <w:rPr>
          <w:rFonts w:ascii="Times New Roman" w:hAnsi="Times New Roman"/>
        </w:rPr>
      </w:pPr>
      <w:r w:rsidRPr="00B21BCB">
        <w:rPr>
          <w:rFonts w:ascii="Times New Roman" w:eastAsia="Times New Roman" w:hAnsi="Times New Roman"/>
        </w:rPr>
        <w:t>3.    Liczba dzieci w oddziale nie może przekraczać 25.</w:t>
      </w:r>
    </w:p>
    <w:p w:rsidR="007A2298" w:rsidRPr="00B21BCB" w:rsidRDefault="007A2298" w:rsidP="007A2298">
      <w:pPr>
        <w:widowControl w:val="0"/>
        <w:numPr>
          <w:ilvl w:val="0"/>
          <w:numId w:val="26"/>
        </w:numPr>
        <w:tabs>
          <w:tab w:val="num" w:pos="425"/>
        </w:tabs>
        <w:suppressAutoHyphens w:val="0"/>
        <w:spacing w:after="0"/>
        <w:ind w:left="357" w:hanging="357"/>
        <w:jc w:val="both"/>
        <w:rPr>
          <w:rFonts w:ascii="Times New Roman" w:hAnsi="Times New Roman" w:cs="Times New Roman"/>
        </w:rPr>
      </w:pPr>
      <w:r w:rsidRPr="00B21BCB">
        <w:rPr>
          <w:rFonts w:ascii="Times New Roman" w:hAnsi="Times New Roman"/>
        </w:rPr>
        <w:t xml:space="preserve">Do przedszkola mogą być przyjmowane dzieci niepełnosprawne, jeżeli poradnia psychologiczno-pedagogiczna lub inna poradnia specjalistyczna wskaże, że dziecko może przebywać w typowej grupie dzieci. </w:t>
      </w:r>
    </w:p>
    <w:p w:rsidR="007A2298" w:rsidRPr="00B21BCB" w:rsidRDefault="007A2298" w:rsidP="007A2298">
      <w:pPr>
        <w:numPr>
          <w:ilvl w:val="0"/>
          <w:numId w:val="26"/>
        </w:numPr>
        <w:spacing w:after="0"/>
        <w:jc w:val="both"/>
        <w:rPr>
          <w:rFonts w:ascii="Times New Roman" w:hAnsi="Times New Roman" w:cs="Times New Roman"/>
        </w:rPr>
      </w:pPr>
      <w:r w:rsidRPr="00B21BCB">
        <w:rPr>
          <w:rFonts w:ascii="Times New Roman" w:hAnsi="Times New Roman" w:cs="Times New Roman"/>
        </w:rPr>
        <w:t>Liczba dzieci w oddziale integracyjnym wynosi nie więcej niż 20, w tym nie więcej niż 5 dzieci niepełnosprawnych.</w:t>
      </w:r>
    </w:p>
    <w:p w:rsidR="007A2298" w:rsidRPr="00B21BCB" w:rsidRDefault="007A2298" w:rsidP="007A2298">
      <w:pPr>
        <w:numPr>
          <w:ilvl w:val="0"/>
          <w:numId w:val="26"/>
        </w:numPr>
        <w:spacing w:after="0"/>
        <w:jc w:val="both"/>
        <w:rPr>
          <w:rFonts w:ascii="Times New Roman" w:hAnsi="Times New Roman" w:cs="Times New Roman"/>
        </w:rPr>
      </w:pPr>
      <w:r w:rsidRPr="00B21BCB">
        <w:rPr>
          <w:rFonts w:ascii="Times New Roman" w:hAnsi="Times New Roman"/>
        </w:rPr>
        <w:t>Doboru dzieci do oddziału integracyjnego dokonuje dyrektor przedszkola za zgodą ich rodziców, z uwzględnieniem indywidualnych potrzeb rozwojowych i edukacyjnych  oraz możliwości psychofizycznych dzieci , w tym dzieci niepełnosprawnych.</w:t>
      </w:r>
    </w:p>
    <w:p w:rsidR="007A2298" w:rsidRPr="00B21BCB" w:rsidRDefault="007A2298" w:rsidP="007A2298">
      <w:pPr>
        <w:pStyle w:val="Akapitzlist"/>
        <w:widowControl w:val="0"/>
        <w:numPr>
          <w:ilvl w:val="0"/>
          <w:numId w:val="26"/>
        </w:numPr>
        <w:suppressAutoHyphens w:val="0"/>
        <w:spacing w:after="0"/>
        <w:jc w:val="both"/>
        <w:rPr>
          <w:rFonts w:ascii="Times New Roman" w:eastAsia="Times New Roman" w:hAnsi="Times New Roman"/>
        </w:rPr>
      </w:pPr>
      <w:r w:rsidRPr="00B21BCB">
        <w:rPr>
          <w:rFonts w:ascii="Times New Roman" w:eastAsia="Times New Roman" w:hAnsi="Times New Roman"/>
        </w:rPr>
        <w:t xml:space="preserve">Dyrektor przedszkola powierza poszczególne oddziały opiece jednego lub dwu nauczycieli, </w:t>
      </w:r>
      <w:r w:rsidRPr="00B21BCB">
        <w:rPr>
          <w:rFonts w:ascii="Times New Roman" w:eastAsia="Times New Roman" w:hAnsi="Times New Roman"/>
        </w:rPr>
        <w:lastRenderedPageBreak/>
        <w:t>zależnie od czasu pracy oddziału  lub realizowanych  zadań  z  uwzględnieniem propozycji rodziców.</w:t>
      </w:r>
    </w:p>
    <w:p w:rsidR="007A2298" w:rsidRPr="00B21BCB" w:rsidRDefault="007A2298" w:rsidP="007A2298">
      <w:pPr>
        <w:widowControl w:val="0"/>
        <w:numPr>
          <w:ilvl w:val="0"/>
          <w:numId w:val="26"/>
        </w:numPr>
        <w:tabs>
          <w:tab w:val="num" w:pos="425"/>
        </w:tabs>
        <w:suppressAutoHyphens w:val="0"/>
        <w:spacing w:after="0"/>
        <w:jc w:val="both"/>
        <w:rPr>
          <w:rFonts w:ascii="Times New Roman" w:hAnsi="Times New Roman" w:cs="Times New Roman"/>
        </w:rPr>
      </w:pPr>
      <w:r w:rsidRPr="00B21BCB">
        <w:rPr>
          <w:rFonts w:ascii="Times New Roman" w:eastAsia="Times New Roman" w:hAnsi="Times New Roman" w:cs="Times New Roman"/>
        </w:rPr>
        <w:t>Dla zapewnienia ciągłości i skuteczności pracy dydaktycznej, wychowawczej i opiekuńczej wskazane jest, aby  ten sam nauczyciel opiekował się danym oddziałem do czasu zakończenia korzystania z wychowania przedszkolnego przez dzieci tego oddziału.</w:t>
      </w:r>
    </w:p>
    <w:p w:rsidR="007A2298" w:rsidRPr="00B21BCB" w:rsidRDefault="007A2298" w:rsidP="007A2298">
      <w:pPr>
        <w:pStyle w:val="Akapitzlist"/>
        <w:widowControl w:val="0"/>
        <w:suppressAutoHyphens w:val="0"/>
        <w:spacing w:after="0"/>
        <w:ind w:left="482"/>
        <w:rPr>
          <w:rFonts w:ascii="Times New Roman" w:hAnsi="Times New Roman"/>
        </w:rPr>
      </w:pPr>
    </w:p>
    <w:p w:rsidR="007A2298" w:rsidRPr="00B21BCB" w:rsidRDefault="007A2298" w:rsidP="007A2298">
      <w:pPr>
        <w:widowControl w:val="0"/>
        <w:suppressAutoHyphens w:val="0"/>
        <w:spacing w:after="0"/>
        <w:jc w:val="center"/>
        <w:rPr>
          <w:rFonts w:ascii="Times New Roman" w:eastAsia="Times New Roman" w:hAnsi="Times New Roman" w:cs="Times New Roman"/>
          <w:b/>
        </w:rPr>
      </w:pPr>
      <w:r w:rsidRPr="00B21BCB">
        <w:rPr>
          <w:rFonts w:ascii="Times New Roman" w:eastAsia="Times New Roman" w:hAnsi="Times New Roman" w:cs="Times New Roman"/>
          <w:b/>
        </w:rPr>
        <w:t>§ 13</w:t>
      </w:r>
    </w:p>
    <w:p w:rsidR="007A2298" w:rsidRPr="00B21BCB" w:rsidRDefault="007A2298" w:rsidP="00894714">
      <w:pPr>
        <w:widowControl w:val="0"/>
        <w:suppressAutoHyphens w:val="0"/>
        <w:spacing w:after="0"/>
        <w:jc w:val="center"/>
        <w:rPr>
          <w:rFonts w:ascii="Times New Roman" w:eastAsia="Times New Roman" w:hAnsi="Times New Roman" w:cs="Times New Roman"/>
          <w:b/>
        </w:rPr>
      </w:pPr>
      <w:r w:rsidRPr="00B21BCB">
        <w:rPr>
          <w:rFonts w:ascii="Times New Roman" w:eastAsia="Times New Roman" w:hAnsi="Times New Roman" w:cs="Times New Roman"/>
          <w:b/>
        </w:rPr>
        <w:t>Organizowanie wczesnego wspomagania rozwoju dzieci</w:t>
      </w:r>
    </w:p>
    <w:p w:rsidR="007A2298" w:rsidRPr="00B21BCB" w:rsidRDefault="007A2298" w:rsidP="007A2298">
      <w:pPr>
        <w:spacing w:after="0"/>
        <w:jc w:val="both"/>
        <w:rPr>
          <w:rFonts w:ascii="Times New Roman" w:hAnsi="Times New Roman" w:cs="Times New Roman"/>
        </w:rPr>
      </w:pPr>
      <w:r w:rsidRPr="00B21BCB">
        <w:rPr>
          <w:rFonts w:ascii="Times New Roman" w:hAnsi="Times New Roman" w:cs="Times New Roman"/>
        </w:rPr>
        <w:t>1</w:t>
      </w:r>
      <w:r w:rsidRPr="00B21BCB">
        <w:rPr>
          <w:rFonts w:ascii="Arial Narrow" w:hAnsi="Arial Narrow"/>
        </w:rPr>
        <w:t xml:space="preserve">.  </w:t>
      </w:r>
      <w:r w:rsidRPr="00B21BCB">
        <w:rPr>
          <w:rFonts w:ascii="Times New Roman" w:hAnsi="Times New Roman" w:cs="Times New Roman"/>
        </w:rPr>
        <w:t>W przedszkolu  może być organizowane wczesne wspomaganie rozwoju dziecka  mające  na celu pobudzanie  psychoruchowego i społecznego rozwoju dziecka od chwili wykrycia niepełnosprawności do podjęcia nauki w szkole, jeżeli placówka zatrudnia kadrę posiadającą kwalifikacje do prowadzenia zajęć w ramach  wczesnego wspomagania oraz dysponuje pomieszczeniami wyposażonymi w sprzęt, środki dydaktyczne odpowiednie do potrzeb rozwojowych i edukacyjnych  oraz możliwości psychofizycznych dzieci.</w:t>
      </w:r>
    </w:p>
    <w:p w:rsidR="007A2298" w:rsidRPr="00B21BCB" w:rsidRDefault="007A2298" w:rsidP="007A2298">
      <w:pPr>
        <w:spacing w:after="0"/>
        <w:jc w:val="both"/>
        <w:rPr>
          <w:rFonts w:ascii="Times New Roman" w:hAnsi="Times New Roman" w:cs="Times New Roman"/>
        </w:rPr>
      </w:pPr>
      <w:r w:rsidRPr="00B21BCB">
        <w:rPr>
          <w:rFonts w:ascii="Times New Roman" w:hAnsi="Times New Roman" w:cs="Times New Roman"/>
        </w:rPr>
        <w:t>2.    Zespół wczesnego wspomagania rozwoju dziecka jest powoływany przez dyrektora przedszkola.</w:t>
      </w:r>
    </w:p>
    <w:p w:rsidR="007A2298" w:rsidRPr="00B21BCB" w:rsidRDefault="007A2298" w:rsidP="007A2298">
      <w:pPr>
        <w:jc w:val="both"/>
        <w:rPr>
          <w:rFonts w:ascii="Times New Roman" w:hAnsi="Times New Roman" w:cs="Times New Roman"/>
        </w:rPr>
      </w:pPr>
      <w:r w:rsidRPr="00B21BCB">
        <w:rPr>
          <w:rFonts w:ascii="Times New Roman" w:hAnsi="Times New Roman" w:cs="Times New Roman"/>
        </w:rPr>
        <w:t>3.  W skład zespołu wchodzą osoby posiadające przygotowanie do pracy z małymi dziećmi o zaburzonym rozwoju psychoruchowym:</w:t>
      </w:r>
    </w:p>
    <w:p w:rsidR="007A2298" w:rsidRPr="00B21BCB" w:rsidRDefault="007A2298" w:rsidP="007A2298">
      <w:pPr>
        <w:numPr>
          <w:ilvl w:val="0"/>
          <w:numId w:val="27"/>
        </w:numPr>
        <w:suppressAutoHyphens w:val="0"/>
        <w:spacing w:after="0" w:line="240" w:lineRule="auto"/>
        <w:jc w:val="both"/>
        <w:rPr>
          <w:rFonts w:ascii="Times New Roman" w:hAnsi="Times New Roman" w:cs="Times New Roman"/>
        </w:rPr>
      </w:pPr>
      <w:r w:rsidRPr="00B21BCB">
        <w:rPr>
          <w:rFonts w:ascii="Times New Roman" w:hAnsi="Times New Roman" w:cs="Times New Roman"/>
        </w:rPr>
        <w:t>pedagog  posiadający  kwalifikacje odpowiednie do rodzaju  niepełnosprawności  dziecka ,</w:t>
      </w:r>
    </w:p>
    <w:p w:rsidR="007A2298" w:rsidRPr="00B21BCB" w:rsidRDefault="007A2298" w:rsidP="007A2298">
      <w:pPr>
        <w:numPr>
          <w:ilvl w:val="0"/>
          <w:numId w:val="27"/>
        </w:numPr>
        <w:suppressAutoHyphens w:val="0"/>
        <w:spacing w:after="0" w:line="240" w:lineRule="auto"/>
        <w:jc w:val="both"/>
        <w:rPr>
          <w:rFonts w:ascii="Times New Roman" w:hAnsi="Times New Roman" w:cs="Times New Roman"/>
        </w:rPr>
      </w:pPr>
      <w:r w:rsidRPr="00B21BCB">
        <w:rPr>
          <w:rFonts w:ascii="Times New Roman" w:hAnsi="Times New Roman" w:cs="Times New Roman"/>
        </w:rPr>
        <w:t>psycholog,</w:t>
      </w:r>
    </w:p>
    <w:p w:rsidR="007A2298" w:rsidRPr="00B21BCB" w:rsidRDefault="007A2298" w:rsidP="007A2298">
      <w:pPr>
        <w:numPr>
          <w:ilvl w:val="0"/>
          <w:numId w:val="27"/>
        </w:numPr>
        <w:suppressAutoHyphens w:val="0"/>
        <w:spacing w:after="0" w:line="240" w:lineRule="auto"/>
        <w:jc w:val="both"/>
        <w:rPr>
          <w:rFonts w:ascii="Times New Roman" w:hAnsi="Times New Roman" w:cs="Times New Roman"/>
        </w:rPr>
      </w:pPr>
      <w:r w:rsidRPr="00B21BCB">
        <w:rPr>
          <w:rFonts w:ascii="Times New Roman" w:hAnsi="Times New Roman" w:cs="Times New Roman"/>
        </w:rPr>
        <w:t>logopeda,</w:t>
      </w:r>
    </w:p>
    <w:p w:rsidR="007A2298" w:rsidRPr="00B21BCB" w:rsidRDefault="007A2298" w:rsidP="007A2298">
      <w:pPr>
        <w:numPr>
          <w:ilvl w:val="0"/>
          <w:numId w:val="27"/>
        </w:numPr>
        <w:suppressAutoHyphens w:val="0"/>
        <w:spacing w:after="0" w:line="240" w:lineRule="auto"/>
        <w:jc w:val="both"/>
        <w:rPr>
          <w:rFonts w:ascii="Times New Roman" w:hAnsi="Times New Roman" w:cs="Times New Roman"/>
        </w:rPr>
      </w:pPr>
      <w:r w:rsidRPr="00B21BCB">
        <w:rPr>
          <w:rFonts w:ascii="Times New Roman" w:hAnsi="Times New Roman" w:cs="Times New Roman"/>
        </w:rPr>
        <w:t>inni specjaliści – w zależności od potrzeb dziecka i jego rodziny.</w:t>
      </w:r>
    </w:p>
    <w:p w:rsidR="007A2298" w:rsidRPr="00B21BCB" w:rsidRDefault="007A2298" w:rsidP="007A2298">
      <w:pPr>
        <w:spacing w:after="0"/>
        <w:jc w:val="both"/>
        <w:rPr>
          <w:rFonts w:ascii="Times New Roman" w:hAnsi="Times New Roman"/>
        </w:rPr>
      </w:pPr>
      <w:r w:rsidRPr="00B21BCB">
        <w:rPr>
          <w:rFonts w:ascii="Times New Roman" w:hAnsi="Times New Roman"/>
        </w:rPr>
        <w:t>4.   Pracę zespołu koordynuje dyrektor przedszkola albo upoważniony przez dyrektora nauczyciel.</w:t>
      </w:r>
    </w:p>
    <w:p w:rsidR="007A2298" w:rsidRPr="00B21BCB" w:rsidRDefault="007A2298" w:rsidP="007A2298">
      <w:pPr>
        <w:spacing w:after="0"/>
        <w:jc w:val="both"/>
        <w:rPr>
          <w:rFonts w:ascii="Times New Roman" w:hAnsi="Times New Roman"/>
        </w:rPr>
      </w:pPr>
      <w:r w:rsidRPr="00B21BCB">
        <w:rPr>
          <w:rFonts w:ascii="Times New Roman" w:hAnsi="Times New Roman" w:cs="Times New Roman"/>
        </w:rPr>
        <w:t>5.   Do zadań zespołu należy w szczególności;</w:t>
      </w:r>
    </w:p>
    <w:p w:rsidR="007A2298" w:rsidRPr="00B21BCB" w:rsidRDefault="007A2298" w:rsidP="007A2298">
      <w:pPr>
        <w:numPr>
          <w:ilvl w:val="0"/>
          <w:numId w:val="28"/>
        </w:numPr>
        <w:suppressAutoHyphens w:val="0"/>
        <w:spacing w:after="0" w:line="240" w:lineRule="auto"/>
        <w:jc w:val="both"/>
        <w:rPr>
          <w:rFonts w:ascii="Times New Roman" w:hAnsi="Times New Roman" w:cs="Times New Roman"/>
        </w:rPr>
      </w:pPr>
      <w:r w:rsidRPr="00B21BCB">
        <w:rPr>
          <w:rFonts w:ascii="Times New Roman" w:hAnsi="Times New Roman" w:cs="Times New Roman"/>
        </w:rPr>
        <w:t>ustalenie na podstawie diagnozy poziomu funkcjonowania dziecka w opinii o potrzebie wczesnego wspomagania rozwoju dziecka, kierunków i harmonogramu działań podejmowanych w zakresie wczesnego wspomagania  i wsparcia rodziny dziecka,</w:t>
      </w:r>
    </w:p>
    <w:p w:rsidR="007A2298" w:rsidRPr="00B21BCB" w:rsidRDefault="007A2298" w:rsidP="007A2298">
      <w:pPr>
        <w:numPr>
          <w:ilvl w:val="0"/>
          <w:numId w:val="28"/>
        </w:numPr>
        <w:suppressAutoHyphens w:val="0"/>
        <w:spacing w:after="0" w:line="240" w:lineRule="auto"/>
        <w:jc w:val="both"/>
        <w:rPr>
          <w:rFonts w:ascii="Times New Roman" w:hAnsi="Times New Roman" w:cs="Times New Roman"/>
        </w:rPr>
      </w:pPr>
      <w:r w:rsidRPr="00B21BCB">
        <w:rPr>
          <w:rFonts w:ascii="Times New Roman" w:hAnsi="Times New Roman" w:cs="Times New Roman"/>
        </w:rPr>
        <w:t>opracowanie i realizowanie z dzieckiem i jego rodziną indywidualnego programu wczesnego wspomagania, z uwzględnieniem działań wspomagających rodzinę dziecka oraz koordynowania działań osób  prowadzących zajęcia z dzieckiem ,</w:t>
      </w:r>
    </w:p>
    <w:p w:rsidR="007A2298" w:rsidRPr="00B21BCB" w:rsidRDefault="007A2298" w:rsidP="007A2298">
      <w:pPr>
        <w:numPr>
          <w:ilvl w:val="0"/>
          <w:numId w:val="28"/>
        </w:numPr>
        <w:suppressAutoHyphens w:val="0"/>
        <w:spacing w:after="0" w:line="240" w:lineRule="auto"/>
        <w:jc w:val="both"/>
        <w:rPr>
          <w:rFonts w:ascii="Times New Roman" w:hAnsi="Times New Roman" w:cs="Times New Roman"/>
        </w:rPr>
      </w:pPr>
      <w:r w:rsidRPr="00B21BCB">
        <w:rPr>
          <w:rFonts w:ascii="Times New Roman" w:hAnsi="Times New Roman" w:cs="Times New Roman"/>
        </w:rPr>
        <w:t>analizowanie skuteczności pomocy udzielanej dziecku i jego rodzinie, wprowadzanie zmian w  programie stosownie do potrzeb dziecka i jego rodziny  oraz planowanie dalszych działań w zakresie wczesnego wspomagania,</w:t>
      </w:r>
    </w:p>
    <w:p w:rsidR="007A2298" w:rsidRPr="00B21BCB" w:rsidRDefault="007A2298" w:rsidP="007A2298">
      <w:pPr>
        <w:numPr>
          <w:ilvl w:val="0"/>
          <w:numId w:val="28"/>
        </w:numPr>
        <w:suppressAutoHyphens w:val="0"/>
        <w:spacing w:after="0" w:line="240" w:lineRule="auto"/>
        <w:jc w:val="both"/>
        <w:rPr>
          <w:rFonts w:ascii="Times New Roman" w:hAnsi="Times New Roman" w:cs="Times New Roman"/>
        </w:rPr>
      </w:pPr>
      <w:r w:rsidRPr="00B21BCB">
        <w:rPr>
          <w:rFonts w:ascii="Times New Roman" w:hAnsi="Times New Roman" w:cs="Times New Roman"/>
        </w:rPr>
        <w:t>nawiązanie współpracy z przedszkolem, podmiotem leczniczym, ośrodkiem pomocy społecznej</w:t>
      </w:r>
    </w:p>
    <w:p w:rsidR="007A2298" w:rsidRPr="00B21BCB" w:rsidRDefault="007A2298" w:rsidP="007A2298">
      <w:pPr>
        <w:spacing w:after="0"/>
        <w:jc w:val="both"/>
        <w:rPr>
          <w:rFonts w:ascii="Times New Roman" w:hAnsi="Times New Roman" w:cs="Times New Roman"/>
        </w:rPr>
      </w:pPr>
      <w:r w:rsidRPr="00B21BCB">
        <w:rPr>
          <w:rFonts w:ascii="Times New Roman" w:hAnsi="Times New Roman" w:cs="Times New Roman"/>
        </w:rPr>
        <w:t>6 .  Miejsce prowadzenia zajęć w ramach wczesnego wspomagania ustala dyrektor przedszkola  w uzgodnieniu z rodzicami ( prawnymi opiekunami) dziecka.</w:t>
      </w:r>
    </w:p>
    <w:p w:rsidR="007A2298" w:rsidRPr="00B21BCB" w:rsidRDefault="007A2298" w:rsidP="007A2298">
      <w:pPr>
        <w:spacing w:after="0"/>
        <w:jc w:val="both"/>
        <w:rPr>
          <w:rFonts w:ascii="Times New Roman" w:hAnsi="Times New Roman" w:cs="Times New Roman"/>
        </w:rPr>
      </w:pPr>
      <w:r w:rsidRPr="00B21BCB">
        <w:rPr>
          <w:rFonts w:ascii="Times New Roman" w:hAnsi="Times New Roman" w:cs="Times New Roman"/>
        </w:rPr>
        <w:t>7.  Zajęcia w ramach wczesnego wspomagania organizuje się w wymiarze od 4 do 8 godzin w miesiącu, w zależności od możliwości psychofizycznych i potrzeb dziecka.</w:t>
      </w:r>
    </w:p>
    <w:p w:rsidR="007A2298" w:rsidRPr="00B21BCB" w:rsidRDefault="007A2298" w:rsidP="007A2298">
      <w:pPr>
        <w:spacing w:after="0"/>
        <w:jc w:val="both"/>
        <w:rPr>
          <w:rFonts w:ascii="Times New Roman" w:hAnsi="Times New Roman" w:cs="Times New Roman"/>
        </w:rPr>
      </w:pPr>
      <w:r w:rsidRPr="00B21BCB">
        <w:rPr>
          <w:rFonts w:ascii="Times New Roman" w:hAnsi="Times New Roman" w:cs="Times New Roman"/>
        </w:rPr>
        <w:t>8 . Zespół szczegółowo dokumentuje działania prowadzone w ramach indywidualnego programu wczesnego wspomagania.</w:t>
      </w:r>
    </w:p>
    <w:p w:rsidR="007A2298" w:rsidRPr="00B21BCB" w:rsidRDefault="007A2298" w:rsidP="007A2298">
      <w:pPr>
        <w:spacing w:after="0"/>
        <w:jc w:val="both"/>
        <w:rPr>
          <w:rFonts w:ascii="Times New Roman" w:hAnsi="Times New Roman" w:cs="Times New Roman"/>
        </w:rPr>
      </w:pPr>
      <w:r w:rsidRPr="00B21BCB">
        <w:rPr>
          <w:rFonts w:ascii="Times New Roman" w:hAnsi="Times New Roman" w:cs="Times New Roman"/>
        </w:rPr>
        <w:t>9.   Zajęcia w ramach wczesnego wspomagania są prowadzone indywidualnie z dzieckiem i jego rodziną.</w:t>
      </w:r>
    </w:p>
    <w:p w:rsidR="007A2298" w:rsidRPr="00B21BCB" w:rsidRDefault="007A2298" w:rsidP="007A2298">
      <w:pPr>
        <w:spacing w:after="0"/>
        <w:jc w:val="both"/>
        <w:rPr>
          <w:rFonts w:ascii="Times New Roman" w:hAnsi="Times New Roman" w:cs="Times New Roman"/>
        </w:rPr>
      </w:pPr>
      <w:r w:rsidRPr="00B21BCB">
        <w:rPr>
          <w:rFonts w:ascii="Times New Roman" w:hAnsi="Times New Roman" w:cs="Times New Roman"/>
        </w:rPr>
        <w:t>10.  Zespół współpracuje z rodziną dziecka w szczególności przez:</w:t>
      </w:r>
    </w:p>
    <w:p w:rsidR="007A2298" w:rsidRPr="00B21BCB" w:rsidRDefault="007A2298" w:rsidP="007A2298">
      <w:pPr>
        <w:numPr>
          <w:ilvl w:val="0"/>
          <w:numId w:val="29"/>
        </w:numPr>
        <w:suppressAutoHyphens w:val="0"/>
        <w:spacing w:after="0"/>
        <w:jc w:val="both"/>
        <w:rPr>
          <w:rFonts w:ascii="Times New Roman" w:hAnsi="Times New Roman" w:cs="Times New Roman"/>
        </w:rPr>
      </w:pPr>
      <w:r w:rsidRPr="00B21BCB">
        <w:rPr>
          <w:rFonts w:ascii="Times New Roman" w:hAnsi="Times New Roman" w:cs="Times New Roman"/>
        </w:rPr>
        <w:t>udzielanie pomocy w zakresie kształtowania postaw i zachowań pożądanych w kontaktach z dzieckiem; wzmacnianie więzi emocjonalnej pomiędzy rodzicami a dzieckiem, rozpoznawanie zachowań dziecka i utrwalanie właściwych reakcji na te zachowania,</w:t>
      </w:r>
    </w:p>
    <w:p w:rsidR="007A2298" w:rsidRPr="00B21BCB" w:rsidRDefault="007A2298" w:rsidP="007A2298">
      <w:pPr>
        <w:numPr>
          <w:ilvl w:val="0"/>
          <w:numId w:val="29"/>
        </w:numPr>
        <w:suppressAutoHyphens w:val="0"/>
        <w:spacing w:after="0"/>
        <w:jc w:val="both"/>
        <w:rPr>
          <w:rFonts w:ascii="Times New Roman" w:hAnsi="Times New Roman" w:cs="Times New Roman"/>
        </w:rPr>
      </w:pPr>
      <w:r w:rsidRPr="00B21BCB">
        <w:rPr>
          <w:rFonts w:ascii="Times New Roman" w:hAnsi="Times New Roman" w:cs="Times New Roman"/>
        </w:rPr>
        <w:t>udzielanie instruktażu i porad oraz prowadzenie konsultacji w zakresie pracy z dzieckiem,</w:t>
      </w:r>
    </w:p>
    <w:p w:rsidR="007A2298" w:rsidRPr="00B21BCB" w:rsidRDefault="007A2298" w:rsidP="007A2298">
      <w:pPr>
        <w:numPr>
          <w:ilvl w:val="0"/>
          <w:numId w:val="29"/>
        </w:numPr>
        <w:suppressAutoHyphens w:val="0"/>
        <w:spacing w:after="0"/>
        <w:jc w:val="both"/>
        <w:rPr>
          <w:rFonts w:ascii="Times New Roman" w:hAnsi="Times New Roman" w:cs="Times New Roman"/>
        </w:rPr>
      </w:pPr>
      <w:r w:rsidRPr="00B21BCB">
        <w:rPr>
          <w:rFonts w:ascii="Times New Roman" w:hAnsi="Times New Roman" w:cs="Times New Roman"/>
        </w:rPr>
        <w:t xml:space="preserve">identyfikowanie i eliminowanie barier i ograniczeń w środowisku utrudniających funkcjonowanie dziecka, w tym jego uczestnictwo w życiu społecznym oraz pomoc w </w:t>
      </w:r>
      <w:r w:rsidRPr="00B21BCB">
        <w:rPr>
          <w:rFonts w:ascii="Times New Roman" w:hAnsi="Times New Roman" w:cs="Times New Roman"/>
        </w:rPr>
        <w:lastRenderedPageBreak/>
        <w:t>przystosowaniu warunków w środowisku domowym do potrzeb dziecka oraz pozyskaniu i wykorzystaniu w pracy z dzieckiem odpowiednich środków dydaktycznych i niezbędnego sprzętu.</w:t>
      </w:r>
    </w:p>
    <w:p w:rsidR="007A2298" w:rsidRPr="00B21BCB" w:rsidRDefault="007A2298" w:rsidP="007A2298">
      <w:pPr>
        <w:pStyle w:val="Akapitzlist"/>
        <w:widowControl w:val="0"/>
        <w:suppressAutoHyphens w:val="0"/>
        <w:spacing w:after="0"/>
        <w:ind w:left="482"/>
        <w:rPr>
          <w:rFonts w:ascii="Times New Roman" w:hAnsi="Times New Roman"/>
        </w:rPr>
      </w:pPr>
    </w:p>
    <w:p w:rsidR="007A2298" w:rsidRPr="00B21BCB" w:rsidRDefault="007A2298" w:rsidP="007A2298">
      <w:pPr>
        <w:keepNext/>
        <w:keepLines/>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 14</w:t>
      </w:r>
    </w:p>
    <w:p w:rsidR="007A2298" w:rsidRPr="00B21BCB" w:rsidRDefault="007A2298" w:rsidP="007A2298">
      <w:pPr>
        <w:keepNext/>
        <w:keepLines/>
        <w:widowControl w:val="0"/>
        <w:suppressAutoHyphens w:val="0"/>
        <w:spacing w:after="0"/>
        <w:jc w:val="center"/>
        <w:rPr>
          <w:rFonts w:ascii="Times New Roman" w:eastAsia="Times New Roman" w:hAnsi="Times New Roman" w:cs="Times New Roman"/>
        </w:rPr>
      </w:pPr>
      <w:r w:rsidRPr="00B21BCB">
        <w:rPr>
          <w:rFonts w:ascii="Times New Roman" w:eastAsia="Times New Roman" w:hAnsi="Times New Roman" w:cs="Times New Roman"/>
          <w:b/>
          <w:bCs/>
        </w:rPr>
        <w:t>Funkcjonowanie przedszkola</w:t>
      </w:r>
    </w:p>
    <w:p w:rsidR="007A2298" w:rsidRPr="00B21BCB" w:rsidRDefault="007A2298" w:rsidP="007A2298">
      <w:pPr>
        <w:widowControl w:val="0"/>
        <w:suppressAutoHyphens w:val="0"/>
        <w:spacing w:after="0"/>
        <w:jc w:val="both"/>
        <w:rPr>
          <w:rFonts w:ascii="Times New Roman" w:eastAsia="Times New Roman" w:hAnsi="Times New Roman" w:cs="Times New Roman"/>
        </w:rPr>
      </w:pPr>
    </w:p>
    <w:p w:rsidR="007A2298" w:rsidRPr="00B21BCB" w:rsidRDefault="007A2298" w:rsidP="007A2298">
      <w:pPr>
        <w:widowControl w:val="0"/>
        <w:numPr>
          <w:ilvl w:val="0"/>
          <w:numId w:val="30"/>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Przedszkole funkcjonuje cały rok szkolny od poniedziałku do piątku, z wyjątkiem przerw ustalonych przez organ  prowadzący  na wniosek dyrektora przedszkola,  w uzgodnieniu z radą rodziców.</w:t>
      </w:r>
    </w:p>
    <w:p w:rsidR="007A2298" w:rsidRPr="00B21BCB" w:rsidRDefault="007A2298" w:rsidP="007A2298">
      <w:pPr>
        <w:widowControl w:val="0"/>
        <w:numPr>
          <w:ilvl w:val="0"/>
          <w:numId w:val="30"/>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Dyżur wakacyjny  w  przedszkolu organizuje się  w  miesiącu lipcu , gdy rodzice zgłoszą  co najmniej 15 dzieci.</w:t>
      </w:r>
    </w:p>
    <w:p w:rsidR="007A2298" w:rsidRPr="00B21BCB" w:rsidRDefault="007A2298" w:rsidP="007A2298">
      <w:pPr>
        <w:widowControl w:val="0"/>
        <w:numPr>
          <w:ilvl w:val="0"/>
          <w:numId w:val="30"/>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Przedszkole na wniosek rodzica odpłatnie zapewnia dziecku opiekę poza godzinami przeznaczonymi na realizację zajęć bezpłatnych.</w:t>
      </w:r>
    </w:p>
    <w:p w:rsidR="007A2298" w:rsidRPr="00B21BCB" w:rsidRDefault="007A2298" w:rsidP="007A2298">
      <w:pPr>
        <w:widowControl w:val="0"/>
        <w:numPr>
          <w:ilvl w:val="0"/>
          <w:numId w:val="30"/>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Zajęcia bezpłatne są organizowane w czasie ustalonym przez organ prowadzący, nie krótszym niż pięć godzin dziennie.</w:t>
      </w:r>
    </w:p>
    <w:p w:rsidR="000B0939" w:rsidRPr="00B21BCB" w:rsidRDefault="007A2298" w:rsidP="007A2298">
      <w:pPr>
        <w:pStyle w:val="Akapitzlist"/>
        <w:widowControl w:val="0"/>
        <w:numPr>
          <w:ilvl w:val="0"/>
          <w:numId w:val="30"/>
        </w:numPr>
        <w:suppressAutoHyphens w:val="0"/>
        <w:spacing w:after="0"/>
        <w:jc w:val="both"/>
        <w:rPr>
          <w:rFonts w:ascii="Times New Roman" w:eastAsia="Times New Roman" w:hAnsi="Times New Roman"/>
        </w:rPr>
      </w:pPr>
      <w:r w:rsidRPr="00B21BCB">
        <w:rPr>
          <w:rFonts w:ascii="Times New Roman" w:eastAsia="Times New Roman" w:hAnsi="Times New Roman"/>
        </w:rPr>
        <w:t xml:space="preserve">Przedszkole zapewnia dzieciom całodzienne wyżywienie składające się z trzech posiłków. </w:t>
      </w:r>
    </w:p>
    <w:p w:rsidR="007A2298" w:rsidRPr="00B21BCB" w:rsidRDefault="007A2298" w:rsidP="007A2298">
      <w:pPr>
        <w:pStyle w:val="Akapitzlist"/>
        <w:widowControl w:val="0"/>
        <w:numPr>
          <w:ilvl w:val="0"/>
          <w:numId w:val="30"/>
        </w:numPr>
        <w:suppressAutoHyphens w:val="0"/>
        <w:spacing w:after="0"/>
        <w:jc w:val="both"/>
        <w:rPr>
          <w:rFonts w:ascii="Times New Roman" w:eastAsia="Times New Roman" w:hAnsi="Times New Roman"/>
        </w:rPr>
      </w:pPr>
      <w:r w:rsidRPr="00B21BCB">
        <w:rPr>
          <w:rFonts w:ascii="Times New Roman" w:eastAsia="Times New Roman" w:hAnsi="Times New Roman"/>
        </w:rPr>
        <w:t>Z wyżywienia mogą korzystać pracownicy przedszkola wnosząc opłatę w wysokości ustalonej stawki.</w:t>
      </w:r>
    </w:p>
    <w:p w:rsidR="007A2298" w:rsidRPr="00B21BCB" w:rsidRDefault="007A2298" w:rsidP="007A2298">
      <w:pPr>
        <w:pStyle w:val="Akapitzlist"/>
        <w:widowControl w:val="0"/>
        <w:numPr>
          <w:ilvl w:val="0"/>
          <w:numId w:val="30"/>
        </w:numPr>
        <w:suppressAutoHyphens w:val="0"/>
        <w:spacing w:after="0"/>
        <w:jc w:val="both"/>
        <w:rPr>
          <w:rFonts w:ascii="Times New Roman" w:hAnsi="Times New Roman"/>
        </w:rPr>
      </w:pPr>
      <w:r w:rsidRPr="00B21BCB">
        <w:rPr>
          <w:rFonts w:ascii="Times New Roman" w:eastAsia="Times New Roman" w:hAnsi="Times New Roman"/>
        </w:rPr>
        <w:t>Zasady korzystania z wyżywienia i pobierania opłat za nie oraz za zapewnienie dziecku opieki poza godzinami przeznaczonymi na realizację podstawy programowej wychowania przedszkolnego określa dyrektor przedszkola w umowie sporządzonej na podstawie obowiązującej uchwały Rady Miejskiej.</w:t>
      </w: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 15</w:t>
      </w: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Zasady odpłatności za przedszkole</w:t>
      </w: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p>
    <w:p w:rsidR="007A2298" w:rsidRPr="00B21BCB" w:rsidRDefault="007A2298" w:rsidP="007A2298">
      <w:pPr>
        <w:widowControl w:val="0"/>
        <w:numPr>
          <w:ilvl w:val="0"/>
          <w:numId w:val="31"/>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Przedszkole zapewnia bezpłatne nauczanie, wychowanie i opiekę w czasie ustalonym przez organ prowadzący,  nie krótszym niż pięć godzin.</w:t>
      </w:r>
    </w:p>
    <w:p w:rsidR="007A2298" w:rsidRPr="00B21BCB" w:rsidRDefault="007A2298" w:rsidP="007A2298">
      <w:pPr>
        <w:widowControl w:val="0"/>
        <w:numPr>
          <w:ilvl w:val="0"/>
          <w:numId w:val="31"/>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 xml:space="preserve">Przedszkole pobiera opłaty za nauczanie, wychowanie i opiekę prowadzone w czasie przekraczającym czas bezpłatnego nauczania, wychowania i opieki, ustalony przez organ prowadzący zgodnie z przepisami </w:t>
      </w:r>
      <w:r w:rsidRPr="00B21BCB">
        <w:rPr>
          <w:rFonts w:ascii="Times New Roman" w:hAnsi="Times New Roman" w:cs="Times New Roman"/>
          <w:i/>
        </w:rPr>
        <w:t>Ustawy o systemie oświaty</w:t>
      </w:r>
      <w:r w:rsidRPr="00B21BCB">
        <w:rPr>
          <w:rFonts w:ascii="Times New Roman" w:hAnsi="Times New Roman" w:cs="Times New Roman"/>
        </w:rPr>
        <w:t>, jak również opłaty za korzystanie z posiłków.</w:t>
      </w:r>
    </w:p>
    <w:p w:rsidR="007A2298" w:rsidRPr="00B21BCB" w:rsidRDefault="007A2298" w:rsidP="007A2298">
      <w:pPr>
        <w:widowControl w:val="0"/>
        <w:numPr>
          <w:ilvl w:val="0"/>
          <w:numId w:val="31"/>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Do opłat wnoszonych za korzystanie przez dzieci z posiłków nie wlicza się wynagrodzeń pracowników i kosztów utrzymania stołówki.</w:t>
      </w:r>
    </w:p>
    <w:p w:rsidR="007A2298" w:rsidRPr="00B21BCB" w:rsidRDefault="007A2298" w:rsidP="007A2298">
      <w:pPr>
        <w:widowControl w:val="0"/>
        <w:numPr>
          <w:ilvl w:val="0"/>
          <w:numId w:val="31"/>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Rodzic dziecka korzystającego z ponad 5 godzinnego pobytu w przedszkolu zobowiązany jest do comiesięcznej odpłatności  za pobyt dziecka w placówce:</w:t>
      </w:r>
    </w:p>
    <w:p w:rsidR="007A2298" w:rsidRPr="00B21BCB" w:rsidRDefault="007A2298" w:rsidP="007A2298">
      <w:pPr>
        <w:widowControl w:val="0"/>
        <w:numPr>
          <w:ilvl w:val="0"/>
          <w:numId w:val="32"/>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w przypadku, gdy z wychowania przedszkolnego korzysta jedno dziecko 100% opłaty,</w:t>
      </w:r>
    </w:p>
    <w:p w:rsidR="007A2298" w:rsidRPr="00B21BCB" w:rsidRDefault="007A2298" w:rsidP="007A2298">
      <w:pPr>
        <w:widowControl w:val="0"/>
        <w:numPr>
          <w:ilvl w:val="0"/>
          <w:numId w:val="32"/>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w przypadku, gdy z wychowania przedszkolnego korzysta z tej samej rodziny jednocześnie więcej niż jedno dziecko, drugie i każde kolejne dziecko, zwalnia się o 30%  z  opłaty,</w:t>
      </w:r>
    </w:p>
    <w:p w:rsidR="007A2298" w:rsidRPr="00B21BCB" w:rsidRDefault="007A2298" w:rsidP="007A2298">
      <w:pPr>
        <w:widowControl w:val="0"/>
        <w:numPr>
          <w:ilvl w:val="0"/>
          <w:numId w:val="32"/>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dziecko korzystające z wychowania przedszkolnego posiadające orzeczenie o niepełnosprawności zwalnia się z opłaty o 50%.</w:t>
      </w:r>
    </w:p>
    <w:p w:rsidR="007A2298" w:rsidRPr="00B21BCB" w:rsidRDefault="007A2298" w:rsidP="007A2298">
      <w:pPr>
        <w:widowControl w:val="0"/>
        <w:numPr>
          <w:ilvl w:val="0"/>
          <w:numId w:val="31"/>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Dzieci przebywające w przedszkolu mogą korzystać z trzech posiłków dziennie (</w:t>
      </w:r>
      <w:r w:rsidR="001C37BC" w:rsidRPr="00B21BCB">
        <w:rPr>
          <w:rFonts w:ascii="Times New Roman" w:hAnsi="Times New Roman" w:cs="Times New Roman"/>
        </w:rPr>
        <w:t>śniadanie, obiad, podwieczorek).</w:t>
      </w:r>
    </w:p>
    <w:p w:rsidR="00596C90" w:rsidRPr="00B21BCB" w:rsidRDefault="00715EAE" w:rsidP="00596C90">
      <w:pPr>
        <w:widowControl w:val="0"/>
        <w:suppressAutoHyphens w:val="0"/>
        <w:spacing w:after="0"/>
        <w:jc w:val="both"/>
        <w:rPr>
          <w:rFonts w:ascii="Times New Roman" w:hAnsi="Times New Roman"/>
        </w:rPr>
      </w:pPr>
      <w:r>
        <w:rPr>
          <w:rFonts w:ascii="Times New Roman" w:hAnsi="Times New Roman"/>
        </w:rPr>
        <w:t xml:space="preserve"> </w:t>
      </w:r>
      <w:r w:rsidR="00596C90" w:rsidRPr="00B21BCB">
        <w:rPr>
          <w:rFonts w:ascii="Times New Roman" w:hAnsi="Times New Roman"/>
        </w:rPr>
        <w:t>6.</w:t>
      </w:r>
      <w:r w:rsidR="00B21BCB">
        <w:rPr>
          <w:rFonts w:ascii="Times New Roman" w:hAnsi="Times New Roman"/>
        </w:rPr>
        <w:t xml:space="preserve">  </w:t>
      </w:r>
      <w:r w:rsidR="00596C90" w:rsidRPr="00B21BCB">
        <w:rPr>
          <w:rFonts w:ascii="Times New Roman" w:hAnsi="Times New Roman"/>
        </w:rPr>
        <w:t xml:space="preserve">Koszt żywienia dzieci pokrywają rodzice w 100 proc., w rozliczeniu miesięcznym płatnym z </w:t>
      </w:r>
      <w:r w:rsidR="00B21BCB">
        <w:rPr>
          <w:rFonts w:ascii="Times New Roman" w:hAnsi="Times New Roman"/>
        </w:rPr>
        <w:t xml:space="preserve">  </w:t>
      </w:r>
      <w:r>
        <w:rPr>
          <w:rFonts w:ascii="Times New Roman" w:hAnsi="Times New Roman"/>
        </w:rPr>
        <w:t xml:space="preserve"> </w:t>
      </w:r>
      <w:r w:rsidR="00596C90" w:rsidRPr="00B21BCB">
        <w:rPr>
          <w:rFonts w:ascii="Times New Roman" w:hAnsi="Times New Roman"/>
        </w:rPr>
        <w:t>góry:</w:t>
      </w:r>
    </w:p>
    <w:p w:rsidR="00596C90" w:rsidRPr="00B21BCB" w:rsidRDefault="00596C90" w:rsidP="00596C90">
      <w:pPr>
        <w:pStyle w:val="Akapitzlist"/>
        <w:widowControl w:val="0"/>
        <w:numPr>
          <w:ilvl w:val="1"/>
          <w:numId w:val="33"/>
        </w:numPr>
        <w:suppressAutoHyphens w:val="0"/>
        <w:spacing w:after="0"/>
        <w:jc w:val="both"/>
        <w:rPr>
          <w:rFonts w:ascii="Times New Roman" w:hAnsi="Times New Roman"/>
        </w:rPr>
      </w:pPr>
      <w:r w:rsidRPr="00B21BCB">
        <w:rPr>
          <w:rFonts w:ascii="Times New Roman" w:hAnsi="Times New Roman"/>
        </w:rPr>
        <w:t>wysokość dziennej stawki żywieniowej, w tym poszczególnych posiłków, ustala dyrektor z intendentem w porozumieniu  z organem  prowadzącym,</w:t>
      </w:r>
    </w:p>
    <w:p w:rsidR="00596C90" w:rsidRPr="00B21BCB" w:rsidRDefault="00596C90" w:rsidP="00596C90">
      <w:pPr>
        <w:widowControl w:val="0"/>
        <w:numPr>
          <w:ilvl w:val="1"/>
          <w:numId w:val="33"/>
        </w:numPr>
        <w:suppressAutoHyphens w:val="0"/>
        <w:spacing w:after="0"/>
        <w:ind w:left="714" w:hanging="357"/>
        <w:jc w:val="both"/>
        <w:rPr>
          <w:rFonts w:ascii="Times New Roman" w:hAnsi="Times New Roman" w:cs="Times New Roman"/>
        </w:rPr>
      </w:pPr>
      <w:r w:rsidRPr="00B21BCB">
        <w:rPr>
          <w:rFonts w:ascii="Times New Roman" w:hAnsi="Times New Roman" w:cs="Times New Roman"/>
        </w:rPr>
        <w:lastRenderedPageBreak/>
        <w:t>za każdy dzień nieobecności dziecka w przedszkolu należy się zwrot kosztów żywienia, które są potrącane z odpłatności w następnym miesiącu; o dłuższej nieobecności dziecka należy powiadomić placówkę.</w:t>
      </w:r>
    </w:p>
    <w:p w:rsidR="007A2298" w:rsidRPr="00B21BCB" w:rsidRDefault="00D0580C" w:rsidP="00D0580C">
      <w:pPr>
        <w:keepNext/>
        <w:keepLines/>
        <w:widowControl w:val="0"/>
        <w:suppressAutoHyphens w:val="0"/>
        <w:spacing w:after="0"/>
        <w:jc w:val="both"/>
        <w:rPr>
          <w:rFonts w:ascii="Times New Roman" w:hAnsi="Times New Roman"/>
        </w:rPr>
      </w:pPr>
      <w:r w:rsidRPr="00B21BCB">
        <w:rPr>
          <w:rFonts w:ascii="Times New Roman" w:hAnsi="Times New Roman"/>
        </w:rPr>
        <w:t>7.</w:t>
      </w:r>
      <w:r w:rsidR="00702B02" w:rsidRPr="00B21BCB">
        <w:rPr>
          <w:rFonts w:ascii="Times New Roman" w:hAnsi="Times New Roman"/>
        </w:rPr>
        <w:t xml:space="preserve">   </w:t>
      </w:r>
      <w:r w:rsidR="007A2298" w:rsidRPr="00B21BCB">
        <w:rPr>
          <w:rFonts w:ascii="Times New Roman" w:hAnsi="Times New Roman"/>
        </w:rPr>
        <w:t>Termin i sposób wnoszenia opłat za przedszkole:</w:t>
      </w:r>
    </w:p>
    <w:p w:rsidR="007A2298" w:rsidRPr="00B21BCB" w:rsidRDefault="007A2298" w:rsidP="007A2298">
      <w:pPr>
        <w:keepNext/>
        <w:keepLines/>
        <w:widowControl w:val="0"/>
        <w:numPr>
          <w:ilvl w:val="1"/>
          <w:numId w:val="31"/>
        </w:numPr>
        <w:suppressAutoHyphens w:val="0"/>
        <w:spacing w:after="0"/>
        <w:ind w:left="714" w:hanging="357"/>
        <w:jc w:val="both"/>
        <w:rPr>
          <w:rFonts w:ascii="Times New Roman" w:hAnsi="Times New Roman" w:cs="Times New Roman"/>
        </w:rPr>
      </w:pPr>
      <w:r w:rsidRPr="00B21BCB">
        <w:rPr>
          <w:rFonts w:ascii="Times New Roman" w:hAnsi="Times New Roman" w:cs="Times New Roman"/>
        </w:rPr>
        <w:t xml:space="preserve">rodzice zobowiązani są do </w:t>
      </w:r>
      <w:r w:rsidR="000B0939" w:rsidRPr="00B21BCB">
        <w:rPr>
          <w:rFonts w:ascii="Times New Roman" w:hAnsi="Times New Roman" w:cs="Times New Roman"/>
        </w:rPr>
        <w:t xml:space="preserve">terminowego </w:t>
      </w:r>
      <w:r w:rsidRPr="00B21BCB">
        <w:rPr>
          <w:rFonts w:ascii="Times New Roman" w:hAnsi="Times New Roman" w:cs="Times New Roman"/>
        </w:rPr>
        <w:t>dokonywania wpłat za przedszkole do 15  dnia danego miesiąca z góry,</w:t>
      </w:r>
      <w:r w:rsidR="000B0939" w:rsidRPr="00B21BCB">
        <w:rPr>
          <w:rFonts w:ascii="Times New Roman" w:hAnsi="Times New Roman" w:cs="Times New Roman"/>
        </w:rPr>
        <w:t xml:space="preserve"> po 15 dniu będą naliczane ustawowe odsetki,</w:t>
      </w:r>
    </w:p>
    <w:p w:rsidR="007A2298" w:rsidRPr="00B21BCB" w:rsidRDefault="007A2298" w:rsidP="007A2298">
      <w:pPr>
        <w:widowControl w:val="0"/>
        <w:numPr>
          <w:ilvl w:val="1"/>
          <w:numId w:val="31"/>
        </w:numPr>
        <w:suppressAutoHyphens w:val="0"/>
        <w:spacing w:after="0"/>
        <w:ind w:left="714" w:hanging="357"/>
        <w:jc w:val="both"/>
        <w:rPr>
          <w:rFonts w:ascii="Times New Roman" w:hAnsi="Times New Roman" w:cs="Times New Roman"/>
        </w:rPr>
      </w:pPr>
      <w:r w:rsidRPr="00B21BCB">
        <w:rPr>
          <w:rFonts w:ascii="Times New Roman" w:hAnsi="Times New Roman" w:cs="Times New Roman"/>
        </w:rPr>
        <w:t>opłaty dokonują rodzice przelewem (pocztowym, bankowym lub internetowym) na konto bankowe przedszkola,</w:t>
      </w:r>
    </w:p>
    <w:p w:rsidR="007A2298" w:rsidRPr="00B21BCB" w:rsidRDefault="007A2298" w:rsidP="007A2298">
      <w:pPr>
        <w:widowControl w:val="0"/>
        <w:numPr>
          <w:ilvl w:val="1"/>
          <w:numId w:val="31"/>
        </w:numPr>
        <w:suppressAutoHyphens w:val="0"/>
        <w:spacing w:after="0"/>
        <w:ind w:left="714" w:hanging="357"/>
        <w:jc w:val="both"/>
        <w:rPr>
          <w:rFonts w:ascii="Times New Roman" w:hAnsi="Times New Roman" w:cs="Times New Roman"/>
        </w:rPr>
      </w:pPr>
      <w:r w:rsidRPr="00B21BCB">
        <w:rPr>
          <w:rFonts w:ascii="Times New Roman" w:hAnsi="Times New Roman" w:cs="Times New Roman"/>
        </w:rPr>
        <w:t>wysokość opłaty za przedszkole, po uwzględnieniu przysługujących odliczeń, podawana jest rodzicom piątego dnia  roboczego danego miesiąca,</w:t>
      </w:r>
    </w:p>
    <w:p w:rsidR="007A2298" w:rsidRPr="00B21BCB" w:rsidRDefault="007A2298" w:rsidP="007A2298">
      <w:pPr>
        <w:widowControl w:val="0"/>
        <w:numPr>
          <w:ilvl w:val="1"/>
          <w:numId w:val="31"/>
        </w:numPr>
        <w:suppressAutoHyphens w:val="0"/>
        <w:spacing w:after="0"/>
        <w:ind w:left="714" w:hanging="357"/>
        <w:jc w:val="both"/>
        <w:rPr>
          <w:rFonts w:ascii="Times New Roman" w:hAnsi="Times New Roman" w:cs="Times New Roman"/>
        </w:rPr>
      </w:pPr>
      <w:r w:rsidRPr="00B21BCB">
        <w:rPr>
          <w:rFonts w:ascii="Times New Roman" w:hAnsi="Times New Roman" w:cs="Times New Roman"/>
        </w:rPr>
        <w:t>zaleganie z odpłatnością za przedszkole powyżej jednego miesiąca spowoduje rozwiązanie umowy na pobyt dziecka w przedszkolu,</w:t>
      </w:r>
    </w:p>
    <w:p w:rsidR="004B243B" w:rsidRPr="00B21BCB" w:rsidRDefault="004B243B" w:rsidP="007A2298">
      <w:pPr>
        <w:widowControl w:val="0"/>
        <w:numPr>
          <w:ilvl w:val="1"/>
          <w:numId w:val="31"/>
        </w:numPr>
        <w:suppressAutoHyphens w:val="0"/>
        <w:spacing w:after="0"/>
        <w:ind w:left="714" w:hanging="357"/>
        <w:jc w:val="both"/>
        <w:rPr>
          <w:rFonts w:ascii="Times New Roman" w:hAnsi="Times New Roman" w:cs="Times New Roman"/>
        </w:rPr>
      </w:pPr>
      <w:r w:rsidRPr="00B21BCB">
        <w:rPr>
          <w:rFonts w:ascii="Times New Roman" w:hAnsi="Times New Roman" w:cs="Times New Roman"/>
        </w:rPr>
        <w:t>dziecko sześcioletnie</w:t>
      </w:r>
      <w:r w:rsidR="007A2298" w:rsidRPr="00B21BCB">
        <w:rPr>
          <w:rFonts w:ascii="Times New Roman" w:hAnsi="Times New Roman" w:cs="Times New Roman"/>
        </w:rPr>
        <w:t>, co do którego istnieje usta</w:t>
      </w:r>
      <w:r w:rsidRPr="00B21BCB">
        <w:rPr>
          <w:rFonts w:ascii="Times New Roman" w:hAnsi="Times New Roman" w:cs="Times New Roman"/>
        </w:rPr>
        <w:t xml:space="preserve">wowy obowiązek uczęszczania </w:t>
      </w:r>
      <w:r w:rsidR="007A2298" w:rsidRPr="00B21BCB">
        <w:rPr>
          <w:rFonts w:ascii="Times New Roman" w:hAnsi="Times New Roman" w:cs="Times New Roman"/>
        </w:rPr>
        <w:t>do przedszkola</w:t>
      </w:r>
      <w:r w:rsidR="000B0939" w:rsidRPr="00B21BCB">
        <w:rPr>
          <w:rFonts w:ascii="Times New Roman" w:hAnsi="Times New Roman" w:cs="Times New Roman"/>
        </w:rPr>
        <w:t xml:space="preserve"> w przypadku  nieuregulowania przez rodzica zaległości  z tytułu opłat za pobyt dziecka w przedszkolu zostaje automatycznie przepisane na pobyt 5 godzinny</w:t>
      </w:r>
      <w:r w:rsidRPr="00B21BCB">
        <w:rPr>
          <w:rFonts w:ascii="Times New Roman" w:hAnsi="Times New Roman" w:cs="Times New Roman"/>
        </w:rPr>
        <w:t>,  w czasie którego będzie realizować podstawę programową</w:t>
      </w:r>
      <w:r w:rsidR="00D0580C" w:rsidRPr="00B21BCB">
        <w:rPr>
          <w:rFonts w:ascii="Times New Roman" w:hAnsi="Times New Roman" w:cs="Times New Roman"/>
        </w:rPr>
        <w:t>.</w:t>
      </w:r>
    </w:p>
    <w:p w:rsidR="004B243B" w:rsidRPr="00B21BCB" w:rsidRDefault="004B243B" w:rsidP="007A2298">
      <w:pPr>
        <w:widowControl w:val="0"/>
        <w:suppressAutoHyphens w:val="0"/>
        <w:spacing w:after="0"/>
        <w:rPr>
          <w:rFonts w:ascii="Times New Roman" w:eastAsia="Times New Roman" w:hAnsi="Times New Roman" w:cs="Times New Roman"/>
          <w:b/>
          <w:bCs/>
        </w:rPr>
      </w:pP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 16</w:t>
      </w:r>
    </w:p>
    <w:p w:rsidR="007A2298" w:rsidRPr="00B21BCB" w:rsidRDefault="007A2298" w:rsidP="007A2298">
      <w:pPr>
        <w:widowControl w:val="0"/>
        <w:suppressAutoHyphens w:val="0"/>
        <w:spacing w:after="0"/>
        <w:jc w:val="center"/>
        <w:rPr>
          <w:rFonts w:ascii="Times New Roman" w:eastAsia="Times New Roman" w:hAnsi="Times New Roman" w:cs="Times New Roman"/>
        </w:rPr>
      </w:pPr>
      <w:r w:rsidRPr="00B21BCB">
        <w:rPr>
          <w:rFonts w:ascii="Times New Roman" w:eastAsia="Times New Roman" w:hAnsi="Times New Roman" w:cs="Times New Roman"/>
          <w:b/>
          <w:bCs/>
        </w:rPr>
        <w:t>Praca wychowawczo-dydaktyczna</w:t>
      </w:r>
    </w:p>
    <w:p w:rsidR="007A2298" w:rsidRPr="00B21BCB" w:rsidRDefault="007A2298" w:rsidP="007A2298">
      <w:pPr>
        <w:widowControl w:val="0"/>
        <w:suppressAutoHyphens w:val="0"/>
        <w:spacing w:after="0"/>
        <w:jc w:val="both"/>
        <w:rPr>
          <w:rFonts w:ascii="Times New Roman" w:eastAsia="Times New Roman" w:hAnsi="Times New Roman" w:cs="Times New Roman"/>
        </w:rPr>
      </w:pPr>
    </w:p>
    <w:p w:rsidR="007A2298" w:rsidRPr="00B21BCB" w:rsidRDefault="00C06A69" w:rsidP="00C06A69">
      <w:pPr>
        <w:widowControl w:val="0"/>
        <w:suppressAutoHyphens w:val="0"/>
        <w:spacing w:after="0"/>
        <w:jc w:val="both"/>
        <w:rPr>
          <w:rFonts w:ascii="Times New Roman" w:eastAsia="Times New Roman" w:hAnsi="Times New Roman"/>
        </w:rPr>
      </w:pPr>
      <w:r w:rsidRPr="00B21BCB">
        <w:rPr>
          <w:rFonts w:ascii="Times New Roman" w:eastAsia="Times New Roman" w:hAnsi="Times New Roman"/>
        </w:rPr>
        <w:t>1.</w:t>
      </w:r>
      <w:r w:rsidR="00316CF9" w:rsidRPr="00B21BCB">
        <w:rPr>
          <w:rFonts w:ascii="Times New Roman" w:eastAsia="Times New Roman" w:hAnsi="Times New Roman"/>
        </w:rPr>
        <w:t xml:space="preserve"> </w:t>
      </w:r>
      <w:r w:rsidR="007A2298" w:rsidRPr="00B21BCB">
        <w:rPr>
          <w:rFonts w:ascii="Times New Roman" w:eastAsia="Times New Roman" w:hAnsi="Times New Roman"/>
        </w:rPr>
        <w:t>Praca wychowawczo-dydaktyczna i opiekuńcza w przedszkolu prowadzona jest w oparciu o podstawę programową wychowania przedszkolnego i dopuszczone do użytku przez dyrektora przedszkola programy wychowania przedszkolnego.</w:t>
      </w:r>
    </w:p>
    <w:p w:rsidR="007A2298" w:rsidRPr="00B21BCB" w:rsidRDefault="00C06A69" w:rsidP="00C06A69">
      <w:pPr>
        <w:widowControl w:val="0"/>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2</w:t>
      </w:r>
      <w:r w:rsidR="00316CF9" w:rsidRPr="00B21BCB">
        <w:rPr>
          <w:rFonts w:ascii="Times New Roman" w:eastAsia="Times New Roman" w:hAnsi="Times New Roman" w:cs="Times New Roman"/>
        </w:rPr>
        <w:t xml:space="preserve"> </w:t>
      </w:r>
      <w:r w:rsidRPr="00B21BCB">
        <w:rPr>
          <w:rFonts w:ascii="Times New Roman" w:eastAsia="Times New Roman" w:hAnsi="Times New Roman" w:cs="Times New Roman"/>
        </w:rPr>
        <w:t>.</w:t>
      </w:r>
      <w:r w:rsidR="00316CF9" w:rsidRPr="00B21BCB">
        <w:rPr>
          <w:rFonts w:ascii="Times New Roman" w:eastAsia="Times New Roman" w:hAnsi="Times New Roman" w:cs="Times New Roman"/>
        </w:rPr>
        <w:t xml:space="preserve"> </w:t>
      </w:r>
      <w:r w:rsidR="007A2298" w:rsidRPr="00B21BCB">
        <w:rPr>
          <w:rFonts w:ascii="Times New Roman" w:eastAsia="Times New Roman" w:hAnsi="Times New Roman" w:cs="Times New Roman"/>
        </w:rPr>
        <w:t>Wybór programów wychowania przedszkolnego określają odrębne przepisy.</w:t>
      </w:r>
    </w:p>
    <w:p w:rsidR="007A2298" w:rsidRPr="00B21BCB" w:rsidRDefault="00C06A69" w:rsidP="00C06A69">
      <w:pPr>
        <w:widowControl w:val="0"/>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3.</w:t>
      </w:r>
      <w:r w:rsidR="00316CF9" w:rsidRPr="00B21BCB">
        <w:rPr>
          <w:rFonts w:ascii="Times New Roman" w:eastAsia="Times New Roman" w:hAnsi="Times New Roman" w:cs="Times New Roman"/>
        </w:rPr>
        <w:t xml:space="preserve"> </w:t>
      </w:r>
      <w:r w:rsidR="007A2298" w:rsidRPr="00B21BCB">
        <w:rPr>
          <w:rFonts w:ascii="Times New Roman" w:eastAsia="Times New Roman" w:hAnsi="Times New Roman" w:cs="Times New Roman"/>
        </w:rPr>
        <w:t>Godzina prowadzonych przez nauczyciela zajęć nauczania, wychowania i opieki  w przedszkolu trwa 60 minut.</w:t>
      </w:r>
    </w:p>
    <w:p w:rsidR="007A2298" w:rsidRPr="00B21BCB" w:rsidRDefault="00C06A69" w:rsidP="00C06A69">
      <w:pPr>
        <w:widowControl w:val="0"/>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4.</w:t>
      </w:r>
      <w:r w:rsidR="00316CF9" w:rsidRPr="00B21BCB">
        <w:rPr>
          <w:rFonts w:ascii="Times New Roman" w:eastAsia="Times New Roman" w:hAnsi="Times New Roman" w:cs="Times New Roman"/>
        </w:rPr>
        <w:t xml:space="preserve"> </w:t>
      </w:r>
      <w:r w:rsidR="007A2298" w:rsidRPr="00B21BCB">
        <w:rPr>
          <w:rFonts w:ascii="Times New Roman" w:eastAsia="Times New Roman" w:hAnsi="Times New Roman" w:cs="Times New Roman"/>
        </w:rPr>
        <w:t>Czas prowadzonych w przedszkolu zajęć powinien być dostosowany do możliwości  rozwojowych dzieci, z tym że czas prowadzonych w przedszkolu zajęć religii, zajęć z języka mniejszości narodowej, języka mniejszości etnicznej lub języka regionalnego i zajęć rewalidacyjnych powinien wynosić:</w:t>
      </w:r>
    </w:p>
    <w:p w:rsidR="007A2298" w:rsidRPr="00B21BCB" w:rsidRDefault="007A2298" w:rsidP="00C06A69">
      <w:pPr>
        <w:pStyle w:val="Akapitzlist"/>
        <w:widowControl w:val="0"/>
        <w:numPr>
          <w:ilvl w:val="1"/>
          <w:numId w:val="26"/>
        </w:numPr>
        <w:suppressAutoHyphens w:val="0"/>
        <w:spacing w:after="0"/>
        <w:jc w:val="both"/>
        <w:rPr>
          <w:rFonts w:ascii="Times New Roman" w:eastAsia="Times New Roman" w:hAnsi="Times New Roman"/>
        </w:rPr>
      </w:pPr>
      <w:r w:rsidRPr="00B21BCB">
        <w:rPr>
          <w:rFonts w:ascii="Times New Roman" w:eastAsia="Times New Roman" w:hAnsi="Times New Roman"/>
        </w:rPr>
        <w:t>z dziećmi w wieku 3-4 lat – około 15 minut,</w:t>
      </w:r>
    </w:p>
    <w:p w:rsidR="007A2298" w:rsidRPr="00B21BCB" w:rsidRDefault="007A2298" w:rsidP="00C06A69">
      <w:pPr>
        <w:pStyle w:val="Akapitzlist"/>
        <w:widowControl w:val="0"/>
        <w:numPr>
          <w:ilvl w:val="1"/>
          <w:numId w:val="26"/>
        </w:numPr>
        <w:suppressAutoHyphens w:val="0"/>
        <w:spacing w:after="0"/>
        <w:jc w:val="both"/>
        <w:rPr>
          <w:rFonts w:ascii="Times New Roman" w:eastAsia="Times New Roman" w:hAnsi="Times New Roman"/>
        </w:rPr>
      </w:pPr>
      <w:r w:rsidRPr="00B21BCB">
        <w:rPr>
          <w:rFonts w:ascii="Times New Roman" w:eastAsia="Times New Roman" w:hAnsi="Times New Roman"/>
        </w:rPr>
        <w:t xml:space="preserve">z dziećmi w wieku 5-6 lat – około 30 minut.  </w:t>
      </w:r>
    </w:p>
    <w:p w:rsidR="007A2298" w:rsidRPr="00B21BCB" w:rsidRDefault="002F744F" w:rsidP="002F744F">
      <w:pPr>
        <w:widowControl w:val="0"/>
        <w:suppressAutoHyphens w:val="0"/>
        <w:spacing w:after="0"/>
        <w:jc w:val="both"/>
        <w:rPr>
          <w:rFonts w:ascii="Times New Roman" w:eastAsia="Times New Roman" w:hAnsi="Times New Roman"/>
        </w:rPr>
      </w:pPr>
      <w:r w:rsidRPr="00B21BCB">
        <w:rPr>
          <w:rFonts w:ascii="Times New Roman" w:eastAsia="Times New Roman" w:hAnsi="Times New Roman"/>
        </w:rPr>
        <w:t>5.</w:t>
      </w:r>
      <w:r w:rsidR="007A2298" w:rsidRPr="00B21BCB">
        <w:rPr>
          <w:rFonts w:ascii="Times New Roman" w:eastAsia="Times New Roman" w:hAnsi="Times New Roman"/>
        </w:rPr>
        <w:t>Na realizację podstawy programowej przeznacza się nie mniej niż pięć godzin dziennie, przy czym:</w:t>
      </w:r>
    </w:p>
    <w:p w:rsidR="007A2298" w:rsidRPr="00B21BCB" w:rsidRDefault="007A2298" w:rsidP="00C06A69">
      <w:pPr>
        <w:pStyle w:val="Akapitzlist"/>
        <w:widowControl w:val="0"/>
        <w:numPr>
          <w:ilvl w:val="1"/>
          <w:numId w:val="5"/>
        </w:numPr>
        <w:tabs>
          <w:tab w:val="clear" w:pos="720"/>
          <w:tab w:val="num" w:pos="710"/>
        </w:tabs>
        <w:suppressAutoHyphens w:val="0"/>
        <w:spacing w:after="0"/>
        <w:jc w:val="both"/>
        <w:rPr>
          <w:rFonts w:ascii="Times New Roman" w:hAnsi="Times New Roman"/>
        </w:rPr>
      </w:pPr>
      <w:r w:rsidRPr="00B21BCB">
        <w:rPr>
          <w:rFonts w:ascii="Times New Roman" w:hAnsi="Times New Roman"/>
        </w:rPr>
        <w:t>co najmniej jedną piątą czasu należy przeznaczyć na zabawę (w tym czasie dzieci bawią się swobodnie, przy niewielkim udziale nauczyciela),</w:t>
      </w:r>
    </w:p>
    <w:p w:rsidR="007A2298" w:rsidRPr="00B21BCB" w:rsidRDefault="007A2298" w:rsidP="00C06A69">
      <w:pPr>
        <w:widowControl w:val="0"/>
        <w:numPr>
          <w:ilvl w:val="1"/>
          <w:numId w:val="5"/>
        </w:numPr>
        <w:suppressAutoHyphens w:val="0"/>
        <w:spacing w:after="0"/>
        <w:ind w:left="714" w:hanging="357"/>
        <w:jc w:val="both"/>
        <w:rPr>
          <w:rFonts w:ascii="Times New Roman" w:hAnsi="Times New Roman" w:cs="Times New Roman"/>
        </w:rPr>
      </w:pPr>
      <w:r w:rsidRPr="00B21BCB">
        <w:rPr>
          <w:rFonts w:ascii="Times New Roman" w:hAnsi="Times New Roman" w:cs="Times New Roman"/>
        </w:rPr>
        <w:t>co najmniej jedną piątą czasu (w przypadku młodszych dzieci – jedną czwartą czasu) dzieci spędzają na świeżym powietrzu, na spacerze, w ogrodzie przedszkolnym, w parku itp. (organizowane są tam gry i zabawy ruchowe, zajęcia sportowe, obserwacje przyrodnicze, prace gospodarcze, porządkowe i ogrodnicze itd.),</w:t>
      </w:r>
    </w:p>
    <w:p w:rsidR="007A2298" w:rsidRPr="00B21BCB" w:rsidRDefault="007A2298" w:rsidP="00C06A69">
      <w:pPr>
        <w:widowControl w:val="0"/>
        <w:numPr>
          <w:ilvl w:val="1"/>
          <w:numId w:val="5"/>
        </w:numPr>
        <w:suppressAutoHyphens w:val="0"/>
        <w:spacing w:after="0"/>
        <w:ind w:left="714" w:hanging="357"/>
        <w:jc w:val="both"/>
        <w:rPr>
          <w:rFonts w:ascii="Times New Roman" w:eastAsia="Times New Roman" w:hAnsi="Times New Roman" w:cs="Times New Roman"/>
        </w:rPr>
      </w:pPr>
      <w:r w:rsidRPr="00B21BCB">
        <w:rPr>
          <w:rFonts w:ascii="Times New Roman" w:hAnsi="Times New Roman" w:cs="Times New Roman"/>
        </w:rPr>
        <w:t>co najmniej jedną piątą czasu (w przypadku młodszych dzieci – nie więcej niż jedną piątą czasu) zajmują różnego typu zajęcia dydaktyczne, realizowane według programu wychowania przedszkolnego,</w:t>
      </w:r>
    </w:p>
    <w:p w:rsidR="007A2298" w:rsidRPr="00B21BCB" w:rsidRDefault="007A2298" w:rsidP="00C06A69">
      <w:pPr>
        <w:widowControl w:val="0"/>
        <w:numPr>
          <w:ilvl w:val="1"/>
          <w:numId w:val="5"/>
        </w:numPr>
        <w:tabs>
          <w:tab w:val="left" w:pos="0"/>
        </w:tabs>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pozostały czas przeznacza się, odpowiednio do potrzeb, na realizację:</w:t>
      </w:r>
    </w:p>
    <w:p w:rsidR="007A2298" w:rsidRPr="00B21BCB" w:rsidRDefault="007A2298" w:rsidP="007A2298">
      <w:pPr>
        <w:widowControl w:val="0"/>
        <w:numPr>
          <w:ilvl w:val="0"/>
          <w:numId w:val="34"/>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dowolnie wybranych przez nauczyciela czynności (czynności opiekuńcze, samoobsługowe, organizacyjne),</w:t>
      </w:r>
    </w:p>
    <w:p w:rsidR="007A2298" w:rsidRPr="00B21BCB" w:rsidRDefault="007A2298" w:rsidP="007A2298">
      <w:pPr>
        <w:widowControl w:val="0"/>
        <w:numPr>
          <w:ilvl w:val="0"/>
          <w:numId w:val="34"/>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pomocy psychologiczno-pedagogicznej,</w:t>
      </w:r>
    </w:p>
    <w:p w:rsidR="007A2298" w:rsidRPr="00B21BCB" w:rsidRDefault="007A2298" w:rsidP="007A2298">
      <w:pPr>
        <w:widowControl w:val="0"/>
        <w:numPr>
          <w:ilvl w:val="0"/>
          <w:numId w:val="34"/>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zajęć rewalidacyjnych dla dzieci niepełnosprawnych.</w:t>
      </w:r>
    </w:p>
    <w:p w:rsidR="007A2298" w:rsidRPr="00B21BCB" w:rsidRDefault="00715EAE" w:rsidP="00C06A69">
      <w:pPr>
        <w:widowControl w:val="0"/>
        <w:suppressAutoHyphens w:val="0"/>
        <w:spacing w:after="0"/>
        <w:jc w:val="both"/>
        <w:rPr>
          <w:rFonts w:ascii="Times New Roman" w:eastAsia="Times New Roman" w:hAnsi="Times New Roman" w:cs="Times New Roman"/>
        </w:rPr>
      </w:pPr>
      <w:r>
        <w:rPr>
          <w:rFonts w:ascii="Times New Roman" w:eastAsia="Times New Roman" w:hAnsi="Times New Roman" w:cs="Times New Roman"/>
        </w:rPr>
        <w:t>6.</w:t>
      </w:r>
      <w:r w:rsidR="00316CF9" w:rsidRPr="00B21BCB">
        <w:rPr>
          <w:rFonts w:ascii="Times New Roman" w:eastAsia="Times New Roman" w:hAnsi="Times New Roman" w:cs="Times New Roman"/>
        </w:rPr>
        <w:t xml:space="preserve"> </w:t>
      </w:r>
      <w:r w:rsidR="007A2298" w:rsidRPr="00B21BCB">
        <w:rPr>
          <w:rFonts w:ascii="Times New Roman" w:eastAsia="Times New Roman" w:hAnsi="Times New Roman" w:cs="Times New Roman"/>
        </w:rPr>
        <w:t>Czas trwania zajęć prowadzonych dodatkowo powinien być dostosowany do możliwości rozwojowych dzieci.</w:t>
      </w:r>
    </w:p>
    <w:p w:rsidR="007A2298" w:rsidRPr="00B21BCB" w:rsidRDefault="00C06A69" w:rsidP="00C06A69">
      <w:pPr>
        <w:widowControl w:val="0"/>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lastRenderedPageBreak/>
        <w:t>7.</w:t>
      </w:r>
      <w:r w:rsidR="00316CF9" w:rsidRPr="00B21BCB">
        <w:rPr>
          <w:rFonts w:ascii="Times New Roman" w:eastAsia="Times New Roman" w:hAnsi="Times New Roman" w:cs="Times New Roman"/>
        </w:rPr>
        <w:t xml:space="preserve">  </w:t>
      </w:r>
      <w:r w:rsidR="007A2298" w:rsidRPr="00B21BCB">
        <w:rPr>
          <w:rFonts w:ascii="Times New Roman" w:eastAsia="Times New Roman" w:hAnsi="Times New Roman" w:cs="Times New Roman"/>
        </w:rPr>
        <w:t>Na wniosek rodziców w przedszkolu  mogą być prowadzone  zajęcia dodatkowe.</w:t>
      </w:r>
    </w:p>
    <w:p w:rsidR="007A2298" w:rsidRPr="00B21BCB" w:rsidRDefault="00C06A69" w:rsidP="00C06A69">
      <w:pPr>
        <w:widowControl w:val="0"/>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8.</w:t>
      </w:r>
      <w:r w:rsidR="00316CF9" w:rsidRPr="00B21BCB">
        <w:rPr>
          <w:rFonts w:ascii="Times New Roman" w:eastAsia="Times New Roman" w:hAnsi="Times New Roman" w:cs="Times New Roman"/>
        </w:rPr>
        <w:t xml:space="preserve">  </w:t>
      </w:r>
      <w:r w:rsidR="007A2298" w:rsidRPr="00B21BCB">
        <w:rPr>
          <w:rFonts w:ascii="Times New Roman" w:eastAsia="Times New Roman" w:hAnsi="Times New Roman" w:cs="Times New Roman"/>
        </w:rPr>
        <w:t>Zajęcia dodatkowe organizowane są poza godzinami  przeznaczonymi na realizację podstawy programowej.</w:t>
      </w:r>
    </w:p>
    <w:p w:rsidR="007A2298" w:rsidRPr="00B21BCB" w:rsidRDefault="00C06A69" w:rsidP="00C06A69">
      <w:pPr>
        <w:widowControl w:val="0"/>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9.</w:t>
      </w:r>
      <w:r w:rsidR="00316CF9" w:rsidRPr="00B21BCB">
        <w:rPr>
          <w:rFonts w:ascii="Times New Roman" w:eastAsia="Times New Roman" w:hAnsi="Times New Roman" w:cs="Times New Roman"/>
        </w:rPr>
        <w:t xml:space="preserve">  </w:t>
      </w:r>
      <w:r w:rsidR="007A2298" w:rsidRPr="00B21BCB">
        <w:rPr>
          <w:rFonts w:ascii="Times New Roman" w:eastAsia="Times New Roman" w:hAnsi="Times New Roman" w:cs="Times New Roman"/>
        </w:rPr>
        <w:t>Sposób dokumentowania zajęć prowadzonych w  przedszkolu określają odrębne  przepisy.</w:t>
      </w:r>
    </w:p>
    <w:p w:rsidR="007A2298" w:rsidRPr="00B21BCB" w:rsidRDefault="00C06A69" w:rsidP="00C06A69">
      <w:pPr>
        <w:widowControl w:val="0"/>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10.</w:t>
      </w:r>
      <w:r w:rsidR="00316CF9" w:rsidRPr="00B21BCB">
        <w:rPr>
          <w:rFonts w:ascii="Times New Roman" w:eastAsia="Times New Roman" w:hAnsi="Times New Roman" w:cs="Times New Roman"/>
        </w:rPr>
        <w:t xml:space="preserve"> </w:t>
      </w:r>
      <w:r w:rsidR="007A2298" w:rsidRPr="00B21BCB">
        <w:rPr>
          <w:rFonts w:ascii="Times New Roman" w:eastAsia="Times New Roman" w:hAnsi="Times New Roman" w:cs="Times New Roman"/>
        </w:rPr>
        <w:t>Zajęcia z terapii logopedycznej dokumentowane są w indywidualnych dziennikach zajęć terapii logopedycznej.</w:t>
      </w:r>
    </w:p>
    <w:p w:rsidR="007A2298" w:rsidRPr="00B21BCB" w:rsidRDefault="00C06A69" w:rsidP="00C06A69">
      <w:pPr>
        <w:widowControl w:val="0"/>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11.</w:t>
      </w:r>
      <w:r w:rsidR="00316CF9" w:rsidRPr="00B21BCB">
        <w:rPr>
          <w:rFonts w:ascii="Times New Roman" w:eastAsia="Times New Roman" w:hAnsi="Times New Roman" w:cs="Times New Roman"/>
        </w:rPr>
        <w:t xml:space="preserve">  </w:t>
      </w:r>
      <w:r w:rsidR="007A2298" w:rsidRPr="00B21BCB">
        <w:rPr>
          <w:rFonts w:ascii="Times New Roman" w:eastAsia="Times New Roman" w:hAnsi="Times New Roman" w:cs="Times New Roman"/>
        </w:rPr>
        <w:t>Zajęcia terapeutyczne dokumentowane są w dzienniku zajęć terapeutycznych.</w:t>
      </w:r>
    </w:p>
    <w:p w:rsidR="007A2298" w:rsidRPr="00B21BCB" w:rsidRDefault="00C06A69" w:rsidP="00C06A69">
      <w:pPr>
        <w:widowControl w:val="0"/>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12.</w:t>
      </w:r>
      <w:r w:rsidR="00316CF9" w:rsidRPr="00B21BCB">
        <w:rPr>
          <w:rFonts w:ascii="Times New Roman" w:eastAsia="Times New Roman" w:hAnsi="Times New Roman" w:cs="Times New Roman"/>
        </w:rPr>
        <w:t xml:space="preserve"> </w:t>
      </w:r>
      <w:r w:rsidR="007A2298" w:rsidRPr="00B21BCB">
        <w:rPr>
          <w:rFonts w:ascii="Times New Roman" w:eastAsia="Times New Roman" w:hAnsi="Times New Roman" w:cs="Times New Roman"/>
        </w:rPr>
        <w:t xml:space="preserve">Zgodnie z zapisami dotyczącymi zadań przedszkola nauczyciele organizują zajęcia wspierające rozwój dziecka. Wykorzystują do tego każdą sytuację i moment pobytu dziecka w przedszkolu, czyli tzw. zajęcia kierowane i niekierowane. </w:t>
      </w:r>
    </w:p>
    <w:p w:rsidR="007A2298" w:rsidRPr="00B21BCB" w:rsidRDefault="00C06A69" w:rsidP="00C06A69">
      <w:pPr>
        <w:widowControl w:val="0"/>
        <w:suppressAutoHyphens w:val="0"/>
        <w:spacing w:after="0"/>
        <w:jc w:val="both"/>
        <w:rPr>
          <w:rFonts w:ascii="Times New Roman" w:hAnsi="Times New Roman" w:cs="Times New Roman"/>
        </w:rPr>
      </w:pPr>
      <w:r w:rsidRPr="00B21BCB">
        <w:rPr>
          <w:rFonts w:ascii="Times New Roman" w:eastAsia="Times New Roman" w:hAnsi="Times New Roman" w:cs="Times New Roman"/>
        </w:rPr>
        <w:t>13.</w:t>
      </w:r>
      <w:r w:rsidR="00316CF9" w:rsidRPr="00B21BCB">
        <w:rPr>
          <w:rFonts w:ascii="Times New Roman" w:eastAsia="Times New Roman" w:hAnsi="Times New Roman" w:cs="Times New Roman"/>
        </w:rPr>
        <w:t xml:space="preserve"> </w:t>
      </w:r>
      <w:r w:rsidR="007A2298" w:rsidRPr="00B21BCB">
        <w:rPr>
          <w:rFonts w:ascii="Times New Roman" w:eastAsia="Times New Roman" w:hAnsi="Times New Roman" w:cs="Times New Roman"/>
        </w:rPr>
        <w:t>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na poznanie liter skutkują zabawami w ich rozpoznawaniu. Jeżeli dzieci w sposób naturalny są zainteresowane zabawami prowadzącymi do ćwiczeń czynności złożonych, takich jak liczenie, czytanie, a nawet pisanie, nauczyciel przygotowuje dzieci do wykonywania tych czynności zgodnie z fizjologią i naturą pojawiania się tychże procesów.</w:t>
      </w:r>
    </w:p>
    <w:p w:rsidR="007A2298" w:rsidRPr="00B21BCB" w:rsidRDefault="00C06A69" w:rsidP="00C06A69">
      <w:pPr>
        <w:widowControl w:val="0"/>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14.</w:t>
      </w:r>
      <w:r w:rsidR="00316CF9" w:rsidRPr="00B21BCB">
        <w:rPr>
          <w:rFonts w:ascii="Times New Roman" w:eastAsia="Times New Roman" w:hAnsi="Times New Roman" w:cs="Times New Roman"/>
        </w:rPr>
        <w:t xml:space="preserve"> </w:t>
      </w:r>
      <w:r w:rsidR="002F744F" w:rsidRPr="00B21BCB">
        <w:rPr>
          <w:rFonts w:ascii="Times New Roman" w:eastAsia="Times New Roman" w:hAnsi="Times New Roman" w:cs="Times New Roman"/>
        </w:rPr>
        <w:t xml:space="preserve"> </w:t>
      </w:r>
      <w:r w:rsidR="007A2298" w:rsidRPr="00B21BCB">
        <w:rPr>
          <w:rFonts w:ascii="Times New Roman" w:eastAsia="Times New Roman" w:hAnsi="Times New Roman" w:cs="Times New Roman"/>
        </w:rPr>
        <w:t xml:space="preserve">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 </w:t>
      </w:r>
    </w:p>
    <w:p w:rsidR="007A2298" w:rsidRPr="00B21BCB" w:rsidRDefault="00C06A69" w:rsidP="00C06A69">
      <w:pPr>
        <w:widowControl w:val="0"/>
        <w:suppressAutoHyphens w:val="0"/>
        <w:spacing w:after="0"/>
        <w:jc w:val="both"/>
        <w:rPr>
          <w:rFonts w:ascii="Times New Roman" w:hAnsi="Times New Roman" w:cs="Times New Roman"/>
        </w:rPr>
      </w:pPr>
      <w:r w:rsidRPr="00B21BCB">
        <w:rPr>
          <w:rFonts w:ascii="Times New Roman" w:eastAsia="Times New Roman" w:hAnsi="Times New Roman" w:cs="Times New Roman"/>
        </w:rPr>
        <w:t>15.</w:t>
      </w:r>
      <w:r w:rsidR="00316CF9" w:rsidRPr="00B21BCB">
        <w:rPr>
          <w:rFonts w:ascii="Times New Roman" w:eastAsia="Times New Roman" w:hAnsi="Times New Roman" w:cs="Times New Roman"/>
        </w:rPr>
        <w:t xml:space="preserve"> </w:t>
      </w:r>
      <w:r w:rsidR="007A2298" w:rsidRPr="00B21BCB">
        <w:rPr>
          <w:rFonts w:ascii="Times New Roman" w:eastAsia="Times New Roman" w:hAnsi="Times New Roman" w:cs="Times New Roman"/>
        </w:rPr>
        <w:t xml:space="preserve">Nauczyciele systematycznie informują rodziców o postępach w rozwoju ich dziecka, zachęcają do współpracy w realizacji programu wychowania przedszkolnego oraz opracowują diagnozę dojrzałości szkolnej dla tych dzieci, które w danym  roku  mają  rozpocząć  naukę  w  szkole podstawowej. </w:t>
      </w:r>
    </w:p>
    <w:p w:rsidR="007A2298" w:rsidRPr="00B21BCB" w:rsidRDefault="007A2298" w:rsidP="007A2298">
      <w:pPr>
        <w:widowControl w:val="0"/>
        <w:suppressAutoHyphens w:val="0"/>
        <w:spacing w:after="0"/>
        <w:rPr>
          <w:rFonts w:ascii="Times New Roman" w:hAnsi="Times New Roman" w:cs="Times New Roman"/>
        </w:rPr>
      </w:pP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 17</w:t>
      </w:r>
    </w:p>
    <w:p w:rsidR="007A2298" w:rsidRPr="00B21BCB" w:rsidRDefault="007A2298" w:rsidP="007A2298">
      <w:pPr>
        <w:widowControl w:val="0"/>
        <w:suppressAutoHyphens w:val="0"/>
        <w:spacing w:after="0"/>
        <w:jc w:val="center"/>
        <w:rPr>
          <w:rFonts w:ascii="Times New Roman" w:eastAsia="Times New Roman" w:hAnsi="Times New Roman" w:cs="Times New Roman"/>
        </w:rPr>
      </w:pPr>
      <w:r w:rsidRPr="00B21BCB">
        <w:rPr>
          <w:rFonts w:ascii="Times New Roman" w:eastAsia="Times New Roman" w:hAnsi="Times New Roman" w:cs="Times New Roman"/>
          <w:b/>
          <w:bCs/>
        </w:rPr>
        <w:t>Arkusz organizacji przedszkola</w:t>
      </w:r>
    </w:p>
    <w:p w:rsidR="007A2298" w:rsidRPr="00B21BCB" w:rsidRDefault="007A2298" w:rsidP="007A2298">
      <w:pPr>
        <w:widowControl w:val="0"/>
        <w:suppressAutoHyphens w:val="0"/>
        <w:spacing w:after="0"/>
        <w:jc w:val="both"/>
        <w:rPr>
          <w:rFonts w:ascii="Times New Roman" w:hAnsi="Times New Roman" w:cs="Times New Roman"/>
        </w:rPr>
      </w:pPr>
    </w:p>
    <w:p w:rsidR="007A2298" w:rsidRPr="00B21BCB" w:rsidRDefault="007A2298" w:rsidP="007A2298">
      <w:pPr>
        <w:widowControl w:val="0"/>
        <w:numPr>
          <w:ilvl w:val="0"/>
          <w:numId w:val="35"/>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 xml:space="preserve">Arkusz organizacji  przedszkola opracowuje dyrektor przedszkola, po zasięgnięciu opinii zakładowych organizacji związkowych będących jednostkami organizacyjnymi organizacji związkowych reprezentatywnych w rozumieniu </w:t>
      </w:r>
      <w:hyperlink r:id="rId7" w:anchor="/dokument/18219142?cm=DOCUMENT" w:history="1">
        <w:r w:rsidRPr="00B21BCB">
          <w:rPr>
            <w:rStyle w:val="Hipercze"/>
            <w:rFonts w:ascii="Times New Roman" w:hAnsi="Times New Roman" w:cs="Times New Roman"/>
            <w:i/>
            <w:color w:val="auto"/>
          </w:rPr>
          <w:t>Ustawy</w:t>
        </w:r>
      </w:hyperlink>
      <w:r w:rsidRPr="00B21BCB">
        <w:rPr>
          <w:rFonts w:ascii="Times New Roman" w:hAnsi="Times New Roman" w:cs="Times New Roman"/>
          <w:i/>
        </w:rPr>
        <w:t xml:space="preserve"> o Radzie Dialogu Społecznego</w:t>
      </w:r>
      <w:r w:rsidRPr="00B21BCB">
        <w:rPr>
          <w:rFonts w:ascii="Times New Roman" w:hAnsi="Times New Roman" w:cs="Times New Roman"/>
        </w:rPr>
        <w:t xml:space="preserve"> albo jednostkami organizacyjnymi organizacji związkowych wchodzących w skład organizacji związkowych reprezentatywnych w rozumieniu </w:t>
      </w:r>
      <w:hyperlink r:id="rId8" w:anchor="/dokument/18219142?cm=DOCUMENT" w:history="1">
        <w:r w:rsidRPr="00B21BCB">
          <w:rPr>
            <w:rStyle w:val="Hipercze"/>
            <w:rFonts w:ascii="Times New Roman" w:hAnsi="Times New Roman" w:cs="Times New Roman"/>
            <w:i/>
            <w:color w:val="auto"/>
          </w:rPr>
          <w:t>Ustawy</w:t>
        </w:r>
      </w:hyperlink>
      <w:r w:rsidRPr="00B21BCB">
        <w:rPr>
          <w:rFonts w:ascii="Times New Roman" w:hAnsi="Times New Roman" w:cs="Times New Roman"/>
          <w:i/>
        </w:rPr>
        <w:t xml:space="preserve"> o Radzie Dialogu Społecznego</w:t>
      </w:r>
      <w:r w:rsidRPr="00B21BCB">
        <w:rPr>
          <w:rFonts w:ascii="Times New Roman" w:hAnsi="Times New Roman" w:cs="Times New Roman"/>
        </w:rPr>
        <w:t xml:space="preserve">, zrzeszających nauczycieli. </w:t>
      </w:r>
    </w:p>
    <w:p w:rsidR="007A2298" w:rsidRPr="00B21BCB" w:rsidRDefault="007A2298" w:rsidP="007A2298">
      <w:pPr>
        <w:widowControl w:val="0"/>
        <w:numPr>
          <w:ilvl w:val="0"/>
          <w:numId w:val="35"/>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Dyrektor przedszkola przekazuje arkusz organizacji przedszkola  w terminie do 21 kwietnia danego roku organowi prowadzącemu przedszkole.</w:t>
      </w:r>
    </w:p>
    <w:p w:rsidR="007A2298" w:rsidRPr="00B21BCB" w:rsidRDefault="007A2298" w:rsidP="007A2298">
      <w:pPr>
        <w:widowControl w:val="0"/>
        <w:numPr>
          <w:ilvl w:val="0"/>
          <w:numId w:val="35"/>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 xml:space="preserve">Arkusz organizacji przedszkola zatwierdza organ prowadzący, po zasięgnięciu opinii organu sprawującego nadzór  pedagogiczny. </w:t>
      </w:r>
    </w:p>
    <w:p w:rsidR="007A2298" w:rsidRPr="00B21BCB" w:rsidRDefault="007A2298" w:rsidP="007A2298">
      <w:pPr>
        <w:widowControl w:val="0"/>
        <w:numPr>
          <w:ilvl w:val="0"/>
          <w:numId w:val="35"/>
        </w:numPr>
        <w:tabs>
          <w:tab w:val="num" w:pos="0"/>
        </w:tabs>
        <w:suppressAutoHyphens w:val="0"/>
        <w:spacing w:after="0"/>
        <w:jc w:val="both"/>
        <w:rPr>
          <w:rFonts w:ascii="Times New Roman" w:eastAsia="Times New Roman" w:hAnsi="Times New Roman" w:cs="Times New Roman"/>
        </w:rPr>
      </w:pPr>
      <w:r w:rsidRPr="00B21BCB">
        <w:rPr>
          <w:rFonts w:ascii="Times New Roman" w:hAnsi="Times New Roman" w:cs="Times New Roman"/>
        </w:rPr>
        <w:t xml:space="preserve">Na podstawie zatwierdzonego arkusza organizacji przedszkola dyrektor przedszkola, z uwzględnieniem zasad ochrony zdrowia i higieny pracy, ustala tygodniowy rozkład zajęć określający organizację zajęć edukacyjnych. Arkusz organizacji przedszkola określa w szczególności: </w:t>
      </w:r>
    </w:p>
    <w:p w:rsidR="007A2298" w:rsidRPr="00B21BCB" w:rsidRDefault="007A2298" w:rsidP="007A2298">
      <w:pPr>
        <w:widowControl w:val="0"/>
        <w:numPr>
          <w:ilvl w:val="0"/>
          <w:numId w:val="36"/>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 xml:space="preserve">liczbę oddziałów; liczbę dzieci w poszczególnych oddziałach; </w:t>
      </w:r>
      <w:r w:rsidRPr="00B21BCB">
        <w:rPr>
          <w:rFonts w:ascii="Times New Roman" w:eastAsia="Times New Roman" w:hAnsi="Times New Roman" w:cs="Times New Roman"/>
        </w:rPr>
        <w:t>tygodniowy wymiar zajęć religii, zajęć języka mniejszości narodowej, języka mniejszości etnicznej lub języka regionalnego, o ile takie zajęcia są w przedszkolu prowadzone,</w:t>
      </w:r>
    </w:p>
    <w:p w:rsidR="007A2298" w:rsidRPr="00B21BCB" w:rsidRDefault="007A2298" w:rsidP="007A2298">
      <w:pPr>
        <w:widowControl w:val="0"/>
        <w:numPr>
          <w:ilvl w:val="0"/>
          <w:numId w:val="36"/>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czas pracy przedszkola oraz poszczególnych oddziałów,</w:t>
      </w:r>
    </w:p>
    <w:p w:rsidR="007A2298" w:rsidRPr="00B21BCB" w:rsidRDefault="007A2298" w:rsidP="007A2298">
      <w:pPr>
        <w:widowControl w:val="0"/>
        <w:numPr>
          <w:ilvl w:val="0"/>
          <w:numId w:val="36"/>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liczbę pracowników ogółem, w tym pracowników zajmujących stanowiska kierownicze,</w:t>
      </w:r>
    </w:p>
    <w:p w:rsidR="007A2298" w:rsidRPr="00B21BCB" w:rsidRDefault="007A2298" w:rsidP="007A2298">
      <w:pPr>
        <w:widowControl w:val="0"/>
        <w:numPr>
          <w:ilvl w:val="0"/>
          <w:numId w:val="36"/>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 xml:space="preserve">liczbę nauczycieli, w tym nauczycieli zajmujących stanowiska kierownicze, wraz z informacją </w:t>
      </w:r>
      <w:r w:rsidRPr="00B21BCB">
        <w:rPr>
          <w:rFonts w:ascii="Times New Roman" w:hAnsi="Times New Roman" w:cs="Times New Roman"/>
        </w:rPr>
        <w:lastRenderedPageBreak/>
        <w:t>o ich stopniu awansu zawodowego i kwalifikacjach, oraz liczbę godzin zajęć prowadzonych przez poszczególnych nauczycieli,</w:t>
      </w:r>
    </w:p>
    <w:p w:rsidR="007A2298" w:rsidRPr="00B21BCB" w:rsidRDefault="007A2298" w:rsidP="007A2298">
      <w:pPr>
        <w:widowControl w:val="0"/>
        <w:numPr>
          <w:ilvl w:val="0"/>
          <w:numId w:val="36"/>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liczbę pracowników administracji i obsługi, w tym pracowników zajmujących stanowiska kierownicze, oraz etatów przeliczeniowych,</w:t>
      </w:r>
    </w:p>
    <w:p w:rsidR="007A2298" w:rsidRPr="00B21BCB" w:rsidRDefault="007A2298" w:rsidP="007A2298">
      <w:pPr>
        <w:widowControl w:val="0"/>
        <w:numPr>
          <w:ilvl w:val="0"/>
          <w:numId w:val="36"/>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 xml:space="preserve">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 </w:t>
      </w:r>
    </w:p>
    <w:p w:rsidR="007A2298" w:rsidRPr="00B21BCB" w:rsidRDefault="007A2298" w:rsidP="007A2298">
      <w:pPr>
        <w:widowControl w:val="0"/>
        <w:suppressAutoHyphens w:val="0"/>
        <w:spacing w:after="0"/>
        <w:jc w:val="center"/>
        <w:rPr>
          <w:rFonts w:ascii="Times New Roman" w:hAnsi="Times New Roman" w:cs="Times New Roman"/>
        </w:rPr>
      </w:pPr>
    </w:p>
    <w:p w:rsidR="007A2298" w:rsidRPr="00B21BCB" w:rsidRDefault="007A2298" w:rsidP="007A2298">
      <w:pPr>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 18</w:t>
      </w:r>
    </w:p>
    <w:p w:rsidR="007A2298" w:rsidRPr="00B21BCB" w:rsidRDefault="007A2298" w:rsidP="007A2298">
      <w:pPr>
        <w:widowControl w:val="0"/>
        <w:suppressAutoHyphens w:val="0"/>
        <w:spacing w:after="0"/>
        <w:jc w:val="center"/>
        <w:rPr>
          <w:rFonts w:ascii="Times New Roman" w:hAnsi="Times New Roman" w:cs="Times New Roman"/>
        </w:rPr>
      </w:pPr>
      <w:r w:rsidRPr="00B21BCB">
        <w:rPr>
          <w:rFonts w:ascii="Times New Roman" w:eastAsia="Times New Roman" w:hAnsi="Times New Roman" w:cs="Times New Roman"/>
          <w:b/>
          <w:bCs/>
        </w:rPr>
        <w:t>Ramowy rozkład dnia</w:t>
      </w:r>
    </w:p>
    <w:p w:rsidR="007A2298" w:rsidRPr="00B21BCB" w:rsidRDefault="007A2298" w:rsidP="007A2298">
      <w:pPr>
        <w:widowControl w:val="0"/>
        <w:suppressAutoHyphens w:val="0"/>
        <w:spacing w:after="0"/>
        <w:jc w:val="both"/>
        <w:rPr>
          <w:rFonts w:ascii="Times New Roman" w:hAnsi="Times New Roman" w:cs="Times New Roman"/>
        </w:rPr>
      </w:pPr>
    </w:p>
    <w:p w:rsidR="007A2298" w:rsidRPr="00B21BCB" w:rsidRDefault="007A2298" w:rsidP="007A2298">
      <w:pPr>
        <w:widowControl w:val="0"/>
        <w:numPr>
          <w:ilvl w:val="0"/>
          <w:numId w:val="37"/>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Organizację pracy przedszkola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rsidR="007A2298" w:rsidRPr="00B21BCB" w:rsidRDefault="007A2298" w:rsidP="007A2298">
      <w:pPr>
        <w:widowControl w:val="0"/>
        <w:numPr>
          <w:ilvl w:val="0"/>
          <w:numId w:val="37"/>
        </w:numPr>
        <w:tabs>
          <w:tab w:val="num" w:pos="0"/>
        </w:tabs>
        <w:suppressAutoHyphens w:val="0"/>
        <w:spacing w:after="0"/>
        <w:jc w:val="both"/>
        <w:rPr>
          <w:rFonts w:ascii="Times New Roman" w:hAnsi="Times New Roman" w:cs="Times New Roman"/>
        </w:rPr>
      </w:pPr>
      <w:r w:rsidRPr="00B21BCB">
        <w:rPr>
          <w:rFonts w:ascii="Times New Roman" w:eastAsia="Times New Roman" w:hAnsi="Times New Roman" w:cs="Times New Roman"/>
        </w:rPr>
        <w:t>Na podstawie ramowego rozkładu dnia nauczyciel lub nauczyciele, którym  powierzono opiekę nad danym oddziałem, ustalają dla tego oddziału szczegółowy rozkład dnia, z uwzględnieniem potrzeb i zainteresowań dzieci oraz struktury organizacyjnej  przedszkola.</w:t>
      </w:r>
    </w:p>
    <w:p w:rsidR="007A2298" w:rsidRPr="00B21BCB" w:rsidRDefault="007A2298" w:rsidP="007A2298">
      <w:pPr>
        <w:widowControl w:val="0"/>
        <w:suppressAutoHyphens w:val="0"/>
        <w:spacing w:after="0"/>
        <w:jc w:val="both"/>
        <w:rPr>
          <w:rFonts w:ascii="Times New Roman" w:hAnsi="Times New Roman" w:cs="Times New Roman"/>
        </w:rPr>
      </w:pPr>
    </w:p>
    <w:p w:rsidR="007A2298" w:rsidRPr="00B21BCB" w:rsidRDefault="007A2298" w:rsidP="00DE120A">
      <w:pPr>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 19</w:t>
      </w:r>
    </w:p>
    <w:p w:rsidR="007A2298" w:rsidRPr="00B21BCB" w:rsidRDefault="007A2298" w:rsidP="007A2298">
      <w:pPr>
        <w:widowControl w:val="0"/>
        <w:suppressAutoHyphens w:val="0"/>
        <w:spacing w:after="0"/>
        <w:jc w:val="center"/>
        <w:rPr>
          <w:rFonts w:ascii="Times New Roman" w:eastAsia="Times New Roman" w:hAnsi="Times New Roman" w:cs="Times New Roman"/>
        </w:rPr>
      </w:pPr>
      <w:r w:rsidRPr="00B21BCB">
        <w:rPr>
          <w:rFonts w:ascii="Times New Roman" w:eastAsia="Times New Roman" w:hAnsi="Times New Roman" w:cs="Times New Roman"/>
          <w:b/>
          <w:bCs/>
        </w:rPr>
        <w:t>Pracownicy przedszkola</w:t>
      </w:r>
    </w:p>
    <w:p w:rsidR="007A2298" w:rsidRPr="00B21BCB" w:rsidRDefault="007A2298" w:rsidP="007A2298">
      <w:pPr>
        <w:widowControl w:val="0"/>
        <w:suppressAutoHyphens w:val="0"/>
        <w:spacing w:after="0"/>
        <w:jc w:val="both"/>
        <w:rPr>
          <w:rFonts w:ascii="Times New Roman" w:eastAsia="Times New Roman" w:hAnsi="Times New Roman" w:cs="Times New Roman"/>
        </w:rPr>
      </w:pPr>
    </w:p>
    <w:p w:rsidR="007A2298" w:rsidRPr="00B21BCB" w:rsidRDefault="007A2298" w:rsidP="007A2298">
      <w:pPr>
        <w:widowControl w:val="0"/>
        <w:suppressAutoHyphens w:val="0"/>
        <w:spacing w:after="0"/>
        <w:rPr>
          <w:rFonts w:ascii="Times New Roman" w:eastAsia="Times New Roman" w:hAnsi="Times New Roman"/>
        </w:rPr>
      </w:pPr>
      <w:r w:rsidRPr="00B21BCB">
        <w:rPr>
          <w:rFonts w:ascii="Times New Roman" w:eastAsia="Times New Roman" w:hAnsi="Times New Roman"/>
        </w:rPr>
        <w:t>1.   Zasady zatrudniania i wynagradzania nauczycieli i innych pracowników określają odrębne przepisy.</w:t>
      </w:r>
    </w:p>
    <w:p w:rsidR="007A2298" w:rsidRPr="00B21BCB" w:rsidRDefault="00715EAE" w:rsidP="007A2298">
      <w:pPr>
        <w:spacing w:after="0"/>
        <w:ind w:right="-108"/>
        <w:jc w:val="both"/>
        <w:rPr>
          <w:rFonts w:ascii="Times New Roman" w:hAnsi="Times New Roman"/>
        </w:rPr>
      </w:pPr>
      <w:r>
        <w:rPr>
          <w:rFonts w:ascii="Times New Roman" w:hAnsi="Times New Roman"/>
        </w:rPr>
        <w:t xml:space="preserve">2.  </w:t>
      </w:r>
      <w:r w:rsidR="007A2298" w:rsidRPr="00B21BCB">
        <w:rPr>
          <w:rFonts w:ascii="Times New Roman" w:hAnsi="Times New Roman"/>
        </w:rPr>
        <w:t>W przedszkolu zatrudnieni są nauczyciele, pracownicy administracji  i obsługi.</w:t>
      </w:r>
    </w:p>
    <w:p w:rsidR="007A2298" w:rsidRPr="00B21BCB" w:rsidRDefault="00715EAE" w:rsidP="007A2298">
      <w:pPr>
        <w:spacing w:after="0"/>
        <w:ind w:right="-108"/>
        <w:jc w:val="both"/>
        <w:rPr>
          <w:rFonts w:ascii="Times New Roman" w:hAnsi="Times New Roman"/>
        </w:rPr>
      </w:pPr>
      <w:r>
        <w:rPr>
          <w:rFonts w:ascii="Times New Roman" w:hAnsi="Times New Roman"/>
        </w:rPr>
        <w:t xml:space="preserve">3.  </w:t>
      </w:r>
      <w:r w:rsidR="007A2298" w:rsidRPr="00B21BCB">
        <w:rPr>
          <w:rFonts w:ascii="Times New Roman" w:hAnsi="Times New Roman"/>
        </w:rPr>
        <w:t>Liczbę pracowników ustala dyrektor przedszkola stosownie do potrzeb, w tym  do liczby oddziałów.</w:t>
      </w:r>
    </w:p>
    <w:p w:rsidR="007A2298" w:rsidRPr="00B21BCB" w:rsidRDefault="00715EAE" w:rsidP="007A2298">
      <w:pPr>
        <w:spacing w:after="0"/>
        <w:ind w:right="-108"/>
        <w:jc w:val="both"/>
        <w:rPr>
          <w:rFonts w:ascii="Times New Roman" w:hAnsi="Times New Roman"/>
        </w:rPr>
      </w:pPr>
      <w:r>
        <w:rPr>
          <w:rFonts w:ascii="Times New Roman" w:hAnsi="Times New Roman"/>
        </w:rPr>
        <w:t xml:space="preserve">4. </w:t>
      </w:r>
      <w:r w:rsidR="007A2298" w:rsidRPr="00B21BCB">
        <w:rPr>
          <w:rFonts w:ascii="Times New Roman" w:hAnsi="Times New Roman"/>
        </w:rPr>
        <w:t xml:space="preserve"> Pracownicy administracji  i obsługi współpracują  z  nauczycielami w zakresie opieki i wychowania.</w:t>
      </w:r>
    </w:p>
    <w:p w:rsidR="007A2298" w:rsidRPr="00B21BCB" w:rsidRDefault="007A2298" w:rsidP="007A2298">
      <w:r w:rsidRPr="00B21BCB">
        <w:t>5</w:t>
      </w:r>
      <w:r w:rsidRPr="00B21BCB">
        <w:rPr>
          <w:rFonts w:ascii="Times New Roman" w:hAnsi="Times New Roman" w:cs="Times New Roman"/>
        </w:rPr>
        <w:t>.   Szczegółowy zakres obowiązków dla pracowników administracji i obsługi ustala dyrektor  przedszkola.</w:t>
      </w:r>
    </w:p>
    <w:p w:rsidR="007A2298" w:rsidRPr="00B21BCB" w:rsidRDefault="001C37BC" w:rsidP="007A2298">
      <w:pPr>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 20</w:t>
      </w:r>
    </w:p>
    <w:p w:rsidR="007A2298" w:rsidRPr="00B21BCB" w:rsidRDefault="007A2298" w:rsidP="007A2298">
      <w:pPr>
        <w:widowControl w:val="0"/>
        <w:suppressAutoHyphens w:val="0"/>
        <w:spacing w:after="0"/>
        <w:jc w:val="center"/>
        <w:rPr>
          <w:rFonts w:ascii="Times New Roman" w:eastAsia="Times New Roman" w:hAnsi="Times New Roman" w:cs="Times New Roman"/>
        </w:rPr>
      </w:pPr>
      <w:r w:rsidRPr="00B21BCB">
        <w:rPr>
          <w:rFonts w:ascii="Times New Roman" w:eastAsia="Times New Roman" w:hAnsi="Times New Roman" w:cs="Times New Roman"/>
          <w:b/>
          <w:bCs/>
        </w:rPr>
        <w:t>Zadania  nauczycieli</w:t>
      </w:r>
    </w:p>
    <w:p w:rsidR="007A2298" w:rsidRPr="00B21BCB" w:rsidRDefault="007A2298" w:rsidP="007A2298">
      <w:pPr>
        <w:widowControl w:val="0"/>
        <w:suppressAutoHyphens w:val="0"/>
        <w:spacing w:after="0"/>
        <w:jc w:val="both"/>
        <w:rPr>
          <w:rFonts w:ascii="Times New Roman" w:eastAsia="Times New Roman" w:hAnsi="Times New Roman" w:cs="Times New Roman"/>
        </w:rPr>
      </w:pPr>
    </w:p>
    <w:p w:rsidR="007A2298" w:rsidRPr="00715EAE" w:rsidRDefault="007A2298" w:rsidP="00715EAE">
      <w:pPr>
        <w:pStyle w:val="Akapitzlist"/>
        <w:widowControl w:val="0"/>
        <w:numPr>
          <w:ilvl w:val="0"/>
          <w:numId w:val="38"/>
        </w:numPr>
        <w:suppressAutoHyphens w:val="0"/>
        <w:spacing w:after="0"/>
        <w:jc w:val="both"/>
        <w:rPr>
          <w:rFonts w:ascii="Times New Roman" w:eastAsia="Times New Roman" w:hAnsi="Times New Roman"/>
          <w:bCs/>
        </w:rPr>
      </w:pPr>
      <w:r w:rsidRPr="00715EAE">
        <w:rPr>
          <w:rFonts w:ascii="Times New Roman" w:eastAsia="Times New Roman" w:hAnsi="Times New Roman"/>
        </w:rPr>
        <w:t xml:space="preserve">Nauczyciel planuje i prowadzi pracę </w:t>
      </w:r>
      <w:proofErr w:type="spellStart"/>
      <w:r w:rsidRPr="00715EAE">
        <w:rPr>
          <w:rFonts w:ascii="Times New Roman" w:eastAsia="Times New Roman" w:hAnsi="Times New Roman"/>
        </w:rPr>
        <w:t>wychowawczo-dydaktyczno-opiekuńczą</w:t>
      </w:r>
      <w:proofErr w:type="spellEnd"/>
      <w:r w:rsidRPr="00715EAE">
        <w:rPr>
          <w:rFonts w:ascii="Times New Roman" w:eastAsia="Times New Roman" w:hAnsi="Times New Roman"/>
        </w:rPr>
        <w:t xml:space="preserve"> zgodnie z obowiązującą podstawą programową i dopuszczonymi przez dyrektora programami, odpowiada za jakość i wyniki tej pracy.</w:t>
      </w:r>
    </w:p>
    <w:p w:rsidR="007A2298" w:rsidRPr="00B21BCB" w:rsidRDefault="007A2298" w:rsidP="007A2298">
      <w:pPr>
        <w:widowControl w:val="0"/>
        <w:numPr>
          <w:ilvl w:val="0"/>
          <w:numId w:val="38"/>
        </w:numPr>
        <w:tabs>
          <w:tab w:val="num" w:pos="0"/>
        </w:tabs>
        <w:suppressAutoHyphens w:val="0"/>
        <w:spacing w:after="0"/>
        <w:jc w:val="both"/>
        <w:rPr>
          <w:rFonts w:ascii="Times New Roman" w:hAnsi="Times New Roman" w:cs="Times New Roman"/>
        </w:rPr>
      </w:pPr>
      <w:r w:rsidRPr="00B21BCB">
        <w:rPr>
          <w:rFonts w:ascii="Times New Roman" w:eastAsia="Times New Roman" w:hAnsi="Times New Roman" w:cs="Times New Roman"/>
          <w:bCs/>
        </w:rPr>
        <w:t>Nauczyciel odpowiada przede wszystkim za zdrowie i bezpieczeństwo</w:t>
      </w:r>
      <w:r w:rsidRPr="00B21BCB">
        <w:rPr>
          <w:rFonts w:ascii="Times New Roman" w:eastAsia="Times New Roman" w:hAnsi="Times New Roman" w:cs="Times New Roman"/>
        </w:rPr>
        <w:t xml:space="preserve"> powierzonych mu dzieci. Troska o pełne bezpieczeństwo dzieci jest priorytetem wszelkich jego działań. Nauczyciel w szczególności:</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 xml:space="preserve">organizuje zajęcia, zabawy zgodnie z zasadami BHP i potrzebami  psychofizycznymi dziecka, </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ustala wspólnie z dziećmi zasady i normy obowiązujące w oddziale, umowy i zasady bezpiecznego zachowania się w różnych sytuacjach (w sali, łazience, w trakcie zabaw ruchowych w sali i ogrodzie, na spacerach, wycieczkach, podczas posiłków),</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wdraża dzieci do zgodnej zabawy z rówieśnikami,</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 xml:space="preserve">uczy przewidywania konsekwencji, wyrabia u dzieci samodyscyplinę, </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 xml:space="preserve">dba o bezpieczeństwo i zdrowie dzieci ze szczególnym uwzględnieniem godzin w momencie </w:t>
      </w:r>
      <w:r w:rsidRPr="00B21BCB">
        <w:rPr>
          <w:rFonts w:ascii="Times New Roman" w:eastAsia="Times New Roman" w:hAnsi="Times New Roman" w:cs="Times New Roman"/>
        </w:rPr>
        <w:lastRenderedPageBreak/>
        <w:t>rozchodzenia się dzieci, funkcjonowania oddziałów łączonych, zgodnie z zatwierdzonym harmonogramem,</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nie pozostawia powierzonego mu oddziału dzieci ani na chwilę bez opieki; gdy nauczyciel musi wyjść, oddziałem powinna zająć się osoba z obsługi (woźna, pomoc nauczyciela); nauczyciel powinien ograniczyć do minimum swoją nieobecność,</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nie pozostawia dzieci w oddziale bez opieki, gdy nie ma jeszcze zmiennika – w takiej sytuacji dyrektor ma prawo polecić nauczycielowi pozostanie w oddziale,</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współdziała z całym personelem przedszkola w celu zapewnienia dzieciom bezpiecznego pobytu,</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informuje rodziców o zasadach  bezpieczeństwa obowiązujących w przedszkolu, w oddziale (kontrakty).</w:t>
      </w:r>
    </w:p>
    <w:p w:rsidR="007A2298" w:rsidRPr="00B21BCB" w:rsidRDefault="007A2298" w:rsidP="007A2298">
      <w:pPr>
        <w:widowControl w:val="0"/>
        <w:numPr>
          <w:ilvl w:val="0"/>
          <w:numId w:val="38"/>
        </w:numPr>
        <w:tabs>
          <w:tab w:val="num" w:pos="0"/>
        </w:tabs>
        <w:suppressAutoHyphens w:val="0"/>
        <w:spacing w:after="0"/>
        <w:jc w:val="both"/>
        <w:rPr>
          <w:rFonts w:ascii="Times New Roman" w:eastAsia="Times New Roman" w:hAnsi="Times New Roman" w:cs="Times New Roman"/>
          <w:bCs/>
        </w:rPr>
      </w:pPr>
      <w:r w:rsidRPr="00B21BCB">
        <w:rPr>
          <w:rFonts w:ascii="Times New Roman" w:eastAsia="Times New Roman" w:hAnsi="Times New Roman" w:cs="Times New Roman"/>
        </w:rPr>
        <w:t>Nauczyciel prowadzi dokumentację pedagogiczną zgodnie z obowiązującymi przepisami szczegółowymi i wewnętrznymi ustaleniami.</w:t>
      </w:r>
    </w:p>
    <w:p w:rsidR="007A2298" w:rsidRPr="00B21BCB" w:rsidRDefault="007A2298" w:rsidP="007A2298">
      <w:pPr>
        <w:widowControl w:val="0"/>
        <w:numPr>
          <w:ilvl w:val="0"/>
          <w:numId w:val="38"/>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bCs/>
        </w:rPr>
        <w:t>Nauczyciel planuje pracę z dziećm</w:t>
      </w:r>
      <w:r w:rsidRPr="00B21BCB">
        <w:rPr>
          <w:rFonts w:ascii="Times New Roman" w:eastAsia="Times New Roman" w:hAnsi="Times New Roman" w:cs="Times New Roman"/>
        </w:rPr>
        <w:t>i, przygotowując miesięczne plany pracy zgodnie z realizowanym programem wychowania przedszkolnego: realizując  zaplanowaną tematykę i zamierzenia wychowawczo-dydaktyczne oraz zachowując właściwą proporcję czasową między formami proponowanymi przez nauczyciela a swobodną działalnością dzieci  zgodną z podstawą programową,</w:t>
      </w:r>
    </w:p>
    <w:p w:rsidR="007A2298" w:rsidRPr="00B21BCB" w:rsidRDefault="007A2298" w:rsidP="007A2298">
      <w:pPr>
        <w:widowControl w:val="0"/>
        <w:numPr>
          <w:ilvl w:val="0"/>
          <w:numId w:val="38"/>
        </w:numPr>
        <w:tabs>
          <w:tab w:val="num" w:pos="0"/>
        </w:tabs>
        <w:suppressAutoHyphens w:val="0"/>
        <w:spacing w:after="0"/>
        <w:jc w:val="both"/>
        <w:rPr>
          <w:rFonts w:ascii="Times New Roman" w:hAnsi="Times New Roman" w:cs="Times New Roman"/>
        </w:rPr>
      </w:pPr>
      <w:r w:rsidRPr="00B21BCB">
        <w:rPr>
          <w:rFonts w:ascii="Times New Roman" w:eastAsia="Times New Roman" w:hAnsi="Times New Roman" w:cs="Times New Roman"/>
          <w:bCs/>
        </w:rPr>
        <w:t>Do zakresu  zadań</w:t>
      </w:r>
      <w:r w:rsidRPr="00B21BCB">
        <w:rPr>
          <w:rFonts w:ascii="Times New Roman" w:eastAsia="Times New Roman" w:hAnsi="Times New Roman" w:cs="Times New Roman"/>
        </w:rPr>
        <w:t xml:space="preserve"> nauczyciela należy:</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prowadzenie i dokumentowanie obserwacji pedagogicznej, mającej na celu poznanie i zabezpieczenie potrzeb rozwojowych dzieci przy wykorzystaniu uzyskanych informacji o dziecku w planowaniu i realizowaniu pracy indywidualnej; obserwacje przeprowadza się dwa razy w roku i dokumentuje je arkuszem diagnostycznym,</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prowadzenie analizy gotowości dziecka do podjęcia nauki w szkole,</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opracowanie w oparciu o zgromadzone wyniki diagnozy przedszkolnej i realizowanie indywidualnego dla każdego dziecka programu wspomagania i korygowania rozwoju dziecka,</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wspieranie rozwoju psychofizycznego dziecka, jego zdolności i zainteresowań,</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stosowanie twórczych i nowatorskich  metod  nauczania i wychowania,</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planowanie własnego rozwoju zawodowego – systematyczne podnoszenie swoich kwalifikacji przez uczestnictwo w różnych formach doskonalenia zawodowego,</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dbałość o warsztat  pracy przez gromadzenie pomocy naukowych  i  troska o estetykę pomieszczeń,</w:t>
      </w:r>
    </w:p>
    <w:p w:rsidR="007A2298" w:rsidRPr="00B21BCB" w:rsidRDefault="007A2298" w:rsidP="007A2298">
      <w:pPr>
        <w:widowControl w:val="0"/>
        <w:numPr>
          <w:ilvl w:val="0"/>
          <w:numId w:val="38"/>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Zgodnie z zasadą indywidualizacji pracy i podmiotowego podejścia do dziecka nauczyciel otacza indywidualną opieką każdego z wychowanków i dostosowuje metody i formy pracy do jego możliwości.</w:t>
      </w:r>
    </w:p>
    <w:p w:rsidR="007A2298" w:rsidRPr="00B21BCB" w:rsidRDefault="007A2298" w:rsidP="007A2298">
      <w:pPr>
        <w:widowControl w:val="0"/>
        <w:numPr>
          <w:ilvl w:val="0"/>
          <w:numId w:val="38"/>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W pracy dydaktyczno-wychowawczej nauczyciel współpracuje ze specjalistami z poradni psychologiczno-pedagogicznej , psychologiem,  pedagogiem i logopedą.</w:t>
      </w:r>
    </w:p>
    <w:p w:rsidR="007A2298" w:rsidRPr="00B21BCB" w:rsidRDefault="007A2298" w:rsidP="007A2298">
      <w:pPr>
        <w:widowControl w:val="0"/>
        <w:numPr>
          <w:ilvl w:val="0"/>
          <w:numId w:val="38"/>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Nauczyciel ma prawo korzystać w swojej pracy z pomocy merytorycznej i metodycznej ze strony dyrektora, doradcy  metodycznego  i  rady  pedagogicznej.</w:t>
      </w:r>
    </w:p>
    <w:p w:rsidR="007A2298" w:rsidRPr="00B21BCB" w:rsidRDefault="007A2298" w:rsidP="007A2298">
      <w:pPr>
        <w:widowControl w:val="0"/>
        <w:numPr>
          <w:ilvl w:val="0"/>
          <w:numId w:val="38"/>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Nauczyciel współpracuje z rodzicami w sprawach wychowania i nauczania dzieci w ramach następujących form współpracy:</w:t>
      </w:r>
    </w:p>
    <w:p w:rsidR="007A2298" w:rsidRPr="00B21BCB" w:rsidRDefault="007A2298" w:rsidP="007A2298">
      <w:pPr>
        <w:widowControl w:val="0"/>
        <w:numPr>
          <w:ilvl w:val="1"/>
          <w:numId w:val="38"/>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uzyskiwania informacji o zadaniach wynikających z programu wychowania przedszkolnego realizowanego w danym oddziale i w danym miesiącu,</w:t>
      </w:r>
    </w:p>
    <w:p w:rsidR="007A2298" w:rsidRPr="00B21BCB" w:rsidRDefault="007A2298" w:rsidP="007A2298">
      <w:pPr>
        <w:widowControl w:val="0"/>
        <w:numPr>
          <w:ilvl w:val="1"/>
          <w:numId w:val="38"/>
        </w:numPr>
        <w:suppressAutoHyphens w:val="0"/>
        <w:spacing w:after="0"/>
        <w:ind w:left="714" w:hanging="357"/>
        <w:jc w:val="both"/>
        <w:rPr>
          <w:rFonts w:ascii="Times New Roman" w:hAnsi="Times New Roman" w:cs="Times New Roman"/>
        </w:rPr>
      </w:pPr>
      <w:r w:rsidRPr="00B21BCB">
        <w:rPr>
          <w:rFonts w:ascii="Times New Roman" w:eastAsia="Times New Roman" w:hAnsi="Times New Roman" w:cs="Times New Roman"/>
        </w:rPr>
        <w:t>przekazywania informacji dotyczących dziecka, jego zachowania  i  rozwoju  poprzez:</w:t>
      </w:r>
    </w:p>
    <w:p w:rsidR="007A2298" w:rsidRPr="00B21BCB" w:rsidRDefault="007A2298" w:rsidP="007A2298">
      <w:pPr>
        <w:widowControl w:val="0"/>
        <w:numPr>
          <w:ilvl w:val="0"/>
          <w:numId w:val="39"/>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organizowanie zebrań  grupowych co najmniej dwa razy w roku, w zależności od potrzeb i zajęć otwartych co najmniej  raz w roku,</w:t>
      </w:r>
    </w:p>
    <w:p w:rsidR="007A2298" w:rsidRPr="00B21BCB" w:rsidRDefault="007A2298" w:rsidP="007A2298">
      <w:pPr>
        <w:widowControl w:val="0"/>
        <w:numPr>
          <w:ilvl w:val="0"/>
          <w:numId w:val="39"/>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organizowanie indywidualnych spotkań z rodzicami w celu wymiany bieżących informacji o dziecku i dyskusji na tematy wychowawcze,</w:t>
      </w:r>
    </w:p>
    <w:p w:rsidR="007A2298" w:rsidRPr="00B21BCB" w:rsidRDefault="007A2298" w:rsidP="007A2298">
      <w:pPr>
        <w:widowControl w:val="0"/>
        <w:numPr>
          <w:ilvl w:val="0"/>
          <w:numId w:val="39"/>
        </w:numPr>
        <w:tabs>
          <w:tab w:val="left"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lastRenderedPageBreak/>
        <w:t>przeprowadzanie wywiadów, rozmów itp. w celu gromadzenia potrzebnych informacji o rodzinie,</w:t>
      </w:r>
    </w:p>
    <w:p w:rsidR="007A2298" w:rsidRPr="00B21BCB" w:rsidRDefault="007A2298" w:rsidP="007A2298">
      <w:pPr>
        <w:widowControl w:val="0"/>
        <w:numPr>
          <w:ilvl w:val="1"/>
          <w:numId w:val="38"/>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uczestnictwa rodziców w zajęciach, wycieczkach, uroczystościach,</w:t>
      </w:r>
    </w:p>
    <w:p w:rsidR="007A2298" w:rsidRPr="00B21BCB" w:rsidRDefault="007A2298" w:rsidP="007A2298">
      <w:pPr>
        <w:widowControl w:val="0"/>
        <w:numPr>
          <w:ilvl w:val="1"/>
          <w:numId w:val="38"/>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informowania rodziców na tematy bieżącego życia oddziału  i  przedszkola,</w:t>
      </w:r>
    </w:p>
    <w:p w:rsidR="007A2298" w:rsidRPr="00B21BCB" w:rsidRDefault="007A2298" w:rsidP="007A2298">
      <w:pPr>
        <w:widowControl w:val="0"/>
        <w:numPr>
          <w:ilvl w:val="1"/>
          <w:numId w:val="38"/>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systematycznego eksponowania prac dzieci.</w:t>
      </w:r>
    </w:p>
    <w:p w:rsidR="007A2298" w:rsidRPr="00B21BCB" w:rsidRDefault="007A2298" w:rsidP="007A2298">
      <w:pPr>
        <w:widowControl w:val="0"/>
        <w:numPr>
          <w:ilvl w:val="0"/>
          <w:numId w:val="38"/>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Nauczyciel tworzy warunki wspomagające rozwój dzieci, ich zdolności i zainteresowania, dąży do pobudzenia procesów rozwojowych, do optymalnej aktywizacji dzieci poprzez wykorzystywanie ich własnej inicjatywy.</w:t>
      </w:r>
    </w:p>
    <w:p w:rsidR="007A2298" w:rsidRPr="00B21BCB" w:rsidRDefault="007A2298" w:rsidP="007A2298">
      <w:pPr>
        <w:widowControl w:val="0"/>
        <w:numPr>
          <w:ilvl w:val="0"/>
          <w:numId w:val="38"/>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Nauczyciel wspiera rozwój aktywności poznawczej dziecka, nastawionej na poznawanie samego siebie, otaczającej rzeczywistości społeczno-kulturalnej i przyrodniczej, wzbogaconej o zasób jego własnych doświadczeń.</w:t>
      </w:r>
    </w:p>
    <w:p w:rsidR="006622D9" w:rsidRPr="00B21BCB" w:rsidRDefault="007A2298" w:rsidP="00B21BCB">
      <w:pPr>
        <w:widowControl w:val="0"/>
        <w:numPr>
          <w:ilvl w:val="0"/>
          <w:numId w:val="38"/>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Do zadań nauczyciela należy wykonywanie innych poleceń dyrektora wynikających z organizacji pracy w placówce.</w:t>
      </w:r>
    </w:p>
    <w:p w:rsidR="006622D9" w:rsidRPr="00B21BCB" w:rsidRDefault="006622D9" w:rsidP="007A2298">
      <w:pPr>
        <w:widowControl w:val="0"/>
        <w:suppressAutoHyphens w:val="0"/>
        <w:spacing w:after="0"/>
        <w:jc w:val="center"/>
        <w:rPr>
          <w:rFonts w:ascii="Times New Roman" w:hAnsi="Times New Roman" w:cs="Times New Roman"/>
        </w:rPr>
      </w:pPr>
    </w:p>
    <w:p w:rsidR="007A2298" w:rsidRPr="00B21BCB" w:rsidRDefault="001C37BC" w:rsidP="007A2298">
      <w:pPr>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 21</w:t>
      </w:r>
    </w:p>
    <w:p w:rsidR="007A2298" w:rsidRPr="00B21BCB" w:rsidRDefault="007A2298" w:rsidP="007A2298">
      <w:pPr>
        <w:widowControl w:val="0"/>
        <w:suppressAutoHyphens w:val="0"/>
        <w:spacing w:after="0"/>
        <w:jc w:val="center"/>
        <w:rPr>
          <w:rFonts w:ascii="Times New Roman" w:eastAsia="Times New Roman" w:hAnsi="Times New Roman" w:cs="Times New Roman"/>
        </w:rPr>
      </w:pPr>
      <w:r w:rsidRPr="00B21BCB">
        <w:rPr>
          <w:rFonts w:ascii="Times New Roman" w:eastAsia="Times New Roman" w:hAnsi="Times New Roman" w:cs="Times New Roman"/>
          <w:b/>
          <w:bCs/>
        </w:rPr>
        <w:t>Zadania pracowników administracyjno-obsługowych</w:t>
      </w:r>
    </w:p>
    <w:p w:rsidR="007A2298" w:rsidRPr="00B21BCB" w:rsidRDefault="007A2298" w:rsidP="007A2298">
      <w:pPr>
        <w:widowControl w:val="0"/>
        <w:suppressAutoHyphens w:val="0"/>
        <w:spacing w:after="0"/>
        <w:jc w:val="both"/>
        <w:rPr>
          <w:rFonts w:ascii="Times New Roman" w:eastAsia="Times New Roman" w:hAnsi="Times New Roman" w:cs="Times New Roman"/>
        </w:rPr>
      </w:pPr>
    </w:p>
    <w:p w:rsidR="007A2298" w:rsidRPr="00B21BCB" w:rsidRDefault="007A2298" w:rsidP="007A2298">
      <w:pPr>
        <w:widowControl w:val="0"/>
        <w:numPr>
          <w:ilvl w:val="0"/>
          <w:numId w:val="40"/>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Podstawowym zadaniem pracowników administracyjno-obsługowych jest zapewnienie sprawnego działania przedszkola jako instytucji  publicznej, utrzymanie obiektu i jego otoczenia w ładzie i czystości.</w:t>
      </w:r>
    </w:p>
    <w:p w:rsidR="007A2298" w:rsidRPr="00B21BCB" w:rsidRDefault="007A2298" w:rsidP="007A2298">
      <w:pPr>
        <w:widowControl w:val="0"/>
        <w:numPr>
          <w:ilvl w:val="0"/>
          <w:numId w:val="40"/>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Personel obsługowy wspomaga nauczycieli i współdziała z nimi w celu zapewnienia dzieciom bezpiecznych warunków pobytu w przedszkolu, m.in.:</w:t>
      </w:r>
    </w:p>
    <w:p w:rsidR="007A2298" w:rsidRPr="00B21BCB" w:rsidRDefault="007A2298" w:rsidP="007A2298">
      <w:pPr>
        <w:widowControl w:val="0"/>
        <w:numPr>
          <w:ilvl w:val="1"/>
          <w:numId w:val="40"/>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zgłasza wszelkie nieprawidłowości w działaniu urządzeń  i  wyposażeniu  przedszkola,</w:t>
      </w:r>
    </w:p>
    <w:p w:rsidR="007A2298" w:rsidRPr="00B21BCB" w:rsidRDefault="007A2298" w:rsidP="007A2298">
      <w:pPr>
        <w:widowControl w:val="0"/>
        <w:numPr>
          <w:ilvl w:val="1"/>
          <w:numId w:val="40"/>
        </w:numPr>
        <w:suppressAutoHyphens w:val="0"/>
        <w:spacing w:after="0"/>
        <w:ind w:left="714" w:hanging="357"/>
        <w:jc w:val="both"/>
        <w:rPr>
          <w:rFonts w:ascii="Times New Roman" w:hAnsi="Times New Roman" w:cs="Times New Roman"/>
        </w:rPr>
      </w:pPr>
      <w:r w:rsidRPr="00B21BCB">
        <w:rPr>
          <w:rFonts w:ascii="Times New Roman" w:eastAsia="Times New Roman" w:hAnsi="Times New Roman" w:cs="Times New Roman"/>
        </w:rPr>
        <w:t>wspomaga nauczyciela (zgodnie z przydziałem czynności na dany rok szkolny) w opiece nad dziećmi w sali, łazience, ogrodzie, na spacerze, wycieczce i w innych sytuacjach.</w:t>
      </w:r>
    </w:p>
    <w:p w:rsidR="007A2298" w:rsidRPr="00B21BCB" w:rsidRDefault="007A2298" w:rsidP="007A2298">
      <w:pPr>
        <w:widowControl w:val="0"/>
        <w:suppressAutoHyphens w:val="0"/>
        <w:spacing w:after="0"/>
        <w:rPr>
          <w:rFonts w:ascii="Times New Roman" w:hAnsi="Times New Roman" w:cs="Times New Roman"/>
        </w:rPr>
      </w:pP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 xml:space="preserve">3.   Do zakresu obowiązków </w:t>
      </w:r>
      <w:r w:rsidRPr="00B21BCB">
        <w:rPr>
          <w:rFonts w:ascii="Times New Roman" w:hAnsi="Times New Roman" w:cs="Times New Roman"/>
          <w:b/>
        </w:rPr>
        <w:t>intendenta przedszkola</w:t>
      </w:r>
      <w:r w:rsidRPr="00B21BCB">
        <w:rPr>
          <w:rFonts w:ascii="Times New Roman" w:hAnsi="Times New Roman" w:cs="Times New Roman"/>
        </w:rPr>
        <w:t xml:space="preserve"> należy:</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1) wykonywanie prac związanych z całością spraw administracyjno-gospodarczych w przedszkolu,</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2) zaopatrywanie przedszkola w artykuły żywnościowe, środki czystości i materiały biurowe,</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3) kontrolowanie i przestrzeganie daty ważności zakupionych artykułów spożywczych,</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4) nadzorowanie sporządzania posiłków i przydzielenia porcji żywnościowych dzieciom i personelowi,</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5) terminowe sporządzanie jadłospisów i raportów żywieniowych,</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6) prowadzenie magazynu i dokumentacji magazynowej zgodnie z obowiązującymi przepisami,</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7) utrzymywanie w czystości pomieszczenia magazynu z produktami spożywczymi oraz urządzeń chłodniczych,</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8) prowadzenie dokumentacji finansowej i materiałowej zgodnie z obowiązującymi przepisami,</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9) prawidłowe naliczanie i przyjmowanie odpłatności za pobyt dziecka w przedszkolu oraz za żywienie dzieci i personelu zgodnie z przepisami ,</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 xml:space="preserve">10) przestrzeganie dyscypliny pracy i przepisów </w:t>
      </w:r>
      <w:proofErr w:type="spellStart"/>
      <w:r w:rsidRPr="00B21BCB">
        <w:rPr>
          <w:rFonts w:ascii="Times New Roman" w:hAnsi="Times New Roman" w:cs="Times New Roman"/>
        </w:rPr>
        <w:t>bhp</w:t>
      </w:r>
      <w:proofErr w:type="spellEnd"/>
      <w:r w:rsidRPr="00B21BCB">
        <w:rPr>
          <w:rFonts w:ascii="Times New Roman" w:hAnsi="Times New Roman" w:cs="Times New Roman"/>
        </w:rPr>
        <w:t>.,</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11) wykonywanie innych czynności poleconych przez dyrektora wynikających z organizacji pracy przedszkola.</w:t>
      </w:r>
    </w:p>
    <w:p w:rsidR="007A2298" w:rsidRPr="00B21BCB" w:rsidRDefault="007A2298" w:rsidP="007A2298">
      <w:pPr>
        <w:spacing w:after="0"/>
        <w:ind w:right="-108"/>
        <w:jc w:val="both"/>
        <w:rPr>
          <w:rFonts w:ascii="Times New Roman" w:hAnsi="Times New Roman" w:cs="Times New Roman"/>
        </w:rPr>
      </w:pP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 xml:space="preserve">4.   Do zakresu obowiązków </w:t>
      </w:r>
      <w:r w:rsidRPr="00B21BCB">
        <w:rPr>
          <w:rFonts w:ascii="Times New Roman" w:hAnsi="Times New Roman" w:cs="Times New Roman"/>
          <w:b/>
        </w:rPr>
        <w:t>pomocy nauczyciela</w:t>
      </w:r>
      <w:r w:rsidRPr="00B21BCB">
        <w:rPr>
          <w:rFonts w:ascii="Times New Roman" w:hAnsi="Times New Roman" w:cs="Times New Roman"/>
        </w:rPr>
        <w:t xml:space="preserve"> należy:</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1) wykonywanie codziennych czynności opiekuńczo-obsługowych w stosunku do dzieci i czynności wskazanych przez nauczyciela,</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2) utrzymywanie czystości w przydzielonych pomieszczeniach,</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 xml:space="preserve">3) przestrzeganie dyscypliny pracy i przepisów </w:t>
      </w:r>
      <w:proofErr w:type="spellStart"/>
      <w:r w:rsidRPr="00B21BCB">
        <w:rPr>
          <w:rFonts w:ascii="Times New Roman" w:hAnsi="Times New Roman" w:cs="Times New Roman"/>
        </w:rPr>
        <w:t>bhp</w:t>
      </w:r>
      <w:proofErr w:type="spellEnd"/>
      <w:r w:rsidRPr="00B21BCB">
        <w:rPr>
          <w:rFonts w:ascii="Times New Roman" w:hAnsi="Times New Roman" w:cs="Times New Roman"/>
        </w:rPr>
        <w:t>.,</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lastRenderedPageBreak/>
        <w:t>4) wykonywanie innych czynności zleconych przez dyrektora wynikających z organizacji pracy przedszkola.</w:t>
      </w:r>
    </w:p>
    <w:p w:rsidR="007A2298" w:rsidRPr="00B21BCB" w:rsidRDefault="007A2298" w:rsidP="007A2298">
      <w:pPr>
        <w:spacing w:after="0"/>
        <w:ind w:right="-108"/>
        <w:jc w:val="both"/>
        <w:rPr>
          <w:rFonts w:ascii="Times New Roman" w:hAnsi="Times New Roman" w:cs="Times New Roman"/>
        </w:rPr>
      </w:pP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 xml:space="preserve">5.  Do zakresu obowiązków </w:t>
      </w:r>
      <w:r w:rsidRPr="00B21BCB">
        <w:rPr>
          <w:rFonts w:ascii="Times New Roman" w:hAnsi="Times New Roman" w:cs="Times New Roman"/>
          <w:b/>
        </w:rPr>
        <w:t>woźny oddziałowej</w:t>
      </w:r>
      <w:r w:rsidRPr="00B21BCB">
        <w:rPr>
          <w:rFonts w:ascii="Times New Roman" w:hAnsi="Times New Roman" w:cs="Times New Roman"/>
        </w:rPr>
        <w:t xml:space="preserve"> należy:</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1) utrzymanie we wzorowej czystości sal i pomieszczeń przydzielonych do sprzątania,</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2) dbanie o czystość i estetykę posesji oraz ogrodu przedszkolnego – wykonywanie prac porządkowych i pielęgnacyjnych,</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3) sprawne i punktualne podawanie posiłków dzieciom,</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4) spełnianie czynności obsługowych w stosunku do dzieci polecone przez nauczyciela oraz inne wynikające z rozkładu dnia w przedszkolu,</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 xml:space="preserve">5) przestrzeganie dyscypliny pracy, zasad sanitarno-higienicznych i przepisów </w:t>
      </w:r>
      <w:proofErr w:type="spellStart"/>
      <w:r w:rsidRPr="00B21BCB">
        <w:rPr>
          <w:rFonts w:ascii="Times New Roman" w:hAnsi="Times New Roman" w:cs="Times New Roman"/>
        </w:rPr>
        <w:t>bhp</w:t>
      </w:r>
      <w:proofErr w:type="spellEnd"/>
      <w:r w:rsidRPr="00B21BCB">
        <w:rPr>
          <w:rFonts w:ascii="Times New Roman" w:hAnsi="Times New Roman" w:cs="Times New Roman"/>
        </w:rPr>
        <w:t>.,</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6) wykonywanie innych czynności zleconych przez dyrektora wynikających z organizacji pracy przedszkola.</w:t>
      </w:r>
    </w:p>
    <w:p w:rsidR="007A2298" w:rsidRPr="00B21BCB" w:rsidRDefault="007A2298" w:rsidP="007A2298">
      <w:pPr>
        <w:spacing w:after="0"/>
        <w:ind w:right="-108"/>
        <w:jc w:val="both"/>
        <w:rPr>
          <w:rFonts w:ascii="Times New Roman" w:hAnsi="Times New Roman" w:cs="Times New Roman"/>
        </w:rPr>
      </w:pP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 xml:space="preserve">6.  Do zakresu zadań </w:t>
      </w:r>
      <w:r w:rsidRPr="00B21BCB">
        <w:rPr>
          <w:rFonts w:ascii="Times New Roman" w:hAnsi="Times New Roman" w:cs="Times New Roman"/>
          <w:b/>
        </w:rPr>
        <w:t>pracownika do prac ciężkich</w:t>
      </w:r>
      <w:r w:rsidRPr="00B21BCB">
        <w:rPr>
          <w:rFonts w:ascii="Times New Roman" w:hAnsi="Times New Roman" w:cs="Times New Roman"/>
        </w:rPr>
        <w:t xml:space="preserve"> należy:</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1) wykonywanie prac porządkowych i pielęgnacyjnych na terenie posesji i w ogrodzie przedszkolnym,</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2) dbanie o estetykę otoczenia przedszkola,</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3) dbanie o stan urządzeń technicznych i sprzętu ogrodowego,</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4) dokonywanie bieżących konserwacji i napraw  sprzętu, urządzeń, zabawek itp.,</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5) załatwianie czynności zleconych związanych  z  zakupem  i  dostarczaniem  zakupów  do przedszkola,</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 xml:space="preserve">6) przestrzeganie dyscypliny pracy i przepisów </w:t>
      </w:r>
      <w:proofErr w:type="spellStart"/>
      <w:r w:rsidRPr="00B21BCB">
        <w:rPr>
          <w:rFonts w:ascii="Times New Roman" w:hAnsi="Times New Roman" w:cs="Times New Roman"/>
        </w:rPr>
        <w:t>bhp</w:t>
      </w:r>
      <w:proofErr w:type="spellEnd"/>
      <w:r w:rsidRPr="00B21BCB">
        <w:rPr>
          <w:rFonts w:ascii="Times New Roman" w:hAnsi="Times New Roman" w:cs="Times New Roman"/>
        </w:rPr>
        <w:t>.,</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7) wykonywanie innych prac zleconych przez dyrektora wynikających z organizacji pracy przedszkola.</w:t>
      </w:r>
    </w:p>
    <w:p w:rsidR="007A2298" w:rsidRPr="00B21BCB" w:rsidRDefault="007A2298" w:rsidP="007A2298">
      <w:pPr>
        <w:spacing w:after="0"/>
        <w:ind w:right="-108"/>
        <w:jc w:val="both"/>
        <w:rPr>
          <w:rFonts w:ascii="Times New Roman" w:hAnsi="Times New Roman" w:cs="Times New Roman"/>
        </w:rPr>
      </w:pP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7.  Do zakresu zadań</w:t>
      </w:r>
      <w:r w:rsidRPr="00B21BCB">
        <w:rPr>
          <w:rFonts w:ascii="Times New Roman" w:hAnsi="Times New Roman" w:cs="Times New Roman"/>
          <w:b/>
        </w:rPr>
        <w:t xml:space="preserve"> kucharza</w:t>
      </w:r>
      <w:r w:rsidRPr="00B21BCB">
        <w:rPr>
          <w:rFonts w:ascii="Times New Roman" w:hAnsi="Times New Roman" w:cs="Times New Roman"/>
        </w:rPr>
        <w:t xml:space="preserve"> należy:</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1) punktualne przyrządzanie zdrowych posiłków zgodnie z przewidzianymi normami i wymogami sanitarnymi,</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2) dbanie o  najwyższą jakość i smak posiłków,</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3) racjonalne zużytkowanie produktów żywnościowych pobranych z magazynu produktów ich rozliczenie,</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4) prawidłowe przechowywanie produktów spożywczych w podręcznym magazynie,</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5) branie udziału w ustalaniu jadłospisu,</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6) przygotowywanie i przechowywanie próbek pokarmowych zgodnie z przepisami Sanepidu,</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7) dbanie o stan higieniczny i sanitarny pomieszczeń kuchennych i zaplecza,</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8) przestrzeganie czystości urządzeń, sprzętu i narzędzi oraz prawidłowe ich obsługiwanie,</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 xml:space="preserve">9) przestrzeganie dyscypliny pracy, zasad technologii i estetyki oraz zasad higieniczno-sanitarnych i przepisów </w:t>
      </w:r>
      <w:proofErr w:type="spellStart"/>
      <w:r w:rsidRPr="00B21BCB">
        <w:rPr>
          <w:rFonts w:ascii="Times New Roman" w:hAnsi="Times New Roman" w:cs="Times New Roman"/>
        </w:rPr>
        <w:t>bhp</w:t>
      </w:r>
      <w:proofErr w:type="spellEnd"/>
      <w:r w:rsidRPr="00B21BCB">
        <w:rPr>
          <w:rFonts w:ascii="Times New Roman" w:hAnsi="Times New Roman" w:cs="Times New Roman"/>
        </w:rPr>
        <w:t>.,</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10) wykonywanie innych czynności zleconych przez dyrektora wynikających z organizacji pracy przedszkola.</w:t>
      </w:r>
    </w:p>
    <w:p w:rsidR="007A2298" w:rsidRPr="00B21BCB" w:rsidRDefault="007A2298" w:rsidP="007A2298">
      <w:pPr>
        <w:spacing w:after="0"/>
        <w:ind w:right="-108"/>
        <w:jc w:val="both"/>
        <w:rPr>
          <w:rFonts w:ascii="Times New Roman" w:hAnsi="Times New Roman" w:cs="Times New Roman"/>
        </w:rPr>
      </w:pP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 xml:space="preserve">8. </w:t>
      </w:r>
      <w:r w:rsidR="00316CF9" w:rsidRPr="00B21BCB">
        <w:rPr>
          <w:rFonts w:ascii="Times New Roman" w:hAnsi="Times New Roman" w:cs="Times New Roman"/>
        </w:rPr>
        <w:t xml:space="preserve">  </w:t>
      </w:r>
      <w:r w:rsidRPr="00B21BCB">
        <w:rPr>
          <w:rFonts w:ascii="Times New Roman" w:hAnsi="Times New Roman" w:cs="Times New Roman"/>
        </w:rPr>
        <w:t xml:space="preserve">Do zakresu zadań </w:t>
      </w:r>
      <w:r w:rsidRPr="00B21BCB">
        <w:rPr>
          <w:rFonts w:ascii="Times New Roman" w:hAnsi="Times New Roman" w:cs="Times New Roman"/>
          <w:b/>
        </w:rPr>
        <w:t>pomocy kucharza</w:t>
      </w:r>
      <w:r w:rsidRPr="00B21BCB">
        <w:rPr>
          <w:rFonts w:ascii="Times New Roman" w:hAnsi="Times New Roman" w:cs="Times New Roman"/>
        </w:rPr>
        <w:t xml:space="preserve"> należy:</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1) pomoc kucharzowi w przygotowywaniu i przyrządzaniu posiłków,</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2) dbanie o najwyższą jakość i smak posiłków,</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3) mycie naczyń i sprzętu kuchennego,</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4) dbałość o stan wykorzystywanego sprzętu i narzędzi,</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5) przestrzeganie czystości naczyń, sprzętu, narzędzi oraz w pomieszczeniach kuchennych i zaplecza,</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t xml:space="preserve">6) przestrzeganie dyscypliny pracy, zasad sanitarno-higienicznych i przepisów </w:t>
      </w:r>
      <w:proofErr w:type="spellStart"/>
      <w:r w:rsidRPr="00B21BCB">
        <w:rPr>
          <w:rFonts w:ascii="Times New Roman" w:hAnsi="Times New Roman" w:cs="Times New Roman"/>
        </w:rPr>
        <w:t>bhp</w:t>
      </w:r>
      <w:proofErr w:type="spellEnd"/>
      <w:r w:rsidRPr="00B21BCB">
        <w:rPr>
          <w:rFonts w:ascii="Times New Roman" w:hAnsi="Times New Roman" w:cs="Times New Roman"/>
        </w:rPr>
        <w:t>.,</w:t>
      </w:r>
    </w:p>
    <w:p w:rsidR="007A2298" w:rsidRPr="00B21BCB" w:rsidRDefault="007A2298" w:rsidP="007A2298">
      <w:pPr>
        <w:spacing w:after="0"/>
        <w:ind w:right="-108"/>
        <w:jc w:val="both"/>
        <w:rPr>
          <w:rFonts w:ascii="Times New Roman" w:hAnsi="Times New Roman" w:cs="Times New Roman"/>
        </w:rPr>
      </w:pPr>
      <w:r w:rsidRPr="00B21BCB">
        <w:rPr>
          <w:rFonts w:ascii="Times New Roman" w:hAnsi="Times New Roman" w:cs="Times New Roman"/>
        </w:rPr>
        <w:lastRenderedPageBreak/>
        <w:t>7) wykonywanie innych czynności zleconych przez dyrektora wynikających z organizacji pracy przedszkola.</w:t>
      </w:r>
    </w:p>
    <w:p w:rsidR="007A2298" w:rsidRPr="00B21BCB" w:rsidRDefault="007A2298" w:rsidP="007A2298">
      <w:pPr>
        <w:widowControl w:val="0"/>
        <w:suppressAutoHyphens w:val="0"/>
        <w:spacing w:after="0"/>
        <w:rPr>
          <w:rFonts w:ascii="Times New Roman" w:hAnsi="Times New Roman" w:cs="Times New Roman"/>
        </w:rPr>
      </w:pPr>
    </w:p>
    <w:p w:rsidR="007A2298" w:rsidRPr="00B21BCB" w:rsidRDefault="001C37BC" w:rsidP="007A2298">
      <w:pPr>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 22</w:t>
      </w:r>
    </w:p>
    <w:p w:rsidR="007A2298" w:rsidRPr="00B21BCB" w:rsidRDefault="007A2298" w:rsidP="007A2298">
      <w:pPr>
        <w:widowControl w:val="0"/>
        <w:suppressAutoHyphens w:val="0"/>
        <w:spacing w:after="0"/>
        <w:jc w:val="center"/>
        <w:rPr>
          <w:rFonts w:ascii="Times New Roman" w:eastAsia="Times New Roman" w:hAnsi="Times New Roman" w:cs="Times New Roman"/>
        </w:rPr>
      </w:pPr>
      <w:r w:rsidRPr="00B21BCB">
        <w:rPr>
          <w:rFonts w:ascii="Times New Roman" w:eastAsia="Times New Roman" w:hAnsi="Times New Roman" w:cs="Times New Roman"/>
          <w:b/>
          <w:bCs/>
        </w:rPr>
        <w:t>Wychowankowie przedszkola</w:t>
      </w:r>
    </w:p>
    <w:p w:rsidR="007A2298" w:rsidRPr="00B21BCB" w:rsidRDefault="007A2298" w:rsidP="007A2298">
      <w:pPr>
        <w:widowControl w:val="0"/>
        <w:suppressAutoHyphens w:val="0"/>
        <w:spacing w:after="0"/>
        <w:jc w:val="both"/>
        <w:rPr>
          <w:rFonts w:ascii="Times New Roman" w:eastAsia="Times New Roman" w:hAnsi="Times New Roman" w:cs="Times New Roman"/>
        </w:rPr>
      </w:pPr>
    </w:p>
    <w:p w:rsidR="007A2298" w:rsidRPr="00B21BCB" w:rsidRDefault="007A2298" w:rsidP="007A2298">
      <w:pPr>
        <w:widowControl w:val="0"/>
        <w:numPr>
          <w:ilvl w:val="0"/>
          <w:numId w:val="41"/>
        </w:numPr>
        <w:tabs>
          <w:tab w:val="num" w:pos="0"/>
        </w:tabs>
        <w:suppressAutoHyphens w:val="0"/>
        <w:spacing w:after="0"/>
        <w:jc w:val="both"/>
        <w:rPr>
          <w:rFonts w:ascii="Times New Roman" w:eastAsia="Times New Roman" w:hAnsi="Times New Roman" w:cs="Times New Roman"/>
        </w:rPr>
      </w:pPr>
      <w:r w:rsidRPr="00B21BCB">
        <w:rPr>
          <w:rFonts w:ascii="Times New Roman" w:hAnsi="Times New Roman" w:cs="Times New Roman"/>
        </w:rPr>
        <w:t xml:space="preserve">Wychowanie przedszkolne obejmuje dzieci od początku roku szkolnego w roku kalendarzowym, w którym dziecko kończy trzy lata, do końca roku szkolnego w roku kalendarzowym, w którym dziecko kończy siedem lat. </w:t>
      </w:r>
      <w:r w:rsidRPr="00B21BCB">
        <w:rPr>
          <w:rFonts w:ascii="Times New Roman" w:eastAsia="Times New Roman" w:hAnsi="Times New Roman" w:cs="Times New Roman"/>
        </w:rPr>
        <w:t>W szczególnie uzasadnionych przypadkach dyrektor przedszkola, dysponując wolnymi miejscami, może przyjąć do przedszkola dziecko, które ukończyło dwa i pół roku.</w:t>
      </w:r>
    </w:p>
    <w:p w:rsidR="007A2298" w:rsidRPr="00B21BCB" w:rsidRDefault="007A2298" w:rsidP="007A2298">
      <w:pPr>
        <w:widowControl w:val="0"/>
        <w:numPr>
          <w:ilvl w:val="0"/>
          <w:numId w:val="41"/>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W przypadku dzieci mających orzeczenie o potrzebie kształcenia specjalnego wychowaniem przedszkolnym może być objęte dziecko w wieku powyżej siedmiu lat, nie dłużej jednak niż do końca roku szkolnego w roku kalendarzowym, w którym kończy ono dziewięć lat.</w:t>
      </w:r>
    </w:p>
    <w:p w:rsidR="007A2298" w:rsidRPr="00B21BCB" w:rsidRDefault="007A2298" w:rsidP="007A2298">
      <w:pPr>
        <w:widowControl w:val="0"/>
        <w:numPr>
          <w:ilvl w:val="0"/>
          <w:numId w:val="41"/>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Decyzję w sprawie odroczenia obowiązku szkolnego podejmuje dyrektor szkoły podstawowej, w obwodzie której mieszka dziecko, po zasięgnięciu opinii poradni psychologiczno-pedagogicznej.</w:t>
      </w:r>
    </w:p>
    <w:p w:rsidR="007A2298" w:rsidRPr="00B21BCB" w:rsidRDefault="007A2298" w:rsidP="007A2298">
      <w:pPr>
        <w:widowControl w:val="0"/>
        <w:numPr>
          <w:ilvl w:val="0"/>
          <w:numId w:val="41"/>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 xml:space="preserve">Dziecko w wieku sześciu lat  ma obowiązek odbyć roczne przygotowanie przedszkolne. </w:t>
      </w:r>
    </w:p>
    <w:p w:rsidR="007A2298" w:rsidRPr="00B21BCB" w:rsidRDefault="007A2298" w:rsidP="007A2298">
      <w:pPr>
        <w:widowControl w:val="0"/>
        <w:numPr>
          <w:ilvl w:val="0"/>
          <w:numId w:val="41"/>
        </w:numPr>
        <w:tabs>
          <w:tab w:val="num" w:pos="0"/>
        </w:tabs>
        <w:suppressAutoHyphens w:val="0"/>
        <w:spacing w:after="0"/>
        <w:jc w:val="both"/>
        <w:rPr>
          <w:rFonts w:ascii="Times New Roman" w:hAnsi="Times New Roman" w:cs="Times New Roman"/>
        </w:rPr>
      </w:pPr>
      <w:r w:rsidRPr="00B21BCB">
        <w:rPr>
          <w:rFonts w:ascii="Times New Roman" w:eastAsia="Times New Roman" w:hAnsi="Times New Roman" w:cs="Times New Roman"/>
        </w:rPr>
        <w:t>Rodzice dziecka podlegającego obowiązkowi, o którym mowa w ust. 4, są obowiązani dopełnić czynności związanych ze zgłoszeniem dziecka do przedszkola.</w:t>
      </w:r>
    </w:p>
    <w:p w:rsidR="007A2298" w:rsidRPr="00B21BCB" w:rsidRDefault="007A2298" w:rsidP="007A2298">
      <w:pPr>
        <w:widowControl w:val="0"/>
        <w:suppressAutoHyphens w:val="0"/>
        <w:spacing w:after="0"/>
        <w:jc w:val="center"/>
        <w:rPr>
          <w:rFonts w:ascii="Times New Roman" w:hAnsi="Times New Roman" w:cs="Times New Roman"/>
        </w:rPr>
      </w:pPr>
    </w:p>
    <w:p w:rsidR="007A2298" w:rsidRPr="00B21BCB" w:rsidRDefault="00D03BE1" w:rsidP="007A2298">
      <w:pPr>
        <w:widowControl w:val="0"/>
        <w:suppressAutoHyphens w:val="0"/>
        <w:spacing w:after="0"/>
        <w:jc w:val="center"/>
        <w:rPr>
          <w:rFonts w:ascii="Times New Roman" w:hAnsi="Times New Roman" w:cs="Times New Roman"/>
          <w:b/>
        </w:rPr>
      </w:pPr>
      <w:r w:rsidRPr="00B21BCB">
        <w:rPr>
          <w:rFonts w:ascii="Times New Roman" w:hAnsi="Times New Roman" w:cs="Times New Roman"/>
          <w:b/>
        </w:rPr>
        <w:t>§ 23</w:t>
      </w:r>
    </w:p>
    <w:p w:rsidR="007A2298" w:rsidRPr="00B21BCB" w:rsidRDefault="007A2298" w:rsidP="007A2298">
      <w:pPr>
        <w:widowControl w:val="0"/>
        <w:suppressAutoHyphens w:val="0"/>
        <w:spacing w:after="0"/>
        <w:jc w:val="center"/>
        <w:rPr>
          <w:rFonts w:ascii="Times New Roman" w:hAnsi="Times New Roman" w:cs="Times New Roman"/>
        </w:rPr>
      </w:pPr>
      <w:r w:rsidRPr="00B21BCB">
        <w:rPr>
          <w:rFonts w:ascii="Times New Roman" w:hAnsi="Times New Roman" w:cs="Times New Roman"/>
          <w:b/>
        </w:rPr>
        <w:t>Zasady przyjęć do przedszkola</w:t>
      </w:r>
    </w:p>
    <w:p w:rsidR="007A2298" w:rsidRPr="00B21BCB" w:rsidRDefault="007A2298" w:rsidP="007A2298">
      <w:pPr>
        <w:widowControl w:val="0"/>
        <w:suppressAutoHyphens w:val="0"/>
        <w:spacing w:after="0"/>
        <w:jc w:val="both"/>
        <w:rPr>
          <w:rFonts w:ascii="Times New Roman" w:hAnsi="Times New Roman" w:cs="Times New Roman"/>
        </w:rPr>
      </w:pPr>
    </w:p>
    <w:p w:rsidR="007A2298" w:rsidRPr="00B21BCB" w:rsidRDefault="007A2298" w:rsidP="007A2298">
      <w:pPr>
        <w:numPr>
          <w:ilvl w:val="0"/>
          <w:numId w:val="42"/>
        </w:numPr>
        <w:spacing w:after="0"/>
        <w:jc w:val="both"/>
        <w:rPr>
          <w:rFonts w:ascii="Times New Roman" w:hAnsi="Times New Roman" w:cs="Times New Roman"/>
        </w:rPr>
      </w:pPr>
      <w:r w:rsidRPr="00B21BCB">
        <w:rPr>
          <w:rFonts w:ascii="Times New Roman" w:hAnsi="Times New Roman" w:cs="Times New Roman"/>
        </w:rPr>
        <w:t xml:space="preserve">Do przedszkola przyjmuje się kandydatów  zamieszkałych  na  obszarze  gminy. </w:t>
      </w:r>
    </w:p>
    <w:p w:rsidR="007A2298" w:rsidRPr="00B21BCB" w:rsidRDefault="007A2298" w:rsidP="007A2298">
      <w:pPr>
        <w:numPr>
          <w:ilvl w:val="0"/>
          <w:numId w:val="42"/>
        </w:numPr>
        <w:spacing w:after="0"/>
        <w:jc w:val="both"/>
        <w:rPr>
          <w:rFonts w:ascii="Times New Roman" w:hAnsi="Times New Roman" w:cs="Times New Roman"/>
        </w:rPr>
      </w:pPr>
      <w:r w:rsidRPr="00B21BCB">
        <w:rPr>
          <w:rFonts w:ascii="Times New Roman" w:hAnsi="Times New Roman" w:cs="Times New Roman"/>
        </w:rPr>
        <w:t>Postępowanie rekrutacyjne jest prowadzone na wniosek rodzica.</w:t>
      </w:r>
    </w:p>
    <w:p w:rsidR="007A2298" w:rsidRPr="00B21BCB" w:rsidRDefault="007A2298" w:rsidP="007A2298">
      <w:pPr>
        <w:numPr>
          <w:ilvl w:val="0"/>
          <w:numId w:val="42"/>
        </w:numPr>
        <w:spacing w:after="0"/>
        <w:jc w:val="both"/>
        <w:rPr>
          <w:rFonts w:ascii="Times New Roman" w:hAnsi="Times New Roman" w:cs="Times New Roman"/>
        </w:rPr>
      </w:pPr>
      <w:r w:rsidRPr="00B21BCB">
        <w:rPr>
          <w:rFonts w:ascii="Times New Roman" w:hAnsi="Times New Roman" w:cs="Times New Roman"/>
        </w:rPr>
        <w:t>Wniosek o przyjęcie do przedszkola zawiera:</w:t>
      </w:r>
    </w:p>
    <w:p w:rsidR="007A2298" w:rsidRPr="00B21BCB" w:rsidRDefault="007A2298" w:rsidP="007A2298">
      <w:pPr>
        <w:widowControl w:val="0"/>
        <w:numPr>
          <w:ilvl w:val="0"/>
          <w:numId w:val="43"/>
        </w:numPr>
        <w:tabs>
          <w:tab w:val="left" w:pos="-360"/>
        </w:tabs>
        <w:suppressAutoHyphens w:val="0"/>
        <w:spacing w:after="0"/>
        <w:ind w:left="720"/>
        <w:jc w:val="both"/>
        <w:rPr>
          <w:rFonts w:ascii="Times New Roman" w:hAnsi="Times New Roman" w:cs="Times New Roman"/>
        </w:rPr>
      </w:pPr>
      <w:r w:rsidRPr="00B21BCB">
        <w:rPr>
          <w:rFonts w:ascii="Times New Roman" w:hAnsi="Times New Roman" w:cs="Times New Roman"/>
        </w:rPr>
        <w:t>imię, nazwisko, datę urodzenia i numer PESEL kandydata, a w przypadku braku numeru PESEL – serię i numer paszportu lub innego dokumentu potwierdzającego tożsamość,</w:t>
      </w:r>
    </w:p>
    <w:p w:rsidR="007A2298" w:rsidRPr="00B21BCB" w:rsidRDefault="007A2298" w:rsidP="007A2298">
      <w:pPr>
        <w:widowControl w:val="0"/>
        <w:numPr>
          <w:ilvl w:val="0"/>
          <w:numId w:val="43"/>
        </w:numPr>
        <w:tabs>
          <w:tab w:val="left" w:pos="-360"/>
        </w:tabs>
        <w:suppressAutoHyphens w:val="0"/>
        <w:spacing w:after="0"/>
        <w:ind w:left="720"/>
        <w:jc w:val="both"/>
        <w:rPr>
          <w:rFonts w:ascii="Times New Roman" w:hAnsi="Times New Roman" w:cs="Times New Roman"/>
        </w:rPr>
      </w:pPr>
      <w:r w:rsidRPr="00B21BCB">
        <w:rPr>
          <w:rFonts w:ascii="Times New Roman" w:hAnsi="Times New Roman" w:cs="Times New Roman"/>
        </w:rPr>
        <w:t>imiona i nazwiska rodziców kandydata,</w:t>
      </w:r>
    </w:p>
    <w:p w:rsidR="007A2298" w:rsidRPr="00B21BCB" w:rsidRDefault="007A2298" w:rsidP="007A2298">
      <w:pPr>
        <w:widowControl w:val="0"/>
        <w:numPr>
          <w:ilvl w:val="0"/>
          <w:numId w:val="43"/>
        </w:numPr>
        <w:tabs>
          <w:tab w:val="left" w:pos="-360"/>
        </w:tabs>
        <w:suppressAutoHyphens w:val="0"/>
        <w:spacing w:after="0"/>
        <w:ind w:left="720"/>
        <w:jc w:val="both"/>
        <w:rPr>
          <w:rFonts w:ascii="Times New Roman" w:hAnsi="Times New Roman" w:cs="Times New Roman"/>
        </w:rPr>
      </w:pPr>
      <w:r w:rsidRPr="00B21BCB">
        <w:rPr>
          <w:rFonts w:ascii="Times New Roman" w:hAnsi="Times New Roman" w:cs="Times New Roman"/>
        </w:rPr>
        <w:t>adres miejsca zamieszkania rodziców i kandydata,</w:t>
      </w:r>
    </w:p>
    <w:p w:rsidR="007A2298" w:rsidRPr="00B21BCB" w:rsidRDefault="007A2298" w:rsidP="007A2298">
      <w:pPr>
        <w:widowControl w:val="0"/>
        <w:numPr>
          <w:ilvl w:val="0"/>
          <w:numId w:val="43"/>
        </w:numPr>
        <w:tabs>
          <w:tab w:val="left" w:pos="-360"/>
        </w:tabs>
        <w:suppressAutoHyphens w:val="0"/>
        <w:spacing w:after="0"/>
        <w:ind w:left="720"/>
        <w:jc w:val="both"/>
        <w:rPr>
          <w:rFonts w:ascii="Times New Roman" w:hAnsi="Times New Roman" w:cs="Times New Roman"/>
        </w:rPr>
      </w:pPr>
      <w:r w:rsidRPr="00B21BCB">
        <w:rPr>
          <w:rFonts w:ascii="Times New Roman" w:hAnsi="Times New Roman" w:cs="Times New Roman"/>
        </w:rPr>
        <w:t>adres poczty elektronicznej i numery telefonów rodziców kandydata, o ile je posiadają,</w:t>
      </w:r>
    </w:p>
    <w:p w:rsidR="007A2298" w:rsidRPr="00B21BCB" w:rsidRDefault="007A2298" w:rsidP="007A2298">
      <w:pPr>
        <w:widowControl w:val="0"/>
        <w:numPr>
          <w:ilvl w:val="0"/>
          <w:numId w:val="43"/>
        </w:numPr>
        <w:tabs>
          <w:tab w:val="left" w:pos="-360"/>
        </w:tabs>
        <w:suppressAutoHyphens w:val="0"/>
        <w:spacing w:after="0"/>
        <w:ind w:left="720"/>
        <w:jc w:val="both"/>
        <w:rPr>
          <w:rFonts w:ascii="Times New Roman" w:hAnsi="Times New Roman" w:cs="Times New Roman"/>
        </w:rPr>
      </w:pPr>
      <w:r w:rsidRPr="00B21BCB">
        <w:rPr>
          <w:rFonts w:ascii="Times New Roman" w:hAnsi="Times New Roman" w:cs="Times New Roman"/>
        </w:rPr>
        <w:t>wskazanie kolejności wybranych przedszkoli publicznych, publicznych innych form wychowania przedszkolnego (kolejność od najbardziej do najmniej preferowanych).</w:t>
      </w:r>
    </w:p>
    <w:p w:rsidR="007A2298" w:rsidRPr="00B21BCB" w:rsidRDefault="007A2298" w:rsidP="007A2298">
      <w:pPr>
        <w:widowControl w:val="0"/>
        <w:numPr>
          <w:ilvl w:val="0"/>
          <w:numId w:val="42"/>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Do wniosku dołącza się dokumenty potwierdzające spełnianie przez kandydata kryteriów, o których mowa w § 19 ust. 9, odpowiednio:</w:t>
      </w:r>
    </w:p>
    <w:p w:rsidR="007A2298" w:rsidRPr="00B21BCB" w:rsidRDefault="007A2298" w:rsidP="007A2298">
      <w:pPr>
        <w:widowControl w:val="0"/>
        <w:numPr>
          <w:ilvl w:val="0"/>
          <w:numId w:val="44"/>
        </w:numPr>
        <w:suppressAutoHyphens w:val="0"/>
        <w:spacing w:after="0"/>
        <w:ind w:left="720"/>
        <w:jc w:val="both"/>
        <w:rPr>
          <w:rFonts w:ascii="Times New Roman" w:hAnsi="Times New Roman" w:cs="Times New Roman"/>
        </w:rPr>
      </w:pPr>
      <w:r w:rsidRPr="00B21BCB">
        <w:rPr>
          <w:rFonts w:ascii="Times New Roman" w:hAnsi="Times New Roman" w:cs="Times New Roman"/>
        </w:rPr>
        <w:t>oświadczenie o wielodzietności rodziny kandydata,</w:t>
      </w:r>
    </w:p>
    <w:p w:rsidR="007A2298" w:rsidRPr="00B21BCB" w:rsidRDefault="007A2298" w:rsidP="007A2298">
      <w:pPr>
        <w:widowControl w:val="0"/>
        <w:numPr>
          <w:ilvl w:val="0"/>
          <w:numId w:val="44"/>
        </w:numPr>
        <w:tabs>
          <w:tab w:val="left" w:pos="-348"/>
        </w:tabs>
        <w:suppressAutoHyphens w:val="0"/>
        <w:spacing w:after="0"/>
        <w:ind w:left="720"/>
        <w:jc w:val="both"/>
        <w:rPr>
          <w:rFonts w:ascii="Times New Roman" w:hAnsi="Times New Roman" w:cs="Times New Roman"/>
        </w:rPr>
      </w:pPr>
      <w:r w:rsidRPr="00B21BCB">
        <w:rPr>
          <w:rFonts w:ascii="Times New Roman" w:hAnsi="Times New Roman" w:cs="Times New Roman"/>
        </w:rPr>
        <w:t xml:space="preserve">orzeczenie o potrzebie kształcenia specjalnego wydane ze względu na niepełnosprawność, orzeczenie o niepełnosprawności lub o stopniu niepełnosprawności, lub orzeczenie równoważne w rozumieniu przepisów </w:t>
      </w:r>
      <w:r w:rsidRPr="00B21BCB">
        <w:rPr>
          <w:rFonts w:ascii="Times New Roman" w:hAnsi="Times New Roman" w:cs="Times New Roman"/>
          <w:i/>
        </w:rPr>
        <w:t>Ustawy z dnia 27 sierpnia 1997 r. o rehabilitacji zawodowej i społecznej oraz zatrudnianiu osób niepełnosprawnych</w:t>
      </w:r>
      <w:r w:rsidRPr="00B21BCB">
        <w:rPr>
          <w:rFonts w:ascii="Times New Roman" w:hAnsi="Times New Roman" w:cs="Times New Roman"/>
        </w:rPr>
        <w:t xml:space="preserve"> (</w:t>
      </w:r>
      <w:proofErr w:type="spellStart"/>
      <w:r w:rsidRPr="00B21BCB">
        <w:rPr>
          <w:rFonts w:ascii="Times New Roman" w:hAnsi="Times New Roman" w:cs="Times New Roman"/>
        </w:rPr>
        <w:t>t.j</w:t>
      </w:r>
      <w:proofErr w:type="spellEnd"/>
      <w:r w:rsidRPr="00B21BCB">
        <w:rPr>
          <w:rFonts w:ascii="Times New Roman" w:hAnsi="Times New Roman" w:cs="Times New Roman"/>
        </w:rPr>
        <w:t xml:space="preserve">. </w:t>
      </w:r>
      <w:proofErr w:type="spellStart"/>
      <w:r w:rsidRPr="00B21BCB">
        <w:rPr>
          <w:rFonts w:ascii="Times New Roman" w:hAnsi="Times New Roman" w:cs="Times New Roman"/>
        </w:rPr>
        <w:t>Dz.U</w:t>
      </w:r>
      <w:proofErr w:type="spellEnd"/>
      <w:r w:rsidRPr="00B21BCB">
        <w:rPr>
          <w:rFonts w:ascii="Times New Roman" w:hAnsi="Times New Roman" w:cs="Times New Roman"/>
        </w:rPr>
        <w:t>. z 2011 r. Nr 127 poz. 721 ze zm.),</w:t>
      </w:r>
    </w:p>
    <w:p w:rsidR="007A2298" w:rsidRPr="00B21BCB" w:rsidRDefault="007A2298" w:rsidP="007A2298">
      <w:pPr>
        <w:widowControl w:val="0"/>
        <w:numPr>
          <w:ilvl w:val="0"/>
          <w:numId w:val="44"/>
        </w:numPr>
        <w:tabs>
          <w:tab w:val="left" w:pos="-348"/>
        </w:tabs>
        <w:suppressAutoHyphens w:val="0"/>
        <w:spacing w:after="0"/>
        <w:ind w:left="720"/>
        <w:jc w:val="both"/>
        <w:rPr>
          <w:rFonts w:ascii="Times New Roman" w:hAnsi="Times New Roman" w:cs="Times New Roman"/>
        </w:rPr>
      </w:pPr>
      <w:r w:rsidRPr="00B21BCB">
        <w:rPr>
          <w:rFonts w:ascii="Times New Roman" w:hAnsi="Times New Roman" w:cs="Times New Roman"/>
        </w:rPr>
        <w:t>prawomocny wyrok sądu rodzinnego orzekający rozwód lub separację, lub akt zgonu oraz oświadczenie o samotnym wychowywaniu dziecka, oraz niewychowywaniu żadnego dziecka wspólnie z jego rodzicem,</w:t>
      </w:r>
    </w:p>
    <w:p w:rsidR="007A2298" w:rsidRPr="00B21BCB" w:rsidRDefault="007A2298" w:rsidP="007A2298">
      <w:pPr>
        <w:widowControl w:val="0"/>
        <w:numPr>
          <w:ilvl w:val="0"/>
          <w:numId w:val="44"/>
        </w:numPr>
        <w:tabs>
          <w:tab w:val="left" w:pos="-348"/>
        </w:tabs>
        <w:suppressAutoHyphens w:val="0"/>
        <w:spacing w:after="0"/>
        <w:ind w:left="720"/>
        <w:jc w:val="both"/>
        <w:rPr>
          <w:rFonts w:ascii="Times New Roman" w:hAnsi="Times New Roman" w:cs="Times New Roman"/>
        </w:rPr>
      </w:pPr>
      <w:r w:rsidRPr="00B21BCB">
        <w:rPr>
          <w:rFonts w:ascii="Times New Roman" w:hAnsi="Times New Roman" w:cs="Times New Roman"/>
        </w:rPr>
        <w:t xml:space="preserve">dokument poświadczający objęcie dziecka pieczą zastępczą zgodnie z </w:t>
      </w:r>
      <w:r w:rsidRPr="00B21BCB">
        <w:rPr>
          <w:rFonts w:ascii="Times New Roman" w:hAnsi="Times New Roman" w:cs="Times New Roman"/>
          <w:i/>
        </w:rPr>
        <w:t>Ustawą z dnia 9 czerwca 2011 r. o wspieraniu rodziny i systemie pieczy zastępczej</w:t>
      </w:r>
      <w:r w:rsidRPr="00B21BCB">
        <w:rPr>
          <w:rFonts w:ascii="Times New Roman" w:hAnsi="Times New Roman" w:cs="Times New Roman"/>
        </w:rPr>
        <w:t xml:space="preserve"> (</w:t>
      </w:r>
      <w:proofErr w:type="spellStart"/>
      <w:r w:rsidRPr="00B21BCB">
        <w:rPr>
          <w:rFonts w:ascii="Times New Roman" w:hAnsi="Times New Roman" w:cs="Times New Roman"/>
        </w:rPr>
        <w:t>t.j</w:t>
      </w:r>
      <w:proofErr w:type="spellEnd"/>
      <w:r w:rsidRPr="00B21BCB">
        <w:rPr>
          <w:rFonts w:ascii="Times New Roman" w:hAnsi="Times New Roman" w:cs="Times New Roman"/>
        </w:rPr>
        <w:t xml:space="preserve">. </w:t>
      </w:r>
      <w:proofErr w:type="spellStart"/>
      <w:r w:rsidRPr="00B21BCB">
        <w:rPr>
          <w:rFonts w:ascii="Times New Roman" w:hAnsi="Times New Roman" w:cs="Times New Roman"/>
        </w:rPr>
        <w:t>Dz.U</w:t>
      </w:r>
      <w:proofErr w:type="spellEnd"/>
      <w:r w:rsidRPr="00B21BCB">
        <w:rPr>
          <w:rFonts w:ascii="Times New Roman" w:hAnsi="Times New Roman" w:cs="Times New Roman"/>
        </w:rPr>
        <w:t>. z 2016 r. poz. 575 ze zm.),</w:t>
      </w:r>
    </w:p>
    <w:p w:rsidR="007A2298" w:rsidRPr="00B21BCB" w:rsidRDefault="007A2298" w:rsidP="007A2298">
      <w:pPr>
        <w:widowControl w:val="0"/>
        <w:numPr>
          <w:ilvl w:val="0"/>
          <w:numId w:val="44"/>
        </w:numPr>
        <w:tabs>
          <w:tab w:val="left" w:pos="-348"/>
        </w:tabs>
        <w:suppressAutoHyphens w:val="0"/>
        <w:spacing w:after="0"/>
        <w:ind w:left="720"/>
        <w:jc w:val="both"/>
        <w:rPr>
          <w:rFonts w:ascii="Times New Roman" w:hAnsi="Times New Roman" w:cs="Times New Roman"/>
        </w:rPr>
      </w:pPr>
      <w:r w:rsidRPr="00B21BCB">
        <w:rPr>
          <w:rFonts w:ascii="Times New Roman" w:hAnsi="Times New Roman" w:cs="Times New Roman"/>
        </w:rPr>
        <w:t xml:space="preserve">dokumenty potwierdzające spełnianie przez kandydata kryteriów określonych przez organ </w:t>
      </w:r>
      <w:r w:rsidRPr="00B21BCB">
        <w:rPr>
          <w:rFonts w:ascii="Times New Roman" w:hAnsi="Times New Roman" w:cs="Times New Roman"/>
        </w:rPr>
        <w:lastRenderedPageBreak/>
        <w:t>prowadzący,</w:t>
      </w:r>
    </w:p>
    <w:p w:rsidR="007A2298" w:rsidRPr="00B21BCB" w:rsidRDefault="007A2298" w:rsidP="007A2298">
      <w:pPr>
        <w:widowControl w:val="0"/>
        <w:numPr>
          <w:ilvl w:val="0"/>
          <w:numId w:val="44"/>
        </w:numPr>
        <w:tabs>
          <w:tab w:val="left" w:pos="-348"/>
        </w:tabs>
        <w:suppressAutoHyphens w:val="0"/>
        <w:spacing w:after="0"/>
        <w:ind w:left="720"/>
        <w:jc w:val="both"/>
        <w:rPr>
          <w:rFonts w:ascii="Times New Roman" w:hAnsi="Times New Roman" w:cs="Times New Roman"/>
        </w:rPr>
      </w:pPr>
      <w:r w:rsidRPr="00B21BCB">
        <w:rPr>
          <w:rFonts w:ascii="Times New Roman" w:hAnsi="Times New Roman" w:cs="Times New Roman"/>
        </w:rPr>
        <w:t>oświadczenie o dochodzie na osobę w rodzinie kandydata (jeżeli organ prowadzący określił kryterium dochodu na osobę w rodzinie kandydata).</w:t>
      </w:r>
    </w:p>
    <w:p w:rsidR="007A2298" w:rsidRPr="00B21BCB" w:rsidRDefault="007A2298" w:rsidP="007A2298">
      <w:pPr>
        <w:widowControl w:val="0"/>
        <w:numPr>
          <w:ilvl w:val="0"/>
          <w:numId w:val="42"/>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 xml:space="preserve">Dokumenty, o których mowa w ust. 4 </w:t>
      </w:r>
      <w:proofErr w:type="spellStart"/>
      <w:r w:rsidRPr="00B21BCB">
        <w:rPr>
          <w:rFonts w:ascii="Times New Roman" w:hAnsi="Times New Roman" w:cs="Times New Roman"/>
        </w:rPr>
        <w:t>pkt</w:t>
      </w:r>
      <w:proofErr w:type="spellEnd"/>
      <w:r w:rsidRPr="00B21BCB">
        <w:rPr>
          <w:rFonts w:ascii="Times New Roman" w:hAnsi="Times New Roman" w:cs="Times New Roman"/>
        </w:rPr>
        <w:t xml:space="preserve"> 2–4, są składane w oryginale, w formie notarialnie poświadczonej kopii albo w postaci urzędowo poświadczonego odpisu – zgodnie z art. 76a § 1 </w:t>
      </w:r>
      <w:r w:rsidRPr="00B21BCB">
        <w:rPr>
          <w:rFonts w:ascii="Times New Roman" w:hAnsi="Times New Roman" w:cs="Times New Roman"/>
          <w:i/>
        </w:rPr>
        <w:t xml:space="preserve">Ustawy z dnia 14 czerwca 1960 r. Kodeks postępowania administracyjnego </w:t>
      </w:r>
      <w:r w:rsidRPr="00B21BCB">
        <w:rPr>
          <w:rFonts w:ascii="Times New Roman" w:hAnsi="Times New Roman" w:cs="Times New Roman"/>
        </w:rPr>
        <w:t>(</w:t>
      </w:r>
      <w:proofErr w:type="spellStart"/>
      <w:r w:rsidRPr="00B21BCB">
        <w:rPr>
          <w:rFonts w:ascii="Times New Roman" w:hAnsi="Times New Roman" w:cs="Times New Roman"/>
        </w:rPr>
        <w:t>t.j</w:t>
      </w:r>
      <w:proofErr w:type="spellEnd"/>
      <w:r w:rsidRPr="00B21BCB">
        <w:rPr>
          <w:rFonts w:ascii="Times New Roman" w:hAnsi="Times New Roman" w:cs="Times New Roman"/>
        </w:rPr>
        <w:t xml:space="preserve">. </w:t>
      </w:r>
      <w:proofErr w:type="spellStart"/>
      <w:r w:rsidRPr="00B21BCB">
        <w:rPr>
          <w:rFonts w:ascii="Times New Roman" w:hAnsi="Times New Roman" w:cs="Times New Roman"/>
        </w:rPr>
        <w:t>Dz.U</w:t>
      </w:r>
      <w:proofErr w:type="spellEnd"/>
      <w:r w:rsidRPr="00B21BCB">
        <w:rPr>
          <w:rFonts w:ascii="Times New Roman" w:hAnsi="Times New Roman" w:cs="Times New Roman"/>
        </w:rPr>
        <w:t>. z 2016 r. poz. 23 ze zm.) – lub wyciągu z dokumentu. Dokumenty te mogą być składane także w formie kopii poświadczanej za zgodność z oryginałem przez rodzica kandydata.</w:t>
      </w:r>
    </w:p>
    <w:p w:rsidR="007A2298" w:rsidRPr="00B21BCB" w:rsidRDefault="007A2298" w:rsidP="007A2298">
      <w:pPr>
        <w:widowControl w:val="0"/>
        <w:numPr>
          <w:ilvl w:val="0"/>
          <w:numId w:val="42"/>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Oświadczenia, o których mowa w ust. 4,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7A2298" w:rsidRPr="00B21BCB" w:rsidRDefault="007A2298" w:rsidP="007A2298">
      <w:pPr>
        <w:widowControl w:val="0"/>
        <w:numPr>
          <w:ilvl w:val="0"/>
          <w:numId w:val="42"/>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 xml:space="preserve">Przewodniczący komisji rekrutacyjnej może żądać dokumentów potwierdzających okoliczności zawarte w oświadczeniach, o których mowa w ust. 4, w terminie wyznaczonym przez przewodniczącego lub może zwrócić się do wójta (burmistrza, prezydenta miasta) właściwego ze względu na miejsce zamieszkania kandydata o potwierdzenie tych okoliczności. </w:t>
      </w:r>
    </w:p>
    <w:p w:rsidR="007A2298" w:rsidRPr="00B21BCB" w:rsidRDefault="007A2298" w:rsidP="007A2298">
      <w:pPr>
        <w:widowControl w:val="0"/>
        <w:numPr>
          <w:ilvl w:val="0"/>
          <w:numId w:val="42"/>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Postępowanie rekrutacyjne jest etapowe.</w:t>
      </w:r>
    </w:p>
    <w:p w:rsidR="007A2298" w:rsidRPr="00B21BCB" w:rsidRDefault="007A2298" w:rsidP="007A2298">
      <w:pPr>
        <w:widowControl w:val="0"/>
        <w:numPr>
          <w:ilvl w:val="0"/>
          <w:numId w:val="42"/>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Do przedszkola przyjmuje się dzieci zamieszkałe  na obszarze gminy Kazimierz Dolny.</w:t>
      </w:r>
    </w:p>
    <w:p w:rsidR="007A2298" w:rsidRPr="00B21BCB" w:rsidRDefault="007A2298" w:rsidP="007A2298">
      <w:pPr>
        <w:widowControl w:val="0"/>
        <w:numPr>
          <w:ilvl w:val="0"/>
          <w:numId w:val="42"/>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W przypadku większej liczby kandydatów spełniających warunek zamieszkania na terenie gminy niż liczba wolnych miejsc w przedszkolu na pierwszym etapie postępowania rekrutacyjnego brane są pod uwagę łącznie następujące kryteria:</w:t>
      </w:r>
    </w:p>
    <w:p w:rsidR="007A2298" w:rsidRPr="00B21BCB" w:rsidRDefault="007A2298" w:rsidP="007A2298">
      <w:pPr>
        <w:widowControl w:val="0"/>
        <w:numPr>
          <w:ilvl w:val="0"/>
          <w:numId w:val="45"/>
        </w:numPr>
        <w:tabs>
          <w:tab w:val="left" w:pos="720"/>
        </w:tabs>
        <w:suppressAutoHyphens w:val="0"/>
        <w:spacing w:after="0"/>
        <w:ind w:left="720"/>
        <w:jc w:val="both"/>
        <w:rPr>
          <w:rFonts w:ascii="Times New Roman" w:hAnsi="Times New Roman" w:cs="Times New Roman"/>
        </w:rPr>
      </w:pPr>
      <w:r w:rsidRPr="00B21BCB">
        <w:rPr>
          <w:rFonts w:ascii="Times New Roman" w:hAnsi="Times New Roman" w:cs="Times New Roman"/>
        </w:rPr>
        <w:t>wielodzietność rodziny kandydata,</w:t>
      </w:r>
    </w:p>
    <w:p w:rsidR="007A2298" w:rsidRPr="00B21BCB" w:rsidRDefault="007A2298" w:rsidP="007A2298">
      <w:pPr>
        <w:widowControl w:val="0"/>
        <w:numPr>
          <w:ilvl w:val="0"/>
          <w:numId w:val="45"/>
        </w:numPr>
        <w:tabs>
          <w:tab w:val="left" w:pos="720"/>
        </w:tabs>
        <w:suppressAutoHyphens w:val="0"/>
        <w:spacing w:after="0"/>
        <w:ind w:left="720"/>
        <w:jc w:val="both"/>
        <w:rPr>
          <w:rFonts w:ascii="Times New Roman" w:hAnsi="Times New Roman" w:cs="Times New Roman"/>
        </w:rPr>
      </w:pPr>
      <w:r w:rsidRPr="00B21BCB">
        <w:rPr>
          <w:rFonts w:ascii="Times New Roman" w:hAnsi="Times New Roman" w:cs="Times New Roman"/>
        </w:rPr>
        <w:t>niepełnosprawność kandydata,</w:t>
      </w:r>
    </w:p>
    <w:p w:rsidR="007A2298" w:rsidRPr="00B21BCB" w:rsidRDefault="007A2298" w:rsidP="007A2298">
      <w:pPr>
        <w:widowControl w:val="0"/>
        <w:numPr>
          <w:ilvl w:val="0"/>
          <w:numId w:val="45"/>
        </w:numPr>
        <w:tabs>
          <w:tab w:val="left" w:pos="720"/>
        </w:tabs>
        <w:suppressAutoHyphens w:val="0"/>
        <w:spacing w:after="0"/>
        <w:ind w:left="720"/>
        <w:jc w:val="both"/>
        <w:rPr>
          <w:rFonts w:ascii="Times New Roman" w:hAnsi="Times New Roman" w:cs="Times New Roman"/>
        </w:rPr>
      </w:pPr>
      <w:r w:rsidRPr="00B21BCB">
        <w:rPr>
          <w:rFonts w:ascii="Times New Roman" w:hAnsi="Times New Roman" w:cs="Times New Roman"/>
        </w:rPr>
        <w:t>niepełnosprawność jednego z rodziców kandydata,</w:t>
      </w:r>
    </w:p>
    <w:p w:rsidR="007A2298" w:rsidRPr="00B21BCB" w:rsidRDefault="007A2298" w:rsidP="007A2298">
      <w:pPr>
        <w:widowControl w:val="0"/>
        <w:numPr>
          <w:ilvl w:val="0"/>
          <w:numId w:val="45"/>
        </w:numPr>
        <w:tabs>
          <w:tab w:val="left" w:pos="720"/>
        </w:tabs>
        <w:suppressAutoHyphens w:val="0"/>
        <w:spacing w:after="0"/>
        <w:ind w:left="720"/>
        <w:jc w:val="both"/>
        <w:rPr>
          <w:rFonts w:ascii="Times New Roman" w:hAnsi="Times New Roman" w:cs="Times New Roman"/>
        </w:rPr>
      </w:pPr>
      <w:r w:rsidRPr="00B21BCB">
        <w:rPr>
          <w:rFonts w:ascii="Times New Roman" w:hAnsi="Times New Roman" w:cs="Times New Roman"/>
        </w:rPr>
        <w:t>niepełnosprawność obojga rodziców kandydata,</w:t>
      </w:r>
    </w:p>
    <w:p w:rsidR="007A2298" w:rsidRPr="00B21BCB" w:rsidRDefault="007A2298" w:rsidP="007A2298">
      <w:pPr>
        <w:widowControl w:val="0"/>
        <w:numPr>
          <w:ilvl w:val="0"/>
          <w:numId w:val="45"/>
        </w:numPr>
        <w:tabs>
          <w:tab w:val="left" w:pos="720"/>
        </w:tabs>
        <w:suppressAutoHyphens w:val="0"/>
        <w:spacing w:after="0"/>
        <w:ind w:left="720"/>
        <w:jc w:val="both"/>
        <w:rPr>
          <w:rFonts w:ascii="Times New Roman" w:hAnsi="Times New Roman" w:cs="Times New Roman"/>
        </w:rPr>
      </w:pPr>
      <w:r w:rsidRPr="00B21BCB">
        <w:rPr>
          <w:rFonts w:ascii="Times New Roman" w:hAnsi="Times New Roman" w:cs="Times New Roman"/>
        </w:rPr>
        <w:t>niepełnosprawność rodzeństwa kandydata,</w:t>
      </w:r>
    </w:p>
    <w:p w:rsidR="007A2298" w:rsidRPr="00B21BCB" w:rsidRDefault="007A2298" w:rsidP="007A2298">
      <w:pPr>
        <w:widowControl w:val="0"/>
        <w:numPr>
          <w:ilvl w:val="0"/>
          <w:numId w:val="45"/>
        </w:numPr>
        <w:tabs>
          <w:tab w:val="left" w:pos="720"/>
        </w:tabs>
        <w:suppressAutoHyphens w:val="0"/>
        <w:spacing w:after="0"/>
        <w:ind w:left="720"/>
        <w:jc w:val="both"/>
        <w:rPr>
          <w:rFonts w:ascii="Times New Roman" w:hAnsi="Times New Roman" w:cs="Times New Roman"/>
        </w:rPr>
      </w:pPr>
      <w:r w:rsidRPr="00B21BCB">
        <w:rPr>
          <w:rFonts w:ascii="Times New Roman" w:hAnsi="Times New Roman" w:cs="Times New Roman"/>
        </w:rPr>
        <w:t>samotne wychowywanie kandydata w rodzinie,</w:t>
      </w:r>
    </w:p>
    <w:p w:rsidR="007A2298" w:rsidRPr="00B21BCB" w:rsidRDefault="007A2298" w:rsidP="007A2298">
      <w:pPr>
        <w:widowControl w:val="0"/>
        <w:numPr>
          <w:ilvl w:val="0"/>
          <w:numId w:val="45"/>
        </w:numPr>
        <w:tabs>
          <w:tab w:val="left" w:pos="720"/>
        </w:tabs>
        <w:suppressAutoHyphens w:val="0"/>
        <w:spacing w:after="0"/>
        <w:ind w:left="720"/>
        <w:jc w:val="both"/>
        <w:rPr>
          <w:rFonts w:ascii="Times New Roman" w:hAnsi="Times New Roman" w:cs="Times New Roman"/>
        </w:rPr>
      </w:pPr>
      <w:r w:rsidRPr="00B21BCB">
        <w:rPr>
          <w:rFonts w:ascii="Times New Roman" w:hAnsi="Times New Roman" w:cs="Times New Roman"/>
        </w:rPr>
        <w:t>objęcie kandydata pieczą zastępczą.</w:t>
      </w:r>
    </w:p>
    <w:p w:rsidR="007A2298" w:rsidRPr="00B21BCB" w:rsidRDefault="007A2298" w:rsidP="007A2298">
      <w:pPr>
        <w:widowControl w:val="0"/>
        <w:numPr>
          <w:ilvl w:val="0"/>
          <w:numId w:val="42"/>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Kryteria wskazane w ust. 10 mają taką samą wartość.</w:t>
      </w:r>
    </w:p>
    <w:p w:rsidR="007A2298" w:rsidRPr="00B21BCB" w:rsidRDefault="007A2298" w:rsidP="007A2298">
      <w:pPr>
        <w:widowControl w:val="0"/>
        <w:numPr>
          <w:ilvl w:val="0"/>
          <w:numId w:val="42"/>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W przypadku równorzędnych wyników uzyskanych przez kandydatów na pierwszym etapie postępowania rekrutacyjnego lub jeżeli po zakończeniu tego etapu przedszkole nadal dysponuje wolnymi miejscami, na drugim etapie postępowania rekrutacyjnego brane są pod uwagę kryteria określone przez organ prowadzący,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 Dokumenty niezbędne do potwierdzenia tych kryteriów określa uchwała Rady Miejskiej.</w:t>
      </w:r>
    </w:p>
    <w:p w:rsidR="007A2298" w:rsidRPr="00B21BCB" w:rsidRDefault="007A2298" w:rsidP="007A2298">
      <w:pPr>
        <w:widowControl w:val="0"/>
        <w:numPr>
          <w:ilvl w:val="0"/>
          <w:numId w:val="42"/>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Kandydaci  zamieszkali  poza obszarem gminy mogą być przyjęci do przedszkola, jeżeli po przeprowadzeniu postępowania rekrutacyjnego, zgodnie z ust. 1–12, przedszkole nadal dysponuje wolnymi miejscami. W przypadku większej liczby kandydatów zamieszkałych poza obszarem gminy przeprowadza się postępowanie rekrutacyjne przy zastosowaniu przepisów ustępów poprzedzających.</w:t>
      </w:r>
    </w:p>
    <w:p w:rsidR="006622D9" w:rsidRPr="00B21BCB" w:rsidRDefault="007A2298" w:rsidP="006622D9">
      <w:pPr>
        <w:widowControl w:val="0"/>
        <w:numPr>
          <w:ilvl w:val="0"/>
          <w:numId w:val="42"/>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Jeżeli po przeprowadzeniu postępowania rekrutacyjnego przedszkole nadal dysponuje wolnymi miejscami, dyrektor przedszkola przeprowadza postępowanie uzupełniające.</w:t>
      </w:r>
    </w:p>
    <w:p w:rsidR="006622D9" w:rsidRDefault="006622D9" w:rsidP="007A2298">
      <w:pPr>
        <w:widowControl w:val="0"/>
        <w:suppressAutoHyphens w:val="0"/>
        <w:spacing w:after="0"/>
        <w:jc w:val="center"/>
        <w:rPr>
          <w:rFonts w:ascii="Times New Roman" w:hAnsi="Times New Roman" w:cs="Times New Roman"/>
          <w:b/>
        </w:rPr>
      </w:pPr>
    </w:p>
    <w:p w:rsidR="00956EE2" w:rsidRDefault="00956EE2" w:rsidP="007A2298">
      <w:pPr>
        <w:widowControl w:val="0"/>
        <w:suppressAutoHyphens w:val="0"/>
        <w:spacing w:after="0"/>
        <w:jc w:val="center"/>
        <w:rPr>
          <w:rFonts w:ascii="Times New Roman" w:hAnsi="Times New Roman" w:cs="Times New Roman"/>
          <w:b/>
        </w:rPr>
      </w:pPr>
    </w:p>
    <w:p w:rsidR="00956EE2" w:rsidRPr="00B21BCB" w:rsidRDefault="00956EE2" w:rsidP="007A2298">
      <w:pPr>
        <w:widowControl w:val="0"/>
        <w:suppressAutoHyphens w:val="0"/>
        <w:spacing w:after="0"/>
        <w:jc w:val="center"/>
        <w:rPr>
          <w:rFonts w:ascii="Times New Roman" w:hAnsi="Times New Roman" w:cs="Times New Roman"/>
          <w:b/>
        </w:rPr>
      </w:pPr>
    </w:p>
    <w:p w:rsidR="007A2298" w:rsidRPr="00B21BCB" w:rsidRDefault="00D03BE1" w:rsidP="007A2298">
      <w:pPr>
        <w:widowControl w:val="0"/>
        <w:suppressAutoHyphens w:val="0"/>
        <w:spacing w:after="0"/>
        <w:jc w:val="center"/>
        <w:rPr>
          <w:rFonts w:ascii="Times New Roman" w:hAnsi="Times New Roman" w:cs="Times New Roman"/>
          <w:b/>
        </w:rPr>
      </w:pPr>
      <w:r w:rsidRPr="00B21BCB">
        <w:rPr>
          <w:rFonts w:ascii="Times New Roman" w:hAnsi="Times New Roman" w:cs="Times New Roman"/>
          <w:b/>
        </w:rPr>
        <w:lastRenderedPageBreak/>
        <w:t>§ 24</w:t>
      </w:r>
    </w:p>
    <w:p w:rsidR="007A2298" w:rsidRPr="00B21BCB" w:rsidRDefault="007A2298" w:rsidP="007A2298">
      <w:pPr>
        <w:widowControl w:val="0"/>
        <w:suppressAutoHyphens w:val="0"/>
        <w:spacing w:after="0"/>
        <w:jc w:val="center"/>
        <w:rPr>
          <w:rFonts w:ascii="Times New Roman" w:hAnsi="Times New Roman" w:cs="Times New Roman"/>
        </w:rPr>
      </w:pPr>
      <w:r w:rsidRPr="00B21BCB">
        <w:rPr>
          <w:rFonts w:ascii="Times New Roman" w:hAnsi="Times New Roman" w:cs="Times New Roman"/>
          <w:b/>
        </w:rPr>
        <w:t>Komisja rekrutacyjna</w:t>
      </w:r>
    </w:p>
    <w:p w:rsidR="007A2298" w:rsidRPr="00B21BCB" w:rsidRDefault="007A2298" w:rsidP="007A2298">
      <w:pPr>
        <w:widowControl w:val="0"/>
        <w:suppressAutoHyphens w:val="0"/>
        <w:spacing w:after="0"/>
        <w:rPr>
          <w:rFonts w:ascii="Times New Roman" w:hAnsi="Times New Roman" w:cs="Times New Roman"/>
        </w:rPr>
      </w:pPr>
    </w:p>
    <w:p w:rsidR="007A2298" w:rsidRPr="00B21BCB" w:rsidRDefault="007A2298" w:rsidP="007A2298">
      <w:pPr>
        <w:numPr>
          <w:ilvl w:val="0"/>
          <w:numId w:val="46"/>
        </w:numPr>
        <w:spacing w:after="0"/>
        <w:jc w:val="both"/>
        <w:rPr>
          <w:rFonts w:ascii="Times New Roman" w:hAnsi="Times New Roman" w:cs="Times New Roman"/>
        </w:rPr>
      </w:pPr>
      <w:r w:rsidRPr="00B21BCB">
        <w:rPr>
          <w:rFonts w:ascii="Times New Roman" w:hAnsi="Times New Roman" w:cs="Times New Roman"/>
        </w:rPr>
        <w:t>Postępowanie rekrutacyjne przeprowadza komisja rekrutacyjna powołana przez dyrektora przedszkola. Dyrektor wyznacza przewodniczącego komisji rekrutacyjnej.</w:t>
      </w:r>
    </w:p>
    <w:p w:rsidR="007A2298" w:rsidRPr="00B21BCB" w:rsidRDefault="007A2298" w:rsidP="007A2298">
      <w:pPr>
        <w:numPr>
          <w:ilvl w:val="0"/>
          <w:numId w:val="46"/>
        </w:numPr>
        <w:spacing w:after="0"/>
        <w:jc w:val="both"/>
        <w:rPr>
          <w:rFonts w:ascii="Times New Roman" w:hAnsi="Times New Roman" w:cs="Times New Roman"/>
        </w:rPr>
      </w:pPr>
      <w:r w:rsidRPr="00B21BCB">
        <w:rPr>
          <w:rFonts w:ascii="Times New Roman" w:hAnsi="Times New Roman" w:cs="Times New Roman"/>
        </w:rPr>
        <w:t>Do zadań komisji rekrutacyjnej należy w szczególności:</w:t>
      </w:r>
    </w:p>
    <w:p w:rsidR="007A2298" w:rsidRPr="00B21BCB" w:rsidRDefault="007A2298" w:rsidP="007A2298">
      <w:pPr>
        <w:widowControl w:val="0"/>
        <w:numPr>
          <w:ilvl w:val="0"/>
          <w:numId w:val="47"/>
        </w:numPr>
        <w:tabs>
          <w:tab w:val="left" w:pos="720"/>
        </w:tabs>
        <w:suppressAutoHyphens w:val="0"/>
        <w:spacing w:after="0"/>
        <w:ind w:left="720"/>
        <w:jc w:val="both"/>
        <w:rPr>
          <w:rFonts w:ascii="Times New Roman" w:hAnsi="Times New Roman" w:cs="Times New Roman"/>
        </w:rPr>
      </w:pPr>
      <w:r w:rsidRPr="00B21BCB">
        <w:rPr>
          <w:rFonts w:ascii="Times New Roman" w:hAnsi="Times New Roman" w:cs="Times New Roman"/>
        </w:rPr>
        <w:t>ustalenie wyników postępowania rekrutacyjnego i podanie do publicznej wiadomości listy kandydatów zakwalifikowanych i kandydatów niezakwalifikowanych,</w:t>
      </w:r>
    </w:p>
    <w:p w:rsidR="007A2298" w:rsidRPr="00B21BCB" w:rsidRDefault="007A2298" w:rsidP="007A2298">
      <w:pPr>
        <w:widowControl w:val="0"/>
        <w:numPr>
          <w:ilvl w:val="0"/>
          <w:numId w:val="47"/>
        </w:numPr>
        <w:tabs>
          <w:tab w:val="left" w:pos="720"/>
        </w:tabs>
        <w:suppressAutoHyphens w:val="0"/>
        <w:spacing w:after="0"/>
        <w:ind w:left="720"/>
        <w:jc w:val="both"/>
        <w:rPr>
          <w:rFonts w:ascii="Times New Roman" w:hAnsi="Times New Roman" w:cs="Times New Roman"/>
        </w:rPr>
      </w:pPr>
      <w:r w:rsidRPr="00B21BCB">
        <w:rPr>
          <w:rFonts w:ascii="Times New Roman" w:hAnsi="Times New Roman" w:cs="Times New Roman"/>
        </w:rPr>
        <w:t>ustalenie i podanie do publicznej wiadomości listy kandydatów przyjętych i kandydatów nieprzyjętych,</w:t>
      </w:r>
    </w:p>
    <w:p w:rsidR="007A2298" w:rsidRPr="00B21BCB" w:rsidRDefault="007A2298" w:rsidP="007A2298">
      <w:pPr>
        <w:widowControl w:val="0"/>
        <w:numPr>
          <w:ilvl w:val="0"/>
          <w:numId w:val="47"/>
        </w:numPr>
        <w:tabs>
          <w:tab w:val="left" w:pos="720"/>
        </w:tabs>
        <w:suppressAutoHyphens w:val="0"/>
        <w:spacing w:after="0"/>
        <w:ind w:left="720"/>
        <w:jc w:val="both"/>
        <w:rPr>
          <w:rFonts w:ascii="Times New Roman" w:hAnsi="Times New Roman" w:cs="Times New Roman"/>
        </w:rPr>
      </w:pPr>
      <w:r w:rsidRPr="00B21BCB">
        <w:rPr>
          <w:rFonts w:ascii="Times New Roman" w:hAnsi="Times New Roman" w:cs="Times New Roman"/>
        </w:rPr>
        <w:t>sporządzenie protokołu postępowania rekrutacyjnego.</w:t>
      </w:r>
    </w:p>
    <w:p w:rsidR="007A2298" w:rsidRPr="00B21BCB" w:rsidRDefault="007A2298" w:rsidP="007A2298">
      <w:pPr>
        <w:widowControl w:val="0"/>
        <w:suppressAutoHyphens w:val="0"/>
        <w:spacing w:after="0"/>
        <w:jc w:val="both"/>
        <w:rPr>
          <w:rFonts w:ascii="Times New Roman" w:hAnsi="Times New Roman" w:cs="Times New Roman"/>
        </w:rPr>
      </w:pPr>
    </w:p>
    <w:p w:rsidR="007A2298" w:rsidRPr="00B21BCB" w:rsidRDefault="00D03BE1" w:rsidP="007A2298">
      <w:pPr>
        <w:widowControl w:val="0"/>
        <w:suppressAutoHyphens w:val="0"/>
        <w:spacing w:after="0"/>
        <w:jc w:val="center"/>
        <w:rPr>
          <w:rFonts w:ascii="Times New Roman" w:hAnsi="Times New Roman" w:cs="Times New Roman"/>
          <w:b/>
        </w:rPr>
      </w:pPr>
      <w:r w:rsidRPr="00B21BCB">
        <w:rPr>
          <w:rFonts w:ascii="Times New Roman" w:hAnsi="Times New Roman" w:cs="Times New Roman"/>
          <w:b/>
        </w:rPr>
        <w:t>§ 25</w:t>
      </w:r>
    </w:p>
    <w:p w:rsidR="007A2298" w:rsidRPr="00B21BCB" w:rsidRDefault="007A2298" w:rsidP="007A2298">
      <w:pPr>
        <w:widowControl w:val="0"/>
        <w:suppressAutoHyphens w:val="0"/>
        <w:spacing w:after="0"/>
        <w:jc w:val="center"/>
        <w:rPr>
          <w:rFonts w:ascii="Times New Roman" w:hAnsi="Times New Roman" w:cs="Times New Roman"/>
        </w:rPr>
      </w:pPr>
      <w:r w:rsidRPr="00B21BCB">
        <w:rPr>
          <w:rFonts w:ascii="Times New Roman" w:hAnsi="Times New Roman" w:cs="Times New Roman"/>
          <w:b/>
        </w:rPr>
        <w:t>Ustalenie wyników postępowania rekrutacyjnego</w:t>
      </w:r>
    </w:p>
    <w:p w:rsidR="007A2298" w:rsidRPr="00B21BCB" w:rsidRDefault="007A2298" w:rsidP="007A2298">
      <w:pPr>
        <w:widowControl w:val="0"/>
        <w:suppressAutoHyphens w:val="0"/>
        <w:spacing w:after="0"/>
        <w:rPr>
          <w:rFonts w:ascii="Times New Roman" w:hAnsi="Times New Roman" w:cs="Times New Roman"/>
        </w:rPr>
      </w:pPr>
    </w:p>
    <w:p w:rsidR="007A2298" w:rsidRPr="00B21BCB" w:rsidRDefault="007A2298" w:rsidP="007A2298">
      <w:pPr>
        <w:widowControl w:val="0"/>
        <w:numPr>
          <w:ilvl w:val="0"/>
          <w:numId w:val="48"/>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Wyniki postępowania rekrutacyjnego podaje się do publicznej wiadomości w formie listy kandydatów zakwalifikowanych i kandydatów niezakwalifikowanych, zawierającej imiona i nazwiska kandydatów oraz informację o zakwalifikowaniu albo niezakwalifikowaniu kandydata.</w:t>
      </w:r>
    </w:p>
    <w:p w:rsidR="007A2298" w:rsidRPr="00B21BCB" w:rsidRDefault="007A2298" w:rsidP="007A2298">
      <w:pPr>
        <w:widowControl w:val="0"/>
        <w:numPr>
          <w:ilvl w:val="0"/>
          <w:numId w:val="48"/>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Komisja rekrutacyjna przyjmuje kandydata do przedszkola, jeżeli w wyniku postępowania rekrutacyjnego kandydat został zakwalifikowany i złożył wymagane dokumenty.</w:t>
      </w:r>
    </w:p>
    <w:p w:rsidR="007A2298" w:rsidRPr="00B21BCB" w:rsidRDefault="007A2298" w:rsidP="007A2298">
      <w:pPr>
        <w:widowControl w:val="0"/>
        <w:numPr>
          <w:ilvl w:val="0"/>
          <w:numId w:val="48"/>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Komisja rekrutacyjna podaje do publicznej wiadomości listę kandydatów przyjętych i kandydatów nieprzyjętych do przedszkola. Lista zawiera imiona i nazwiska kandydatów przyjętych i kandydatów nieprzyjętych lub informację o liczbie wolnych miejsc.</w:t>
      </w:r>
    </w:p>
    <w:p w:rsidR="007A2298" w:rsidRPr="00B21BCB" w:rsidRDefault="007A2298" w:rsidP="007A2298">
      <w:pPr>
        <w:widowControl w:val="0"/>
        <w:numPr>
          <w:ilvl w:val="0"/>
          <w:numId w:val="48"/>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Listy, o których mowa w ust. 1 i 3, podaje się do publicznej wiadomości poprzez umieszczenie na tablicy ogłoszeń przedszkola. Listy zawierają imiona i nazwiska kandydatów uszeregowane w kolejności alfabetycznej i najniższą liczbę punktów, która uprawnia do przyjęcia.</w:t>
      </w:r>
    </w:p>
    <w:p w:rsidR="007A2298" w:rsidRPr="00B21BCB" w:rsidRDefault="007A2298" w:rsidP="007A2298">
      <w:pPr>
        <w:widowControl w:val="0"/>
        <w:numPr>
          <w:ilvl w:val="0"/>
          <w:numId w:val="48"/>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Dzień podania do publicznej wiadomości listy, o której mowa w ust. 3, jest określany w formie adnotacji umieszczonej na tej liście, opatrzonej podpisem przewodniczącego komisji rekrutacyjnej.</w:t>
      </w:r>
    </w:p>
    <w:p w:rsidR="007A2298" w:rsidRPr="00B21BCB" w:rsidRDefault="007A2298" w:rsidP="007A2298">
      <w:pPr>
        <w:widowControl w:val="0"/>
        <w:numPr>
          <w:ilvl w:val="0"/>
          <w:numId w:val="48"/>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W terminie siedmiu dni od daty podania do publicznej wiadomości listy kandydatów przyjętych i kandydatów nieprzyjętych rodzic kandydata może wystąpić do komisji rekrutacyjnej z wnioskiem o sporządzenie uzasadnienia odmowy przyjęcia kandydata do przedszkola.</w:t>
      </w:r>
    </w:p>
    <w:p w:rsidR="007A2298" w:rsidRPr="00B21BCB" w:rsidRDefault="007A2298" w:rsidP="007A2298">
      <w:pPr>
        <w:widowControl w:val="0"/>
        <w:numPr>
          <w:ilvl w:val="0"/>
          <w:numId w:val="48"/>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Uzasadnienie sporządza się w terminie pięciu dni od daty wystąpienia przez rodzica kandydata z wnioskiem, o którym mowa w ust. 6. Uzasadnienie zawiera przyczyny odmowy przyjęcia, w tym najniższą liczbę punktów, która uprawniała do przyjęcia, oraz liczbę punktów, którą kandydat uzyskał w postępowaniu rekrutacyjnym.</w:t>
      </w:r>
    </w:p>
    <w:p w:rsidR="007A2298" w:rsidRPr="00B21BCB" w:rsidRDefault="007A2298" w:rsidP="007A2298">
      <w:pPr>
        <w:widowControl w:val="0"/>
        <w:numPr>
          <w:ilvl w:val="0"/>
          <w:numId w:val="48"/>
        </w:numPr>
        <w:tabs>
          <w:tab w:val="left" w:pos="-360"/>
        </w:tabs>
        <w:suppressAutoHyphens w:val="0"/>
        <w:spacing w:after="0"/>
        <w:jc w:val="both"/>
        <w:rPr>
          <w:rFonts w:ascii="Times New Roman" w:hAnsi="Times New Roman" w:cs="Times New Roman"/>
        </w:rPr>
      </w:pPr>
      <w:r w:rsidRPr="00B21BCB">
        <w:rPr>
          <w:rFonts w:ascii="Times New Roman" w:hAnsi="Times New Roman" w:cs="Times New Roman"/>
        </w:rPr>
        <w:t>Rodzic kandydata może wnieść do dyrektora przedszkola odwołanie od rozstrzygnięcia komisji rekrutacyjnej, w terminie siedmiu dni od daty otrzymania uzasadnienia.</w:t>
      </w:r>
    </w:p>
    <w:p w:rsidR="007A2298" w:rsidRPr="00B21BCB" w:rsidRDefault="007A2298" w:rsidP="007A2298">
      <w:pPr>
        <w:widowControl w:val="0"/>
        <w:numPr>
          <w:ilvl w:val="0"/>
          <w:numId w:val="48"/>
        </w:numPr>
        <w:tabs>
          <w:tab w:val="left" w:pos="-360"/>
        </w:tabs>
        <w:suppressAutoHyphens w:val="0"/>
        <w:spacing w:after="0"/>
        <w:jc w:val="both"/>
        <w:rPr>
          <w:rFonts w:ascii="Times New Roman" w:eastAsia="Times New Roman" w:hAnsi="Times New Roman" w:cs="Times New Roman"/>
        </w:rPr>
      </w:pPr>
      <w:r w:rsidRPr="00B21BCB">
        <w:rPr>
          <w:rFonts w:ascii="Times New Roman" w:hAnsi="Times New Roman" w:cs="Times New Roman"/>
        </w:rPr>
        <w:t>Dyrektor przedszkola rozpatruje odwołanie od rozstrzygnięcia komisji rekrutacyjnej, o którym mowa w ust. 8, w terminie siedmiu dni od daty otrzymania odwołania. Na rozstrzygnięcie dyrektora przedszkola służy skarga do sądu administracyjnego.</w:t>
      </w:r>
    </w:p>
    <w:p w:rsidR="007A2298" w:rsidRPr="00B21BCB" w:rsidRDefault="007A2298" w:rsidP="007A2298">
      <w:pPr>
        <w:widowControl w:val="0"/>
        <w:suppressAutoHyphens w:val="0"/>
        <w:spacing w:after="0"/>
        <w:jc w:val="both"/>
        <w:rPr>
          <w:rFonts w:ascii="Times New Roman" w:eastAsia="Times New Roman" w:hAnsi="Times New Roman" w:cs="Times New Roman"/>
        </w:rPr>
      </w:pPr>
    </w:p>
    <w:p w:rsidR="007A2298" w:rsidRPr="00B21BCB" w:rsidRDefault="00D03BE1" w:rsidP="007A2298">
      <w:pPr>
        <w:widowControl w:val="0"/>
        <w:suppressAutoHyphens w:val="0"/>
        <w:spacing w:after="0"/>
        <w:jc w:val="center"/>
        <w:rPr>
          <w:rFonts w:ascii="Times New Roman" w:eastAsia="Times New Roman" w:hAnsi="Times New Roman" w:cs="Times New Roman"/>
          <w:b/>
        </w:rPr>
      </w:pPr>
      <w:r w:rsidRPr="00B21BCB">
        <w:rPr>
          <w:rFonts w:ascii="Times New Roman" w:eastAsia="Times New Roman" w:hAnsi="Times New Roman" w:cs="Times New Roman"/>
          <w:b/>
        </w:rPr>
        <w:t>§ 26</w:t>
      </w:r>
    </w:p>
    <w:p w:rsidR="007A2298" w:rsidRPr="00B21BCB" w:rsidRDefault="007A2298" w:rsidP="007A2298">
      <w:pPr>
        <w:widowControl w:val="0"/>
        <w:suppressAutoHyphens w:val="0"/>
        <w:spacing w:after="0"/>
        <w:jc w:val="center"/>
        <w:rPr>
          <w:rFonts w:ascii="Times New Roman" w:hAnsi="Times New Roman" w:cs="Times New Roman"/>
        </w:rPr>
      </w:pPr>
      <w:r w:rsidRPr="00B21BCB">
        <w:rPr>
          <w:rFonts w:ascii="Times New Roman" w:eastAsia="Times New Roman" w:hAnsi="Times New Roman" w:cs="Times New Roman"/>
          <w:b/>
        </w:rPr>
        <w:t>Prawa i obowiązki wychowanków</w:t>
      </w:r>
    </w:p>
    <w:p w:rsidR="007A2298" w:rsidRPr="00B21BCB" w:rsidRDefault="007A2298" w:rsidP="007A2298">
      <w:pPr>
        <w:widowControl w:val="0"/>
        <w:tabs>
          <w:tab w:val="left" w:pos="2610"/>
        </w:tabs>
        <w:suppressAutoHyphens w:val="0"/>
        <w:spacing w:after="0"/>
        <w:jc w:val="both"/>
        <w:rPr>
          <w:rFonts w:ascii="Times New Roman" w:hAnsi="Times New Roman" w:cs="Times New Roman"/>
        </w:rPr>
      </w:pPr>
    </w:p>
    <w:p w:rsidR="007A2298" w:rsidRPr="00B21BCB" w:rsidRDefault="007A2298" w:rsidP="007A2298">
      <w:pPr>
        <w:widowControl w:val="0"/>
        <w:numPr>
          <w:ilvl w:val="0"/>
          <w:numId w:val="49"/>
        </w:numPr>
        <w:suppressAutoHyphens w:val="0"/>
        <w:spacing w:after="0"/>
        <w:jc w:val="both"/>
        <w:rPr>
          <w:rFonts w:ascii="Times New Roman" w:hAnsi="Times New Roman" w:cs="Times New Roman"/>
        </w:rPr>
      </w:pPr>
      <w:r w:rsidRPr="00B21BCB">
        <w:rPr>
          <w:rFonts w:ascii="Times New Roman" w:hAnsi="Times New Roman" w:cs="Times New Roman"/>
        </w:rPr>
        <w:t xml:space="preserve">Dzieci w przedszkolu mają wszystkie prawa wynikające z </w:t>
      </w:r>
      <w:r w:rsidRPr="00B21BCB">
        <w:rPr>
          <w:rFonts w:ascii="Times New Roman" w:hAnsi="Times New Roman" w:cs="Times New Roman"/>
          <w:i/>
        </w:rPr>
        <w:t xml:space="preserve">Konwencji o prawach dziecka, przyjętej przez Zgromadzenie Ogólne Narodów Zjednoczonych dnia 20 listopada 1989 r. </w:t>
      </w:r>
      <w:r w:rsidRPr="00B21BCB">
        <w:rPr>
          <w:rFonts w:ascii="Times New Roman" w:eastAsia="Times New Roman" w:hAnsi="Times New Roman" w:cs="Times New Roman"/>
        </w:rPr>
        <w:t>(</w:t>
      </w:r>
      <w:proofErr w:type="spellStart"/>
      <w:r w:rsidRPr="00B21BCB">
        <w:rPr>
          <w:rFonts w:ascii="Times New Roman" w:eastAsia="Times New Roman" w:hAnsi="Times New Roman" w:cs="Times New Roman"/>
        </w:rPr>
        <w:t>Dz.U</w:t>
      </w:r>
      <w:proofErr w:type="spellEnd"/>
      <w:r w:rsidRPr="00B21BCB">
        <w:rPr>
          <w:rFonts w:ascii="Times New Roman" w:eastAsia="Times New Roman" w:hAnsi="Times New Roman" w:cs="Times New Roman"/>
        </w:rPr>
        <w:t>. z 1991 r. Nr 120 poz. 526)</w:t>
      </w:r>
      <w:r w:rsidRPr="00B21BCB">
        <w:rPr>
          <w:rFonts w:ascii="Times New Roman" w:hAnsi="Times New Roman" w:cs="Times New Roman"/>
        </w:rPr>
        <w:t xml:space="preserve">, w szczególności prawo do właściwie zorganizowanego procesu </w:t>
      </w:r>
      <w:proofErr w:type="spellStart"/>
      <w:r w:rsidRPr="00B21BCB">
        <w:rPr>
          <w:rFonts w:ascii="Times New Roman" w:hAnsi="Times New Roman" w:cs="Times New Roman"/>
        </w:rPr>
        <w:t>opiekuńczo-</w:t>
      </w:r>
      <w:r w:rsidRPr="00B21BCB">
        <w:rPr>
          <w:rFonts w:ascii="Times New Roman" w:hAnsi="Times New Roman" w:cs="Times New Roman"/>
        </w:rPr>
        <w:lastRenderedPageBreak/>
        <w:t>wychowawczo-dydaktycznego</w:t>
      </w:r>
      <w:proofErr w:type="spellEnd"/>
      <w:r w:rsidRPr="00B21BCB">
        <w:rPr>
          <w:rFonts w:ascii="Times New Roman" w:hAnsi="Times New Roman" w:cs="Times New Roman"/>
        </w:rPr>
        <w:t xml:space="preserve">  poprzez:</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przebywanie w przedszkolu urządzonym zgodnie z zasadami higieny, potrzebami dziecka i możliwościami placówki,</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organizację dnia zabezpieczającą  higieniczny tryb życia, zdrowe żywienie,</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właściwie zorganizowany wypoczynek, bezpieczne  zażywanie  ruchu,</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uczestniczenie w proponowanych sytuacjach edukacyjnych w ciągu całego dnia zgodnie z możliwościami percepcyjnymi dziecka,</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zaspokajanie potrzeb emocjonalnych  i  ruchowych,</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zaspokajanie potrzeb własnych,</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doskonalenie i rozwijanie zdolności i zainteresowań,</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przeprowadzanie prostych doświadczeń lub ich obserwowanie,</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współdecydowanie o wyborze zabaw  i rodzaju  zajęć w danym dniu,</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zabawę  i  wybór  towarzysza  zabawy,</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ochronę przed wszelkimi formami  przemocy fizycznej i psychicznej,</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wyrażanie własnych  sądów  i opinii,</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poszanowanie godności  osobistej,</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tolerancję,</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akceptację,</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zrozumienie  indywidualnych  potrzeb,</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poszanowanie  własności,</w:t>
      </w:r>
    </w:p>
    <w:p w:rsidR="007A2298" w:rsidRPr="00B21BCB" w:rsidRDefault="007A2298" w:rsidP="007A2298">
      <w:pPr>
        <w:widowControl w:val="0"/>
        <w:numPr>
          <w:ilvl w:val="0"/>
          <w:numId w:val="50"/>
        </w:numPr>
        <w:tabs>
          <w:tab w:val="left" w:pos="0"/>
        </w:tabs>
        <w:suppressAutoHyphens w:val="0"/>
        <w:spacing w:after="0"/>
        <w:jc w:val="both"/>
        <w:rPr>
          <w:rFonts w:ascii="Times New Roman" w:hAnsi="Times New Roman" w:cs="Times New Roman"/>
        </w:rPr>
      </w:pPr>
      <w:r w:rsidRPr="00B21BCB">
        <w:rPr>
          <w:rFonts w:ascii="Times New Roman" w:hAnsi="Times New Roman" w:cs="Times New Roman"/>
        </w:rPr>
        <w:t>indywidualne tempo  rozwoju.</w:t>
      </w:r>
    </w:p>
    <w:p w:rsidR="007A2298" w:rsidRPr="00B21BCB" w:rsidRDefault="007A2298" w:rsidP="007A2298">
      <w:pPr>
        <w:widowControl w:val="0"/>
        <w:numPr>
          <w:ilvl w:val="0"/>
          <w:numId w:val="51"/>
        </w:numPr>
        <w:suppressAutoHyphens w:val="0"/>
        <w:spacing w:after="0"/>
        <w:jc w:val="both"/>
        <w:rPr>
          <w:rFonts w:ascii="Times New Roman" w:hAnsi="Times New Roman" w:cs="Times New Roman"/>
        </w:rPr>
      </w:pPr>
      <w:r w:rsidRPr="00B21BCB">
        <w:rPr>
          <w:rFonts w:ascii="Times New Roman" w:hAnsi="Times New Roman" w:cs="Times New Roman"/>
        </w:rPr>
        <w:t>Dziecko w przedszkolu ma obowiązek:</w:t>
      </w:r>
    </w:p>
    <w:p w:rsidR="007A2298" w:rsidRPr="00B21BCB" w:rsidRDefault="007A2298" w:rsidP="007A2298">
      <w:pPr>
        <w:numPr>
          <w:ilvl w:val="0"/>
          <w:numId w:val="52"/>
        </w:numPr>
        <w:spacing w:after="0"/>
        <w:jc w:val="both"/>
        <w:rPr>
          <w:rFonts w:ascii="Times New Roman" w:hAnsi="Times New Roman" w:cs="Times New Roman"/>
        </w:rPr>
      </w:pPr>
      <w:r w:rsidRPr="00B21BCB">
        <w:rPr>
          <w:rFonts w:ascii="Times New Roman" w:hAnsi="Times New Roman" w:cs="Times New Roman"/>
        </w:rPr>
        <w:t xml:space="preserve">przestrzegać ustalonych w grupie zasad  i reguł współdziałania, </w:t>
      </w:r>
    </w:p>
    <w:p w:rsidR="007A2298" w:rsidRPr="00B21BCB" w:rsidRDefault="007A2298" w:rsidP="007A2298">
      <w:pPr>
        <w:numPr>
          <w:ilvl w:val="0"/>
          <w:numId w:val="52"/>
        </w:numPr>
        <w:spacing w:after="0"/>
        <w:jc w:val="both"/>
        <w:rPr>
          <w:rFonts w:ascii="Times New Roman" w:hAnsi="Times New Roman" w:cs="Times New Roman"/>
        </w:rPr>
      </w:pPr>
      <w:r w:rsidRPr="00B21BCB">
        <w:rPr>
          <w:rFonts w:ascii="Times New Roman" w:hAnsi="Times New Roman" w:cs="Times New Roman"/>
        </w:rPr>
        <w:t>przestrzegać ustalonych zasad dotyczących bezpieczeństwa ( m.in. nie oddalać się od grupy bez wiedzy nauczycielki),</w:t>
      </w:r>
    </w:p>
    <w:p w:rsidR="007A2298" w:rsidRPr="00B21BCB" w:rsidRDefault="007A2298" w:rsidP="007A2298">
      <w:pPr>
        <w:numPr>
          <w:ilvl w:val="0"/>
          <w:numId w:val="52"/>
        </w:numPr>
        <w:spacing w:after="0"/>
        <w:jc w:val="both"/>
        <w:rPr>
          <w:rFonts w:ascii="Times New Roman" w:hAnsi="Times New Roman" w:cs="Times New Roman"/>
          <w:i/>
        </w:rPr>
      </w:pPr>
      <w:r w:rsidRPr="00B21BCB">
        <w:rPr>
          <w:rFonts w:ascii="Times New Roman" w:hAnsi="Times New Roman" w:cs="Times New Roman"/>
        </w:rPr>
        <w:t>szanować sprzęt i zabawki znajdujące się w przedszkolu,</w:t>
      </w:r>
      <w:r w:rsidRPr="00B21BCB">
        <w:rPr>
          <w:rFonts w:ascii="Times New Roman" w:hAnsi="Times New Roman" w:cs="Times New Roman"/>
          <w:i/>
        </w:rPr>
        <w:t xml:space="preserve"> </w:t>
      </w:r>
    </w:p>
    <w:p w:rsidR="007A2298" w:rsidRPr="00B21BCB" w:rsidRDefault="007A2298" w:rsidP="007A2298">
      <w:pPr>
        <w:numPr>
          <w:ilvl w:val="0"/>
          <w:numId w:val="52"/>
        </w:numPr>
        <w:spacing w:after="0"/>
        <w:jc w:val="both"/>
        <w:rPr>
          <w:rFonts w:ascii="Times New Roman" w:hAnsi="Times New Roman" w:cs="Times New Roman"/>
          <w:i/>
        </w:rPr>
      </w:pPr>
      <w:r w:rsidRPr="00B21BCB">
        <w:rPr>
          <w:rFonts w:ascii="Times New Roman" w:hAnsi="Times New Roman" w:cs="Times New Roman"/>
          <w:i/>
        </w:rPr>
        <w:t xml:space="preserve"> </w:t>
      </w:r>
      <w:r w:rsidRPr="00B21BCB">
        <w:rPr>
          <w:rFonts w:ascii="Times New Roman" w:hAnsi="Times New Roman" w:cs="Times New Roman"/>
        </w:rPr>
        <w:t>przejawiać właściwy stosunek do rówieśników, osób dorosłych wynikający z postaw respektowania podstawowych  norm  społecznych  i etycznych,</w:t>
      </w:r>
      <w:r w:rsidRPr="00B21BCB">
        <w:rPr>
          <w:rFonts w:ascii="Times New Roman" w:hAnsi="Times New Roman" w:cs="Times New Roman"/>
          <w:i/>
        </w:rPr>
        <w:t xml:space="preserve">                          </w:t>
      </w:r>
    </w:p>
    <w:p w:rsidR="007A2298" w:rsidRPr="00B21BCB" w:rsidRDefault="007A2298" w:rsidP="007A2298">
      <w:pPr>
        <w:numPr>
          <w:ilvl w:val="0"/>
          <w:numId w:val="52"/>
        </w:numPr>
        <w:spacing w:after="0"/>
        <w:jc w:val="both"/>
        <w:rPr>
          <w:rFonts w:ascii="Times New Roman" w:hAnsi="Times New Roman" w:cs="Times New Roman"/>
        </w:rPr>
      </w:pPr>
      <w:r w:rsidRPr="00B21BCB">
        <w:rPr>
          <w:rFonts w:ascii="Times New Roman" w:hAnsi="Times New Roman" w:cs="Times New Roman"/>
        </w:rPr>
        <w:t xml:space="preserve">dbać o estetykę i czystość pomieszczeń , w których przebywa, </w:t>
      </w:r>
    </w:p>
    <w:p w:rsidR="007A2298" w:rsidRPr="00B21BCB" w:rsidRDefault="007A2298" w:rsidP="007A2298">
      <w:pPr>
        <w:numPr>
          <w:ilvl w:val="0"/>
          <w:numId w:val="52"/>
        </w:numPr>
        <w:spacing w:after="0"/>
        <w:jc w:val="both"/>
        <w:rPr>
          <w:rFonts w:ascii="Times New Roman" w:hAnsi="Times New Roman" w:cs="Times New Roman"/>
        </w:rPr>
      </w:pPr>
      <w:r w:rsidRPr="00B21BCB">
        <w:rPr>
          <w:rFonts w:ascii="Times New Roman" w:hAnsi="Times New Roman" w:cs="Times New Roman"/>
        </w:rPr>
        <w:t>przestrzegać  podstawowych  zasad  higieny osobistej,</w:t>
      </w:r>
    </w:p>
    <w:p w:rsidR="007A2298" w:rsidRPr="00B21BCB" w:rsidRDefault="007A2298" w:rsidP="007A2298">
      <w:pPr>
        <w:numPr>
          <w:ilvl w:val="0"/>
          <w:numId w:val="52"/>
        </w:numPr>
        <w:spacing w:after="0"/>
        <w:jc w:val="both"/>
        <w:rPr>
          <w:rFonts w:ascii="Times New Roman" w:hAnsi="Times New Roman" w:cs="Times New Roman"/>
        </w:rPr>
      </w:pPr>
      <w:r w:rsidRPr="00B21BCB">
        <w:rPr>
          <w:rFonts w:ascii="Times New Roman" w:hAnsi="Times New Roman" w:cs="Times New Roman"/>
        </w:rPr>
        <w:t>szanować  wytwory  innych dzieci,</w:t>
      </w:r>
    </w:p>
    <w:p w:rsidR="007A2298" w:rsidRPr="00B21BCB" w:rsidRDefault="007A2298" w:rsidP="007A2298">
      <w:pPr>
        <w:numPr>
          <w:ilvl w:val="0"/>
          <w:numId w:val="52"/>
        </w:numPr>
        <w:spacing w:after="0"/>
        <w:jc w:val="both"/>
        <w:rPr>
          <w:rFonts w:ascii="Times New Roman" w:eastAsia="Times New Roman" w:hAnsi="Times New Roman" w:cs="Times New Roman"/>
          <w:b/>
        </w:rPr>
      </w:pPr>
      <w:r w:rsidRPr="00B21BCB">
        <w:rPr>
          <w:rFonts w:ascii="Times New Roman" w:hAnsi="Times New Roman" w:cs="Times New Roman"/>
        </w:rPr>
        <w:t>godnie reprezentować przedszkole w kontaktach ze środowiskiem.</w:t>
      </w:r>
    </w:p>
    <w:p w:rsidR="007A2298" w:rsidRPr="00B21BCB" w:rsidRDefault="007A2298" w:rsidP="00FB04C9">
      <w:pPr>
        <w:widowControl w:val="0"/>
        <w:suppressAutoHyphens w:val="0"/>
        <w:spacing w:after="0"/>
        <w:rPr>
          <w:rFonts w:ascii="Times New Roman" w:hAnsi="Times New Roman" w:cs="Times New Roman"/>
          <w:b/>
        </w:rPr>
      </w:pPr>
    </w:p>
    <w:p w:rsidR="007A2298" w:rsidRPr="00B21BCB" w:rsidRDefault="00D03BE1" w:rsidP="007A2298">
      <w:pPr>
        <w:widowControl w:val="0"/>
        <w:suppressAutoHyphens w:val="0"/>
        <w:spacing w:after="0"/>
        <w:jc w:val="center"/>
        <w:rPr>
          <w:rFonts w:ascii="Times New Roman" w:hAnsi="Times New Roman" w:cs="Times New Roman"/>
          <w:b/>
        </w:rPr>
      </w:pPr>
      <w:r w:rsidRPr="00B21BCB">
        <w:rPr>
          <w:rFonts w:ascii="Times New Roman" w:hAnsi="Times New Roman" w:cs="Times New Roman"/>
          <w:b/>
        </w:rPr>
        <w:t>§ 27</w:t>
      </w:r>
    </w:p>
    <w:p w:rsidR="007A2298" w:rsidRPr="00B21BCB" w:rsidRDefault="007A2298" w:rsidP="007A2298">
      <w:pPr>
        <w:widowControl w:val="0"/>
        <w:suppressAutoHyphens w:val="0"/>
        <w:spacing w:after="0"/>
        <w:jc w:val="center"/>
        <w:rPr>
          <w:rFonts w:ascii="Times New Roman" w:hAnsi="Times New Roman" w:cs="Times New Roman"/>
          <w:b/>
        </w:rPr>
      </w:pPr>
      <w:r w:rsidRPr="00B21BCB">
        <w:rPr>
          <w:rFonts w:ascii="Times New Roman" w:hAnsi="Times New Roman" w:cs="Times New Roman"/>
          <w:b/>
        </w:rPr>
        <w:t>Skreślenie dziecka z listy wychowanków</w:t>
      </w:r>
    </w:p>
    <w:p w:rsidR="007A2298" w:rsidRPr="00B21BCB" w:rsidRDefault="007A2298" w:rsidP="007A2298">
      <w:pPr>
        <w:widowControl w:val="0"/>
        <w:suppressAutoHyphens w:val="0"/>
        <w:spacing w:after="0"/>
        <w:jc w:val="center"/>
        <w:rPr>
          <w:rFonts w:ascii="Times New Roman" w:hAnsi="Times New Roman" w:cs="Times New Roman"/>
          <w:b/>
        </w:rPr>
      </w:pPr>
    </w:p>
    <w:p w:rsidR="007A2298" w:rsidRPr="00B21BCB" w:rsidRDefault="007A2298" w:rsidP="007A2298">
      <w:pPr>
        <w:widowControl w:val="0"/>
        <w:numPr>
          <w:ilvl w:val="0"/>
          <w:numId w:val="53"/>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Dyrektor w oparciu o uchwałę rady pedagogicznej może podjąć decyzję o skreśleniu dziecka z listy dzieci uczęszczających do przedszkola w następujących przypadkach:</w:t>
      </w:r>
    </w:p>
    <w:p w:rsidR="007A2298" w:rsidRPr="00B21BCB" w:rsidRDefault="007A2298" w:rsidP="007A2298">
      <w:pPr>
        <w:widowControl w:val="0"/>
        <w:numPr>
          <w:ilvl w:val="1"/>
          <w:numId w:val="53"/>
        </w:numPr>
        <w:suppressAutoHyphens w:val="0"/>
        <w:spacing w:after="0"/>
        <w:ind w:left="714" w:hanging="357"/>
        <w:jc w:val="both"/>
        <w:rPr>
          <w:rFonts w:ascii="Times New Roman" w:hAnsi="Times New Roman" w:cs="Times New Roman"/>
        </w:rPr>
      </w:pPr>
      <w:r w:rsidRPr="00B21BCB">
        <w:rPr>
          <w:rFonts w:ascii="Times New Roman" w:hAnsi="Times New Roman" w:cs="Times New Roman"/>
        </w:rPr>
        <w:t>systematycznego zalegania z odpła</w:t>
      </w:r>
      <w:r w:rsidR="00D03BE1" w:rsidRPr="00B21BCB">
        <w:rPr>
          <w:rFonts w:ascii="Times New Roman" w:hAnsi="Times New Roman" w:cs="Times New Roman"/>
        </w:rPr>
        <w:t>tnością za przedszkole ( ponad miesiąc</w:t>
      </w:r>
      <w:r w:rsidRPr="00B21BCB">
        <w:rPr>
          <w:rFonts w:ascii="Times New Roman" w:hAnsi="Times New Roman" w:cs="Times New Roman"/>
        </w:rPr>
        <w:t>), nieobecności dziecka (ponad  miesiąc)  i niezgłoszenia tego faktu  przedszkolu,</w:t>
      </w:r>
    </w:p>
    <w:p w:rsidR="007A2298" w:rsidRPr="00B21BCB" w:rsidRDefault="007A2298" w:rsidP="007A2298">
      <w:pPr>
        <w:widowControl w:val="0"/>
        <w:numPr>
          <w:ilvl w:val="1"/>
          <w:numId w:val="53"/>
        </w:numPr>
        <w:suppressAutoHyphens w:val="0"/>
        <w:spacing w:after="0"/>
        <w:ind w:left="714" w:hanging="357"/>
        <w:jc w:val="both"/>
        <w:rPr>
          <w:rFonts w:ascii="Times New Roman" w:hAnsi="Times New Roman" w:cs="Times New Roman"/>
        </w:rPr>
      </w:pPr>
      <w:r w:rsidRPr="00B21BCB">
        <w:rPr>
          <w:rFonts w:ascii="Times New Roman" w:hAnsi="Times New Roman" w:cs="Times New Roman"/>
        </w:rPr>
        <w:t>nieprzestrzegania przez rodziców postanowień  niniejszego statutu,</w:t>
      </w:r>
    </w:p>
    <w:p w:rsidR="007A2298" w:rsidRPr="00B21BCB" w:rsidRDefault="007A2298" w:rsidP="007A2298">
      <w:pPr>
        <w:widowControl w:val="0"/>
        <w:numPr>
          <w:ilvl w:val="1"/>
          <w:numId w:val="53"/>
        </w:numPr>
        <w:suppressAutoHyphens w:val="0"/>
        <w:spacing w:after="0"/>
        <w:ind w:left="714" w:hanging="357"/>
        <w:jc w:val="both"/>
        <w:rPr>
          <w:rFonts w:ascii="Times New Roman" w:hAnsi="Times New Roman" w:cs="Times New Roman"/>
        </w:rPr>
      </w:pPr>
      <w:r w:rsidRPr="00B21BCB">
        <w:rPr>
          <w:rFonts w:ascii="Times New Roman" w:hAnsi="Times New Roman" w:cs="Times New Roman"/>
        </w:rPr>
        <w:t>utajenia przy wypełnianiu karty zgłoszenia choroby dziecka, która uniemożliwia przebywanie dziecka w grupie,</w:t>
      </w:r>
    </w:p>
    <w:p w:rsidR="007A2298" w:rsidRPr="00B21BCB" w:rsidRDefault="007A2298" w:rsidP="007A2298">
      <w:pPr>
        <w:widowControl w:val="0"/>
        <w:numPr>
          <w:ilvl w:val="1"/>
          <w:numId w:val="53"/>
        </w:numPr>
        <w:suppressAutoHyphens w:val="0"/>
        <w:spacing w:after="0"/>
        <w:ind w:left="714" w:hanging="357"/>
        <w:jc w:val="both"/>
        <w:rPr>
          <w:rFonts w:ascii="Times New Roman" w:hAnsi="Times New Roman" w:cs="Times New Roman"/>
        </w:rPr>
      </w:pPr>
      <w:r w:rsidRPr="00B21BCB">
        <w:rPr>
          <w:rFonts w:ascii="Times New Roman" w:hAnsi="Times New Roman" w:cs="Times New Roman"/>
        </w:rPr>
        <w:t>ze względu na zachowanie dziecka, które  uniemożliwia zapewnienie jemu i innym dzieciom w grupie  bezpieczeństwa i niepodjęcie przez rodziców współpracy zmierzającej do rozwiązania problemu.</w:t>
      </w:r>
    </w:p>
    <w:p w:rsidR="00956EE2" w:rsidRDefault="007A2298" w:rsidP="007A2298">
      <w:pPr>
        <w:widowControl w:val="0"/>
        <w:numPr>
          <w:ilvl w:val="0"/>
          <w:numId w:val="53"/>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 xml:space="preserve">Decyzję o skreśleniu dziecka z listy dyrektor przedstawia organowi prowadzącemu. Rodzice otrzymują decyzję o skreśleniu dziecka z listy na piśmie z uzasadnieniem. </w:t>
      </w:r>
    </w:p>
    <w:p w:rsidR="007A2298" w:rsidRPr="00B21BCB" w:rsidRDefault="007A2298" w:rsidP="00956EE2">
      <w:pPr>
        <w:widowControl w:val="0"/>
        <w:suppressAutoHyphens w:val="0"/>
        <w:spacing w:after="0"/>
        <w:ind w:left="482"/>
        <w:jc w:val="both"/>
        <w:rPr>
          <w:rFonts w:ascii="Times New Roman" w:hAnsi="Times New Roman" w:cs="Times New Roman"/>
        </w:rPr>
      </w:pPr>
      <w:r w:rsidRPr="00B21BCB">
        <w:rPr>
          <w:rFonts w:ascii="Times New Roman" w:hAnsi="Times New Roman" w:cs="Times New Roman"/>
        </w:rPr>
        <w:lastRenderedPageBreak/>
        <w:t>Od decyzji przysługuje odwołanie do kuratora oświaty  w terminie 14 dni od daty jej doręczenia rodzicom dziecka.</w:t>
      </w:r>
    </w:p>
    <w:p w:rsidR="007A2298" w:rsidRPr="00B21BCB" w:rsidRDefault="007A2298" w:rsidP="007A2298">
      <w:pPr>
        <w:widowControl w:val="0"/>
        <w:numPr>
          <w:ilvl w:val="0"/>
          <w:numId w:val="53"/>
        </w:numPr>
        <w:tabs>
          <w:tab w:val="num" w:pos="0"/>
        </w:tabs>
        <w:suppressAutoHyphens w:val="0"/>
        <w:spacing w:after="0"/>
        <w:jc w:val="both"/>
        <w:rPr>
          <w:rFonts w:ascii="Times New Roman" w:hAnsi="Times New Roman" w:cs="Times New Roman"/>
        </w:rPr>
      </w:pPr>
      <w:r w:rsidRPr="00B21BCB">
        <w:rPr>
          <w:rFonts w:ascii="Times New Roman" w:hAnsi="Times New Roman" w:cs="Times New Roman"/>
        </w:rPr>
        <w:t>Skreślenie dziecka z listy jest  równoznaczne  z  rozwiązaniem  umowy.</w:t>
      </w:r>
    </w:p>
    <w:p w:rsidR="007A2298" w:rsidRPr="00B21BCB" w:rsidRDefault="007A2298" w:rsidP="007A2298">
      <w:pPr>
        <w:widowControl w:val="0"/>
        <w:suppressAutoHyphens w:val="0"/>
        <w:spacing w:after="0"/>
        <w:jc w:val="both"/>
        <w:rPr>
          <w:rFonts w:ascii="Times New Roman" w:eastAsia="Times New Roman" w:hAnsi="Times New Roman" w:cs="Times New Roman"/>
          <w:b/>
        </w:rPr>
      </w:pPr>
    </w:p>
    <w:p w:rsidR="007A2298" w:rsidRPr="00B21BCB" w:rsidRDefault="00D03BE1" w:rsidP="007A2298">
      <w:pPr>
        <w:widowControl w:val="0"/>
        <w:suppressAutoHyphens w:val="0"/>
        <w:spacing w:after="0"/>
        <w:jc w:val="center"/>
        <w:rPr>
          <w:rFonts w:ascii="Times New Roman" w:eastAsia="Times New Roman" w:hAnsi="Times New Roman" w:cs="Times New Roman"/>
          <w:b/>
          <w:bCs/>
        </w:rPr>
      </w:pPr>
      <w:r w:rsidRPr="00B21BCB">
        <w:rPr>
          <w:rFonts w:ascii="Times New Roman" w:eastAsia="Times New Roman" w:hAnsi="Times New Roman" w:cs="Times New Roman"/>
          <w:b/>
          <w:bCs/>
        </w:rPr>
        <w:t>§ 28</w:t>
      </w:r>
    </w:p>
    <w:p w:rsidR="007A2298" w:rsidRPr="00B21BCB" w:rsidRDefault="007A2298" w:rsidP="007A2298">
      <w:pPr>
        <w:widowControl w:val="0"/>
        <w:suppressAutoHyphens w:val="0"/>
        <w:spacing w:after="0"/>
        <w:jc w:val="center"/>
        <w:rPr>
          <w:rFonts w:ascii="Times New Roman" w:hAnsi="Times New Roman" w:cs="Times New Roman"/>
        </w:rPr>
      </w:pPr>
      <w:r w:rsidRPr="00B21BCB">
        <w:rPr>
          <w:rFonts w:ascii="Times New Roman" w:eastAsia="Times New Roman" w:hAnsi="Times New Roman" w:cs="Times New Roman"/>
          <w:b/>
          <w:bCs/>
        </w:rPr>
        <w:t>Prawa i obowiązki rodziców</w:t>
      </w:r>
    </w:p>
    <w:p w:rsidR="007A2298" w:rsidRPr="00B21BCB" w:rsidRDefault="007A2298" w:rsidP="007A2298">
      <w:pPr>
        <w:keepNext/>
        <w:keepLines/>
        <w:widowControl w:val="0"/>
        <w:suppressAutoHyphens w:val="0"/>
        <w:spacing w:after="0"/>
        <w:jc w:val="center"/>
        <w:rPr>
          <w:rFonts w:ascii="Times New Roman" w:hAnsi="Times New Roman" w:cs="Times New Roman"/>
        </w:rPr>
      </w:pPr>
    </w:p>
    <w:p w:rsidR="007A2298" w:rsidRPr="00B21BCB" w:rsidRDefault="007A2298" w:rsidP="007A2298">
      <w:pPr>
        <w:keepNext/>
        <w:keepLines/>
        <w:widowControl w:val="0"/>
        <w:numPr>
          <w:ilvl w:val="0"/>
          <w:numId w:val="54"/>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Rodzice i nauczyciele zobowiązani są do współdziałania w celu skutecznego oddziaływania wychowawczego na dziecko i określania drogi jego indywidualnego rozwoju.</w:t>
      </w:r>
    </w:p>
    <w:p w:rsidR="007A2298" w:rsidRPr="00B21BCB" w:rsidRDefault="007A2298" w:rsidP="007A2298">
      <w:pPr>
        <w:widowControl w:val="0"/>
        <w:numPr>
          <w:ilvl w:val="0"/>
          <w:numId w:val="54"/>
        </w:numPr>
        <w:tabs>
          <w:tab w:val="num" w:pos="0"/>
        </w:tabs>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Rodzice mają prawo do:</w:t>
      </w:r>
    </w:p>
    <w:p w:rsidR="007A2298" w:rsidRPr="00B21BCB" w:rsidRDefault="007A2298" w:rsidP="007A2298">
      <w:pPr>
        <w:widowControl w:val="0"/>
        <w:numPr>
          <w:ilvl w:val="1"/>
          <w:numId w:val="54"/>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zapoznania się z realizowanymi w przedszkolu planami i programami pracy dydaktyczno-wychowawczej,</w:t>
      </w:r>
    </w:p>
    <w:p w:rsidR="007A2298" w:rsidRPr="00B21BCB" w:rsidRDefault="007A2298" w:rsidP="007A2298">
      <w:pPr>
        <w:widowControl w:val="0"/>
        <w:numPr>
          <w:ilvl w:val="1"/>
          <w:numId w:val="54"/>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uzyskiwania na bieżąco rzetelnej informacji na temat aktualnego stanu rozwoju i postępów edukacyjnych dziecka,</w:t>
      </w:r>
    </w:p>
    <w:p w:rsidR="007A2298" w:rsidRPr="00B21BCB" w:rsidRDefault="007A2298" w:rsidP="007A2298">
      <w:pPr>
        <w:widowControl w:val="0"/>
        <w:numPr>
          <w:ilvl w:val="1"/>
          <w:numId w:val="54"/>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uzyskania informacji o stanie gotowości szkolnej swojego dziecka, aby mogli je wspomagać w osiąganiu  tej gotowości, odpowiednio do jego potrzeb,</w:t>
      </w:r>
    </w:p>
    <w:p w:rsidR="007A2298" w:rsidRPr="00B21BCB" w:rsidRDefault="007A2298" w:rsidP="007A2298">
      <w:pPr>
        <w:widowControl w:val="0"/>
        <w:numPr>
          <w:ilvl w:val="1"/>
          <w:numId w:val="54"/>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uzyskiwania porad i wskazówek od nauczycieli w rozpoznawaniu przyczyn trudności wychowawczych i doborze  metod  udzielania dziecku pomocy,</w:t>
      </w:r>
    </w:p>
    <w:p w:rsidR="007A2298" w:rsidRPr="00B21BCB" w:rsidRDefault="007A2298" w:rsidP="007A2298">
      <w:pPr>
        <w:widowControl w:val="0"/>
        <w:numPr>
          <w:ilvl w:val="1"/>
          <w:numId w:val="54"/>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wyrażania i przekazywania nauczycielowi i dyrektorowi wniosków z obserwacji pracy przedszkola,</w:t>
      </w:r>
    </w:p>
    <w:p w:rsidR="007A2298" w:rsidRPr="00B21BCB" w:rsidRDefault="007A2298" w:rsidP="007A2298">
      <w:pPr>
        <w:widowControl w:val="0"/>
        <w:numPr>
          <w:ilvl w:val="1"/>
          <w:numId w:val="54"/>
        </w:numPr>
        <w:suppressAutoHyphens w:val="0"/>
        <w:spacing w:after="0"/>
        <w:ind w:left="714" w:hanging="357"/>
        <w:jc w:val="both"/>
        <w:rPr>
          <w:rFonts w:ascii="Times New Roman" w:eastAsia="Times New Roman" w:hAnsi="Times New Roman" w:cs="Times New Roman"/>
          <w:b/>
          <w:bCs/>
        </w:rPr>
      </w:pPr>
      <w:r w:rsidRPr="00B21BCB">
        <w:rPr>
          <w:rFonts w:ascii="Times New Roman" w:eastAsia="Times New Roman" w:hAnsi="Times New Roman" w:cs="Times New Roman"/>
        </w:rPr>
        <w:t>wyrażania i przekazywania opinii na temat pracy przedszkola organowi prowadzącemu i organowi nadzorującemu pracę pedagogiczną.</w:t>
      </w:r>
    </w:p>
    <w:p w:rsidR="007A2298" w:rsidRPr="00B21BCB" w:rsidRDefault="007A2298" w:rsidP="007A2298">
      <w:pPr>
        <w:pStyle w:val="Akapitzlist"/>
        <w:widowControl w:val="0"/>
        <w:numPr>
          <w:ilvl w:val="0"/>
          <w:numId w:val="46"/>
        </w:numPr>
        <w:suppressAutoHyphens w:val="0"/>
        <w:spacing w:after="0"/>
        <w:jc w:val="both"/>
        <w:rPr>
          <w:rFonts w:ascii="Times New Roman" w:eastAsia="Times New Roman" w:hAnsi="Times New Roman"/>
        </w:rPr>
      </w:pPr>
      <w:r w:rsidRPr="00B21BCB">
        <w:rPr>
          <w:rFonts w:ascii="Times New Roman" w:eastAsia="Times New Roman" w:hAnsi="Times New Roman"/>
        </w:rPr>
        <w:t xml:space="preserve">Do podstawowych obowiązków </w:t>
      </w:r>
      <w:r w:rsidR="00096E24" w:rsidRPr="00B21BCB">
        <w:rPr>
          <w:rFonts w:ascii="Times New Roman" w:eastAsia="Times New Roman" w:hAnsi="Times New Roman"/>
        </w:rPr>
        <w:t xml:space="preserve"> </w:t>
      </w:r>
      <w:r w:rsidRPr="00B21BCB">
        <w:rPr>
          <w:rFonts w:ascii="Times New Roman" w:eastAsia="Times New Roman" w:hAnsi="Times New Roman"/>
        </w:rPr>
        <w:t>rodziców dziecka należy:</w:t>
      </w:r>
    </w:p>
    <w:p w:rsidR="007A2298" w:rsidRPr="00B21BCB" w:rsidRDefault="007A2298" w:rsidP="007A2298">
      <w:pPr>
        <w:widowControl w:val="0"/>
        <w:numPr>
          <w:ilvl w:val="1"/>
          <w:numId w:val="55"/>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respektowanie niniejszego statutu,</w:t>
      </w:r>
    </w:p>
    <w:p w:rsidR="007A2298" w:rsidRPr="00B21BCB" w:rsidRDefault="007A2298" w:rsidP="007A2298">
      <w:pPr>
        <w:widowControl w:val="0"/>
        <w:numPr>
          <w:ilvl w:val="1"/>
          <w:numId w:val="55"/>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respektowanie uchwał rady pedagogicznej i rady rodziców,</w:t>
      </w:r>
    </w:p>
    <w:p w:rsidR="007A2298" w:rsidRPr="00B21BCB" w:rsidRDefault="007A2298" w:rsidP="007A2298">
      <w:pPr>
        <w:widowControl w:val="0"/>
        <w:numPr>
          <w:ilvl w:val="1"/>
          <w:numId w:val="55"/>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przyprowadzanie i odbieranie dziecka z przedszkola lub przez upoważnioną przez rodziców osobę zapewniającą  dziecku pełne bezpieczeństwo,</w:t>
      </w:r>
    </w:p>
    <w:p w:rsidR="007A2298" w:rsidRPr="00B21BCB" w:rsidRDefault="007A2298" w:rsidP="007A2298">
      <w:pPr>
        <w:widowControl w:val="0"/>
        <w:numPr>
          <w:ilvl w:val="1"/>
          <w:numId w:val="55"/>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terminowe uiszczanie odpłatności  za  przedszkole,</w:t>
      </w:r>
    </w:p>
    <w:p w:rsidR="007A2298" w:rsidRPr="00B21BCB" w:rsidRDefault="007A2298" w:rsidP="007A2298">
      <w:pPr>
        <w:widowControl w:val="0"/>
        <w:numPr>
          <w:ilvl w:val="1"/>
          <w:numId w:val="55"/>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niezwłoczne zawiadamianie o zatruciach pokarmowych i chorobach zakaźnych,</w:t>
      </w:r>
    </w:p>
    <w:p w:rsidR="007A2298" w:rsidRPr="00B21BCB" w:rsidRDefault="007A2298" w:rsidP="007A2298">
      <w:pPr>
        <w:widowControl w:val="0"/>
        <w:numPr>
          <w:ilvl w:val="1"/>
          <w:numId w:val="55"/>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zapewnienie regularnego uczęszczania do przedszkola dzieci sześcioletnich podlegających obowiązkowi  rocznego przygotowania przedszkolnego,</w:t>
      </w:r>
    </w:p>
    <w:p w:rsidR="007A2298" w:rsidRPr="00B21BCB" w:rsidRDefault="007A2298" w:rsidP="007A2298">
      <w:pPr>
        <w:widowControl w:val="0"/>
        <w:numPr>
          <w:ilvl w:val="1"/>
          <w:numId w:val="55"/>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 xml:space="preserve">przestrzeganie  ramowego rozkładu dnia, a w szczególności punktualne przyprowadzanie i odbieranie dziecka z przedszkola, </w:t>
      </w:r>
    </w:p>
    <w:p w:rsidR="007A2298" w:rsidRPr="00B21BCB" w:rsidRDefault="007A2298" w:rsidP="007A2298">
      <w:pPr>
        <w:widowControl w:val="0"/>
        <w:numPr>
          <w:ilvl w:val="1"/>
          <w:numId w:val="55"/>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wspieranie nauczycieli w celu osiągnięcia gotowości szkolnej dziecka,</w:t>
      </w:r>
    </w:p>
    <w:p w:rsidR="007A2298" w:rsidRPr="00B21BCB" w:rsidRDefault="007A2298" w:rsidP="007A2298">
      <w:pPr>
        <w:widowControl w:val="0"/>
        <w:numPr>
          <w:ilvl w:val="1"/>
          <w:numId w:val="55"/>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uczestniczenie w życiu przedszkola,</w:t>
      </w:r>
    </w:p>
    <w:p w:rsidR="007A2298" w:rsidRPr="00B21BCB" w:rsidRDefault="007A2298" w:rsidP="007A2298">
      <w:pPr>
        <w:widowControl w:val="0"/>
        <w:numPr>
          <w:ilvl w:val="1"/>
          <w:numId w:val="55"/>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udział w zebraniach  i zajęciach otwartych dla rodziców,</w:t>
      </w:r>
    </w:p>
    <w:p w:rsidR="007A2298" w:rsidRPr="00B21BCB" w:rsidRDefault="007A2298" w:rsidP="007A2298">
      <w:pPr>
        <w:widowControl w:val="0"/>
        <w:numPr>
          <w:ilvl w:val="1"/>
          <w:numId w:val="55"/>
        </w:numPr>
        <w:suppressAutoHyphens w:val="0"/>
        <w:spacing w:after="0"/>
        <w:ind w:left="714" w:hanging="357"/>
        <w:jc w:val="both"/>
        <w:rPr>
          <w:rFonts w:ascii="Times New Roman" w:eastAsia="Times New Roman" w:hAnsi="Times New Roman" w:cs="Times New Roman"/>
        </w:rPr>
      </w:pPr>
      <w:r w:rsidRPr="00B21BCB">
        <w:rPr>
          <w:rFonts w:ascii="Times New Roman" w:eastAsia="Times New Roman" w:hAnsi="Times New Roman" w:cs="Times New Roman"/>
        </w:rPr>
        <w:t>dbanie o higienę osobistą dziecka,</w:t>
      </w:r>
    </w:p>
    <w:p w:rsidR="007A2298" w:rsidRPr="00B21BCB" w:rsidRDefault="007A2298" w:rsidP="007A2298">
      <w:pPr>
        <w:widowControl w:val="0"/>
        <w:numPr>
          <w:ilvl w:val="1"/>
          <w:numId w:val="55"/>
        </w:numPr>
        <w:suppressAutoHyphens w:val="0"/>
        <w:spacing w:after="0"/>
        <w:ind w:left="714" w:hanging="357"/>
        <w:jc w:val="both"/>
        <w:rPr>
          <w:rFonts w:ascii="Times New Roman" w:hAnsi="Times New Roman" w:cs="Times New Roman"/>
        </w:rPr>
      </w:pPr>
      <w:r w:rsidRPr="00B21BCB">
        <w:rPr>
          <w:rFonts w:ascii="Times New Roman" w:eastAsia="Times New Roman" w:hAnsi="Times New Roman" w:cs="Times New Roman"/>
        </w:rPr>
        <w:t>inne obowiązki wynikające z uregulowań wewnętrznych przedszkola.</w:t>
      </w:r>
    </w:p>
    <w:p w:rsidR="007A2298" w:rsidRPr="00B21BCB" w:rsidRDefault="007A2298" w:rsidP="007A2298">
      <w:pPr>
        <w:widowControl w:val="0"/>
        <w:suppressAutoHyphens w:val="0"/>
        <w:spacing w:after="0"/>
        <w:jc w:val="both"/>
        <w:rPr>
          <w:rFonts w:ascii="Times New Roman" w:hAnsi="Times New Roman" w:cs="Times New Roman"/>
        </w:rPr>
      </w:pPr>
    </w:p>
    <w:p w:rsidR="007A2298" w:rsidRPr="00B21BCB" w:rsidRDefault="00D03BE1" w:rsidP="007A2298">
      <w:pPr>
        <w:widowControl w:val="0"/>
        <w:suppressAutoHyphens w:val="0"/>
        <w:spacing w:after="0"/>
        <w:jc w:val="center"/>
        <w:rPr>
          <w:rFonts w:ascii="Times New Roman" w:eastAsia="Times New Roman" w:hAnsi="Times New Roman" w:cs="Times New Roman"/>
          <w:b/>
        </w:rPr>
      </w:pPr>
      <w:r w:rsidRPr="00B21BCB">
        <w:rPr>
          <w:rFonts w:ascii="Times New Roman" w:eastAsia="Times New Roman" w:hAnsi="Times New Roman" w:cs="Times New Roman"/>
          <w:b/>
        </w:rPr>
        <w:t>§ 29</w:t>
      </w:r>
    </w:p>
    <w:p w:rsidR="007A2298" w:rsidRPr="00B21BCB" w:rsidRDefault="007A2298" w:rsidP="007A2298">
      <w:pPr>
        <w:widowControl w:val="0"/>
        <w:suppressAutoHyphens w:val="0"/>
        <w:spacing w:after="0"/>
        <w:jc w:val="center"/>
        <w:rPr>
          <w:rFonts w:ascii="Times New Roman" w:hAnsi="Times New Roman" w:cs="Times New Roman"/>
        </w:rPr>
      </w:pPr>
      <w:r w:rsidRPr="00B21BCB">
        <w:rPr>
          <w:rFonts w:ascii="Times New Roman" w:eastAsia="Times New Roman" w:hAnsi="Times New Roman" w:cs="Times New Roman"/>
          <w:b/>
          <w:bCs/>
        </w:rPr>
        <w:t>Dokumentacja przedszkola</w:t>
      </w:r>
    </w:p>
    <w:p w:rsidR="007A2298" w:rsidRPr="00B21BCB" w:rsidRDefault="007A2298" w:rsidP="007A2298">
      <w:pPr>
        <w:widowControl w:val="0"/>
        <w:suppressAutoHyphens w:val="0"/>
        <w:spacing w:after="0"/>
        <w:jc w:val="center"/>
        <w:rPr>
          <w:rFonts w:ascii="Times New Roman" w:hAnsi="Times New Roman" w:cs="Times New Roman"/>
        </w:rPr>
      </w:pPr>
    </w:p>
    <w:p w:rsidR="007A2298" w:rsidRPr="00B21BCB" w:rsidRDefault="007A2298" w:rsidP="007A2298">
      <w:pPr>
        <w:widowControl w:val="0"/>
        <w:numPr>
          <w:ilvl w:val="0"/>
          <w:numId w:val="56"/>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Przedszkole prowadzi i przechowuje dokumentację zgodnie z odrębnymi przepisami.</w:t>
      </w:r>
    </w:p>
    <w:p w:rsidR="007A2298" w:rsidRPr="00B21BCB" w:rsidRDefault="007A2298" w:rsidP="007A2298">
      <w:pPr>
        <w:widowControl w:val="0"/>
        <w:numPr>
          <w:ilvl w:val="0"/>
          <w:numId w:val="56"/>
        </w:numPr>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Zasady gospodarki finansowej przedszkola określają odrębne przepisy.</w:t>
      </w:r>
    </w:p>
    <w:p w:rsidR="007A2298" w:rsidRDefault="007A2298" w:rsidP="007A2298">
      <w:pPr>
        <w:widowControl w:val="0"/>
        <w:suppressAutoHyphens w:val="0"/>
        <w:spacing w:after="0"/>
        <w:jc w:val="both"/>
        <w:rPr>
          <w:rFonts w:ascii="Times New Roman" w:eastAsia="Times New Roman" w:hAnsi="Times New Roman" w:cs="Times New Roman"/>
        </w:rPr>
      </w:pPr>
    </w:p>
    <w:p w:rsidR="00715EAE" w:rsidRDefault="00715EAE" w:rsidP="007A2298">
      <w:pPr>
        <w:widowControl w:val="0"/>
        <w:suppressAutoHyphens w:val="0"/>
        <w:spacing w:after="0"/>
        <w:jc w:val="both"/>
        <w:rPr>
          <w:rFonts w:ascii="Times New Roman" w:eastAsia="Times New Roman" w:hAnsi="Times New Roman" w:cs="Times New Roman"/>
        </w:rPr>
      </w:pPr>
    </w:p>
    <w:p w:rsidR="00715EAE" w:rsidRDefault="00715EAE" w:rsidP="007A2298">
      <w:pPr>
        <w:widowControl w:val="0"/>
        <w:suppressAutoHyphens w:val="0"/>
        <w:spacing w:after="0"/>
        <w:jc w:val="both"/>
        <w:rPr>
          <w:rFonts w:ascii="Times New Roman" w:eastAsia="Times New Roman" w:hAnsi="Times New Roman" w:cs="Times New Roman"/>
        </w:rPr>
      </w:pPr>
    </w:p>
    <w:p w:rsidR="00715EAE" w:rsidRDefault="00715EAE" w:rsidP="007A2298">
      <w:pPr>
        <w:widowControl w:val="0"/>
        <w:suppressAutoHyphens w:val="0"/>
        <w:spacing w:after="0"/>
        <w:jc w:val="both"/>
        <w:rPr>
          <w:rFonts w:ascii="Times New Roman" w:eastAsia="Times New Roman" w:hAnsi="Times New Roman" w:cs="Times New Roman"/>
        </w:rPr>
      </w:pPr>
    </w:p>
    <w:p w:rsidR="007A2298" w:rsidRPr="00B21BCB" w:rsidRDefault="00D03BE1" w:rsidP="00715EAE">
      <w:pPr>
        <w:widowControl w:val="0"/>
        <w:suppressAutoHyphens w:val="0"/>
        <w:spacing w:after="0"/>
        <w:jc w:val="center"/>
        <w:rPr>
          <w:rFonts w:ascii="Times New Roman" w:eastAsia="Times New Roman" w:hAnsi="Times New Roman" w:cs="Times New Roman"/>
          <w:b/>
        </w:rPr>
      </w:pPr>
      <w:r w:rsidRPr="00B21BCB">
        <w:rPr>
          <w:rFonts w:ascii="Times New Roman" w:eastAsia="Times New Roman" w:hAnsi="Times New Roman" w:cs="Times New Roman"/>
          <w:b/>
        </w:rPr>
        <w:lastRenderedPageBreak/>
        <w:t>§ 30</w:t>
      </w:r>
    </w:p>
    <w:p w:rsidR="007A2298" w:rsidRDefault="007A2298" w:rsidP="007A2298">
      <w:pPr>
        <w:widowControl w:val="0"/>
        <w:suppressAutoHyphens w:val="0"/>
        <w:spacing w:after="0"/>
        <w:jc w:val="center"/>
        <w:rPr>
          <w:rFonts w:ascii="Times New Roman" w:eastAsia="Times New Roman" w:hAnsi="Times New Roman" w:cs="Times New Roman"/>
          <w:b/>
        </w:rPr>
      </w:pPr>
      <w:r w:rsidRPr="00B21BCB">
        <w:rPr>
          <w:rFonts w:ascii="Times New Roman" w:eastAsia="Times New Roman" w:hAnsi="Times New Roman" w:cs="Times New Roman"/>
          <w:b/>
        </w:rPr>
        <w:t xml:space="preserve">Postanowienia końcowe </w:t>
      </w:r>
    </w:p>
    <w:p w:rsidR="00715EAE" w:rsidRPr="00B21BCB" w:rsidRDefault="00715EAE" w:rsidP="007A2298">
      <w:pPr>
        <w:widowControl w:val="0"/>
        <w:suppressAutoHyphens w:val="0"/>
        <w:spacing w:after="0"/>
        <w:jc w:val="center"/>
        <w:rPr>
          <w:rFonts w:ascii="Times New Roman" w:eastAsia="Times New Roman" w:hAnsi="Times New Roman" w:cs="Times New Roman"/>
          <w:b/>
        </w:rPr>
      </w:pPr>
    </w:p>
    <w:p w:rsidR="007A2298" w:rsidRPr="00715EAE" w:rsidRDefault="00715EAE" w:rsidP="00715EAE">
      <w:pPr>
        <w:widowControl w:val="0"/>
        <w:suppressAutoHyphens w:val="0"/>
        <w:spacing w:after="0"/>
        <w:rPr>
          <w:rFonts w:ascii="Times New Roman" w:eastAsia="Times New Roman" w:hAnsi="Times New Roman" w:cs="Times New Roman"/>
        </w:rPr>
      </w:pPr>
      <w:r>
        <w:rPr>
          <w:rFonts w:ascii="Times New Roman" w:eastAsia="Times New Roman" w:hAnsi="Times New Roman"/>
        </w:rPr>
        <w:t>1.</w:t>
      </w:r>
      <w:r w:rsidR="007A2298" w:rsidRPr="00715EAE">
        <w:rPr>
          <w:rFonts w:ascii="Times New Roman" w:eastAsia="Times New Roman" w:hAnsi="Times New Roman"/>
        </w:rPr>
        <w:t>Zmiany w niniejszym statucie są zatwierdzane  uchwałami  rady pedagogicznej.</w:t>
      </w:r>
    </w:p>
    <w:p w:rsidR="007A2298" w:rsidRPr="00B21BCB" w:rsidRDefault="007A2298" w:rsidP="009C5C5D">
      <w:pPr>
        <w:widowControl w:val="0"/>
        <w:suppressAutoHyphens w:val="0"/>
        <w:spacing w:after="0"/>
        <w:rPr>
          <w:rFonts w:ascii="Times New Roman" w:eastAsia="Times New Roman" w:hAnsi="Times New Roman" w:cs="Times New Roman"/>
          <w:b/>
        </w:rPr>
      </w:pPr>
    </w:p>
    <w:p w:rsidR="007A2298" w:rsidRPr="00B21BCB" w:rsidRDefault="007A2298" w:rsidP="007A2298">
      <w:pPr>
        <w:widowControl w:val="0"/>
        <w:suppressAutoHyphens w:val="0"/>
        <w:spacing w:after="0"/>
        <w:rPr>
          <w:rFonts w:ascii="Times New Roman" w:eastAsia="Times New Roman" w:hAnsi="Times New Roman" w:cs="Times New Roman"/>
          <w:b/>
        </w:rPr>
      </w:pPr>
    </w:p>
    <w:p w:rsidR="007A2298" w:rsidRPr="00B21BCB" w:rsidRDefault="007A2298" w:rsidP="007A2298">
      <w:pPr>
        <w:widowControl w:val="0"/>
        <w:suppressAutoHyphens w:val="0"/>
        <w:spacing w:after="0"/>
        <w:rPr>
          <w:rFonts w:ascii="Times New Roman" w:eastAsia="Times New Roman" w:hAnsi="Times New Roman" w:cs="Times New Roman"/>
          <w:b/>
        </w:rPr>
      </w:pPr>
    </w:p>
    <w:p w:rsidR="007A2298" w:rsidRPr="00B21BCB" w:rsidRDefault="007A2298" w:rsidP="007A2298">
      <w:pPr>
        <w:widowControl w:val="0"/>
        <w:suppressAutoHyphens w:val="0"/>
        <w:spacing w:after="0"/>
        <w:rPr>
          <w:rFonts w:ascii="Times New Roman" w:eastAsia="Times New Roman" w:hAnsi="Times New Roman" w:cs="Times New Roman"/>
          <w:b/>
        </w:rPr>
      </w:pPr>
    </w:p>
    <w:p w:rsidR="007A2298" w:rsidRDefault="007A2298" w:rsidP="007A2298">
      <w:pPr>
        <w:widowControl w:val="0"/>
        <w:suppressAutoHyphens w:val="0"/>
        <w:spacing w:after="0"/>
        <w:rPr>
          <w:rFonts w:ascii="Times New Roman" w:eastAsia="Times New Roman" w:hAnsi="Times New Roman" w:cs="Times New Roman"/>
          <w:b/>
        </w:rPr>
      </w:pPr>
    </w:p>
    <w:p w:rsidR="00715EAE" w:rsidRDefault="00715EAE" w:rsidP="007A2298">
      <w:pPr>
        <w:widowControl w:val="0"/>
        <w:suppressAutoHyphens w:val="0"/>
        <w:spacing w:after="0"/>
        <w:rPr>
          <w:rFonts w:ascii="Times New Roman" w:eastAsia="Times New Roman" w:hAnsi="Times New Roman" w:cs="Times New Roman"/>
          <w:b/>
        </w:rPr>
      </w:pPr>
    </w:p>
    <w:p w:rsidR="00715EAE" w:rsidRDefault="00715EAE" w:rsidP="007A2298">
      <w:pPr>
        <w:widowControl w:val="0"/>
        <w:suppressAutoHyphens w:val="0"/>
        <w:spacing w:after="0"/>
        <w:rPr>
          <w:rFonts w:ascii="Times New Roman" w:eastAsia="Times New Roman" w:hAnsi="Times New Roman" w:cs="Times New Roman"/>
          <w:b/>
        </w:rPr>
      </w:pPr>
    </w:p>
    <w:p w:rsidR="00715EAE" w:rsidRDefault="00715EAE" w:rsidP="007A2298">
      <w:pPr>
        <w:widowControl w:val="0"/>
        <w:suppressAutoHyphens w:val="0"/>
        <w:spacing w:after="0"/>
        <w:rPr>
          <w:rFonts w:ascii="Times New Roman" w:eastAsia="Times New Roman" w:hAnsi="Times New Roman" w:cs="Times New Roman"/>
          <w:b/>
        </w:rPr>
      </w:pPr>
    </w:p>
    <w:p w:rsidR="00715EAE" w:rsidRPr="00B21BCB" w:rsidRDefault="00715EAE" w:rsidP="007A2298">
      <w:pPr>
        <w:widowControl w:val="0"/>
        <w:suppressAutoHyphens w:val="0"/>
        <w:spacing w:after="0"/>
        <w:rPr>
          <w:rFonts w:ascii="Times New Roman" w:eastAsia="Times New Roman" w:hAnsi="Times New Roman" w:cs="Times New Roman"/>
          <w:b/>
        </w:rPr>
      </w:pPr>
    </w:p>
    <w:p w:rsidR="007A2298" w:rsidRPr="00B21BCB" w:rsidRDefault="009C5C5D" w:rsidP="007A2298">
      <w:pPr>
        <w:widowControl w:val="0"/>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Statut Przedszkola został przyjęty  u</w:t>
      </w:r>
      <w:r w:rsidR="00FB04C9" w:rsidRPr="00B21BCB">
        <w:rPr>
          <w:rFonts w:ascii="Times New Roman" w:eastAsia="Times New Roman" w:hAnsi="Times New Roman" w:cs="Times New Roman"/>
        </w:rPr>
        <w:t>chwałą</w:t>
      </w:r>
      <w:r w:rsidRPr="00B21BCB">
        <w:rPr>
          <w:rFonts w:ascii="Times New Roman" w:eastAsia="Times New Roman" w:hAnsi="Times New Roman" w:cs="Times New Roman"/>
        </w:rPr>
        <w:t xml:space="preserve"> Rady Pedagogicznej </w:t>
      </w:r>
      <w:r w:rsidR="00FB04C9" w:rsidRPr="00B21BCB">
        <w:rPr>
          <w:rFonts w:ascii="Times New Roman" w:eastAsia="Times New Roman" w:hAnsi="Times New Roman" w:cs="Times New Roman"/>
        </w:rPr>
        <w:t xml:space="preserve"> nr  3/2017/2018</w:t>
      </w:r>
      <w:r w:rsidRPr="00B21BCB">
        <w:rPr>
          <w:rFonts w:ascii="Times New Roman" w:eastAsia="Times New Roman" w:hAnsi="Times New Roman" w:cs="Times New Roman"/>
        </w:rPr>
        <w:t xml:space="preserve"> w dniu  14 listopada 2017 r. </w:t>
      </w:r>
    </w:p>
    <w:p w:rsidR="007A2298" w:rsidRPr="00B21BCB" w:rsidRDefault="007A2298" w:rsidP="007A2298">
      <w:pPr>
        <w:widowControl w:val="0"/>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 xml:space="preserve"> </w:t>
      </w:r>
    </w:p>
    <w:p w:rsidR="007A2298" w:rsidRPr="00B21BCB" w:rsidRDefault="007A2298" w:rsidP="007A2298">
      <w:pPr>
        <w:widowControl w:val="0"/>
        <w:suppressAutoHyphens w:val="0"/>
        <w:spacing w:after="0"/>
        <w:jc w:val="both"/>
        <w:rPr>
          <w:rFonts w:ascii="Times New Roman" w:eastAsia="Times New Roman" w:hAnsi="Times New Roman" w:cs="Times New Roman"/>
        </w:rPr>
      </w:pPr>
    </w:p>
    <w:p w:rsidR="007A2298" w:rsidRDefault="007A2298" w:rsidP="007A2298">
      <w:pPr>
        <w:widowControl w:val="0"/>
        <w:suppressAutoHyphens w:val="0"/>
        <w:spacing w:after="0"/>
        <w:jc w:val="both"/>
        <w:rPr>
          <w:rFonts w:ascii="Times New Roman" w:eastAsia="Times New Roman" w:hAnsi="Times New Roman" w:cs="Times New Roman"/>
        </w:rPr>
      </w:pPr>
    </w:p>
    <w:p w:rsidR="00715EAE" w:rsidRPr="00B21BCB" w:rsidRDefault="00715EAE" w:rsidP="007A2298">
      <w:pPr>
        <w:widowControl w:val="0"/>
        <w:suppressAutoHyphens w:val="0"/>
        <w:spacing w:after="0"/>
        <w:jc w:val="both"/>
        <w:rPr>
          <w:rFonts w:ascii="Times New Roman" w:eastAsia="Times New Roman" w:hAnsi="Times New Roman" w:cs="Times New Roman"/>
        </w:rPr>
      </w:pPr>
    </w:p>
    <w:p w:rsidR="007A2298" w:rsidRPr="00B21BCB" w:rsidRDefault="007A2298" w:rsidP="007A2298">
      <w:pPr>
        <w:widowControl w:val="0"/>
        <w:suppressAutoHyphens w:val="0"/>
        <w:spacing w:after="0"/>
        <w:jc w:val="both"/>
        <w:rPr>
          <w:rFonts w:ascii="Times New Roman" w:eastAsia="Times New Roman" w:hAnsi="Times New Roman" w:cs="Times New Roman"/>
        </w:rPr>
      </w:pPr>
    </w:p>
    <w:p w:rsidR="007A2298" w:rsidRPr="00B21BCB" w:rsidRDefault="007A2298" w:rsidP="007A2298">
      <w:pPr>
        <w:widowControl w:val="0"/>
        <w:suppressAutoHyphens w:val="0"/>
        <w:spacing w:after="0"/>
        <w:jc w:val="both"/>
        <w:rPr>
          <w:rFonts w:ascii="Times New Roman" w:eastAsia="Times New Roman" w:hAnsi="Times New Roman" w:cs="Times New Roman"/>
        </w:rPr>
      </w:pPr>
      <w:r w:rsidRPr="00B21BCB">
        <w:rPr>
          <w:rFonts w:ascii="Times New Roman" w:eastAsia="Times New Roman" w:hAnsi="Times New Roman" w:cs="Times New Roman"/>
        </w:rPr>
        <w:t xml:space="preserve">Statut wchodzi w życie z dniem </w:t>
      </w:r>
      <w:r w:rsidR="005C760F" w:rsidRPr="00B21BCB">
        <w:rPr>
          <w:rFonts w:ascii="Times New Roman" w:eastAsia="Times New Roman" w:hAnsi="Times New Roman" w:cs="Times New Roman"/>
        </w:rPr>
        <w:t xml:space="preserve"> </w:t>
      </w:r>
      <w:r w:rsidRPr="00B21BCB">
        <w:rPr>
          <w:rFonts w:ascii="Times New Roman" w:eastAsia="Times New Roman" w:hAnsi="Times New Roman" w:cs="Times New Roman"/>
        </w:rPr>
        <w:t>uchwalenia.</w:t>
      </w:r>
    </w:p>
    <w:p w:rsidR="00930CE3" w:rsidRDefault="00930CE3"/>
    <w:sectPr w:rsidR="00930CE3" w:rsidSect="00930C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5E83B48"/>
    <w:name w:val="WW8Num1"/>
    <w:lvl w:ilvl="0">
      <w:start w:val="1"/>
      <w:numFmt w:val="decimal"/>
      <w:lvlText w:val="%1."/>
      <w:lvlJc w:val="left"/>
      <w:pPr>
        <w:tabs>
          <w:tab w:val="num" w:pos="425"/>
        </w:tabs>
        <w:ind w:left="482" w:hanging="482"/>
      </w:pPr>
      <w:rPr>
        <w:rFonts w:ascii="Times New Roman" w:eastAsia="Times New Roman" w:hAnsi="Times New Roman" w:cs="Times New Roman" w:hint="default"/>
        <w:bCs/>
        <w:sz w:val="20"/>
        <w:szCs w:val="20"/>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nsid w:val="00000002"/>
    <w:multiLevelType w:val="multilevel"/>
    <w:tmpl w:val="AE7C5046"/>
    <w:name w:val="WW8Num2"/>
    <w:lvl w:ilvl="0">
      <w:start w:val="1"/>
      <w:numFmt w:val="decimal"/>
      <w:lvlText w:val=" %1."/>
      <w:lvlJc w:val="left"/>
      <w:pPr>
        <w:tabs>
          <w:tab w:val="num" w:pos="425"/>
        </w:tabs>
        <w:ind w:left="482" w:hanging="482"/>
      </w:pPr>
      <w:rPr>
        <w:rFonts w:ascii="Times New Roman" w:eastAsia="Times New Roman" w:hAnsi="Times New Roman" w:cs="Times New Roman"/>
        <w:sz w:val="20"/>
        <w:szCs w:val="20"/>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
    <w:nsid w:val="00000003"/>
    <w:multiLevelType w:val="multilevel"/>
    <w:tmpl w:val="2B1C4F60"/>
    <w:name w:val="WW8Num3"/>
    <w:lvl w:ilvl="0">
      <w:start w:val="1"/>
      <w:numFmt w:val="decimal"/>
      <w:lvlText w:val=" %1."/>
      <w:lvlJc w:val="left"/>
      <w:pPr>
        <w:tabs>
          <w:tab w:val="num" w:pos="425"/>
        </w:tabs>
        <w:ind w:left="482" w:hanging="482"/>
      </w:pPr>
      <w:rPr>
        <w:rFonts w:ascii="Times New Roman" w:eastAsia="Times New Roman" w:hAnsi="Times New Roman" w:cs="Times New Roman" w:hint="default"/>
        <w:sz w:val="22"/>
        <w:szCs w:val="22"/>
      </w:rPr>
    </w:lvl>
    <w:lvl w:ilvl="1">
      <w:start w:val="1"/>
      <w:numFmt w:val="lowerLetter"/>
      <w:lvlText w:val=" %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3">
    <w:nsid w:val="00000004"/>
    <w:multiLevelType w:val="multilevel"/>
    <w:tmpl w:val="E222BC92"/>
    <w:name w:val="WW8Num4"/>
    <w:lvl w:ilvl="0">
      <w:start w:val="1"/>
      <w:numFmt w:val="decimal"/>
      <w:lvlText w:val=" %1."/>
      <w:lvlJc w:val="left"/>
      <w:pPr>
        <w:tabs>
          <w:tab w:val="num" w:pos="425"/>
        </w:tabs>
        <w:ind w:left="482" w:hanging="482"/>
      </w:pPr>
      <w:rPr>
        <w:rFonts w:ascii="Times New Roman" w:eastAsia="Times New Roman" w:hAnsi="Times New Roman" w:cs="Times New Roman" w:hint="default"/>
        <w:b w:val="0"/>
        <w:bCs/>
        <w:sz w:val="22"/>
        <w:szCs w:val="22"/>
      </w:rPr>
    </w:lvl>
    <w:lvl w:ilvl="1">
      <w:start w:val="1"/>
      <w:numFmt w:val="lowerLetter"/>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4">
    <w:nsid w:val="00000006"/>
    <w:multiLevelType w:val="multilevel"/>
    <w:tmpl w:val="EAC40802"/>
    <w:name w:val="WW8Num6"/>
    <w:lvl w:ilvl="0">
      <w:start w:val="1"/>
      <w:numFmt w:val="decimal"/>
      <w:lvlText w:val=" %1."/>
      <w:lvlJc w:val="left"/>
      <w:pPr>
        <w:tabs>
          <w:tab w:val="num" w:pos="425"/>
        </w:tabs>
        <w:ind w:left="482" w:hanging="482"/>
      </w:pPr>
      <w:rPr>
        <w:rFonts w:ascii="Times New Roman" w:eastAsia="Times New Roman" w:hAnsi="Times New Roman" w:cs="Times New Roman" w:hint="default"/>
        <w:sz w:val="20"/>
        <w:szCs w:val="20"/>
      </w:rPr>
    </w:lvl>
    <w:lvl w:ilvl="1">
      <w:start w:val="1"/>
      <w:numFmt w:val="decimal"/>
      <w:lvlText w:val="%2)"/>
      <w:lvlJc w:val="left"/>
      <w:pPr>
        <w:tabs>
          <w:tab w:val="num" w:pos="710"/>
        </w:tabs>
        <w:ind w:left="766" w:hanging="482"/>
      </w:pPr>
      <w:rPr>
        <w:rFonts w:ascii="Times New Roman" w:eastAsia="Calibri" w:hAnsi="Times New Roman" w:cs="Calibri"/>
        <w:sz w:val="22"/>
        <w:szCs w:val="22"/>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5">
    <w:nsid w:val="00000007"/>
    <w:multiLevelType w:val="multilevel"/>
    <w:tmpl w:val="437C7CE2"/>
    <w:name w:val="WW8Num7"/>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6">
    <w:nsid w:val="00000008"/>
    <w:multiLevelType w:val="multilevel"/>
    <w:tmpl w:val="5942B886"/>
    <w:name w:val="WW8Num8"/>
    <w:lvl w:ilvl="0">
      <w:start w:val="1"/>
      <w:numFmt w:val="decimal"/>
      <w:lvlText w:val=" %1."/>
      <w:lvlJc w:val="left"/>
      <w:pPr>
        <w:tabs>
          <w:tab w:val="num" w:pos="425"/>
        </w:tabs>
        <w:ind w:left="482" w:hanging="482"/>
      </w:pPr>
      <w:rPr>
        <w:rFonts w:ascii="Times New Roman" w:eastAsia="Times New Roman" w:hAnsi="Times New Roman" w:cs="Times New Roman" w:hint="default"/>
        <w:sz w:val="22"/>
        <w:szCs w:val="22"/>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7">
    <w:nsid w:val="00000009"/>
    <w:multiLevelType w:val="multilevel"/>
    <w:tmpl w:val="D722C49A"/>
    <w:name w:val="WW8Num9"/>
    <w:lvl w:ilvl="0">
      <w:start w:val="1"/>
      <w:numFmt w:val="decimal"/>
      <w:lvlText w:val="%1."/>
      <w:lvlJc w:val="left"/>
      <w:pPr>
        <w:tabs>
          <w:tab w:val="num" w:pos="425"/>
        </w:tabs>
        <w:ind w:left="482" w:hanging="482"/>
      </w:pPr>
      <w:rPr>
        <w:rFonts w:ascii="Times New Roman" w:eastAsia="Times New Roman" w:hAnsi="Times New Roman" w:cs="Times New Roman" w:hint="default"/>
        <w:sz w:val="22"/>
        <w:szCs w:val="22"/>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8">
    <w:nsid w:val="0000000C"/>
    <w:multiLevelType w:val="multilevel"/>
    <w:tmpl w:val="40705B88"/>
    <w:name w:val="WW8Num12"/>
    <w:lvl w:ilvl="0">
      <w:start w:val="1"/>
      <w:numFmt w:val="decimal"/>
      <w:lvlText w:val="%1."/>
      <w:lvlJc w:val="left"/>
      <w:pPr>
        <w:tabs>
          <w:tab w:val="num" w:pos="425"/>
        </w:tabs>
        <w:ind w:left="482" w:hanging="482"/>
      </w:pPr>
      <w:rPr>
        <w:rFonts w:ascii="Times New Roman" w:eastAsia="Times New Roman" w:hAnsi="Times New Roman" w:cs="Times New Roman"/>
        <w:sz w:val="22"/>
        <w:szCs w:val="22"/>
      </w:rPr>
    </w:lvl>
    <w:lvl w:ilvl="1">
      <w:start w:val="1"/>
      <w:numFmt w:val="decimal"/>
      <w:lvlText w:val="%2)"/>
      <w:lvlJc w:val="left"/>
      <w:pPr>
        <w:tabs>
          <w:tab w:val="num" w:pos="710"/>
        </w:tabs>
        <w:ind w:left="766" w:hanging="482"/>
      </w:pPr>
      <w:rPr>
        <w:rFonts w:ascii="Times New Roman" w:eastAsia="Times New Roman" w:hAnsi="Times New Roman" w:cs="Times New Roman" w:hint="default"/>
        <w:sz w:val="22"/>
        <w:szCs w:val="22"/>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9">
    <w:nsid w:val="0000000D"/>
    <w:multiLevelType w:val="multilevel"/>
    <w:tmpl w:val="B35096F4"/>
    <w:name w:val="WW8Num13"/>
    <w:lvl w:ilvl="0">
      <w:start w:val="1"/>
      <w:numFmt w:val="decimal"/>
      <w:lvlText w:val=" %1."/>
      <w:lvlJc w:val="left"/>
      <w:pPr>
        <w:tabs>
          <w:tab w:val="num" w:pos="425"/>
        </w:tabs>
        <w:ind w:left="482" w:hanging="482"/>
      </w:pPr>
      <w:rPr>
        <w:rFonts w:ascii="Times New Roman" w:eastAsia="Times New Roman" w:hAnsi="Times New Roman" w:cs="Times New Roman" w:hint="default"/>
        <w:bCs/>
        <w:sz w:val="22"/>
        <w:szCs w:val="22"/>
      </w:rPr>
    </w:lvl>
    <w:lvl w:ilvl="1">
      <w:start w:val="1"/>
      <w:numFmt w:val="decimal"/>
      <w:lvlText w:val="%2)"/>
      <w:lvlJc w:val="left"/>
      <w:pPr>
        <w:tabs>
          <w:tab w:val="num" w:pos="709"/>
        </w:tabs>
        <w:ind w:left="765" w:hanging="482"/>
      </w:pPr>
      <w:rPr>
        <w:rFonts w:ascii="Times New Roman" w:eastAsia="Times New Roman" w:hAnsi="Times New Roman" w:cs="Times New Roman" w:hint="default"/>
        <w:bCs/>
        <w:sz w:val="20"/>
        <w:szCs w:val="2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0">
    <w:nsid w:val="0000000E"/>
    <w:multiLevelType w:val="multilevel"/>
    <w:tmpl w:val="75D619C6"/>
    <w:name w:val="WW8Num14"/>
    <w:lvl w:ilvl="0">
      <w:start w:val="1"/>
      <w:numFmt w:val="decimal"/>
      <w:lvlText w:val=" %1."/>
      <w:lvlJc w:val="left"/>
      <w:pPr>
        <w:tabs>
          <w:tab w:val="num" w:pos="425"/>
        </w:tabs>
        <w:ind w:left="482" w:hanging="482"/>
      </w:pPr>
      <w:rPr>
        <w:rFonts w:ascii="Times New Roman" w:eastAsia="Times New Roman" w:hAnsi="Times New Roman" w:cs="Times New Roman" w:hint="default"/>
        <w:sz w:val="22"/>
        <w:szCs w:val="22"/>
      </w:rPr>
    </w:lvl>
    <w:lvl w:ilvl="1">
      <w:start w:val="1"/>
      <w:numFmt w:val="lowerLetter"/>
      <w:lvlText w:val=" %2)"/>
      <w:lvlJc w:val="left"/>
      <w:pPr>
        <w:tabs>
          <w:tab w:val="num" w:pos="709"/>
        </w:tabs>
        <w:ind w:left="765" w:hanging="482"/>
      </w:pPr>
      <w:rPr>
        <w:rFonts w:ascii="Times New Roman" w:hAnsi="Times New Roman" w:cs="Times New Roman"/>
        <w:b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1">
    <w:nsid w:val="0000000F"/>
    <w:multiLevelType w:val="multilevel"/>
    <w:tmpl w:val="2EB41246"/>
    <w:name w:val="WW8Num15"/>
    <w:lvl w:ilvl="0">
      <w:start w:val="2"/>
      <w:numFmt w:val="decimal"/>
      <w:lvlText w:val=" %1."/>
      <w:lvlJc w:val="left"/>
      <w:pPr>
        <w:tabs>
          <w:tab w:val="num" w:pos="425"/>
        </w:tabs>
        <w:ind w:left="482" w:hanging="482"/>
      </w:pPr>
      <w:rPr>
        <w:rFonts w:ascii="Times New Roman" w:hAnsi="Times New Roman" w:cs="Times New Roman" w:hint="default"/>
      </w:rPr>
    </w:lvl>
    <w:lvl w:ilvl="1">
      <w:start w:val="1"/>
      <w:numFmt w:val="decimal"/>
      <w:lvlText w:val="%2)"/>
      <w:lvlJc w:val="left"/>
      <w:pPr>
        <w:tabs>
          <w:tab w:val="num" w:pos="709"/>
        </w:tabs>
        <w:ind w:left="765" w:hanging="482"/>
      </w:pPr>
      <w:rPr>
        <w:rFonts w:ascii="Arial" w:eastAsia="Times New Roman" w:hAnsi="Arial" w:cs="Arial"/>
        <w:b/>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2">
    <w:nsid w:val="00000010"/>
    <w:multiLevelType w:val="multilevel"/>
    <w:tmpl w:val="F3A0F594"/>
    <w:name w:val="WW8Num16"/>
    <w:lvl w:ilvl="0">
      <w:start w:val="1"/>
      <w:numFmt w:val="decimal"/>
      <w:lvlText w:val=" %1."/>
      <w:lvlJc w:val="left"/>
      <w:pPr>
        <w:tabs>
          <w:tab w:val="num" w:pos="425"/>
        </w:tabs>
        <w:ind w:left="482" w:hanging="482"/>
      </w:pPr>
      <w:rPr>
        <w:rFonts w:ascii="Arial" w:hAnsi="Arial" w:cs="Arial"/>
      </w:rPr>
    </w:lvl>
    <w:lvl w:ilvl="1">
      <w:start w:val="1"/>
      <w:numFmt w:val="decimal"/>
      <w:lvlText w:val="%2)"/>
      <w:lvlJc w:val="left"/>
      <w:pPr>
        <w:tabs>
          <w:tab w:val="num" w:pos="709"/>
        </w:tabs>
        <w:ind w:left="765" w:hanging="482"/>
      </w:pPr>
      <w:rPr>
        <w:rFonts w:ascii="Times New Roman" w:eastAsia="Times New Roman" w:hAnsi="Times New Roman" w:cs="Times New Roman" w:hint="default"/>
        <w:sz w:val="22"/>
        <w:szCs w:val="22"/>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3">
    <w:nsid w:val="00000011"/>
    <w:multiLevelType w:val="multilevel"/>
    <w:tmpl w:val="662C0C76"/>
    <w:name w:val="WW8Num17"/>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decimal"/>
      <w:lvlText w:val="%2)"/>
      <w:lvlJc w:val="left"/>
      <w:pPr>
        <w:tabs>
          <w:tab w:val="num" w:pos="709"/>
        </w:tabs>
        <w:ind w:left="765" w:hanging="482"/>
      </w:pPr>
      <w:rPr>
        <w:rFonts w:ascii="Times New Roman" w:eastAsia="Times New Roman" w:hAnsi="Times New Roman" w:cs="Times New Roman"/>
        <w:b w:val="0"/>
        <w:bCs/>
        <w:sz w:val="22"/>
        <w:szCs w:val="22"/>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4">
    <w:nsid w:val="00000012"/>
    <w:multiLevelType w:val="multilevel"/>
    <w:tmpl w:val="5928E260"/>
    <w:name w:val="WW8Num18"/>
    <w:lvl w:ilvl="0">
      <w:start w:val="1"/>
      <w:numFmt w:val="decimal"/>
      <w:lvlText w:val=" %1."/>
      <w:lvlJc w:val="left"/>
      <w:pPr>
        <w:tabs>
          <w:tab w:val="num" w:pos="425"/>
        </w:tabs>
        <w:ind w:left="482" w:hanging="482"/>
      </w:pPr>
      <w:rPr>
        <w:rFonts w:ascii="Times New Roman" w:hAnsi="Times New Roman" w:cs="Times New Roman" w:hint="default"/>
        <w:sz w:val="22"/>
        <w:szCs w:val="22"/>
      </w:rPr>
    </w:lvl>
    <w:lvl w:ilvl="1">
      <w:start w:val="1"/>
      <w:numFmt w:val="decimal"/>
      <w:lvlText w:val="%2)"/>
      <w:lvlJc w:val="left"/>
      <w:pPr>
        <w:tabs>
          <w:tab w:val="num" w:pos="852"/>
        </w:tabs>
        <w:ind w:left="908" w:hanging="482"/>
      </w:pPr>
      <w:rPr>
        <w:rFonts w:ascii="Times New Roman" w:hAnsi="Times New Roman" w:cs="Times New Roman"/>
        <w:b w:val="0"/>
        <w:sz w:val="22"/>
        <w:szCs w:val="22"/>
      </w:rPr>
    </w:lvl>
    <w:lvl w:ilvl="2">
      <w:start w:val="1"/>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5">
    <w:nsid w:val="00000013"/>
    <w:multiLevelType w:val="multilevel"/>
    <w:tmpl w:val="53EC0E6A"/>
    <w:name w:val="WW8Num19"/>
    <w:lvl w:ilvl="0">
      <w:start w:val="1"/>
      <w:numFmt w:val="decimal"/>
      <w:lvlText w:val=" %1."/>
      <w:lvlJc w:val="left"/>
      <w:pPr>
        <w:tabs>
          <w:tab w:val="num" w:pos="425"/>
        </w:tabs>
        <w:ind w:left="482" w:hanging="482"/>
      </w:pPr>
      <w:rPr>
        <w:rFonts w:ascii="Times New Roman" w:hAnsi="Times New Roman" w:cs="Times New Roman" w:hint="default"/>
        <w:sz w:val="22"/>
        <w:szCs w:val="22"/>
      </w:rPr>
    </w:lvl>
    <w:lvl w:ilvl="1">
      <w:start w:val="1"/>
      <w:numFmt w:val="decimal"/>
      <w:lvlText w:val="%2)"/>
      <w:lvlJc w:val="left"/>
      <w:pPr>
        <w:tabs>
          <w:tab w:val="num" w:pos="709"/>
        </w:tabs>
        <w:ind w:left="765" w:hanging="482"/>
      </w:pPr>
      <w:rPr>
        <w:rFonts w:ascii="Times New Roman" w:hAnsi="Times New Roman" w:cs="Times New Roman"/>
        <w:i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6">
    <w:nsid w:val="00000014"/>
    <w:multiLevelType w:val="multilevel"/>
    <w:tmpl w:val="A3581476"/>
    <w:name w:val="WW8Num20"/>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7">
    <w:nsid w:val="00000015"/>
    <w:multiLevelType w:val="multilevel"/>
    <w:tmpl w:val="8702BCD4"/>
    <w:name w:val="WW8Num21"/>
    <w:lvl w:ilvl="0">
      <w:start w:val="1"/>
      <w:numFmt w:val="decimal"/>
      <w:lvlText w:val=" %1."/>
      <w:lvlJc w:val="left"/>
      <w:pPr>
        <w:tabs>
          <w:tab w:val="num" w:pos="425"/>
        </w:tabs>
        <w:ind w:left="482" w:hanging="482"/>
      </w:pPr>
      <w:rPr>
        <w:rFonts w:ascii="Times New Roman" w:eastAsia="Times New Roman" w:hAnsi="Times New Roman" w:cs="Times New Roman" w:hint="default"/>
        <w:sz w:val="22"/>
        <w:szCs w:val="22"/>
      </w:rPr>
    </w:lvl>
    <w:lvl w:ilvl="1">
      <w:start w:val="1"/>
      <w:numFmt w:val="decimal"/>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8">
    <w:nsid w:val="00000018"/>
    <w:multiLevelType w:val="singleLevel"/>
    <w:tmpl w:val="5134BB9E"/>
    <w:name w:val="WW8Num24"/>
    <w:lvl w:ilvl="0">
      <w:start w:val="1"/>
      <w:numFmt w:val="decimal"/>
      <w:lvlText w:val="%1."/>
      <w:lvlJc w:val="left"/>
      <w:pPr>
        <w:tabs>
          <w:tab w:val="num" w:pos="0"/>
        </w:tabs>
        <w:ind w:left="360" w:hanging="360"/>
      </w:pPr>
      <w:rPr>
        <w:rFonts w:ascii="Times New Roman" w:hAnsi="Times New Roman" w:cs="Times New Roman" w:hint="default"/>
        <w:sz w:val="22"/>
        <w:szCs w:val="22"/>
      </w:rPr>
    </w:lvl>
  </w:abstractNum>
  <w:abstractNum w:abstractNumId="19">
    <w:nsid w:val="0000001B"/>
    <w:multiLevelType w:val="singleLevel"/>
    <w:tmpl w:val="5EA8B152"/>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rPr>
    </w:lvl>
  </w:abstractNum>
  <w:abstractNum w:abstractNumId="20">
    <w:nsid w:val="0000001D"/>
    <w:multiLevelType w:val="singleLevel"/>
    <w:tmpl w:val="4950FAA0"/>
    <w:name w:val="WW8Num31"/>
    <w:lvl w:ilvl="0">
      <w:start w:val="1"/>
      <w:numFmt w:val="decimal"/>
      <w:lvlText w:val="%1)"/>
      <w:lvlJc w:val="left"/>
      <w:pPr>
        <w:tabs>
          <w:tab w:val="num" w:pos="0"/>
        </w:tabs>
        <w:ind w:left="1080" w:hanging="360"/>
      </w:pPr>
      <w:rPr>
        <w:rFonts w:ascii="Times New Roman" w:hAnsi="Times New Roman" w:cs="Times New Roman"/>
        <w:sz w:val="22"/>
        <w:szCs w:val="22"/>
      </w:rPr>
    </w:lvl>
  </w:abstractNum>
  <w:abstractNum w:abstractNumId="21">
    <w:nsid w:val="0000001E"/>
    <w:multiLevelType w:val="singleLevel"/>
    <w:tmpl w:val="EEC80292"/>
    <w:name w:val="WW8Num32"/>
    <w:lvl w:ilvl="0">
      <w:start w:val="1"/>
      <w:numFmt w:val="decimal"/>
      <w:lvlText w:val="%1)"/>
      <w:lvlJc w:val="left"/>
      <w:pPr>
        <w:tabs>
          <w:tab w:val="num" w:pos="0"/>
        </w:tabs>
        <w:ind w:left="720" w:hanging="360"/>
      </w:pPr>
      <w:rPr>
        <w:rFonts w:ascii="Symbol" w:eastAsia="Times New Roman" w:hAnsi="Symbol" w:cs="Symbol"/>
        <w:sz w:val="20"/>
        <w:szCs w:val="20"/>
      </w:rPr>
    </w:lvl>
  </w:abstractNum>
  <w:abstractNum w:abstractNumId="22">
    <w:nsid w:val="0000001F"/>
    <w:multiLevelType w:val="singleLevel"/>
    <w:tmpl w:val="40F20C0A"/>
    <w:name w:val="WW8Num33"/>
    <w:lvl w:ilvl="0">
      <w:start w:val="1"/>
      <w:numFmt w:val="decimal"/>
      <w:lvlText w:val="%1)"/>
      <w:lvlJc w:val="left"/>
      <w:pPr>
        <w:tabs>
          <w:tab w:val="num" w:pos="-76"/>
        </w:tabs>
        <w:ind w:left="644" w:hanging="360"/>
      </w:pPr>
      <w:rPr>
        <w:rFonts w:ascii="Times New Roman" w:eastAsia="Times New Roman" w:hAnsi="Times New Roman" w:cs="Times New Roman"/>
        <w:sz w:val="20"/>
        <w:szCs w:val="20"/>
      </w:rPr>
    </w:lvl>
  </w:abstractNum>
  <w:abstractNum w:abstractNumId="23">
    <w:nsid w:val="00000020"/>
    <w:multiLevelType w:val="singleLevel"/>
    <w:tmpl w:val="1E2A89FA"/>
    <w:name w:val="WW8Num34"/>
    <w:lvl w:ilvl="0">
      <w:start w:val="1"/>
      <w:numFmt w:val="decimal"/>
      <w:lvlText w:val="%1)"/>
      <w:lvlJc w:val="left"/>
      <w:pPr>
        <w:tabs>
          <w:tab w:val="num" w:pos="0"/>
        </w:tabs>
        <w:ind w:left="720" w:hanging="360"/>
      </w:pPr>
      <w:rPr>
        <w:rFonts w:ascii="Times New Roman" w:eastAsia="Times New Roman" w:hAnsi="Times New Roman" w:cs="Times New Roman"/>
        <w:bCs/>
        <w:sz w:val="20"/>
        <w:szCs w:val="20"/>
      </w:rPr>
    </w:lvl>
  </w:abstractNum>
  <w:abstractNum w:abstractNumId="24">
    <w:nsid w:val="00000021"/>
    <w:multiLevelType w:val="singleLevel"/>
    <w:tmpl w:val="E292C084"/>
    <w:name w:val="WW8Num35"/>
    <w:lvl w:ilvl="0">
      <w:start w:val="1"/>
      <w:numFmt w:val="decimal"/>
      <w:lvlText w:val="%1)"/>
      <w:lvlJc w:val="left"/>
      <w:pPr>
        <w:tabs>
          <w:tab w:val="num" w:pos="1068"/>
        </w:tabs>
        <w:ind w:left="1068" w:hanging="360"/>
      </w:pPr>
      <w:rPr>
        <w:rFonts w:ascii="Times New Roman" w:hAnsi="Times New Roman" w:cs="Times New Roman"/>
        <w:sz w:val="22"/>
        <w:szCs w:val="22"/>
      </w:rPr>
    </w:lvl>
  </w:abstractNum>
  <w:abstractNum w:abstractNumId="25">
    <w:nsid w:val="00000022"/>
    <w:multiLevelType w:val="singleLevel"/>
    <w:tmpl w:val="FC60B352"/>
    <w:name w:val="WW8Num36"/>
    <w:lvl w:ilvl="0">
      <w:start w:val="1"/>
      <w:numFmt w:val="decimal"/>
      <w:lvlText w:val="%1)"/>
      <w:lvlJc w:val="left"/>
      <w:pPr>
        <w:tabs>
          <w:tab w:val="num" w:pos="1068"/>
        </w:tabs>
        <w:ind w:left="1068" w:hanging="360"/>
      </w:pPr>
      <w:rPr>
        <w:rFonts w:ascii="Symbol" w:eastAsia="Times New Roman" w:hAnsi="Symbol" w:cs="Symbol"/>
        <w:sz w:val="20"/>
        <w:szCs w:val="20"/>
      </w:rPr>
    </w:lvl>
  </w:abstractNum>
  <w:abstractNum w:abstractNumId="26">
    <w:nsid w:val="00000023"/>
    <w:multiLevelType w:val="singleLevel"/>
    <w:tmpl w:val="56A8DC00"/>
    <w:name w:val="WW8Num37"/>
    <w:lvl w:ilvl="0">
      <w:start w:val="1"/>
      <w:numFmt w:val="decimal"/>
      <w:lvlText w:val="%1)"/>
      <w:lvlJc w:val="left"/>
      <w:pPr>
        <w:tabs>
          <w:tab w:val="num" w:pos="0"/>
        </w:tabs>
        <w:ind w:left="720" w:hanging="360"/>
      </w:pPr>
      <w:rPr>
        <w:rFonts w:ascii="Times New Roman" w:eastAsia="Times New Roman" w:hAnsi="Times New Roman" w:cs="Times New Roman"/>
        <w:sz w:val="22"/>
        <w:szCs w:val="22"/>
      </w:rPr>
    </w:lvl>
  </w:abstractNum>
  <w:abstractNum w:abstractNumId="27">
    <w:nsid w:val="00000024"/>
    <w:multiLevelType w:val="singleLevel"/>
    <w:tmpl w:val="51A0C088"/>
    <w:name w:val="WW8Num40"/>
    <w:lvl w:ilvl="0">
      <w:start w:val="1"/>
      <w:numFmt w:val="decimal"/>
      <w:lvlText w:val="%1)"/>
      <w:lvlJc w:val="left"/>
      <w:pPr>
        <w:tabs>
          <w:tab w:val="num" w:pos="0"/>
        </w:tabs>
        <w:ind w:left="1068" w:hanging="360"/>
      </w:pPr>
      <w:rPr>
        <w:rFonts w:ascii="Times New Roman" w:hAnsi="Times New Roman" w:cs="Times New Roman"/>
        <w:sz w:val="22"/>
        <w:szCs w:val="22"/>
      </w:rPr>
    </w:lvl>
  </w:abstractNum>
  <w:abstractNum w:abstractNumId="28">
    <w:nsid w:val="00000025"/>
    <w:multiLevelType w:val="singleLevel"/>
    <w:tmpl w:val="83D06B7C"/>
    <w:name w:val="WW8Num42"/>
    <w:lvl w:ilvl="0">
      <w:start w:val="1"/>
      <w:numFmt w:val="decimal"/>
      <w:lvlText w:val="%1)"/>
      <w:lvlJc w:val="left"/>
      <w:pPr>
        <w:tabs>
          <w:tab w:val="num" w:pos="0"/>
        </w:tabs>
        <w:ind w:left="720" w:hanging="360"/>
      </w:pPr>
      <w:rPr>
        <w:rFonts w:ascii="Times New Roman" w:eastAsia="Times New Roman" w:hAnsi="Times New Roman" w:cs="Times New Roman"/>
        <w:sz w:val="20"/>
        <w:szCs w:val="20"/>
      </w:rPr>
    </w:lvl>
  </w:abstractNum>
  <w:abstractNum w:abstractNumId="29">
    <w:nsid w:val="00000026"/>
    <w:multiLevelType w:val="singleLevel"/>
    <w:tmpl w:val="46B4C40A"/>
    <w:name w:val="WW8Num43"/>
    <w:lvl w:ilvl="0">
      <w:start w:val="3"/>
      <w:numFmt w:val="decimal"/>
      <w:lvlText w:val="%1."/>
      <w:lvlJc w:val="left"/>
      <w:pPr>
        <w:tabs>
          <w:tab w:val="num" w:pos="0"/>
        </w:tabs>
        <w:ind w:left="360" w:hanging="360"/>
      </w:pPr>
      <w:rPr>
        <w:rFonts w:ascii="Times New Roman" w:eastAsia="Times New Roman" w:hAnsi="Times New Roman" w:cs="Times New Roman"/>
        <w:b w:val="0"/>
        <w:sz w:val="22"/>
        <w:szCs w:val="22"/>
      </w:rPr>
    </w:lvl>
  </w:abstractNum>
  <w:abstractNum w:abstractNumId="30">
    <w:nsid w:val="00000027"/>
    <w:multiLevelType w:val="multilevel"/>
    <w:tmpl w:val="0984746E"/>
    <w:name w:val="WW8Num44"/>
    <w:lvl w:ilvl="0">
      <w:start w:val="1"/>
      <w:numFmt w:val="decimal"/>
      <w:lvlText w:val=" %1."/>
      <w:lvlJc w:val="left"/>
      <w:pPr>
        <w:tabs>
          <w:tab w:val="num" w:pos="425"/>
        </w:tabs>
        <w:ind w:left="482" w:hanging="482"/>
      </w:pPr>
      <w:rPr>
        <w:rFonts w:ascii="Times New Roman" w:eastAsia="Times New Roman" w:hAnsi="Times New Roman" w:cs="Times New Roman"/>
        <w:sz w:val="24"/>
        <w:szCs w:val="24"/>
      </w:rPr>
    </w:lvl>
    <w:lvl w:ilvl="1">
      <w:start w:val="1"/>
      <w:numFmt w:val="decimal"/>
      <w:lvlText w:val="%2)"/>
      <w:lvlJc w:val="left"/>
      <w:pPr>
        <w:tabs>
          <w:tab w:val="num" w:pos="709"/>
        </w:tabs>
        <w:ind w:left="765" w:hanging="482"/>
      </w:pPr>
      <w:rPr>
        <w:rFonts w:ascii="Times New Roman" w:eastAsia="Times New Roman" w:hAnsi="Times New Roman" w:cs="Times New Roman"/>
        <w:sz w:val="20"/>
        <w:szCs w:val="20"/>
      </w:rPr>
    </w:lvl>
    <w:lvl w:ilvl="2">
      <w:start w:val="3"/>
      <w:numFmt w:val="bullet"/>
      <w:lvlText w:val=""/>
      <w:lvlJc w:val="left"/>
      <w:pPr>
        <w:tabs>
          <w:tab w:val="num" w:pos="1133"/>
        </w:tabs>
        <w:ind w:left="1191" w:hanging="341"/>
      </w:pPr>
      <w:rPr>
        <w:rFonts w:ascii="Symbol" w:hAnsi="Symbol" w:cs="Symbol"/>
        <w:sz w:val="20"/>
        <w:szCs w:val="24"/>
      </w:rPr>
    </w:lvl>
    <w:lvl w:ilvl="3">
      <w:start w:val="4"/>
      <w:numFmt w:val="bullet"/>
      <w:lvlText w:val=""/>
      <w:lvlJc w:val="left"/>
      <w:pPr>
        <w:tabs>
          <w:tab w:val="num" w:pos="1842"/>
        </w:tabs>
        <w:ind w:left="1899" w:hanging="766"/>
      </w:pPr>
      <w:rPr>
        <w:rFonts w:ascii="Symbol" w:hAnsi="Symbol" w:cs="Symbol"/>
        <w:sz w:val="20"/>
        <w:szCs w:val="24"/>
      </w:rPr>
    </w:lvl>
    <w:lvl w:ilvl="4">
      <w:start w:val="5"/>
      <w:numFmt w:val="bullet"/>
      <w:lvlText w:val=""/>
      <w:lvlJc w:val="left"/>
      <w:pPr>
        <w:tabs>
          <w:tab w:val="num" w:pos="2692"/>
        </w:tabs>
        <w:ind w:left="2692" w:hanging="850"/>
      </w:pPr>
      <w:rPr>
        <w:rFonts w:ascii="Symbol" w:hAnsi="Symbol" w:cs="Symbol"/>
        <w:sz w:val="20"/>
        <w:szCs w:val="24"/>
      </w:rPr>
    </w:lvl>
    <w:lvl w:ilvl="5">
      <w:start w:val="6"/>
      <w:numFmt w:val="bullet"/>
      <w:lvlText w:val=""/>
      <w:lvlJc w:val="left"/>
      <w:pPr>
        <w:tabs>
          <w:tab w:val="num" w:pos="3713"/>
        </w:tabs>
        <w:ind w:left="3713" w:hanging="1021"/>
      </w:pPr>
      <w:rPr>
        <w:rFonts w:ascii="Symbol" w:hAnsi="Symbol" w:cs="Symbol"/>
        <w:sz w:val="20"/>
        <w:szCs w:val="24"/>
      </w:rPr>
    </w:lvl>
    <w:lvl w:ilvl="6">
      <w:start w:val="7"/>
      <w:numFmt w:val="bullet"/>
      <w:lvlText w:val=""/>
      <w:lvlJc w:val="left"/>
      <w:pPr>
        <w:tabs>
          <w:tab w:val="num" w:pos="5017"/>
        </w:tabs>
        <w:ind w:left="5017" w:hanging="1304"/>
      </w:pPr>
      <w:rPr>
        <w:rFonts w:ascii="Symbol" w:hAnsi="Symbol" w:cs="Symbol"/>
        <w:sz w:val="20"/>
        <w:szCs w:val="24"/>
      </w:rPr>
    </w:lvl>
    <w:lvl w:ilvl="7">
      <w:start w:val="8"/>
      <w:numFmt w:val="bullet"/>
      <w:lvlText w:val=""/>
      <w:lvlJc w:val="left"/>
      <w:pPr>
        <w:tabs>
          <w:tab w:val="num" w:pos="6491"/>
        </w:tabs>
        <w:ind w:left="6491" w:hanging="1474"/>
      </w:pPr>
      <w:rPr>
        <w:rFonts w:ascii="Symbol" w:hAnsi="Symbol" w:cs="Symbol"/>
        <w:sz w:val="20"/>
        <w:szCs w:val="24"/>
      </w:rPr>
    </w:lvl>
    <w:lvl w:ilvl="8">
      <w:start w:val="9"/>
      <w:numFmt w:val="bullet"/>
      <w:lvlText w:val=""/>
      <w:lvlJc w:val="left"/>
      <w:pPr>
        <w:tabs>
          <w:tab w:val="num" w:pos="8079"/>
        </w:tabs>
        <w:ind w:left="8079" w:hanging="1588"/>
      </w:pPr>
      <w:rPr>
        <w:rFonts w:ascii="Symbol" w:hAnsi="Symbol" w:cs="Symbol"/>
        <w:sz w:val="20"/>
        <w:szCs w:val="24"/>
      </w:rPr>
    </w:lvl>
  </w:abstractNum>
  <w:abstractNum w:abstractNumId="31">
    <w:nsid w:val="00000028"/>
    <w:multiLevelType w:val="singleLevel"/>
    <w:tmpl w:val="9280D7A8"/>
    <w:name w:val="WW8Num46"/>
    <w:lvl w:ilvl="0">
      <w:start w:val="1"/>
      <w:numFmt w:val="decimal"/>
      <w:lvlText w:val="%1."/>
      <w:lvlJc w:val="left"/>
      <w:pPr>
        <w:tabs>
          <w:tab w:val="num" w:pos="0"/>
        </w:tabs>
        <w:ind w:left="360" w:hanging="360"/>
      </w:pPr>
      <w:rPr>
        <w:rFonts w:ascii="Times New Roman" w:eastAsia="Times New Roman" w:hAnsi="Times New Roman" w:cs="Times New Roman"/>
        <w:bCs/>
        <w:color w:val="000000"/>
        <w:sz w:val="22"/>
        <w:szCs w:val="22"/>
      </w:rPr>
    </w:lvl>
  </w:abstractNum>
  <w:abstractNum w:abstractNumId="32">
    <w:nsid w:val="0000002C"/>
    <w:multiLevelType w:val="singleLevel"/>
    <w:tmpl w:val="95545CA2"/>
    <w:name w:val="WW8Num50"/>
    <w:lvl w:ilvl="0">
      <w:start w:val="1"/>
      <w:numFmt w:val="lowerLetter"/>
      <w:lvlText w:val="%1)"/>
      <w:lvlJc w:val="left"/>
      <w:pPr>
        <w:tabs>
          <w:tab w:val="num" w:pos="0"/>
        </w:tabs>
        <w:ind w:left="1074" w:hanging="360"/>
      </w:pPr>
      <w:rPr>
        <w:b w:val="0"/>
      </w:rPr>
    </w:lvl>
  </w:abstractNum>
  <w:abstractNum w:abstractNumId="33">
    <w:nsid w:val="0000002E"/>
    <w:multiLevelType w:val="multilevel"/>
    <w:tmpl w:val="6A1AE3C6"/>
    <w:name w:val="WW8Num53"/>
    <w:lvl w:ilvl="0">
      <w:start w:val="1"/>
      <w:numFmt w:val="lowerLetter"/>
      <w:lvlText w:val="%1)"/>
      <w:lvlJc w:val="left"/>
      <w:pPr>
        <w:tabs>
          <w:tab w:val="num" w:pos="1068"/>
        </w:tabs>
        <w:ind w:left="1068" w:hanging="360"/>
      </w:pPr>
      <w:rPr>
        <w:rFonts w:ascii="Times New Roman" w:eastAsia="Times New Roman" w:hAnsi="Times New Roman" w:cs="Times New Roman" w:hint="default"/>
        <w:bCs/>
        <w:sz w:val="20"/>
        <w:szCs w:val="20"/>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34">
    <w:nsid w:val="0000002F"/>
    <w:multiLevelType w:val="multilevel"/>
    <w:tmpl w:val="2F0410BE"/>
    <w:name w:val="WW8Num54"/>
    <w:lvl w:ilvl="0">
      <w:start w:val="1"/>
      <w:numFmt w:val="decimal"/>
      <w:lvlText w:val="%1."/>
      <w:lvlJc w:val="left"/>
      <w:pPr>
        <w:tabs>
          <w:tab w:val="num" w:pos="360"/>
        </w:tabs>
        <w:ind w:left="360" w:hanging="360"/>
      </w:pPr>
      <w:rPr>
        <w:rFonts w:ascii="Times New Roman" w:eastAsia="Times New Roman" w:hAnsi="Times New Roman" w:cs="Times New Roman"/>
        <w:b/>
        <w:bCs/>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sz w:val="20"/>
        <w:szCs w:val="2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nsid w:val="00000030"/>
    <w:multiLevelType w:val="multilevel"/>
    <w:tmpl w:val="0AD4A2C8"/>
    <w:name w:val="WW8Num55"/>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Symbol" w:hAnsi="Symbol" w:cs="Symbol"/>
        <w:sz w:val="20"/>
        <w:szCs w:val="24"/>
      </w:rPr>
    </w:lvl>
    <w:lvl w:ilvl="3">
      <w:start w:val="1"/>
      <w:numFmt w:val="decimal"/>
      <w:lvlText w:val="%4."/>
      <w:lvlJc w:val="left"/>
      <w:pPr>
        <w:tabs>
          <w:tab w:val="num" w:pos="1440"/>
        </w:tabs>
        <w:ind w:left="1440" w:hanging="360"/>
      </w:pPr>
      <w:rPr>
        <w:rFonts w:ascii="Symbol" w:hAnsi="Symbol" w:cs="Symbol"/>
        <w:sz w:val="20"/>
        <w:szCs w:val="24"/>
      </w:rPr>
    </w:lvl>
    <w:lvl w:ilvl="4">
      <w:start w:val="1"/>
      <w:numFmt w:val="decimal"/>
      <w:lvlText w:val="%5."/>
      <w:lvlJc w:val="left"/>
      <w:pPr>
        <w:tabs>
          <w:tab w:val="num" w:pos="1800"/>
        </w:tabs>
        <w:ind w:left="1800" w:hanging="360"/>
      </w:pPr>
      <w:rPr>
        <w:rFonts w:ascii="Symbol" w:hAnsi="Symbol" w:cs="Symbol"/>
        <w:sz w:val="20"/>
        <w:szCs w:val="24"/>
      </w:rPr>
    </w:lvl>
    <w:lvl w:ilvl="5">
      <w:start w:val="1"/>
      <w:numFmt w:val="decimal"/>
      <w:lvlText w:val="%6."/>
      <w:lvlJc w:val="left"/>
      <w:pPr>
        <w:tabs>
          <w:tab w:val="num" w:pos="2160"/>
        </w:tabs>
        <w:ind w:left="2160" w:hanging="360"/>
      </w:pPr>
      <w:rPr>
        <w:rFonts w:ascii="Symbol" w:hAnsi="Symbol" w:cs="Symbol"/>
        <w:sz w:val="20"/>
        <w:szCs w:val="24"/>
      </w:rPr>
    </w:lvl>
    <w:lvl w:ilvl="6">
      <w:start w:val="1"/>
      <w:numFmt w:val="decimal"/>
      <w:lvlText w:val="%7."/>
      <w:lvlJc w:val="left"/>
      <w:pPr>
        <w:tabs>
          <w:tab w:val="num" w:pos="2520"/>
        </w:tabs>
        <w:ind w:left="2520" w:hanging="360"/>
      </w:pPr>
      <w:rPr>
        <w:rFonts w:ascii="Symbol" w:hAnsi="Symbol" w:cs="Symbol"/>
        <w:sz w:val="20"/>
        <w:szCs w:val="24"/>
      </w:rPr>
    </w:lvl>
    <w:lvl w:ilvl="7">
      <w:start w:val="1"/>
      <w:numFmt w:val="decimal"/>
      <w:lvlText w:val="%8."/>
      <w:lvlJc w:val="left"/>
      <w:pPr>
        <w:tabs>
          <w:tab w:val="num" w:pos="2880"/>
        </w:tabs>
        <w:ind w:left="2880" w:hanging="360"/>
      </w:pPr>
      <w:rPr>
        <w:rFonts w:ascii="Symbol" w:hAnsi="Symbol" w:cs="Symbol"/>
        <w:sz w:val="20"/>
        <w:szCs w:val="24"/>
      </w:rPr>
    </w:lvl>
    <w:lvl w:ilvl="8">
      <w:start w:val="1"/>
      <w:numFmt w:val="decimal"/>
      <w:lvlText w:val="%9."/>
      <w:lvlJc w:val="left"/>
      <w:pPr>
        <w:tabs>
          <w:tab w:val="num" w:pos="3240"/>
        </w:tabs>
        <w:ind w:left="3240" w:hanging="360"/>
      </w:pPr>
      <w:rPr>
        <w:rFonts w:ascii="Symbol" w:hAnsi="Symbol" w:cs="Symbol"/>
        <w:sz w:val="20"/>
        <w:szCs w:val="24"/>
      </w:rPr>
    </w:lvl>
  </w:abstractNum>
  <w:abstractNum w:abstractNumId="36">
    <w:nsid w:val="00000031"/>
    <w:multiLevelType w:val="singleLevel"/>
    <w:tmpl w:val="7B749FA6"/>
    <w:name w:val="WW8Num56"/>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7">
    <w:nsid w:val="00000033"/>
    <w:multiLevelType w:val="singleLevel"/>
    <w:tmpl w:val="A18E4D8A"/>
    <w:name w:val="WW8Num58"/>
    <w:lvl w:ilvl="0">
      <w:start w:val="1"/>
      <w:numFmt w:val="decimal"/>
      <w:lvlText w:val="%1)"/>
      <w:lvlJc w:val="left"/>
      <w:pPr>
        <w:tabs>
          <w:tab w:val="num" w:pos="66"/>
        </w:tabs>
        <w:ind w:left="786" w:hanging="360"/>
      </w:pPr>
      <w:rPr>
        <w:rFonts w:ascii="Times New Roman" w:eastAsia="Times New Roman" w:hAnsi="Times New Roman" w:cs="Times New Roman"/>
        <w:iCs/>
        <w:color w:val="auto"/>
        <w:sz w:val="20"/>
        <w:szCs w:val="20"/>
        <w:lang w:eastAsia="hi-IN" w:bidi="hi-IN"/>
      </w:rPr>
    </w:lvl>
  </w:abstractNum>
  <w:abstractNum w:abstractNumId="38">
    <w:nsid w:val="00000035"/>
    <w:multiLevelType w:val="singleLevel"/>
    <w:tmpl w:val="00000035"/>
    <w:name w:val="WW8Num61"/>
    <w:lvl w:ilvl="0">
      <w:start w:val="1"/>
      <w:numFmt w:val="decimal"/>
      <w:lvlText w:val="%1)"/>
      <w:lvlJc w:val="left"/>
      <w:pPr>
        <w:tabs>
          <w:tab w:val="num" w:pos="0"/>
        </w:tabs>
        <w:ind w:left="720" w:hanging="360"/>
      </w:pPr>
      <w:rPr>
        <w:rFonts w:eastAsia="Calibri"/>
      </w:rPr>
    </w:lvl>
  </w:abstractNum>
  <w:abstractNum w:abstractNumId="39">
    <w:nsid w:val="00000036"/>
    <w:multiLevelType w:val="singleLevel"/>
    <w:tmpl w:val="CF520518"/>
    <w:name w:val="WW8Num62"/>
    <w:lvl w:ilvl="0">
      <w:start w:val="1"/>
      <w:numFmt w:val="decimal"/>
      <w:lvlText w:val="%1)"/>
      <w:lvlJc w:val="left"/>
      <w:pPr>
        <w:tabs>
          <w:tab w:val="num" w:pos="0"/>
        </w:tabs>
        <w:ind w:left="717" w:hanging="360"/>
      </w:pPr>
      <w:rPr>
        <w:rFonts w:ascii="Times New Roman" w:eastAsia="Times New Roman" w:hAnsi="Times New Roman" w:cs="Times New Roman"/>
        <w:color w:val="000000"/>
        <w:sz w:val="20"/>
        <w:szCs w:val="20"/>
      </w:rPr>
    </w:lvl>
  </w:abstractNum>
  <w:abstractNum w:abstractNumId="40">
    <w:nsid w:val="00000037"/>
    <w:multiLevelType w:val="singleLevel"/>
    <w:tmpl w:val="73CE0F28"/>
    <w:name w:val="WW8Num63"/>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41">
    <w:nsid w:val="00000038"/>
    <w:multiLevelType w:val="singleLevel"/>
    <w:tmpl w:val="E4D08208"/>
    <w:name w:val="WW8Num64"/>
    <w:lvl w:ilvl="0">
      <w:start w:val="1"/>
      <w:numFmt w:val="decimal"/>
      <w:lvlText w:val="%1)"/>
      <w:lvlJc w:val="left"/>
      <w:pPr>
        <w:tabs>
          <w:tab w:val="num" w:pos="0"/>
        </w:tabs>
        <w:ind w:left="720" w:hanging="360"/>
      </w:pPr>
      <w:rPr>
        <w:rFonts w:ascii="Times New Roman" w:hAnsi="Times New Roman" w:cs="Times New Roman"/>
        <w:b w:val="0"/>
        <w:i w:val="0"/>
      </w:rPr>
    </w:lvl>
  </w:abstractNum>
  <w:abstractNum w:abstractNumId="42">
    <w:nsid w:val="00000039"/>
    <w:multiLevelType w:val="multilevel"/>
    <w:tmpl w:val="53CE97CE"/>
    <w:lvl w:ilvl="0">
      <w:start w:val="3"/>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Arial" w:hAnsi="Arial" w:cs="Arial"/>
      </w:r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rPr>
        <w:rFonts w:ascii="Arial" w:hAnsi="Arial" w:cs="Arial"/>
      </w:rPr>
    </w:lvl>
    <w:lvl w:ilvl="5">
      <w:start w:val="1"/>
      <w:numFmt w:val="decimal"/>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decimal"/>
      <w:lvlText w:val="%8."/>
      <w:lvlJc w:val="left"/>
      <w:pPr>
        <w:tabs>
          <w:tab w:val="num" w:pos="2880"/>
        </w:tabs>
        <w:ind w:left="2880" w:hanging="360"/>
      </w:pPr>
      <w:rPr>
        <w:rFonts w:ascii="Arial" w:hAnsi="Arial" w:cs="Arial"/>
      </w:rPr>
    </w:lvl>
    <w:lvl w:ilvl="8">
      <w:start w:val="1"/>
      <w:numFmt w:val="decimal"/>
      <w:lvlText w:val="%9."/>
      <w:lvlJc w:val="left"/>
      <w:pPr>
        <w:tabs>
          <w:tab w:val="num" w:pos="3240"/>
        </w:tabs>
        <w:ind w:left="3240" w:hanging="360"/>
      </w:pPr>
      <w:rPr>
        <w:rFonts w:ascii="Arial" w:hAnsi="Arial" w:cs="Arial"/>
      </w:rPr>
    </w:lvl>
  </w:abstractNum>
  <w:abstractNum w:abstractNumId="43">
    <w:nsid w:val="0000003A"/>
    <w:multiLevelType w:val="multilevel"/>
    <w:tmpl w:val="0000003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44">
    <w:nsid w:val="0000003B"/>
    <w:multiLevelType w:val="multilevel"/>
    <w:tmpl w:val="D424F82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45">
    <w:nsid w:val="0000003C"/>
    <w:multiLevelType w:val="multilevel"/>
    <w:tmpl w:val="0000003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46">
    <w:nsid w:val="04A4421F"/>
    <w:multiLevelType w:val="hybridMultilevel"/>
    <w:tmpl w:val="72546BD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05E375A3"/>
    <w:multiLevelType w:val="hybridMultilevel"/>
    <w:tmpl w:val="5F6E80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1860D66"/>
    <w:multiLevelType w:val="multilevel"/>
    <w:tmpl w:val="7BE44E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27B2F19"/>
    <w:multiLevelType w:val="hybridMultilevel"/>
    <w:tmpl w:val="EACC2722"/>
    <w:lvl w:ilvl="0" w:tplc="9962C48E">
      <w:start w:val="1"/>
      <w:numFmt w:val="decimal"/>
      <w:lvlText w:val="%1)"/>
      <w:lvlJc w:val="left"/>
      <w:pPr>
        <w:ind w:left="720" w:hanging="360"/>
      </w:pPr>
      <w:rPr>
        <w:rFonts w:ascii="Times New Roman" w:eastAsia="Times New Roman" w:hAnsi="Times New Roman" w:cs="Times New Roman"/>
        <w:color w:val="00000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439E4CFA"/>
    <w:multiLevelType w:val="hybridMultilevel"/>
    <w:tmpl w:val="D690F1D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467C3EAB"/>
    <w:multiLevelType w:val="hybridMultilevel"/>
    <w:tmpl w:val="EBB8736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DC84A0C"/>
    <w:multiLevelType w:val="hybridMultilevel"/>
    <w:tmpl w:val="B8FE6CAE"/>
    <w:lvl w:ilvl="0" w:tplc="0415000F">
      <w:start w:val="1"/>
      <w:numFmt w:val="decimal"/>
      <w:lvlText w:val="%1."/>
      <w:lvlJc w:val="left"/>
      <w:pPr>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76B4B94"/>
    <w:multiLevelType w:val="hybridMultilevel"/>
    <w:tmpl w:val="0152FEA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54F2D1F"/>
    <w:multiLevelType w:val="hybridMultilevel"/>
    <w:tmpl w:val="02F2353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E7A5753"/>
    <w:multiLevelType w:val="hybridMultilevel"/>
    <w:tmpl w:val="8500DAAC"/>
    <w:lvl w:ilvl="0" w:tplc="B39CD91C">
      <w:start w:val="1"/>
      <w:numFmt w:val="decimal"/>
      <w:lvlText w:val="%1)"/>
      <w:lvlJc w:val="left"/>
      <w:pPr>
        <w:ind w:left="720" w:hanging="360"/>
      </w:pPr>
      <w:rPr>
        <w:rFonts w:ascii="Times New Roman" w:eastAsia="Times New Roman" w:hAnsi="Times New Roman" w:cs="Times New Roman"/>
        <w:color w:val="00000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9"/>
    <w:lvlOverride w:ilvl="0">
      <w:startOverride w:val="1"/>
    </w:lvlOverride>
  </w:num>
  <w:num w:numId="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num>
  <w:num w:numId="7">
    <w:abstractNumId w:val="43"/>
    <w:lvlOverride w:ilvl="0">
      <w:startOverride w:val="1"/>
    </w:lvlOverride>
    <w:lvlOverride w:ilvl="1"/>
    <w:lvlOverride w:ilvl="2"/>
    <w:lvlOverride w:ilvl="3"/>
    <w:lvlOverride w:ilvl="4"/>
    <w:lvlOverride w:ilvl="5"/>
    <w:lvlOverride w:ilvl="6"/>
    <w:lvlOverride w:ilvl="7"/>
    <w:lvlOverride w:ilvl="8"/>
  </w:num>
  <w:num w:numId="8">
    <w:abstractNumId w:val="38"/>
    <w:lvlOverride w:ilvl="0">
      <w:startOverride w:val="1"/>
    </w:lvlOverride>
  </w:num>
  <w:num w:numId="9">
    <w:abstractNumId w:val="39"/>
    <w:lvlOverride w:ilvl="0">
      <w:startOverride w:val="1"/>
    </w:lvlOverride>
  </w:num>
  <w:num w:numId="10">
    <w:abstractNumId w:val="44"/>
    <w:lvlOverride w:ilvl="0">
      <w:startOverride w:val="1"/>
    </w:lvlOverride>
    <w:lvlOverride w:ilvl="1"/>
    <w:lvlOverride w:ilvl="2"/>
    <w:lvlOverride w:ilvl="3"/>
    <w:lvlOverride w:ilvl="4"/>
    <w:lvlOverride w:ilvl="5"/>
    <w:lvlOverride w:ilvl="6"/>
    <w:lvlOverride w:ilvl="7"/>
    <w:lvlOverride w:ilvl="8"/>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37"/>
    <w:lvlOverride w:ilvl="0">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3"/>
    <w:lvlOverride w:ilvl="0">
      <w:startOverride w:val="1"/>
    </w:lvlOverride>
  </w:num>
  <w:num w:numId="19">
    <w:abstractNumId w:val="22"/>
    <w:lvlOverride w:ilvl="0">
      <w:startOverride w:val="1"/>
    </w:lvlOverride>
  </w:num>
  <w:num w:numId="20">
    <w:abstractNumId w:val="29"/>
    <w:lvlOverride w:ilvl="0">
      <w:startOverride w:val="3"/>
    </w:lvlOverride>
  </w:num>
  <w:num w:numId="21">
    <w:abstractNumId w:val="21"/>
    <w:lvlOverride w:ilvl="0">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8"/>
    <w:lvlOverride w:ilvl="0">
      <w:startOverride w:val="1"/>
    </w:lvlOverride>
  </w:num>
  <w:num w:numId="3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2"/>
    <w:lvlOverride w:ilvl="0">
      <w:startOverride w:val="1"/>
    </w:lvlOverride>
  </w:num>
  <w:num w:numId="3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6"/>
    <w:lvlOverride w:ilvl="0">
      <w:startOverride w:val="1"/>
    </w:lvlOverride>
  </w:num>
  <w:num w:numId="3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num>
  <w:num w:numId="44">
    <w:abstractNumId w:val="27"/>
    <w:lvlOverride w:ilvl="0">
      <w:startOverride w:val="1"/>
    </w:lvlOverride>
  </w:num>
  <w:num w:numId="45">
    <w:abstractNumId w:val="25"/>
    <w:lvlOverride w:ilvl="0">
      <w:startOverride w:val="1"/>
    </w:lvlOverride>
  </w:num>
  <w:num w:numId="46">
    <w:abstractNumId w:val="52"/>
  </w:num>
  <w:num w:numId="47">
    <w:abstractNumId w:val="24"/>
    <w:lvlOverride w:ilvl="0">
      <w:startOverride w:val="1"/>
    </w:lvlOverride>
  </w:num>
  <w:num w:numId="48">
    <w:abstractNumId w:val="40"/>
    <w:lvlOverride w:ilvl="0">
      <w:startOverride w:val="1"/>
    </w:lvlOverride>
  </w:num>
  <w:num w:numId="49">
    <w:abstractNumId w:val="18"/>
    <w:lvlOverride w:ilvl="0">
      <w:startOverride w:val="1"/>
    </w:lvlOverride>
  </w:num>
  <w:num w:numId="50">
    <w:abstractNumId w:val="36"/>
    <w:lvlOverride w:ilvl="0">
      <w:startOverride w:val="1"/>
    </w:lvlOverride>
  </w:num>
  <w:num w:numId="51">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52">
    <w:abstractNumId w:val="41"/>
    <w:lvlOverride w:ilvl="0">
      <w:startOverride w:val="1"/>
    </w:lvlOverride>
  </w:num>
  <w:num w:numId="5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56">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46"/>
  </w:num>
  <w:num w:numId="58">
    <w:abstractNumId w:val="5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2298"/>
    <w:rsid w:val="00096E24"/>
    <w:rsid w:val="000B0939"/>
    <w:rsid w:val="001C37BC"/>
    <w:rsid w:val="002F744F"/>
    <w:rsid w:val="003141A8"/>
    <w:rsid w:val="00316CF9"/>
    <w:rsid w:val="003261F9"/>
    <w:rsid w:val="003559E8"/>
    <w:rsid w:val="003B23D8"/>
    <w:rsid w:val="003B7489"/>
    <w:rsid w:val="003E6889"/>
    <w:rsid w:val="004B11FD"/>
    <w:rsid w:val="004B243B"/>
    <w:rsid w:val="00596C90"/>
    <w:rsid w:val="005C760F"/>
    <w:rsid w:val="006622D9"/>
    <w:rsid w:val="00702B02"/>
    <w:rsid w:val="00706288"/>
    <w:rsid w:val="007148F2"/>
    <w:rsid w:val="00715EAE"/>
    <w:rsid w:val="007A2298"/>
    <w:rsid w:val="0087034B"/>
    <w:rsid w:val="00894714"/>
    <w:rsid w:val="00896027"/>
    <w:rsid w:val="00930CE3"/>
    <w:rsid w:val="00956EE2"/>
    <w:rsid w:val="009C5C5D"/>
    <w:rsid w:val="00A347EA"/>
    <w:rsid w:val="00A75D1F"/>
    <w:rsid w:val="00B10CCC"/>
    <w:rsid w:val="00B21BCB"/>
    <w:rsid w:val="00B8180F"/>
    <w:rsid w:val="00C06A69"/>
    <w:rsid w:val="00C14982"/>
    <w:rsid w:val="00D03BE1"/>
    <w:rsid w:val="00D0580C"/>
    <w:rsid w:val="00DA4E34"/>
    <w:rsid w:val="00DE120A"/>
    <w:rsid w:val="00F45CA0"/>
    <w:rsid w:val="00F579D6"/>
    <w:rsid w:val="00F94FFC"/>
    <w:rsid w:val="00FB04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Unicode MS"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8"/>
    <w:pPr>
      <w:suppressAutoHyphens/>
    </w:pPr>
    <w:rPr>
      <w:rFonts w:ascii="Calibri" w:eastAsia="Calibri" w:hAnsi="Calibri" w:cs="Calibri"/>
      <w:lang w:eastAsia="ar-SA"/>
    </w:rPr>
  </w:style>
  <w:style w:type="paragraph" w:styleId="Nagwek1">
    <w:name w:val="heading 1"/>
    <w:basedOn w:val="Normalny"/>
    <w:next w:val="Normalny"/>
    <w:link w:val="Nagwek1Znak"/>
    <w:uiPriority w:val="9"/>
    <w:qFormat/>
    <w:rsid w:val="007A2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59E8"/>
    <w:pPr>
      <w:ind w:left="720"/>
      <w:contextualSpacing/>
    </w:pPr>
    <w:rPr>
      <w:rFonts w:cs="Times New Roman"/>
    </w:rPr>
  </w:style>
  <w:style w:type="character" w:customStyle="1" w:styleId="Nagwek1Znak">
    <w:name w:val="Nagłówek 1 Znak"/>
    <w:basedOn w:val="Domylnaczcionkaakapitu"/>
    <w:link w:val="Nagwek1"/>
    <w:uiPriority w:val="9"/>
    <w:rsid w:val="007A2298"/>
    <w:rPr>
      <w:rFonts w:asciiTheme="majorHAnsi" w:eastAsiaTheme="majorEastAsia" w:hAnsiTheme="majorHAnsi" w:cstheme="majorBidi"/>
      <w:b/>
      <w:bCs/>
      <w:color w:val="365F91" w:themeColor="accent1" w:themeShade="BF"/>
      <w:sz w:val="28"/>
      <w:szCs w:val="28"/>
      <w:lang w:eastAsia="ar-SA"/>
    </w:rPr>
  </w:style>
  <w:style w:type="character" w:styleId="Hipercze">
    <w:name w:val="Hyperlink"/>
    <w:semiHidden/>
    <w:unhideWhenUsed/>
    <w:rsid w:val="007A2298"/>
    <w:rPr>
      <w:color w:val="000080"/>
      <w:u w:val="single"/>
    </w:rPr>
  </w:style>
  <w:style w:type="character" w:styleId="UyteHipercze">
    <w:name w:val="FollowedHyperlink"/>
    <w:basedOn w:val="Domylnaczcionkaakapitu"/>
    <w:uiPriority w:val="99"/>
    <w:semiHidden/>
    <w:unhideWhenUsed/>
    <w:rsid w:val="007A2298"/>
    <w:rPr>
      <w:color w:val="800080" w:themeColor="followedHyperlink"/>
      <w:u w:val="single"/>
    </w:rPr>
  </w:style>
  <w:style w:type="paragraph" w:styleId="Bezodstpw">
    <w:name w:val="No Spacing"/>
    <w:uiPriority w:val="1"/>
    <w:qFormat/>
    <w:rsid w:val="007A2298"/>
    <w:pPr>
      <w:suppressAutoHyphens/>
      <w:spacing w:after="0" w:line="240" w:lineRule="auto"/>
    </w:pPr>
    <w:rPr>
      <w:rFonts w:ascii="Calibri" w:eastAsia="Calibri" w:hAnsi="Calibri" w:cs="Calibri"/>
      <w:lang w:eastAsia="ar-SA"/>
    </w:rPr>
  </w:style>
  <w:style w:type="paragraph" w:customStyle="1" w:styleId="konspekt-Ipoziom">
    <w:name w:val="konspekt - I poziom"/>
    <w:basedOn w:val="Normalny"/>
    <w:rsid w:val="007A2298"/>
    <w:pPr>
      <w:tabs>
        <w:tab w:val="left" w:pos="441"/>
      </w:tabs>
      <w:spacing w:after="0" w:line="100" w:lineRule="atLeast"/>
      <w:ind w:left="368" w:hanging="368"/>
      <w:jc w:val="both"/>
    </w:pPr>
  </w:style>
  <w:style w:type="paragraph" w:customStyle="1" w:styleId="ppkt">
    <w:name w:val="p.pkt"/>
    <w:rsid w:val="007A2298"/>
    <w:pPr>
      <w:widowControl w:val="0"/>
      <w:suppressAutoHyphens/>
      <w:autoSpaceDE w:val="0"/>
      <w:spacing w:after="0" w:line="40" w:lineRule="atLeast"/>
      <w:ind w:left="240"/>
      <w:jc w:val="both"/>
    </w:pPr>
    <w:rPr>
      <w:rFonts w:ascii="Arial" w:eastAsia="Times New Roman" w:hAnsi="Arial" w:cs="Arial"/>
      <w:color w:val="000000"/>
      <w:sz w:val="18"/>
      <w:szCs w:val="18"/>
      <w:lang w:eastAsia="ar-SA"/>
    </w:rPr>
  </w:style>
  <w:style w:type="character" w:styleId="Uwydatnienie">
    <w:name w:val="Emphasis"/>
    <w:basedOn w:val="Domylnaczcionkaakapitu"/>
    <w:uiPriority w:val="20"/>
    <w:qFormat/>
    <w:rsid w:val="007A2298"/>
    <w:rPr>
      <w:i/>
      <w:iCs/>
    </w:rPr>
  </w:style>
</w:styles>
</file>

<file path=word/webSettings.xml><?xml version="1.0" encoding="utf-8"?>
<w:webSettings xmlns:r="http://schemas.openxmlformats.org/officeDocument/2006/relationships" xmlns:w="http://schemas.openxmlformats.org/wordprocessingml/2006/main">
  <w:divs>
    <w:div w:id="12788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1E6D-6C53-46B0-80B6-97AB844F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27</Pages>
  <Words>10586</Words>
  <Characters>63516</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Stępień</dc:creator>
  <cp:lastModifiedBy>Anna Stępień</cp:lastModifiedBy>
  <cp:revision>26</cp:revision>
  <dcterms:created xsi:type="dcterms:W3CDTF">2017-11-13T11:34:00Z</dcterms:created>
  <dcterms:modified xsi:type="dcterms:W3CDTF">2017-11-28T13:14:00Z</dcterms:modified>
</cp:coreProperties>
</file>