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20" w:rsidRPr="00275920" w:rsidRDefault="00275920" w:rsidP="00275920">
      <w:pPr>
        <w:shd w:val="clear" w:color="auto" w:fill="FFFFFF"/>
        <w:spacing w:before="750" w:after="450" w:line="240" w:lineRule="auto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92648" cy="2771775"/>
            <wp:effectExtent l="19050" t="0" r="3152" b="0"/>
            <wp:docPr id="5" name="Obraz 5" descr="https://i0.wp.com/panimonia.pl/wp-content/uploads/2020/03/zabawy-ruchowe-i-gimnastyczne.png?fit=945%2C6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panimonia.pl/wp-content/uploads/2020/03/zabawy-ruchowe-i-gimnastyczne.png?fit=945%2C668&amp;ssl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773" cy="27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20" w:rsidRPr="00275920" w:rsidRDefault="00275920" w:rsidP="00275920">
      <w:pPr>
        <w:shd w:val="clear" w:color="auto" w:fill="FFFFFF"/>
        <w:spacing w:before="450" w:after="450" w:line="240" w:lineRule="auto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2759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Zabawy ruchowe i gimnastyczne dla przedszkolaków to dobra opcja dla tych, którzy ze względu na panujące zagrożenie wirusowe ograniczyli wyjścia z domu ale nie tylko! Często przeszkoda jest dużo mniej groźna – deszcz za oknem, wiatr mogą sprawić, że aktywność ruchowa znajdzie swoje miejsce wśród czterech ścian naszych domów lub przedszkola. Dziś proponuję wam zabawy które z chęcią będą wykonywać wasze pociechy. Przypominam przebieramy się w wygodny strój nie krępujący ruchów. </w:t>
      </w:r>
      <w:r w:rsidR="00C847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Angażujemy wszystkich członków rodziny. </w:t>
      </w:r>
      <w:r w:rsidRPr="002759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Bierzemy dużą dawkę dobrego humoru i </w:t>
      </w:r>
      <w:r w:rsidR="00A56E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ruszamy</w:t>
      </w:r>
      <w:r w:rsidRPr="002759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do zabaw</w:t>
      </w:r>
      <w:r w:rsidR="00A56E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y</w:t>
      </w:r>
      <w:r w:rsidRPr="002759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!!!</w:t>
      </w:r>
    </w:p>
    <w:p w:rsidR="00275920" w:rsidRPr="00275920" w:rsidRDefault="00275920" w:rsidP="00275920">
      <w:pPr>
        <w:shd w:val="clear" w:color="auto" w:fill="FFFFFF"/>
        <w:spacing w:before="450" w:after="45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Kto szybciej?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 Rozgrzewka</w:t>
      </w:r>
    </w:p>
    <w:p w:rsidR="00275920" w:rsidRDefault="00275920" w:rsidP="00275920">
      <w:pPr>
        <w:numPr>
          <w:ilvl w:val="0"/>
          <w:numId w:val="1"/>
        </w:numPr>
        <w:shd w:val="clear" w:color="auto" w:fill="FFFFFF"/>
        <w:spacing w:before="120"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dzieci spacerują po dywanie, na umówiony sygnał, np. klaśnięcie jak najszybciej siadają na krześle, stają na jednej nodze, kładą się na brzuchu, itp.</w:t>
      </w:r>
    </w:p>
    <w:p w:rsidR="00C13DCB" w:rsidRPr="00275920" w:rsidRDefault="00C13DCB" w:rsidP="00C13DCB">
      <w:pPr>
        <w:numPr>
          <w:ilvl w:val="0"/>
          <w:numId w:val="1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>Wierszowanki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>pokazywanki</w:t>
      </w:r>
      <w:proofErr w:type="spellEnd"/>
      <w:r w:rsidRPr="00C13D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 xml:space="preserve">- </w:t>
      </w:r>
    </w:p>
    <w:p w:rsidR="00C13DCB" w:rsidRPr="00275920" w:rsidRDefault="00C13DCB" w:rsidP="00C13DCB">
      <w:pPr>
        <w:pStyle w:val="Akapitzlist"/>
        <w:numPr>
          <w:ilvl w:val="0"/>
          <w:numId w:val="1"/>
        </w:numPr>
        <w:shd w:val="clear" w:color="auto" w:fill="FFFFFF"/>
        <w:spacing w:after="26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Ręce w dole, ręce w górze,</w:t>
      </w:r>
    </w:p>
    <w:p w:rsidR="00C13DCB" w:rsidRPr="00275920" w:rsidRDefault="00C13DCB" w:rsidP="00C13DCB">
      <w:pPr>
        <w:pStyle w:val="Akapitzlist"/>
        <w:numPr>
          <w:ilvl w:val="0"/>
          <w:numId w:val="1"/>
        </w:numPr>
        <w:shd w:val="clear" w:color="auto" w:fill="FFFFFF"/>
        <w:spacing w:after="26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Rysujemy koło duże,</w:t>
      </w:r>
    </w:p>
    <w:p w:rsidR="00C13DCB" w:rsidRPr="00275920" w:rsidRDefault="00C13DCB" w:rsidP="00C13DCB">
      <w:pPr>
        <w:pStyle w:val="Akapitzlist"/>
        <w:numPr>
          <w:ilvl w:val="0"/>
          <w:numId w:val="1"/>
        </w:numPr>
        <w:shd w:val="clear" w:color="auto" w:fill="FFFFFF"/>
        <w:spacing w:after="26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Skok do góry, ręce w bok,</w:t>
      </w:r>
    </w:p>
    <w:p w:rsidR="00C13DCB" w:rsidRPr="00275920" w:rsidRDefault="00C13DCB" w:rsidP="00C13DCB">
      <w:pPr>
        <w:pStyle w:val="Akapitzlist"/>
        <w:numPr>
          <w:ilvl w:val="0"/>
          <w:numId w:val="1"/>
        </w:numPr>
        <w:shd w:val="clear" w:color="auto" w:fill="FFFFFF"/>
        <w:spacing w:after="26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Teraz w przód zrób jeden krok,</w:t>
      </w:r>
    </w:p>
    <w:p w:rsidR="00C13DCB" w:rsidRPr="00275920" w:rsidRDefault="00C13DCB" w:rsidP="00C13DCB">
      <w:pPr>
        <w:pStyle w:val="Akapitzlist"/>
        <w:numPr>
          <w:ilvl w:val="0"/>
          <w:numId w:val="1"/>
        </w:numPr>
        <w:shd w:val="clear" w:color="auto" w:fill="FFFFFF"/>
        <w:spacing w:after="26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Skok do tyłu, skok na jednej nodze,</w:t>
      </w:r>
    </w:p>
    <w:p w:rsidR="00C13DCB" w:rsidRPr="00275920" w:rsidRDefault="00C13DCB" w:rsidP="00C13DCB">
      <w:pPr>
        <w:pStyle w:val="Akapitzlist"/>
        <w:numPr>
          <w:ilvl w:val="0"/>
          <w:numId w:val="1"/>
        </w:numPr>
        <w:shd w:val="clear" w:color="auto" w:fill="FFFFFF"/>
        <w:spacing w:after="26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Teraz usiądź na podłodze.</w:t>
      </w:r>
    </w:p>
    <w:p w:rsidR="00275920" w:rsidRPr="00275920" w:rsidRDefault="00275920" w:rsidP="00275920">
      <w:pPr>
        <w:shd w:val="clear" w:color="auto" w:fill="FFFFFF"/>
        <w:spacing w:before="120"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  <w:t>Ćwiczenia wzmacniające gorset mięśniowy kręgosłupa</w:t>
      </w:r>
      <w:r w:rsidRPr="00275920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br/>
      </w:r>
      <w:r w:rsidRPr="00275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Rodzic i dziecko lub dzieci w parach leżą na przeciwko siebie:</w:t>
      </w:r>
    </w:p>
    <w:p w:rsidR="00275920" w:rsidRPr="00275920" w:rsidRDefault="00275920" w:rsidP="00275920">
      <w:pPr>
        <w:numPr>
          <w:ilvl w:val="0"/>
          <w:numId w:val="2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Podawanie do siebie piłki rękami (ramiona ułożone w bok, łokcie uniesione)</w:t>
      </w:r>
    </w:p>
    <w:p w:rsidR="00275920" w:rsidRPr="00275920" w:rsidRDefault="00275920" w:rsidP="00275920">
      <w:pPr>
        <w:numPr>
          <w:ilvl w:val="0"/>
          <w:numId w:val="2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lastRenderedPageBreak/>
        <w:t>Siłowanie – obie osoby trzymają piłkę. Na sygnał każdy ciągnie piłkę do siebie licząc np. do pięciu. Wygrywa ten, kto zabierze piłkę.</w:t>
      </w:r>
    </w:p>
    <w:p w:rsidR="00275920" w:rsidRPr="00275920" w:rsidRDefault="00275920" w:rsidP="00275920">
      <w:pPr>
        <w:numPr>
          <w:ilvl w:val="0"/>
          <w:numId w:val="2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Klaskanie – dziecko powtarza rytm, którą rodzic pokaże (przy uniesionych łokciach).</w:t>
      </w:r>
    </w:p>
    <w:p w:rsidR="00275920" w:rsidRPr="00275920" w:rsidRDefault="00275920" w:rsidP="00275920">
      <w:pPr>
        <w:numPr>
          <w:ilvl w:val="0"/>
          <w:numId w:val="2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Dmuchanie – podawanie  do siebie piłeczki </w:t>
      </w:r>
      <w:proofErr w:type="spellStart"/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ping-pongowej</w:t>
      </w:r>
      <w:proofErr w:type="spellEnd"/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dmuchając ją.</w:t>
      </w:r>
    </w:p>
    <w:p w:rsidR="00275920" w:rsidRPr="00275920" w:rsidRDefault="00275920" w:rsidP="00275920">
      <w:pPr>
        <w:shd w:val="clear" w:color="auto" w:fill="FFFFFF"/>
        <w:spacing w:before="75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Rodzic i dziecko lub dzieci w parach leżą obok siebie</w:t>
      </w:r>
    </w:p>
    <w:p w:rsidR="00275920" w:rsidRPr="00275920" w:rsidRDefault="00275920" w:rsidP="00275920">
      <w:pPr>
        <w:numPr>
          <w:ilvl w:val="0"/>
          <w:numId w:val="3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Rzucanie – rzucamy jak dalej </w:t>
      </w:r>
      <w:r w:rsidRPr="0027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pl-PL"/>
        </w:rPr>
        <w:t>oburącz</w:t>
      </w: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woreczek (lub np. kulkę papierową). Następnie czołgamy się po woreczek.</w:t>
      </w:r>
    </w:p>
    <w:p w:rsidR="00275920" w:rsidRDefault="00275920" w:rsidP="00275920">
      <w:pPr>
        <w:numPr>
          <w:ilvl w:val="0"/>
          <w:numId w:val="3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Ślizganie – leżąc na podłodze (lub na kocyku) ślizgi na brzuchu (ważne, by ręce odpychały się równocześnie). Zabawę można przeprowadzić w formie zawodów rodzic – dziecko.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\</w:t>
      </w:r>
    </w:p>
    <w:p w:rsidR="00275920" w:rsidRPr="00275920" w:rsidRDefault="00275920" w:rsidP="00275920">
      <w:pPr>
        <w:shd w:val="clear" w:color="auto" w:fill="FFFFFF"/>
        <w:spacing w:before="120" w:after="0"/>
        <w:ind w:left="36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Rodzic i dziecko lub dzieci w parach leżą na plecach, głowami do siebie</w:t>
      </w:r>
    </w:p>
    <w:p w:rsidR="00275920" w:rsidRPr="00275920" w:rsidRDefault="00275920" w:rsidP="00275920">
      <w:pPr>
        <w:numPr>
          <w:ilvl w:val="0"/>
          <w:numId w:val="4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 kijkiem – chwytamy rękami za wspólny kijek (nad głową), nogi podnoszą się dotykając go stopami i wracają na podłoże.</w:t>
      </w:r>
    </w:p>
    <w:p w:rsidR="00275920" w:rsidRDefault="00275920" w:rsidP="00275920">
      <w:pPr>
        <w:numPr>
          <w:ilvl w:val="0"/>
          <w:numId w:val="4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 kijkiem nr 2 – chwytamy rękami za wspólny kijek (nad głową), ciągniemy kijek do siebie (kto silniejszy)</w:t>
      </w:r>
    </w:p>
    <w:p w:rsidR="00275920" w:rsidRPr="00275920" w:rsidRDefault="00275920" w:rsidP="00275920">
      <w:pPr>
        <w:shd w:val="clear" w:color="auto" w:fill="FFFFFF"/>
        <w:spacing w:before="120" w:after="0"/>
        <w:ind w:left="360" w:hanging="50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Profilaktyka płaskostopia i ćwiczenia wzmacniające mięśnie grzbietu</w:t>
      </w:r>
    </w:p>
    <w:p w:rsidR="00275920" w:rsidRPr="00275920" w:rsidRDefault="00275920" w:rsidP="00275920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Rodzic i dziecko lub dzieci w pozycji siedzącej</w:t>
      </w:r>
    </w:p>
    <w:p w:rsidR="00275920" w:rsidRPr="00275920" w:rsidRDefault="00275920" w:rsidP="00275920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Co narysowałem? – rysujemy zakrętką butelki (trzymaną przez </w:t>
      </w:r>
      <w:r w:rsidRPr="0027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palce stóp</w:t>
      </w: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) litery, cyfry, figury, zadaniem drugiej osoby jest odgadnąć co zostało zapisane/narysowane</w:t>
      </w:r>
    </w:p>
    <w:p w:rsidR="00275920" w:rsidRPr="00275920" w:rsidRDefault="00275920" w:rsidP="00275920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Podaj butelkę! – turlanie stopami butelki  do siebie</w:t>
      </w:r>
    </w:p>
    <w:p w:rsidR="00275920" w:rsidRPr="00275920" w:rsidRDefault="00275920" w:rsidP="00275920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Porządku – wrzucanie do butelki </w:t>
      </w:r>
      <w:r w:rsidRPr="0027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palcami stóp </w:t>
      </w: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np. żołędzi, kulek papierowych, pogniecionych wcześniej stopami</w:t>
      </w:r>
    </w:p>
    <w:p w:rsidR="00C847DB" w:rsidRDefault="00275920" w:rsidP="00C847DB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Grzechotka – butelka wypełniona wodą z brokatem jest trzymana przez </w:t>
      </w:r>
      <w:r w:rsidRPr="0027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palce stóp, </w:t>
      </w: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zadaniem dzieci jest potrząsanie butelką „grzechotką” w dowolnym rytmie, rytm może naśladować druga osoba</w:t>
      </w:r>
    </w:p>
    <w:p w:rsidR="00275920" w:rsidRPr="00275920" w:rsidRDefault="00275920" w:rsidP="00C847DB">
      <w:p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Rodzic i dziecko lub dzieci w pozycji leżącej</w:t>
      </w:r>
    </w:p>
    <w:p w:rsidR="00275920" w:rsidRPr="00275920" w:rsidRDefault="00275920" w:rsidP="00275920">
      <w:pPr>
        <w:numPr>
          <w:ilvl w:val="0"/>
          <w:numId w:val="6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Grzechotka nr 2 – jak wyżej, z tą różnicą, że butelkę trzymają ręce w leżeniu na brzuchu (</w:t>
      </w:r>
      <w:r w:rsidRPr="0027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łokcie w górze)</w:t>
      </w:r>
    </w:p>
    <w:p w:rsidR="00275920" w:rsidRPr="00275920" w:rsidRDefault="00275920" w:rsidP="00275920">
      <w:pPr>
        <w:numPr>
          <w:ilvl w:val="0"/>
          <w:numId w:val="6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lastRenderedPageBreak/>
        <w:t>Kółka – leżymy na brzuchu, rodzic trzyma butelkę w wyprostowanych rękach, dziecko obiema rękami (</w:t>
      </w:r>
      <w:r w:rsidRPr="0027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łokcie uniesione</w:t>
      </w: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) wrzuca na butelkę kółka/obręcze. związane w pętlę sznurówki</w:t>
      </w:r>
    </w:p>
    <w:p w:rsidR="00275920" w:rsidRPr="00275920" w:rsidRDefault="00275920" w:rsidP="00275920">
      <w:pPr>
        <w:numPr>
          <w:ilvl w:val="0"/>
          <w:numId w:val="6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Złap mnie – rodzic trzyma butelkę wyprostowanych rękach. Dziecko czołga się do butelki, by np. nakleić na niej naklejkę lub ją przewrócić w określonym czasie (rodzic liczy np. do 8, 10 )</w:t>
      </w:r>
    </w:p>
    <w:p w:rsidR="00275920" w:rsidRDefault="00275920" w:rsidP="00275920">
      <w:pPr>
        <w:numPr>
          <w:ilvl w:val="0"/>
          <w:numId w:val="6"/>
        </w:num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Kręgle – potrzebujemy do tej zabawy więcej butelek. Leżąc na brzuchu w pewnej odległości od butelek “kręgli” przewracamy je tocząc piłkę </w:t>
      </w:r>
      <w:r w:rsidRPr="0027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palcami stóp lub rękami </w:t>
      </w: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(łokcie uniesione, w bok).</w:t>
      </w:r>
    </w:p>
    <w:p w:rsidR="00275920" w:rsidRDefault="00275920" w:rsidP="00275920">
      <w:p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  <w:lang w:eastAsia="pl-PL"/>
        </w:rPr>
        <w:t>Gimnastyka z kolorowymi kartami</w:t>
      </w:r>
      <w:r w:rsidR="00C13DCB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  <w:lang w:eastAsia="pl-PL"/>
        </w:rPr>
        <w:t xml:space="preserve"> ( wcześniej podawałam wam takie karty)</w:t>
      </w:r>
    </w:p>
    <w:p w:rsidR="00C13DCB" w:rsidRPr="00275920" w:rsidRDefault="00C13DCB" w:rsidP="00275920">
      <w:pPr>
        <w:shd w:val="clear" w:color="auto" w:fill="FFFFFF"/>
        <w:spacing w:before="120" w:after="0"/>
        <w:ind w:left="360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71600" cy="1838325"/>
            <wp:effectExtent l="19050" t="0" r="0" b="0"/>
            <wp:docPr id="8" name="Obraz 8" descr="https://i2.wp.com/panimonia.pl/wp-content/uploads/2017/09/skacz-jak-%C5%BCaba.jpg?fit=405%2C57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panimonia.pl/wp-content/uploads/2017/09/skacz-jak-%C5%BCaba.jpg?fit=405%2C571&amp;ssl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DCB">
        <w:t xml:space="preserve"> </w:t>
      </w:r>
      <w:r>
        <w:rPr>
          <w:noProof/>
          <w:lang w:eastAsia="pl-PL"/>
        </w:rPr>
        <w:drawing>
          <wp:inline distT="0" distB="0" distL="0" distR="0">
            <wp:extent cx="1346835" cy="1836593"/>
            <wp:effectExtent l="19050" t="0" r="5715" b="0"/>
            <wp:docPr id="11" name="Obraz 11" descr="https://i1.wp.com/panimonia.pl/wp-content/uploads/2017/09/skacz-jak-%C4%B9%C4%BDab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panimonia.pl/wp-content/uploads/2017/09/skacz-jak-%C4%B9%C4%BDab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30" cy="183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DCB">
        <w:t xml:space="preserve"> </w:t>
      </w:r>
      <w:r>
        <w:rPr>
          <w:noProof/>
          <w:lang w:eastAsia="pl-PL"/>
        </w:rPr>
        <w:drawing>
          <wp:inline distT="0" distB="0" distL="0" distR="0">
            <wp:extent cx="1409700" cy="1803241"/>
            <wp:effectExtent l="19050" t="0" r="0" b="0"/>
            <wp:docPr id="14" name="Obraz 14" descr="https://i0.wp.com/panimonia.pl/wp-content/uploads/2017/09/skacz-z-nogi-na-nog%C3%84%E2%84%A2-jak-ma%C4%B9%E2%80%9Apk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panimonia.pl/wp-content/uploads/2017/09/skacz-z-nogi-na-nog%C3%84%E2%84%A2-jak-ma%C4%B9%E2%80%9Apk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20" w:rsidRPr="00275920" w:rsidRDefault="00275920" w:rsidP="00275920">
      <w:pPr>
        <w:shd w:val="clear" w:color="auto" w:fill="FFFFFF"/>
        <w:spacing w:after="26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Zasada jest prosta: losujesz kartę i wykonujesz ćwiczenia. Możesz:</w:t>
      </w:r>
    </w:p>
    <w:p w:rsidR="00275920" w:rsidRPr="00275920" w:rsidRDefault="00275920" w:rsidP="00275920">
      <w:pPr>
        <w:numPr>
          <w:ilvl w:val="0"/>
          <w:numId w:val="7"/>
        </w:numPr>
        <w:shd w:val="clear" w:color="auto" w:fill="FFFFFF"/>
        <w:spacing w:before="120"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ukryć karty w pokoju i poprosić dziecko, by je wcześniej odszukało</w:t>
      </w:r>
    </w:p>
    <w:p w:rsidR="00275920" w:rsidRDefault="00275920" w:rsidP="00275920">
      <w:pPr>
        <w:numPr>
          <w:ilvl w:val="0"/>
          <w:numId w:val="7"/>
        </w:numPr>
        <w:shd w:val="clear" w:color="auto" w:fill="FFFFFF"/>
        <w:spacing w:before="120"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7592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oznaczyć działaniami i poprosić dziecko o wykonanie </w:t>
      </w:r>
      <w:r w:rsidR="00C13DCB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wylosowanych ćwiczeń </w:t>
      </w:r>
    </w:p>
    <w:p w:rsidR="00275920" w:rsidRPr="00275920" w:rsidRDefault="00275920" w:rsidP="00C13DCB">
      <w:pPr>
        <w:shd w:val="clear" w:color="auto" w:fill="FFFFFF"/>
        <w:spacing w:before="120" w:after="0"/>
        <w:ind w:left="360"/>
        <w:rPr>
          <w:rFonts w:ascii="inherit" w:eastAsia="Times New Roman" w:hAnsi="inherit" w:cs="Arial"/>
          <w:color w:val="444444"/>
          <w:sz w:val="27"/>
          <w:szCs w:val="27"/>
          <w:lang w:eastAsia="pl-PL"/>
        </w:rPr>
      </w:pPr>
    </w:p>
    <w:p w:rsidR="008650BE" w:rsidRPr="00C13DCB" w:rsidRDefault="00C13DCB" w:rsidP="00C13DCB">
      <w:pPr>
        <w:jc w:val="right"/>
        <w:rPr>
          <w:rFonts w:ascii="Times New Roman" w:hAnsi="Times New Roman" w:cs="Times New Roman"/>
          <w:sz w:val="24"/>
          <w:szCs w:val="24"/>
        </w:rPr>
      </w:pPr>
      <w:r w:rsidRPr="00C13DCB">
        <w:rPr>
          <w:rFonts w:ascii="Times New Roman" w:hAnsi="Times New Roman" w:cs="Times New Roman"/>
          <w:sz w:val="24"/>
          <w:szCs w:val="24"/>
        </w:rPr>
        <w:t>Życzę udanej zabawy i dużo zdrówka!</w:t>
      </w:r>
    </w:p>
    <w:p w:rsidR="00C13DCB" w:rsidRPr="00C13DCB" w:rsidRDefault="00C13DCB" w:rsidP="00C13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Pani A</w:t>
      </w:r>
      <w:r w:rsidRPr="00C13DCB">
        <w:rPr>
          <w:rFonts w:ascii="Times New Roman" w:hAnsi="Times New Roman" w:cs="Times New Roman"/>
          <w:sz w:val="24"/>
          <w:szCs w:val="24"/>
        </w:rPr>
        <w:t>nia</w:t>
      </w:r>
    </w:p>
    <w:sectPr w:rsidR="00C13DCB" w:rsidRPr="00C13DCB" w:rsidSect="00C847DB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406"/>
    <w:multiLevelType w:val="multilevel"/>
    <w:tmpl w:val="BB9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E26BB"/>
    <w:multiLevelType w:val="multilevel"/>
    <w:tmpl w:val="7AFA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67AD7"/>
    <w:multiLevelType w:val="multilevel"/>
    <w:tmpl w:val="A9F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F6916"/>
    <w:multiLevelType w:val="multilevel"/>
    <w:tmpl w:val="8C36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F9634F"/>
    <w:multiLevelType w:val="multilevel"/>
    <w:tmpl w:val="2AB4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4A33E3"/>
    <w:multiLevelType w:val="multilevel"/>
    <w:tmpl w:val="AA7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6F1BEB"/>
    <w:multiLevelType w:val="multilevel"/>
    <w:tmpl w:val="7E46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920"/>
    <w:rsid w:val="00275920"/>
    <w:rsid w:val="008650BE"/>
    <w:rsid w:val="00A56E5B"/>
    <w:rsid w:val="00C13DCB"/>
    <w:rsid w:val="00C8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BE"/>
  </w:style>
  <w:style w:type="paragraph" w:styleId="Nagwek1">
    <w:name w:val="heading 1"/>
    <w:basedOn w:val="Normalny"/>
    <w:link w:val="Nagwek1Znak"/>
    <w:uiPriority w:val="9"/>
    <w:qFormat/>
    <w:rsid w:val="00275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5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9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59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59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59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5920"/>
    <w:rPr>
      <w:i/>
      <w:iCs/>
    </w:rPr>
  </w:style>
  <w:style w:type="character" w:styleId="Pogrubienie">
    <w:name w:val="Strong"/>
    <w:basedOn w:val="Domylnaczcionkaakapitu"/>
    <w:uiPriority w:val="22"/>
    <w:qFormat/>
    <w:rsid w:val="00275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9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2020-06-21T18:54:00Z</dcterms:created>
  <dcterms:modified xsi:type="dcterms:W3CDTF">2020-06-21T19:12:00Z</dcterms:modified>
</cp:coreProperties>
</file>