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93" w:rsidRPr="006721B7" w:rsidRDefault="00E72393" w:rsidP="00E72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SASANKI PIĄTEK 26.06</w:t>
      </w:r>
      <w:r w:rsidRPr="006721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72393" w:rsidRPr="006721B7" w:rsidRDefault="00E72393" w:rsidP="00E723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tematyczny: JEDZIEMY NA WAKACJE</w:t>
      </w:r>
    </w:p>
    <w:p w:rsidR="00E72393" w:rsidRDefault="00E72393" w:rsidP="00E723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1B7">
        <w:rPr>
          <w:rFonts w:ascii="Times New Roman" w:hAnsi="Times New Roman" w:cs="Times New Roman"/>
          <w:b/>
          <w:sz w:val="24"/>
          <w:szCs w:val="24"/>
        </w:rPr>
        <w:t>Temat dnia</w:t>
      </w:r>
      <w:r>
        <w:rPr>
          <w:rFonts w:ascii="Times New Roman" w:hAnsi="Times New Roman" w:cs="Times New Roman"/>
          <w:b/>
          <w:sz w:val="24"/>
          <w:szCs w:val="24"/>
        </w:rPr>
        <w:t>: „WAKACYJNE MARZENIA TRAMPOLINKA</w:t>
      </w:r>
      <w:r w:rsidRPr="006721B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mowa i myślenie + plastyka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2393" w:rsidRDefault="00E72393" w:rsidP="00E72393">
      <w:pPr>
        <w:rPr>
          <w:rFonts w:ascii="Times New Roman" w:hAnsi="Times New Roman" w:cs="Times New Roman"/>
          <w:sz w:val="24"/>
          <w:szCs w:val="24"/>
        </w:rPr>
      </w:pPr>
    </w:p>
    <w:p w:rsidR="00E72393" w:rsidRDefault="00E72393" w:rsidP="00E72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zajęć, dzięki zabawom dziecko:</w:t>
      </w:r>
    </w:p>
    <w:p w:rsidR="00E72393" w:rsidRDefault="00E72393" w:rsidP="00E72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uczestniczy w zabawach ruchowych</w:t>
      </w:r>
    </w:p>
    <w:p w:rsidR="00E72393" w:rsidRDefault="00E72393" w:rsidP="00E72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reaguje na sygnał słuchowy podczas zabawy</w:t>
      </w:r>
    </w:p>
    <w:p w:rsidR="00E72393" w:rsidRDefault="00E72393" w:rsidP="00E72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pojęcie „wakacje”</w:t>
      </w:r>
    </w:p>
    <w:p w:rsidR="00E72393" w:rsidRPr="009D49F0" w:rsidRDefault="00E72393" w:rsidP="00E72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wyrazić swoje pragnienia i potrzeby w formie pracy plastycznej.</w:t>
      </w:r>
    </w:p>
    <w:p w:rsidR="00E72393" w:rsidRDefault="00E72393" w:rsidP="00E72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Witamy rodziców i dzieci z grupy „Sasanki”, niżej zamieszczamy propozycje zabaw na dziś.</w:t>
      </w:r>
    </w:p>
    <w:p w:rsidR="00E72393" w:rsidRDefault="00E72393" w:rsidP="00E72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E55E3">
        <w:rPr>
          <w:rFonts w:ascii="Times New Roman" w:hAnsi="Times New Roman" w:cs="Times New Roman"/>
          <w:sz w:val="24"/>
          <w:szCs w:val="24"/>
        </w:rPr>
        <w:t>Lis i kury</w:t>
      </w:r>
      <w:r>
        <w:rPr>
          <w:rFonts w:ascii="Times New Roman" w:hAnsi="Times New Roman" w:cs="Times New Roman"/>
          <w:sz w:val="24"/>
          <w:szCs w:val="24"/>
        </w:rPr>
        <w:t xml:space="preserve">” – zabawa orientacyjno – porządkowa. </w:t>
      </w:r>
      <w:r w:rsidR="00DE55E3">
        <w:rPr>
          <w:rFonts w:ascii="Times New Roman" w:hAnsi="Times New Roman" w:cs="Times New Roman"/>
          <w:sz w:val="24"/>
          <w:szCs w:val="24"/>
        </w:rPr>
        <w:t>Dziecko – kura chodzi po dywanie – podwórku: maszeruje w pozycji wyprostowanej z rękoma z tyłu i rozłożonymi palcami dłoni imitującymi ogon kury. Porusza głową raz w prawą, raz w lewą stronę. Na hasło rodzica LIS SIĘ ZBLIŻA! kura biegnie do kurnika (wyznaczone miejsce w pokoju). Po kilku chwilach następuje zamiana ról.</w:t>
      </w:r>
    </w:p>
    <w:p w:rsidR="00E72393" w:rsidRDefault="00E72393" w:rsidP="00E723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2393" w:rsidRDefault="00E72393" w:rsidP="00E72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poranne – powtarzamy ćwiczenia, zabawy te same przez cały tydzień (zostały opisane w poniedziałek).</w:t>
      </w:r>
    </w:p>
    <w:p w:rsidR="00E72393" w:rsidRPr="000E54CC" w:rsidRDefault="00E72393" w:rsidP="00E723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2393" w:rsidRDefault="00E72393" w:rsidP="00E72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71F93">
        <w:rPr>
          <w:rFonts w:ascii="Times New Roman" w:hAnsi="Times New Roman" w:cs="Times New Roman"/>
          <w:sz w:val="24"/>
          <w:szCs w:val="24"/>
        </w:rPr>
        <w:t xml:space="preserve">Gdzie jest Czerwony Kapturek?” – zabawa na czworakach. Dziecko – wilk chodzi na czworakach po dywanie – lesie i rozgląda się szukając Czerwonego Kapturka. Na uderzenie w bębenek </w:t>
      </w:r>
      <w:r w:rsidR="004A6AE0">
        <w:rPr>
          <w:rFonts w:ascii="Times New Roman" w:hAnsi="Times New Roman" w:cs="Times New Roman"/>
          <w:sz w:val="24"/>
          <w:szCs w:val="24"/>
        </w:rPr>
        <w:t>wilk zasypia: leży tyłem, ręce wzdłuż tułowia. Zabawę powtarzamy kilkakrotnie.</w:t>
      </w:r>
    </w:p>
    <w:p w:rsidR="00E72393" w:rsidRPr="0005460F" w:rsidRDefault="00E72393" w:rsidP="00E723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2393" w:rsidRDefault="00E72393" w:rsidP="00E72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samoobsługowe – zwracamy uwagę na zgłaszanie przez dziecko potrzeb fizjologicznych oraz samodzielne korzystanie z toalety.</w:t>
      </w:r>
    </w:p>
    <w:p w:rsidR="00E72393" w:rsidRPr="0005460F" w:rsidRDefault="00E72393" w:rsidP="00E723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2393" w:rsidRDefault="00E72393" w:rsidP="00E72393">
      <w:pPr>
        <w:pStyle w:val="Akapitzlis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Jesteście na etapie nocnikowania? Wkrótce pora na kolejny krok ..." style="width:24pt;height:24pt"/>
        </w:pict>
      </w:r>
      <w:r>
        <w:rPr>
          <w:noProof/>
        </w:rPr>
        <w:drawing>
          <wp:inline distT="0" distB="0" distL="0" distR="0">
            <wp:extent cx="2609850" cy="1875289"/>
            <wp:effectExtent l="19050" t="0" r="0" b="0"/>
            <wp:docPr id="2" name="Obraz 2" descr="C:\Users\Ania\Desktop\nakladki-na-sedes-dla-starszych-nocnikujacych-dzieci-BIG-96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nakladki-na-sedes-dla-starszych-nocnikujacych-dzieci-BIG-967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7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93" w:rsidRDefault="00E72393" w:rsidP="00E723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„Wakacyjne marzenia Trampolinka” – rozmowa na temat opowiadania. </w:t>
      </w:r>
      <w:r>
        <w:rPr>
          <w:rFonts w:ascii="Times New Roman" w:hAnsi="Times New Roman" w:cs="Times New Roman"/>
          <w:sz w:val="24"/>
          <w:szCs w:val="24"/>
        </w:rPr>
        <w:t>Prosimy przeczytać dziecku poniższe opowiadania i porozmawiać z nim na jego temat, opowiedzieć dziecku treść opowiadania posługując się pytaniami pod zdjęciem.</w:t>
      </w:r>
    </w:p>
    <w:p w:rsidR="00E72393" w:rsidRPr="0005460F" w:rsidRDefault="00E72393" w:rsidP="00E7239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62625" cy="5600700"/>
            <wp:effectExtent l="19050" t="0" r="9525" b="0"/>
            <wp:docPr id="3" name="Obraz 3" descr="C:\Users\Ania\Downloads\IMG_20200609_06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ownloads\IMG_20200609_065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93" w:rsidRDefault="00E72393" w:rsidP="00E72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 dostawał Trampolinek od dzieci?</w:t>
      </w:r>
    </w:p>
    <w:p w:rsidR="00E72393" w:rsidRDefault="00E72393" w:rsidP="00E72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O czym marzył Trampolinek?</w:t>
      </w:r>
    </w:p>
    <w:p w:rsidR="00E72393" w:rsidRDefault="00E72393" w:rsidP="00E72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Kto pakował rzeczy potrzebne na wakacje?</w:t>
      </w:r>
    </w:p>
    <w:p w:rsidR="00E72393" w:rsidRDefault="00E72393" w:rsidP="00E72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 spakowali Zajączek, Tygrysek i lalka Anielka?</w:t>
      </w:r>
    </w:p>
    <w:p w:rsidR="00E72393" w:rsidRDefault="00E72393" w:rsidP="00E72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Czym zabawki wybrały się na wakacje?</w:t>
      </w:r>
    </w:p>
    <w:p w:rsidR="00E72393" w:rsidRDefault="00E72393" w:rsidP="00E723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„Moje plany na wakacje” – praca plastyczna. </w:t>
      </w:r>
      <w:r>
        <w:rPr>
          <w:rFonts w:ascii="Times New Roman" w:hAnsi="Times New Roman" w:cs="Times New Roman"/>
          <w:sz w:val="24"/>
          <w:szCs w:val="24"/>
        </w:rPr>
        <w:t>Zadaniem dziecka jest namalowanie kredkami swoich wakacyjnych planów, marzeń (morze, góry, las). Prosimy, aby rodzic pomógł dziecku, jeśli będzie taka potrzeba.</w:t>
      </w:r>
    </w:p>
    <w:p w:rsidR="00E72393" w:rsidRDefault="00E72393" w:rsidP="00E72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D82853">
        <w:rPr>
          <w:rFonts w:ascii="Times New Roman" w:hAnsi="Times New Roman" w:cs="Times New Roman"/>
          <w:sz w:val="24"/>
          <w:szCs w:val="24"/>
        </w:rPr>
        <w:t>Wolno – szybko” – zabawa bieżna. Dziecko stoi na dywanie. Rodzic gra na bębenku rytm do szybkiego i wolnego biegu. Dziecko biega po pomieszczeniu, dostosowując tempo do rytmu wygrywanego przez rodzica – raz wolnego, raz szybkiego.</w:t>
      </w:r>
    </w:p>
    <w:p w:rsidR="00E72393" w:rsidRDefault="00E72393" w:rsidP="00E723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2393" w:rsidRDefault="00E72393" w:rsidP="00E72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D61C9">
        <w:rPr>
          <w:rFonts w:ascii="Times New Roman" w:hAnsi="Times New Roman" w:cs="Times New Roman"/>
          <w:sz w:val="24"/>
          <w:szCs w:val="24"/>
        </w:rPr>
        <w:t>Znajdź  różnice” – zadaniem dziecka jest znalezienie 5 różnic na obrazkach.</w:t>
      </w:r>
    </w:p>
    <w:p w:rsidR="00CD61C9" w:rsidRPr="00CD61C9" w:rsidRDefault="00CD61C9" w:rsidP="00CD61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61C9" w:rsidRDefault="00CD61C9" w:rsidP="00CD61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91075" cy="3362158"/>
            <wp:effectExtent l="19050" t="0" r="9525" b="0"/>
            <wp:docPr id="1" name="Obraz 3" descr="Znajdź 10 różnic onlin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jdź 10 różnic online - SuperKi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6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1C9" w:rsidRDefault="00CD61C9" w:rsidP="00E723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61C9" w:rsidRDefault="00CD61C9" w:rsidP="00E723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2393" w:rsidRDefault="00E72393" w:rsidP="00E72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D61C9">
        <w:rPr>
          <w:rFonts w:ascii="Times New Roman" w:hAnsi="Times New Roman" w:cs="Times New Roman"/>
          <w:sz w:val="24"/>
          <w:szCs w:val="24"/>
        </w:rPr>
        <w:t>Słońce” – połącz kropki. Zadaniem dziecka jest połączenie kropek, tak aby powstał obrazek i pokolorowanie go.</w:t>
      </w:r>
    </w:p>
    <w:p w:rsidR="00CD61C9" w:rsidRDefault="00CD61C9" w:rsidP="00BA398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05225" cy="2450927"/>
            <wp:effectExtent l="19050" t="0" r="9525" b="0"/>
            <wp:docPr id="6" name="Obraz 6" descr="Uśmiechnięte słońce @ Kolorowanki online dla dzieci i rodzi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śmiechnięte słońce @ Kolorowanki online dla dzieci i rodziny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7" cy="245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1C9" w:rsidRDefault="00CD61C9" w:rsidP="00CD61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2393" w:rsidRPr="00CD61C9" w:rsidRDefault="00E72393" w:rsidP="00CD61C9">
      <w:pPr>
        <w:pStyle w:val="Akapitzlist"/>
        <w:ind w:left="6384" w:firstLine="696"/>
        <w:rPr>
          <w:rFonts w:ascii="Times New Roman" w:hAnsi="Times New Roman" w:cs="Times New Roman"/>
          <w:sz w:val="24"/>
          <w:szCs w:val="24"/>
        </w:rPr>
      </w:pPr>
      <w:r w:rsidRPr="00CD61C9">
        <w:rPr>
          <w:rFonts w:ascii="Times New Roman" w:hAnsi="Times New Roman" w:cs="Times New Roman"/>
          <w:sz w:val="20"/>
          <w:szCs w:val="20"/>
        </w:rPr>
        <w:t>Opracowały</w:t>
      </w:r>
    </w:p>
    <w:p w:rsidR="00E72393" w:rsidRPr="00CD61C9" w:rsidRDefault="00E72393" w:rsidP="00CD61C9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CD61C9">
        <w:rPr>
          <w:rFonts w:ascii="Times New Roman" w:hAnsi="Times New Roman" w:cs="Times New Roman"/>
          <w:sz w:val="20"/>
          <w:szCs w:val="20"/>
        </w:rPr>
        <w:t>Anna Drożdżewicz</w:t>
      </w:r>
    </w:p>
    <w:p w:rsidR="00A778C5" w:rsidRPr="00CD61C9" w:rsidRDefault="00E72393" w:rsidP="00BA3989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CD61C9">
        <w:rPr>
          <w:rFonts w:ascii="Times New Roman" w:hAnsi="Times New Roman" w:cs="Times New Roman"/>
          <w:sz w:val="20"/>
          <w:szCs w:val="20"/>
        </w:rPr>
        <w:t>Marta Drożdżewicz</w:t>
      </w:r>
    </w:p>
    <w:sectPr w:rsidR="00A778C5" w:rsidRPr="00CD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8C5" w:rsidRDefault="00A778C5" w:rsidP="00CD61C9">
      <w:pPr>
        <w:spacing w:after="0" w:line="240" w:lineRule="auto"/>
      </w:pPr>
      <w:r>
        <w:separator/>
      </w:r>
    </w:p>
  </w:endnote>
  <w:endnote w:type="continuationSeparator" w:id="1">
    <w:p w:rsidR="00A778C5" w:rsidRDefault="00A778C5" w:rsidP="00CD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8C5" w:rsidRDefault="00A778C5" w:rsidP="00CD61C9">
      <w:pPr>
        <w:spacing w:after="0" w:line="240" w:lineRule="auto"/>
      </w:pPr>
      <w:r>
        <w:separator/>
      </w:r>
    </w:p>
  </w:footnote>
  <w:footnote w:type="continuationSeparator" w:id="1">
    <w:p w:rsidR="00A778C5" w:rsidRDefault="00A778C5" w:rsidP="00CD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FF8"/>
    <w:multiLevelType w:val="hybridMultilevel"/>
    <w:tmpl w:val="C3226F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DA609A"/>
    <w:multiLevelType w:val="hybridMultilevel"/>
    <w:tmpl w:val="9C2E148A"/>
    <w:lvl w:ilvl="0" w:tplc="272C37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393"/>
    <w:rsid w:val="00271F93"/>
    <w:rsid w:val="004A6AE0"/>
    <w:rsid w:val="00A778C5"/>
    <w:rsid w:val="00BA3989"/>
    <w:rsid w:val="00CD61C9"/>
    <w:rsid w:val="00D82853"/>
    <w:rsid w:val="00DE55E3"/>
    <w:rsid w:val="00E7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72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23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39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1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1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1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dcterms:created xsi:type="dcterms:W3CDTF">2020-06-09T05:12:00Z</dcterms:created>
  <dcterms:modified xsi:type="dcterms:W3CDTF">2020-06-09T05:33:00Z</dcterms:modified>
</cp:coreProperties>
</file>