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7A0" w:rsidRPr="00A46499" w:rsidRDefault="00A4777E" w:rsidP="008627A0">
      <w:pPr>
        <w:pStyle w:val="Body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24</w:t>
      </w:r>
      <w:r w:rsidR="008627A0">
        <w:rPr>
          <w:rFonts w:ascii="Times New Roman" w:hAnsi="Times New Roman" w:cs="Times New Roman"/>
          <w:b/>
          <w:sz w:val="24"/>
          <w:szCs w:val="24"/>
          <w:lang w:val="pl-PL"/>
        </w:rPr>
        <w:t>.06</w:t>
      </w:r>
      <w:r w:rsidR="008627A0" w:rsidRPr="00A46499">
        <w:rPr>
          <w:rFonts w:ascii="Times New Roman" w:hAnsi="Times New Roman" w:cs="Times New Roman"/>
          <w:b/>
          <w:sz w:val="24"/>
          <w:szCs w:val="24"/>
          <w:lang w:val="pl-PL"/>
        </w:rPr>
        <w:t xml:space="preserve">.2020 </w:t>
      </w:r>
      <w:r w:rsidR="008627A0">
        <w:rPr>
          <w:rFonts w:ascii="Times New Roman" w:hAnsi="Times New Roman" w:cs="Times New Roman"/>
          <w:b/>
          <w:sz w:val="24"/>
          <w:szCs w:val="24"/>
          <w:lang w:val="pl-PL"/>
        </w:rPr>
        <w:t>ŚRODA</w:t>
      </w:r>
    </w:p>
    <w:p w:rsidR="008627A0" w:rsidRPr="00A46499" w:rsidRDefault="008627A0" w:rsidP="008627A0">
      <w:pPr>
        <w:pStyle w:val="Body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8627A0" w:rsidRDefault="008627A0" w:rsidP="008627A0">
      <w:pPr>
        <w:pStyle w:val="Body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A46499">
        <w:rPr>
          <w:rFonts w:ascii="Times New Roman" w:hAnsi="Times New Roman" w:cs="Times New Roman"/>
          <w:b/>
          <w:sz w:val="24"/>
          <w:szCs w:val="24"/>
          <w:lang w:val="pl-PL"/>
        </w:rPr>
        <w:t>Zajęcia rewalida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c</w:t>
      </w:r>
      <w:r w:rsidRPr="00A46499">
        <w:rPr>
          <w:rFonts w:ascii="Times New Roman" w:hAnsi="Times New Roman" w:cs="Times New Roman"/>
          <w:b/>
          <w:sz w:val="24"/>
          <w:szCs w:val="24"/>
          <w:lang w:val="pl-PL"/>
        </w:rPr>
        <w:t xml:space="preserve">yjne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–</w:t>
      </w:r>
      <w:r w:rsidRPr="00A4649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Ernest</w:t>
      </w:r>
    </w:p>
    <w:p w:rsidR="008627A0" w:rsidRDefault="008627A0" w:rsidP="008627A0">
      <w:pPr>
        <w:pStyle w:val="Body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8627A0" w:rsidRDefault="008627A0" w:rsidP="008627A0">
      <w:pPr>
        <w:pStyle w:val="Body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Cele:</w:t>
      </w:r>
    </w:p>
    <w:p w:rsidR="008627A0" w:rsidRPr="003055D4" w:rsidRDefault="008627A0" w:rsidP="008627A0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 w:rsidRPr="00124066">
        <w:rPr>
          <w:rFonts w:ascii="Times New Roman" w:hAnsi="Times New Roman" w:cs="Times New Roman"/>
          <w:sz w:val="24"/>
          <w:szCs w:val="24"/>
          <w:lang w:val="pl-PL"/>
        </w:rPr>
        <w:t>-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3055D4">
        <w:rPr>
          <w:rFonts w:ascii="Times New Roman" w:hAnsi="Times New Roman" w:cs="Times New Roman"/>
          <w:sz w:val="24"/>
          <w:szCs w:val="24"/>
          <w:lang w:val="pl-PL"/>
        </w:rPr>
        <w:t>rozwijanie sprawności manualnej dziecka</w:t>
      </w:r>
    </w:p>
    <w:p w:rsidR="008627A0" w:rsidRDefault="008627A0" w:rsidP="008627A0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- </w:t>
      </w:r>
      <w:r w:rsidRPr="003055D4">
        <w:rPr>
          <w:rFonts w:ascii="Times New Roman" w:hAnsi="Times New Roman" w:cs="Times New Roman"/>
          <w:sz w:val="24"/>
          <w:szCs w:val="24"/>
          <w:lang w:val="pl-PL"/>
        </w:rPr>
        <w:t>doskonalenie percepcji i uwagi słuchowej</w:t>
      </w:r>
    </w:p>
    <w:p w:rsidR="008627A0" w:rsidRDefault="008627A0" w:rsidP="008627A0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- </w:t>
      </w:r>
      <w:r w:rsidR="006153E2">
        <w:rPr>
          <w:rFonts w:ascii="Times New Roman" w:hAnsi="Times New Roman" w:cs="Times New Roman"/>
          <w:sz w:val="24"/>
          <w:szCs w:val="24"/>
          <w:lang w:val="pl-PL"/>
        </w:rPr>
        <w:t>wydłużanie skupiania uwagi</w:t>
      </w:r>
    </w:p>
    <w:p w:rsidR="006153E2" w:rsidRPr="00B229E7" w:rsidRDefault="006153E2" w:rsidP="008627A0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- poznawanie nowych smaków</w:t>
      </w:r>
    </w:p>
    <w:p w:rsidR="008627A0" w:rsidRDefault="008627A0" w:rsidP="008627A0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</w:p>
    <w:p w:rsidR="00A4777E" w:rsidRPr="00A4777E" w:rsidRDefault="008627A0" w:rsidP="00A4777E">
      <w:pPr>
        <w:shd w:val="clear" w:color="auto" w:fill="FFFFFF"/>
        <w:spacing w:line="356" w:lineRule="atLeast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4777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4777E" w:rsidRPr="00A47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 „Dopasuj kolory”</w:t>
      </w:r>
      <w:r w:rsidR="00A477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– zabawa dydaktyczna </w:t>
      </w:r>
    </w:p>
    <w:p w:rsidR="00A4777E" w:rsidRPr="00A4777E" w:rsidRDefault="00A4777E" w:rsidP="00A4777E">
      <w:pPr>
        <w:shd w:val="clear" w:color="auto" w:fill="FFFFFF"/>
        <w:spacing w:after="0" w:line="356" w:lineRule="atLeast"/>
        <w:ind w:left="284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477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Na dywanie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rodzic</w:t>
      </w:r>
      <w:r w:rsidRPr="00A477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rozmieszcza "rożki" i "gałki". Zadaniem dzieci jest dopasować kolor „gałki” do koloru napisu, znajdującego się na „rożku”.</w:t>
      </w:r>
    </w:p>
    <w:p w:rsidR="00A4777E" w:rsidRDefault="006153E2" w:rsidP="00A4777E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4B97F8">
            <wp:simplePos x="0" y="0"/>
            <wp:positionH relativeFrom="column">
              <wp:posOffset>776605</wp:posOffset>
            </wp:positionH>
            <wp:positionV relativeFrom="paragraph">
              <wp:posOffset>241935</wp:posOffset>
            </wp:positionV>
            <wp:extent cx="3810000" cy="6108065"/>
            <wp:effectExtent l="0" t="0" r="0" b="698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7A0" w:rsidRPr="00A4777E" w:rsidRDefault="008627A0" w:rsidP="00A4777E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r w:rsidRPr="008627A0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2. </w:t>
      </w:r>
      <w:r w:rsidR="00A4777E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,,Kolorowe lody”- zabawa matematyczna </w:t>
      </w:r>
    </w:p>
    <w:p w:rsidR="00A4777E" w:rsidRPr="008627A0" w:rsidRDefault="00A4777E" w:rsidP="00A4777E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A4777E" w:rsidP="008627A0">
      <w:pPr>
        <w:pStyle w:val="Body"/>
        <w:ind w:left="284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Zadaniem dziecka jest dopasowanie odpowiedniego rożka z cyfrą do gałki lodowej z kropeczkami.</w:t>
      </w:r>
    </w:p>
    <w:p w:rsidR="00A4777E" w:rsidRDefault="00A4777E" w:rsidP="008627A0">
      <w:pPr>
        <w:pStyle w:val="Body"/>
        <w:ind w:left="284"/>
        <w:rPr>
          <w:rFonts w:ascii="Times New Roman" w:hAnsi="Times New Roman" w:cs="Times New Roman"/>
          <w:sz w:val="24"/>
          <w:szCs w:val="24"/>
          <w:lang w:val="pl-PL"/>
        </w:rPr>
      </w:pPr>
    </w:p>
    <w:p w:rsidR="00A4777E" w:rsidRDefault="00A4777E" w:rsidP="008627A0">
      <w:pPr>
        <w:pStyle w:val="Body"/>
        <w:ind w:left="284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A4777E" w:rsidP="00A4777E">
      <w:pPr>
        <w:pStyle w:val="Body"/>
        <w:ind w:left="284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882FD83" wp14:editId="41EB0C23">
            <wp:extent cx="4600575" cy="74503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47" cy="74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E" w:rsidRDefault="00A4777E" w:rsidP="00A4777E">
      <w:pPr>
        <w:pStyle w:val="Body"/>
        <w:ind w:left="284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A4777E" w:rsidRDefault="008627A0" w:rsidP="00A4777E">
      <w:pPr>
        <w:pStyle w:val="Body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8627A0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3. Zabawa </w:t>
      </w:r>
      <w:r w:rsidR="006153E2">
        <w:rPr>
          <w:rFonts w:ascii="Times New Roman" w:hAnsi="Times New Roman" w:cs="Times New Roman"/>
          <w:b/>
          <w:bCs/>
          <w:sz w:val="24"/>
          <w:szCs w:val="24"/>
          <w:lang w:val="pl-PL"/>
        </w:rPr>
        <w:t>smakowa ,,Lody”</w:t>
      </w:r>
    </w:p>
    <w:p w:rsidR="006153E2" w:rsidRPr="006153E2" w:rsidRDefault="006153E2" w:rsidP="00A4777E">
      <w:pPr>
        <w:pStyle w:val="Body"/>
        <w:ind w:left="284" w:hanging="284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</w:t>
      </w:r>
      <w:r w:rsidRPr="006153E2">
        <w:rPr>
          <w:rFonts w:ascii="Times New Roman" w:hAnsi="Times New Roman" w:cs="Times New Roman"/>
          <w:sz w:val="24"/>
          <w:szCs w:val="24"/>
          <w:lang w:val="pl-PL"/>
        </w:rPr>
        <w:t>Degustacja lodów zakupionych przez rodzica.</w:t>
      </w:r>
    </w:p>
    <w:p w:rsidR="008627A0" w:rsidRDefault="008627A0" w:rsidP="008627A0">
      <w:pPr>
        <w:pStyle w:val="Body"/>
        <w:ind w:left="142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ind w:left="142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8627A0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4. </w:t>
      </w:r>
      <w:r w:rsidR="008A6F5B">
        <w:rPr>
          <w:rFonts w:ascii="Times New Roman" w:hAnsi="Times New Roman" w:cs="Times New Roman"/>
          <w:b/>
          <w:bCs/>
          <w:sz w:val="24"/>
          <w:szCs w:val="24"/>
          <w:lang w:val="pl-PL"/>
        </w:rPr>
        <w:t>,</w:t>
      </w:r>
      <w:r w:rsidR="006153E2">
        <w:rPr>
          <w:rFonts w:ascii="Times New Roman" w:hAnsi="Times New Roman" w:cs="Times New Roman"/>
          <w:b/>
          <w:bCs/>
          <w:sz w:val="24"/>
          <w:szCs w:val="24"/>
          <w:lang w:val="pl-PL"/>
        </w:rPr>
        <w:t>, Wieloowocowe lody</w:t>
      </w:r>
      <w:r w:rsidR="008A6F5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”- praca plastyczna </w:t>
      </w:r>
    </w:p>
    <w:p w:rsidR="006153E2" w:rsidRDefault="006153E2" w:rsidP="006153E2">
      <w:pPr>
        <w:pStyle w:val="Body"/>
        <w:ind w:left="284" w:hanging="142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Zadaniem dziecka jest przyklejenie wyciętego przez dziecko albo przez rodzica rożka</w:t>
      </w:r>
    </w:p>
    <w:p w:rsidR="008A6F5B" w:rsidRDefault="006153E2" w:rsidP="006153E2">
      <w:pPr>
        <w:pStyle w:val="Body"/>
        <w:ind w:left="142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od lodu na zwykłej białej kartce. Następnie waciki kosmetyczne należy przykleić w miejscu gałek. Po czym różnymi kolorami farby pomalować dane gałki.</w:t>
      </w:r>
    </w:p>
    <w:p w:rsidR="008A6F5B" w:rsidRDefault="008A6F5B" w:rsidP="006153E2">
      <w:pPr>
        <w:pStyle w:val="Body"/>
        <w:ind w:left="284" w:hanging="142"/>
        <w:rPr>
          <w:rFonts w:ascii="Times New Roman" w:hAnsi="Times New Roman" w:cs="Times New Roman"/>
          <w:sz w:val="24"/>
          <w:szCs w:val="24"/>
          <w:lang w:val="pl-PL"/>
        </w:rPr>
      </w:pPr>
    </w:p>
    <w:p w:rsidR="008A6F5B" w:rsidRDefault="008A6F5B" w:rsidP="006153E2">
      <w:pPr>
        <w:pStyle w:val="Body"/>
        <w:ind w:left="284" w:hanging="142"/>
        <w:rPr>
          <w:rFonts w:ascii="Times New Roman" w:hAnsi="Times New Roman" w:cs="Times New Roman"/>
          <w:sz w:val="24"/>
          <w:szCs w:val="24"/>
          <w:lang w:val="pl-PL"/>
        </w:rPr>
      </w:pPr>
    </w:p>
    <w:p w:rsidR="008A6F5B" w:rsidRPr="008A6F5B" w:rsidRDefault="008A6F5B" w:rsidP="006153E2">
      <w:pPr>
        <w:pStyle w:val="Body"/>
        <w:ind w:left="284" w:hanging="142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ind w:left="142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6153E2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 w:rsidRPr="006153E2"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A6F5B" w:rsidRDefault="008A6F5B" w:rsidP="006153E2">
      <w:pPr>
        <w:pStyle w:val="Body"/>
        <w:rPr>
          <w:rFonts w:ascii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</w:p>
    <w:p w:rsidR="008A6F5B" w:rsidRDefault="008A6F5B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</w:p>
    <w:p w:rsid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Pozdrawiam </w:t>
      </w:r>
    </w:p>
    <w:p w:rsidR="000F77EA" w:rsidRPr="008627A0" w:rsidRDefault="008627A0" w:rsidP="008627A0">
      <w:pPr>
        <w:pStyle w:val="Body"/>
        <w:jc w:val="right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Agnieszka Deresz</w:t>
      </w:r>
    </w:p>
    <w:sectPr w:rsidR="000F77EA" w:rsidRPr="00862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87D3F"/>
    <w:multiLevelType w:val="hybridMultilevel"/>
    <w:tmpl w:val="7912441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54811DE4"/>
    <w:multiLevelType w:val="hybridMultilevel"/>
    <w:tmpl w:val="489E64B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A0"/>
    <w:rsid w:val="000B0CCC"/>
    <w:rsid w:val="000D2E46"/>
    <w:rsid w:val="006153E2"/>
    <w:rsid w:val="008627A0"/>
    <w:rsid w:val="008A6F5B"/>
    <w:rsid w:val="00A4777E"/>
    <w:rsid w:val="00E9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9776"/>
  <w15:chartTrackingRefBased/>
  <w15:docId w15:val="{CD7C809E-D2B3-4065-B6FE-C8BF27EB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">
    <w:name w:val="Body"/>
    <w:rsid w:val="008627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2020-06-23T08:22:00Z</dcterms:created>
  <dcterms:modified xsi:type="dcterms:W3CDTF">2020-06-23T08:22:00Z</dcterms:modified>
</cp:coreProperties>
</file>