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78" w:rsidRPr="006721B7" w:rsidRDefault="00D00B78" w:rsidP="00D00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SASANKI</w:t>
      </w:r>
      <w:r w:rsidRPr="00672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ŚRODA 24.06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00B78" w:rsidRPr="006721B7" w:rsidRDefault="00D00B78" w:rsidP="00D00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tematyczny: JEDZIEMY NA WAKACJE</w:t>
      </w:r>
    </w:p>
    <w:p w:rsidR="00D00B78" w:rsidRDefault="00D00B78" w:rsidP="00D0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 dnia: „ODPOCZYWAMY W LESIE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mowa i myślenie + plastyka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0B78" w:rsidRDefault="00D00B78" w:rsidP="00D00B78">
      <w:pPr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D00B78" w:rsidRDefault="00D00B78" w:rsidP="00D00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stworzy kompozycję z figur geometrycznych</w:t>
      </w:r>
    </w:p>
    <w:p w:rsidR="00D00B78" w:rsidRDefault="00D00B78" w:rsidP="00D00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 środowiska przyrodnicze z najbliższego otoczenia (las, park)</w:t>
      </w:r>
    </w:p>
    <w:p w:rsidR="00D00B78" w:rsidRDefault="00D00B78" w:rsidP="00D00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zabawach ruchowych</w:t>
      </w:r>
    </w:p>
    <w:p w:rsidR="00D00B78" w:rsidRPr="000676E6" w:rsidRDefault="00D00B78" w:rsidP="00D00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podstawowych zasad szanowania przyrody.</w:t>
      </w:r>
    </w:p>
    <w:p w:rsidR="00D00B78" w:rsidRDefault="00D00B78" w:rsidP="00D0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„Sasanki”, niżej zamieszczamy propozycje zabaw na dziś.</w:t>
      </w:r>
    </w:p>
    <w:p w:rsidR="00D00B78" w:rsidRDefault="00947894" w:rsidP="00D00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wraz z rodzicem buduje jak największą, najwyższą wieżę z klocków dostępnych w domu.</w:t>
      </w:r>
    </w:p>
    <w:p w:rsidR="00D00B78" w:rsidRDefault="00D00B78" w:rsidP="00D00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40FEB">
        <w:rPr>
          <w:rFonts w:ascii="Times New Roman" w:hAnsi="Times New Roman" w:cs="Times New Roman"/>
          <w:sz w:val="24"/>
          <w:szCs w:val="24"/>
        </w:rPr>
        <w:t>Strzelamy gole” – zabawa rzutna. Ustawiamy w ogrodzie lub dużym pokoju bramkę (można zrobić ją z plastikowych butelek). Rodzic lub inny domownik kopie piłkę w kierunku bramki, zadaniem dziecka jest bronienie bramki przed strzałami innych uczestników zabawy.</w:t>
      </w:r>
    </w:p>
    <w:p w:rsidR="00D00B78" w:rsidRPr="00E12CCA" w:rsidRDefault="00D00B78" w:rsidP="00D00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– powtarzamy przez cały tydzień ten sam zestaw ćwiczeń.</w:t>
      </w:r>
    </w:p>
    <w:p w:rsidR="00D00B78" w:rsidRPr="007522D5" w:rsidRDefault="00D00B78" w:rsidP="00D00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higieniczne – zwracamy uwagę dziecka na dokładne mycie rąk za pomocą mydła.</w:t>
      </w:r>
    </w:p>
    <w:p w:rsidR="00D00B78" w:rsidRPr="007522D5" w:rsidRDefault="00D00B78" w:rsidP="00D00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0218" cy="2971800"/>
            <wp:effectExtent l="19050" t="0" r="2182" b="0"/>
            <wp:docPr id="1" name="Obraz 1" descr="C:\Users\Ania\Downloads\92164293_3019676244751676_659115554514980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wnloads\92164293_3019676244751676_659115554514980044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18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78" w:rsidRPr="001F55AC" w:rsidRDefault="00D00B78" w:rsidP="00D00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„Wielkoludy, przedszkolaki i krasnoludki” – zabawa ruchowa. Rodzic gra na bębenku, dziecko jest wielkoludem, które maszeruje na palcach z uniesionymi rękoma. Gdy rodzic przestaje grać, dziecko – przedszkolak maszeruje normalnie. Kiedy rodzic zaczyna śpiewać dowolną piosenkę dziecko zmienia się w krasnoludka i zaczyna chodzić na ugiętych nogach z rękoma opartymi na kolanach. Na koniec zabawy dziecko kładzie się na dywanie i odpoczywa.</w:t>
      </w:r>
    </w:p>
    <w:p w:rsidR="00D00B78" w:rsidRPr="00C33E1C" w:rsidRDefault="00D00B78" w:rsidP="00D00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B78" w:rsidRPr="00512F43" w:rsidRDefault="00D00B78" w:rsidP="00D00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„Las” – słuchanie wiersza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Rodzic czyta dziecku krótki wiersz, a później rozmawia z nim na jego temat. Prosimy wyjaśnić dziecku trudniejsze słowa użyte w wierszu: ukłonić się w pas, spraszać gości, furta (brama). Warto zadać dziecku i wspólnie odpowiedzieć na następujące pytania: Po co jeździmy do lasu? Jakimi gośćmi powinniśmy być w lesie? Dlaczego nie należy w lesie hałasować? Poniżej obrazki przedstawiające las i park.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„Las”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Jeśli lubisz stary las,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2. Patrz, brzozową furtę ma,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nie żałuj czasu.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Furta się otwiera.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Las nam się ukłonił w pas,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Wiatr za furtą szumi, gra,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Chodź ze mną do lasu!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Gości sprasza teraz.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Lecz cichutko bądźmy tu,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4. Gdy przeleci szary ptak,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tym zielonym domu,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Gwizdnie nutkę miłą - 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srebrzystym siądźmy mchu,</w:t>
      </w:r>
      <w:r>
        <w:rPr>
          <w:rFonts w:ascii="Times New Roman" w:hAnsi="Times New Roman" w:cs="Times New Roman"/>
          <w:i/>
          <w:sz w:val="24"/>
          <w:szCs w:val="24"/>
        </w:rPr>
        <w:tab/>
        <w:t>My cichutko siedźmy tak,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psoćmy nikomu.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Jakby nas nie było.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Niech nie słyszy nawet nas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Szpak, co gniazdo mości,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 nie musiał stary las</w:t>
      </w:r>
    </w:p>
    <w:p w:rsidR="00D00B78" w:rsidRPr="00512F43" w:rsidRDefault="00D00B78" w:rsidP="00D00B78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Skarżyć się na gości.</w:t>
      </w:r>
    </w:p>
    <w:p w:rsidR="00D00B78" w:rsidRDefault="00D00B78" w:rsidP="00D0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05100" cy="2705100"/>
            <wp:effectExtent l="19050" t="0" r="0" b="0"/>
            <wp:docPr id="2" name="Obraz 2" descr="LAS I PRZYRODA LEŚ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I PRZYRODA LEŚNA - SuperKi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78" w:rsidRDefault="00D00B78" w:rsidP="00D00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74717" cy="2171700"/>
            <wp:effectExtent l="19050" t="0" r="0" b="0"/>
            <wp:docPr id="5" name="Obraz 5" descr="Konkurs Mój las – „Las, który leczy” | Zespół Szkół w Sieni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kurs Mój las – „Las, który leczy” | Zespół Szkół w Sieniaw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79" cy="217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78" w:rsidRDefault="00D00B78" w:rsidP="00D00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675" cy="2349741"/>
            <wp:effectExtent l="19050" t="0" r="9525" b="0"/>
            <wp:docPr id="11" name="Obraz 11" descr="C:\Users\Ania\Desktop\konstancin-park-zdroj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ia\Desktop\konstancin-park-zdroj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06" cy="235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78" w:rsidRDefault="00D00B78" w:rsidP="00D00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67100" cy="2819908"/>
            <wp:effectExtent l="19050" t="0" r="0" b="0"/>
            <wp:docPr id="3" name="Obraz 8" descr="Park, dzieci, rysunek. Pełny, kolor, park, -, dzieci, rysun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k, dzieci, rysunek. Pełny, kolor, park, -, dzieci, rysunek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45" cy="282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78" w:rsidRDefault="00D00B78" w:rsidP="00D00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 lesie” – zabawa plastyczna. </w:t>
      </w:r>
      <w:r>
        <w:rPr>
          <w:rFonts w:ascii="Times New Roman" w:hAnsi="Times New Roman" w:cs="Times New Roman"/>
          <w:sz w:val="24"/>
          <w:szCs w:val="24"/>
        </w:rPr>
        <w:t>Wykonanie kompozycji przedstawiającej las z wyciętych elementów. Rodzic wycina z kolorowych kartek różne figury geometryczne (kółka, kwadraty, prostokąty. Zadaniem dziecka jest stworzenie  z nich kompozycji przestawiającej las. Poniżej przykładowo wykonana praca.</w:t>
      </w:r>
    </w:p>
    <w:p w:rsidR="00D00B78" w:rsidRDefault="00D00B78" w:rsidP="00D00B7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B78" w:rsidRDefault="00D00B78" w:rsidP="00D00B7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77209" cy="2400300"/>
            <wp:effectExtent l="19050" t="0" r="0" b="0"/>
            <wp:docPr id="12" name="Obraz 12" descr="Międzyprzedszkolny konkurs plastyczny „W KRAINIE FIG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ędzyprzedszkolny konkurs plastyczny „W KRAINIE FIGUR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62" cy="240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78" w:rsidRDefault="00D00B78" w:rsidP="00D00B7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– dziecko po wykonaniu pracy odkłada na miejsce wszystkie użyte do niej przedmioty (klej, nożyczki, kolorowe kartki).</w:t>
      </w:r>
    </w:p>
    <w:p w:rsidR="00D00B78" w:rsidRDefault="00D00B78" w:rsidP="00D0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czystości – uczymy dziecko zgłaszania swoich potrzeb fizjologicznych i samodzielnego korzystania z sedesu, nocnika.</w:t>
      </w:r>
    </w:p>
    <w:p w:rsidR="00D00B78" w:rsidRPr="00F406BF" w:rsidRDefault="00D00B78" w:rsidP="00D00B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9478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47894">
        <w:rPr>
          <w:rFonts w:ascii="Times New Roman" w:hAnsi="Times New Roman" w:cs="Times New Roman"/>
          <w:sz w:val="24"/>
          <w:szCs w:val="24"/>
        </w:rPr>
        <w:t>Zajączki” – zabawa ruchowa. Dziecko – zajączek skacze obunóż między rozłożonymi na podłodze szarfami – norkami. Kiedy rodzic klaszcze w dłonie, zajączek wskakuje do swojej norki.</w:t>
      </w:r>
    </w:p>
    <w:p w:rsidR="00D00B78" w:rsidRDefault="00D00B78" w:rsidP="00D00B7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„Holiday” – zabawa z językiem angielskim. Poznanie przez dziecko podstawowych słówek związanych z tematyką wakacyjną.</w:t>
      </w:r>
    </w:p>
    <w:p w:rsidR="00D00B78" w:rsidRDefault="00D00B78" w:rsidP="00D00B78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7894">
        <w:rPr>
          <w:rFonts w:ascii="Times New Roman" w:hAnsi="Times New Roman" w:cs="Times New Roman"/>
          <w:sz w:val="24"/>
          <w:szCs w:val="24"/>
        </w:rPr>
        <w:t xml:space="preserve">Holiday </w:t>
      </w:r>
      <w:r w:rsidRPr="0037186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371863">
        <w:rPr>
          <w:rFonts w:ascii="Times New Roman" w:hAnsi="Times New Roman" w:cs="Times New Roman"/>
          <w:sz w:val="24"/>
          <w:szCs w:val="24"/>
          <w:lang w:val="en-US"/>
        </w:rPr>
        <w:t>wakacje</w:t>
      </w:r>
      <w:proofErr w:type="spellEnd"/>
      <w:r w:rsidRPr="00371863">
        <w:rPr>
          <w:rFonts w:ascii="Times New Roman" w:hAnsi="Times New Roman" w:cs="Times New Roman"/>
          <w:sz w:val="24"/>
          <w:szCs w:val="24"/>
          <w:lang w:val="en-US"/>
        </w:rPr>
        <w:t xml:space="preserve">, sea – </w:t>
      </w:r>
      <w:proofErr w:type="spellStart"/>
      <w:r w:rsidRPr="00371863">
        <w:rPr>
          <w:rFonts w:ascii="Times New Roman" w:hAnsi="Times New Roman" w:cs="Times New Roman"/>
          <w:sz w:val="24"/>
          <w:szCs w:val="24"/>
          <w:lang w:val="en-US"/>
        </w:rPr>
        <w:t>morze</w:t>
      </w:r>
      <w:proofErr w:type="spellEnd"/>
      <w:r w:rsidRPr="00371863">
        <w:rPr>
          <w:rFonts w:ascii="Times New Roman" w:hAnsi="Times New Roman" w:cs="Times New Roman"/>
          <w:sz w:val="24"/>
          <w:szCs w:val="24"/>
          <w:lang w:val="en-US"/>
        </w:rPr>
        <w:t xml:space="preserve">, mountains – </w:t>
      </w:r>
      <w:proofErr w:type="spellStart"/>
      <w:r w:rsidRPr="00371863">
        <w:rPr>
          <w:rFonts w:ascii="Times New Roman" w:hAnsi="Times New Roman" w:cs="Times New Roman"/>
          <w:sz w:val="24"/>
          <w:szCs w:val="24"/>
          <w:lang w:val="en-US"/>
        </w:rPr>
        <w:t>góry</w:t>
      </w:r>
      <w:proofErr w:type="spellEnd"/>
      <w:r w:rsidRPr="00371863">
        <w:rPr>
          <w:rFonts w:ascii="Times New Roman" w:hAnsi="Times New Roman" w:cs="Times New Roman"/>
          <w:sz w:val="24"/>
          <w:szCs w:val="24"/>
          <w:lang w:val="en-US"/>
        </w:rPr>
        <w:t xml:space="preserve">, forest – </w:t>
      </w:r>
      <w:proofErr w:type="spellStart"/>
      <w:r w:rsidRPr="00371863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Pr="003718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rest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odpoczynek</w:t>
      </w:r>
      <w:proofErr w:type="spellEnd"/>
    </w:p>
    <w:p w:rsidR="00D00B78" w:rsidRDefault="00D00B78" w:rsidP="00D00B78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0B78" w:rsidRDefault="00D00B78" w:rsidP="00D00B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19D7">
        <w:rPr>
          <w:rFonts w:ascii="Times New Roman" w:hAnsi="Times New Roman" w:cs="Times New Roman"/>
          <w:sz w:val="24"/>
          <w:szCs w:val="24"/>
        </w:rPr>
        <w:t xml:space="preserve">“Na leśnej polanie” – zabawa relaksacyjna. </w:t>
      </w:r>
      <w:proofErr w:type="spellStart"/>
      <w:r w:rsidRPr="00AF19D7">
        <w:rPr>
          <w:rFonts w:ascii="Times New Roman" w:hAnsi="Times New Roman" w:cs="Times New Roman"/>
          <w:sz w:val="24"/>
          <w:szCs w:val="24"/>
        </w:rPr>
        <w:t>Dzieko</w:t>
      </w:r>
      <w:proofErr w:type="spellEnd"/>
      <w:r w:rsidRPr="00AF19D7">
        <w:rPr>
          <w:rFonts w:ascii="Times New Roman" w:hAnsi="Times New Roman" w:cs="Times New Roman"/>
          <w:sz w:val="24"/>
          <w:szCs w:val="24"/>
        </w:rPr>
        <w:t xml:space="preserve"> leży na dywanie i głęboko oddycha. </w:t>
      </w:r>
      <w:r>
        <w:rPr>
          <w:rFonts w:ascii="Times New Roman" w:hAnsi="Times New Roman" w:cs="Times New Roman"/>
          <w:sz w:val="24"/>
          <w:szCs w:val="24"/>
        </w:rPr>
        <w:t>Rodzic włącza muzykę relaksacyjną (link poniżej).</w:t>
      </w:r>
    </w:p>
    <w:p w:rsidR="00D00B78" w:rsidRDefault="00D00B78" w:rsidP="00D0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670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https://www.youtube.com/watch?v=19Czl58l7iU</w:t>
        </w:r>
      </w:hyperlink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</w:t>
      </w:r>
    </w:p>
    <w:p w:rsidR="00D00B78" w:rsidRDefault="00D00B78" w:rsidP="00D00B7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D00B78" w:rsidRPr="00AF19D7" w:rsidRDefault="00D00B78" w:rsidP="00D00B7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7A7B61" w:rsidRPr="00D00B78" w:rsidRDefault="007A7B61">
      <w:pPr>
        <w:rPr>
          <w:rFonts w:ascii="Times New Roman" w:hAnsi="Times New Roman" w:cs="Times New Roman"/>
          <w:sz w:val="24"/>
          <w:szCs w:val="24"/>
        </w:rPr>
      </w:pPr>
    </w:p>
    <w:sectPr w:rsidR="007A7B61" w:rsidRPr="00D0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30ED"/>
    <w:multiLevelType w:val="hybridMultilevel"/>
    <w:tmpl w:val="A4166948"/>
    <w:lvl w:ilvl="0" w:tplc="01C413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A67EA"/>
    <w:multiLevelType w:val="hybridMultilevel"/>
    <w:tmpl w:val="76AE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0B78"/>
    <w:rsid w:val="007A7B61"/>
    <w:rsid w:val="00940FEB"/>
    <w:rsid w:val="00947894"/>
    <w:rsid w:val="00D0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0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B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19Czl58l7i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2020-06-06T12:42:00Z</dcterms:created>
  <dcterms:modified xsi:type="dcterms:W3CDTF">2020-06-06T12:47:00Z</dcterms:modified>
</cp:coreProperties>
</file>