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50" w:rsidRDefault="00D80150" w:rsidP="00D80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Wysyłam kolejne propozycje zabaw na ten tydzień dla Julki w ramach zajęć korekcyjno-kompensacyjnych.</w:t>
      </w:r>
    </w:p>
    <w:p w:rsidR="00D80150" w:rsidRDefault="00D80150" w:rsidP="00D80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 18.06.2020</w:t>
      </w:r>
    </w:p>
    <w:p w:rsidR="00D80150" w:rsidRPr="001F197A" w:rsidRDefault="00D80150" w:rsidP="00D801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„Rozwijamy spostrzegawczość</w:t>
      </w:r>
      <w:r w:rsidRPr="001F197A">
        <w:rPr>
          <w:rFonts w:ascii="Times New Roman" w:hAnsi="Times New Roman" w:cs="Times New Roman"/>
          <w:b/>
          <w:sz w:val="24"/>
          <w:szCs w:val="24"/>
        </w:rPr>
        <w:t>”</w:t>
      </w:r>
    </w:p>
    <w:p w:rsidR="00D80150" w:rsidRDefault="00D80150" w:rsidP="00D80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zajęć:</w:t>
      </w:r>
    </w:p>
    <w:p w:rsidR="00D80150" w:rsidRDefault="00D80150" w:rsidP="00D801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usprawniające sprawność palców i dłoni</w:t>
      </w:r>
    </w:p>
    <w:p w:rsidR="00D80150" w:rsidRDefault="00D80150" w:rsidP="00D801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koordynacji wzrokowo-ruchowej</w:t>
      </w:r>
    </w:p>
    <w:p w:rsidR="00D80150" w:rsidRDefault="00D80150" w:rsidP="00D801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fizycznej.</w:t>
      </w:r>
    </w:p>
    <w:p w:rsidR="00D80150" w:rsidRDefault="00D80150" w:rsidP="00D80150">
      <w:pPr>
        <w:rPr>
          <w:rFonts w:ascii="Times New Roman" w:hAnsi="Times New Roman" w:cs="Times New Roman"/>
          <w:sz w:val="24"/>
          <w:szCs w:val="24"/>
        </w:rPr>
      </w:pPr>
    </w:p>
    <w:p w:rsidR="00D80150" w:rsidRDefault="000D4256" w:rsidP="00D801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 po śladzie – ćwiczenie grafomotoryczne.</w:t>
      </w:r>
    </w:p>
    <w:p w:rsidR="000D4256" w:rsidRPr="000D4256" w:rsidRDefault="000D4256" w:rsidP="000D42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4256" w:rsidRPr="00D80150" w:rsidRDefault="000D4256" w:rsidP="000D42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30937" cy="5867400"/>
            <wp:effectExtent l="19050" t="0" r="2963" b="0"/>
            <wp:docPr id="1" name="Obraz 1" descr="Astronomiczna wiosna - Grafomotoryka: ćwiczenie rączki, pisanie 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Grafomotoryka: ćwiczenie rączki, pisanie po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061" cy="58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455F7" w:rsidP="000D42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Kolorowanka – rysuj po śladzie, a następnie pokoloruj powstały obrazek.</w:t>
      </w:r>
    </w:p>
    <w:p w:rsidR="005455F7" w:rsidRDefault="005455F7" w:rsidP="005455F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48050" cy="4876800"/>
            <wp:effectExtent l="19050" t="0" r="0" b="0"/>
            <wp:docPr id="4" name="Obraz 4" descr="GRAFOMOTORYKA PROJEKT 100 KART DO GRAFOMOTORYKI 768741503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OMOTORYKA PROJEKT 100 KART DO GRAFOMOTORYKI 7687415033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5F7" w:rsidRDefault="005455F7" w:rsidP="005455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28B1" w:rsidRDefault="001328B1" w:rsidP="00132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Naśladujemy dźwięki – zabawa ortofoniczna. Zadaniem dziecka jest naśladowanie dźwięków proponowanych przez rodzica, np. kapiąca woda z kranu – kap, kap, kap, dźwięk suszarki do włosów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szszszsz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szszszsz</w:t>
      </w:r>
      <w:proofErr w:type="spellEnd"/>
      <w:r>
        <w:rPr>
          <w:rFonts w:ascii="Times New Roman" w:hAnsi="Times New Roman" w:cs="Times New Roman"/>
          <w:sz w:val="24"/>
          <w:szCs w:val="24"/>
        </w:rPr>
        <w:t>, stukający młotek – puk, puk, puk. Rozwijanie aparatu artykulacyjnego mowy.</w:t>
      </w:r>
    </w:p>
    <w:p w:rsidR="001328B1" w:rsidRDefault="001328B1" w:rsidP="001328B1">
      <w:pPr>
        <w:rPr>
          <w:rFonts w:ascii="Times New Roman" w:hAnsi="Times New Roman" w:cs="Times New Roman"/>
          <w:sz w:val="24"/>
          <w:szCs w:val="24"/>
        </w:rPr>
      </w:pPr>
    </w:p>
    <w:p w:rsidR="001328B1" w:rsidRDefault="001328B1" w:rsidP="00132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„Taniec domków” – zabawa ruchowa. Dziecko udaje, że jest domkiem i tańczy w rytm dowolnej muzyki (łączy ręce nad głową, tworząc daszek i obraca się wokół własnej osi; przykuca i robi daszek nad głową).</w:t>
      </w:r>
    </w:p>
    <w:p w:rsidR="001328B1" w:rsidRPr="001328B1" w:rsidRDefault="001328B1" w:rsidP="001328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28B1" w:rsidRDefault="001328B1" w:rsidP="00132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„Rzut do kosza” – zabawa rzutna. Rodzic ustawia kosz, miskę w pokoju (około 1 metr od dziecka) i wyznacza linię, za którą staje dziecko. Zadaniem dziecka jest trafienie piłką, woreczkiem do ustawionego dalej kosza.</w:t>
      </w:r>
    </w:p>
    <w:p w:rsidR="001328B1" w:rsidRPr="001328B1" w:rsidRDefault="001328B1" w:rsidP="001328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28B1" w:rsidRDefault="001328B1" w:rsidP="001328B1">
      <w:pPr>
        <w:rPr>
          <w:rFonts w:ascii="Times New Roman" w:hAnsi="Times New Roman" w:cs="Times New Roman"/>
          <w:sz w:val="24"/>
          <w:szCs w:val="24"/>
        </w:rPr>
      </w:pPr>
    </w:p>
    <w:p w:rsidR="001328B1" w:rsidRDefault="001328B1" w:rsidP="001328B1">
      <w:pPr>
        <w:rPr>
          <w:rFonts w:ascii="Times New Roman" w:hAnsi="Times New Roman" w:cs="Times New Roman"/>
          <w:sz w:val="24"/>
          <w:szCs w:val="24"/>
        </w:rPr>
      </w:pPr>
    </w:p>
    <w:p w:rsidR="001328B1" w:rsidRDefault="00163D5A" w:rsidP="00132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Znajdź 5 różnic dzielących obrazki.</w:t>
      </w:r>
    </w:p>
    <w:p w:rsidR="00163D5A" w:rsidRDefault="00163D5A" w:rsidP="00163D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3D5A" w:rsidRDefault="00163D5A" w:rsidP="00163D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68786" cy="2124075"/>
            <wp:effectExtent l="19050" t="0" r="8164" b="0"/>
            <wp:docPr id="7" name="Obraz 7" descr="Znajdź różnice - kwoka - łamigłów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jdź różnice - kwoka - łamigłów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786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85" w:rsidRDefault="006A2E85" w:rsidP="00163D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2E85" w:rsidRDefault="005E05DE" w:rsidP="006A2E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Dopasuj cień do odpowiedniego obrazka.</w:t>
      </w:r>
    </w:p>
    <w:p w:rsidR="005E05DE" w:rsidRDefault="005E05DE" w:rsidP="005E05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5DE" w:rsidRDefault="005E05DE" w:rsidP="005E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4067175"/>
            <wp:effectExtent l="19050" t="0" r="0" b="0"/>
            <wp:docPr id="10" name="Obraz 10" descr="C:\Users\Ania\Downloads\79018660_138796257787033_502239350532416655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ia\Downloads\79018660_138796257787033_5022393505324166559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DE" w:rsidRDefault="005E05DE" w:rsidP="005E05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5DE" w:rsidRDefault="005E05DE" w:rsidP="005E05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5DE" w:rsidRDefault="005E05DE" w:rsidP="005E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</w:t>
      </w:r>
    </w:p>
    <w:p w:rsidR="005E05DE" w:rsidRPr="001328B1" w:rsidRDefault="005E05DE" w:rsidP="005E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Drożdżewicz</w:t>
      </w:r>
    </w:p>
    <w:sectPr w:rsidR="005E05DE" w:rsidRPr="001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919"/>
    <w:multiLevelType w:val="hybridMultilevel"/>
    <w:tmpl w:val="C4CE908A"/>
    <w:lvl w:ilvl="0" w:tplc="24A077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0150"/>
    <w:rsid w:val="000D4256"/>
    <w:rsid w:val="001328B1"/>
    <w:rsid w:val="00163D5A"/>
    <w:rsid w:val="005455F7"/>
    <w:rsid w:val="005E05DE"/>
    <w:rsid w:val="006A2E85"/>
    <w:rsid w:val="00D8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1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2020-06-13T10:54:00Z</dcterms:created>
  <dcterms:modified xsi:type="dcterms:W3CDTF">2020-06-13T11:06:00Z</dcterms:modified>
</cp:coreProperties>
</file>