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32" w:rsidRDefault="008A082F" w:rsidP="008A082F">
      <w:bookmarkStart w:id="0" w:name="_GoBack"/>
      <w:bookmarkEnd w:id="0"/>
      <w:r>
        <w:t xml:space="preserve">              </w:t>
      </w:r>
      <w:r w:rsidR="00084F32">
        <w:t>GRUPY VIII   IX       TYDZIEŃ 3</w:t>
      </w:r>
    </w:p>
    <w:p w:rsidR="00FD3911" w:rsidRDefault="00084F32" w:rsidP="008A082F">
      <w:pPr>
        <w:rPr>
          <w:rFonts w:ascii="Constantia" w:hAnsi="Constantia" w:cs="Aharoni"/>
          <w:color w:val="FF0000"/>
          <w:sz w:val="44"/>
          <w:szCs w:val="44"/>
          <w:u w:val="single"/>
        </w:rPr>
      </w:pPr>
      <w:r>
        <w:t xml:space="preserve">             </w:t>
      </w:r>
      <w:r w:rsidR="008A082F">
        <w:t xml:space="preserve">             </w:t>
      </w:r>
      <w:r w:rsidR="008A082F" w:rsidRPr="008A082F">
        <w:rPr>
          <w:rFonts w:ascii="Constantia" w:hAnsi="Constantia" w:cs="Aharoni"/>
          <w:color w:val="FF0000"/>
          <w:sz w:val="44"/>
          <w:szCs w:val="44"/>
          <w:u w:val="single"/>
        </w:rPr>
        <w:t>WIELKANOCNE ZWYCZAJE</w:t>
      </w:r>
    </w:p>
    <w:p w:rsidR="003459A3" w:rsidRPr="00841C2F" w:rsidRDefault="002F320F" w:rsidP="00D6308D">
      <w:pPr>
        <w:rPr>
          <w:rFonts w:cs="Aharoni"/>
          <w:b/>
          <w:color w:val="FF0000"/>
          <w:sz w:val="28"/>
          <w:szCs w:val="28"/>
          <w:u w:val="single"/>
        </w:rPr>
      </w:pPr>
      <w:r w:rsidRPr="00841C2F">
        <w:rPr>
          <w:rFonts w:cs="Aharoni"/>
          <w:b/>
          <w:color w:val="FF0000"/>
          <w:sz w:val="28"/>
          <w:szCs w:val="28"/>
          <w:u w:val="single"/>
        </w:rPr>
        <w:t>Poniedziałek</w:t>
      </w:r>
    </w:p>
    <w:p w:rsidR="00D6308D" w:rsidRPr="00037FBA" w:rsidRDefault="00AF4EFC" w:rsidP="00AF4EFC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</w:t>
      </w:r>
      <w:r w:rsidR="00D6308D" w:rsidRPr="00037FBA">
        <w:rPr>
          <w:rFonts w:cs="Aharoni"/>
          <w:b/>
          <w:sz w:val="24"/>
          <w:szCs w:val="24"/>
        </w:rPr>
        <w:t>Z</w:t>
      </w:r>
      <w:r w:rsidR="0036510E">
        <w:rPr>
          <w:rFonts w:cs="Aharoni"/>
          <w:b/>
          <w:sz w:val="24"/>
          <w:szCs w:val="24"/>
        </w:rPr>
        <w:t>apoznanie z literą</w:t>
      </w:r>
      <w:r w:rsidR="00D6308D" w:rsidRPr="00037FBA">
        <w:rPr>
          <w:rFonts w:cs="Aharoni"/>
          <w:b/>
          <w:sz w:val="24"/>
          <w:szCs w:val="24"/>
        </w:rPr>
        <w:t xml:space="preserve"> J </w:t>
      </w:r>
      <w:proofErr w:type="spellStart"/>
      <w:r w:rsidR="00D6308D" w:rsidRPr="00037FBA">
        <w:rPr>
          <w:rFonts w:cs="Aharoni"/>
          <w:b/>
          <w:sz w:val="24"/>
          <w:szCs w:val="24"/>
        </w:rPr>
        <w:t>j</w:t>
      </w:r>
      <w:proofErr w:type="spellEnd"/>
    </w:p>
    <w:p w:rsidR="003459A3" w:rsidRPr="003459A3" w:rsidRDefault="003459A3" w:rsidP="003459A3">
      <w:pPr>
        <w:rPr>
          <w:rFonts w:cs="Aharoni"/>
          <w:sz w:val="24"/>
          <w:szCs w:val="24"/>
          <w:u w:val="single"/>
        </w:rPr>
      </w:pPr>
      <w:r w:rsidRPr="003459A3">
        <w:rPr>
          <w:rFonts w:cs="Aharoni"/>
          <w:sz w:val="24"/>
          <w:szCs w:val="24"/>
          <w:u w:val="single"/>
        </w:rPr>
        <w:t xml:space="preserve">Karta pracy </w:t>
      </w:r>
      <w:r>
        <w:rPr>
          <w:rFonts w:cs="Aharoni"/>
          <w:sz w:val="24"/>
          <w:szCs w:val="24"/>
          <w:u w:val="single"/>
        </w:rPr>
        <w:t>Nowe przygody Olka i Ady. Przy</w:t>
      </w:r>
      <w:r w:rsidRPr="003459A3">
        <w:rPr>
          <w:rFonts w:cs="Aharoni"/>
          <w:sz w:val="24"/>
          <w:szCs w:val="24"/>
          <w:u w:val="single"/>
        </w:rPr>
        <w:t>gotowanie do cz</w:t>
      </w:r>
      <w:r w:rsidR="00EA5EC4">
        <w:rPr>
          <w:rFonts w:cs="Aharoni"/>
          <w:sz w:val="24"/>
          <w:szCs w:val="24"/>
          <w:u w:val="single"/>
        </w:rPr>
        <w:t>ytania, pisania, liczenia, s. 62-71</w:t>
      </w:r>
      <w:r w:rsidR="00682017">
        <w:rPr>
          <w:rFonts w:cs="Aharoni"/>
          <w:sz w:val="24"/>
          <w:szCs w:val="24"/>
          <w:u w:val="single"/>
        </w:rPr>
        <w:t xml:space="preserve"> GRUPA VIII</w:t>
      </w:r>
    </w:p>
    <w:p w:rsidR="00957E11" w:rsidRDefault="00957E11" w:rsidP="00957E11">
      <w:pPr>
        <w:rPr>
          <w:rFonts w:cs="Aharoni"/>
          <w:sz w:val="24"/>
          <w:szCs w:val="24"/>
          <w:u w:val="single"/>
        </w:rPr>
      </w:pPr>
      <w:r w:rsidRPr="00957E11">
        <w:rPr>
          <w:rFonts w:cs="Aharoni"/>
          <w:sz w:val="24"/>
          <w:szCs w:val="24"/>
          <w:u w:val="single"/>
        </w:rPr>
        <w:t>Karty pracy Nowe przygody Olka i Ady. Litery i liczby, cz. 2, s. 52–5</w:t>
      </w:r>
      <w:r w:rsidR="00EA5EC4">
        <w:rPr>
          <w:rFonts w:cs="Aharoni"/>
          <w:sz w:val="24"/>
          <w:szCs w:val="24"/>
          <w:u w:val="single"/>
        </w:rPr>
        <w:t>7</w:t>
      </w:r>
      <w:r w:rsidR="00682017">
        <w:rPr>
          <w:rFonts w:cs="Aharoni"/>
          <w:sz w:val="24"/>
          <w:szCs w:val="24"/>
          <w:u w:val="single"/>
        </w:rPr>
        <w:t xml:space="preserve"> GR.VIII</w:t>
      </w:r>
    </w:p>
    <w:p w:rsidR="00682017" w:rsidRPr="00957E11" w:rsidRDefault="00682017" w:rsidP="00957E11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>Karty pracy Tropiciele – realizacja tematu tygodniowego ŚWIĘTA WIELKANOCNE-GR.IX</w:t>
      </w:r>
    </w:p>
    <w:p w:rsidR="00AF260F" w:rsidRDefault="00957E11" w:rsidP="00805ABF">
      <w:pPr>
        <w:rPr>
          <w:rFonts w:cs="Aharoni"/>
          <w:sz w:val="24"/>
          <w:szCs w:val="24"/>
          <w:u w:val="single"/>
        </w:rPr>
      </w:pPr>
      <w:r w:rsidRPr="00805ABF">
        <w:rPr>
          <w:rFonts w:cs="Aharoni"/>
          <w:sz w:val="24"/>
          <w:szCs w:val="24"/>
          <w:u w:val="single"/>
        </w:rPr>
        <w:t>• Wodzenie palcem po literze j – małej</w:t>
      </w:r>
      <w:r w:rsidR="00047092" w:rsidRPr="00805ABF">
        <w:rPr>
          <w:rFonts w:cs="Aharoni"/>
          <w:sz w:val="24"/>
          <w:szCs w:val="24"/>
          <w:u w:val="single"/>
        </w:rPr>
        <w:t xml:space="preserve"> </w:t>
      </w:r>
      <w:r w:rsidRPr="00805ABF">
        <w:rPr>
          <w:rFonts w:cs="Aharoni"/>
          <w:sz w:val="24"/>
          <w:szCs w:val="24"/>
          <w:u w:val="single"/>
        </w:rPr>
        <w:t>i wielkiej, pis</w:t>
      </w:r>
      <w:r w:rsidR="00047092" w:rsidRPr="00805ABF">
        <w:rPr>
          <w:rFonts w:cs="Aharoni"/>
          <w:sz w:val="24"/>
          <w:szCs w:val="24"/>
          <w:u w:val="single"/>
        </w:rPr>
        <w:t>anej. Pisanie liter j, J po śla</w:t>
      </w:r>
      <w:r w:rsidR="00C37CB2">
        <w:rPr>
          <w:rFonts w:cs="Aharoni"/>
          <w:sz w:val="24"/>
          <w:szCs w:val="24"/>
          <w:u w:val="single"/>
        </w:rPr>
        <w:t>dach, a potem – samodzielnie w książce i w zeszytach.</w:t>
      </w:r>
    </w:p>
    <w:p w:rsidR="00682017" w:rsidRDefault="00682017" w:rsidP="00805ABF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>-Czytanie wyrazów, tekstów z literą</w:t>
      </w:r>
      <w:r w:rsidR="00896640">
        <w:rPr>
          <w:rFonts w:cs="Aharoni"/>
          <w:sz w:val="24"/>
          <w:szCs w:val="24"/>
          <w:u w:val="single"/>
        </w:rPr>
        <w:t xml:space="preserve"> Jj</w:t>
      </w:r>
    </w:p>
    <w:p w:rsidR="008F712C" w:rsidRPr="00841C2F" w:rsidRDefault="006A5E4B" w:rsidP="00805ABF">
      <w:pPr>
        <w:rPr>
          <w:rFonts w:cs="Aharoni"/>
          <w:b/>
          <w:color w:val="FF0000"/>
          <w:sz w:val="28"/>
          <w:szCs w:val="28"/>
          <w:u w:val="single"/>
        </w:rPr>
      </w:pPr>
      <w:r w:rsidRPr="00841C2F">
        <w:rPr>
          <w:rFonts w:cs="Aharoni"/>
          <w:b/>
          <w:color w:val="FF0000"/>
          <w:sz w:val="28"/>
          <w:szCs w:val="28"/>
          <w:u w:val="single"/>
        </w:rPr>
        <w:t>Wtorek</w:t>
      </w:r>
    </w:p>
    <w:p w:rsidR="002F320F" w:rsidRPr="007D7AB7" w:rsidRDefault="0036510E" w:rsidP="0036510E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</w:t>
      </w:r>
      <w:r w:rsidR="00986818">
        <w:rPr>
          <w:rFonts w:cs="Aharoni"/>
          <w:b/>
          <w:sz w:val="24"/>
          <w:szCs w:val="24"/>
        </w:rPr>
        <w:t>Już niebawem Święta Wielkanocne i w związku z tym mamy następujące propozycje</w:t>
      </w:r>
    </w:p>
    <w:p w:rsidR="00EF69F7" w:rsidRPr="00580EEB" w:rsidRDefault="00AF79AA" w:rsidP="003C1666">
      <w:pPr>
        <w:pStyle w:val="Akapitzlist"/>
        <w:numPr>
          <w:ilvl w:val="0"/>
          <w:numId w:val="6"/>
        </w:numPr>
        <w:rPr>
          <w:rFonts w:cs="Aharoni"/>
          <w:i/>
          <w:sz w:val="24"/>
          <w:szCs w:val="24"/>
          <w:u w:val="single"/>
        </w:rPr>
      </w:pPr>
      <w:r w:rsidRPr="00580EEB">
        <w:rPr>
          <w:rFonts w:cs="Aharoni"/>
          <w:i/>
          <w:sz w:val="24"/>
          <w:szCs w:val="24"/>
          <w:u w:val="single"/>
        </w:rPr>
        <w:t xml:space="preserve">Posłuchaj </w:t>
      </w:r>
      <w:r w:rsidR="00EF69F7" w:rsidRPr="00580EEB">
        <w:rPr>
          <w:rFonts w:cs="Aharoni"/>
          <w:i/>
          <w:sz w:val="24"/>
          <w:szCs w:val="24"/>
          <w:u w:val="single"/>
        </w:rPr>
        <w:t>ciekawostek na temat zwyczajów i tradycji wielkanocnych.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r w:rsidRPr="00A24681">
        <w:rPr>
          <w:rFonts w:cs="Aharoni"/>
          <w:b/>
          <w:color w:val="00B050"/>
          <w:sz w:val="24"/>
          <w:szCs w:val="24"/>
          <w:u w:val="single"/>
        </w:rPr>
        <w:t>Jajko</w:t>
      </w:r>
      <w:r w:rsidRPr="00A24681">
        <w:rPr>
          <w:rFonts w:cs="Aharoni"/>
          <w:b/>
          <w:sz w:val="24"/>
          <w:szCs w:val="24"/>
        </w:rPr>
        <w:t xml:space="preserve"> </w:t>
      </w:r>
      <w:r w:rsidRPr="00EF69F7">
        <w:rPr>
          <w:rFonts w:cs="Aharoni"/>
          <w:sz w:val="24"/>
          <w:szCs w:val="24"/>
        </w:rPr>
        <w:t>to znak wszelkiego początku narodzin i zmartwychwstania. Dzielimy się nim przed</w:t>
      </w:r>
    </w:p>
    <w:p w:rsidR="00EF69F7" w:rsidRDefault="00EF69F7" w:rsidP="00EF69F7">
      <w:pPr>
        <w:ind w:left="60"/>
        <w:rPr>
          <w:rFonts w:cs="Aharoni"/>
          <w:sz w:val="24"/>
          <w:szCs w:val="24"/>
        </w:rPr>
      </w:pPr>
      <w:r w:rsidRPr="00EF69F7">
        <w:rPr>
          <w:rFonts w:cs="Aharoni"/>
          <w:sz w:val="24"/>
          <w:szCs w:val="24"/>
        </w:rPr>
        <w:t>rozpoczęciem śniadania, życząc sobie pomyślności, zdr</w:t>
      </w:r>
      <w:r>
        <w:rPr>
          <w:rFonts w:cs="Aharoni"/>
          <w:sz w:val="24"/>
          <w:szCs w:val="24"/>
        </w:rPr>
        <w:t>owia i błogosławieństwa Bożego.</w:t>
      </w:r>
    </w:p>
    <w:p w:rsidR="00EF69F7" w:rsidRDefault="00EF69F7" w:rsidP="00EF69F7">
      <w:pPr>
        <w:ind w:left="60"/>
        <w:rPr>
          <w:rFonts w:cs="Aharoni"/>
          <w:sz w:val="24"/>
          <w:szCs w:val="24"/>
        </w:rPr>
      </w:pPr>
      <w:r w:rsidRPr="00EF69F7">
        <w:rPr>
          <w:rFonts w:cs="Aharoni"/>
          <w:sz w:val="24"/>
          <w:szCs w:val="24"/>
        </w:rPr>
        <w:t>W ludowych wierzeniach jajko było lekarstwem na choro</w:t>
      </w:r>
      <w:r>
        <w:rPr>
          <w:rFonts w:cs="Aharoni"/>
          <w:sz w:val="24"/>
          <w:szCs w:val="24"/>
        </w:rPr>
        <w:t xml:space="preserve">by, chroniło przed pożarem, 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za</w:t>
      </w:r>
      <w:r w:rsidRPr="00EF69F7">
        <w:rPr>
          <w:rFonts w:cs="Aharoni"/>
          <w:sz w:val="24"/>
          <w:szCs w:val="24"/>
        </w:rPr>
        <w:t>pewniało urodzaj w polu i w ogrodzie, a nawet powodzenie w miłości. Z jajka wykluwa się</w:t>
      </w:r>
    </w:p>
    <w:p w:rsidR="00EF69F7" w:rsidRDefault="00EF69F7" w:rsidP="00EF69F7">
      <w:pPr>
        <w:ind w:left="60"/>
        <w:rPr>
          <w:rFonts w:cs="Aharoni"/>
          <w:sz w:val="24"/>
          <w:szCs w:val="24"/>
        </w:rPr>
      </w:pPr>
      <w:r w:rsidRPr="00EF69F7">
        <w:rPr>
          <w:rFonts w:cs="Aharoni"/>
          <w:sz w:val="24"/>
          <w:szCs w:val="24"/>
        </w:rPr>
        <w:t>kurczątko, kt</w:t>
      </w:r>
      <w:r>
        <w:rPr>
          <w:rFonts w:cs="Aharoni"/>
          <w:sz w:val="24"/>
          <w:szCs w:val="24"/>
        </w:rPr>
        <w:t xml:space="preserve">óre jest symbolem nowego życia. </w:t>
      </w:r>
      <w:r w:rsidRPr="00EF69F7">
        <w:rPr>
          <w:rFonts w:cs="Aharoni"/>
          <w:sz w:val="24"/>
          <w:szCs w:val="24"/>
        </w:rPr>
        <w:t xml:space="preserve">Pisanki dawano w podarunku, jako dowód </w:t>
      </w:r>
    </w:p>
    <w:p w:rsidR="00EF69F7" w:rsidRDefault="00EF69F7" w:rsidP="00EF69F7">
      <w:pPr>
        <w:ind w:left="6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życzliwości i sympatii.</w:t>
      </w:r>
    </w:p>
    <w:p w:rsidR="00EF69F7" w:rsidRDefault="00EF69F7" w:rsidP="00EF69F7">
      <w:pPr>
        <w:ind w:left="60"/>
        <w:rPr>
          <w:rFonts w:cs="Aharoni"/>
          <w:sz w:val="24"/>
          <w:szCs w:val="24"/>
        </w:rPr>
      </w:pPr>
      <w:r w:rsidRPr="00A24681">
        <w:rPr>
          <w:rFonts w:cs="Aharoni"/>
          <w:b/>
          <w:color w:val="00B050"/>
          <w:sz w:val="24"/>
          <w:szCs w:val="24"/>
          <w:u w:val="single"/>
        </w:rPr>
        <w:t>Chleb</w:t>
      </w:r>
      <w:r w:rsidRPr="00A24681">
        <w:rPr>
          <w:rFonts w:cs="Aharoni"/>
          <w:b/>
          <w:sz w:val="24"/>
          <w:szCs w:val="24"/>
        </w:rPr>
        <w:t xml:space="preserve"> </w:t>
      </w:r>
      <w:r w:rsidRPr="00EF69F7">
        <w:rPr>
          <w:rFonts w:cs="Aharoni"/>
          <w:sz w:val="24"/>
          <w:szCs w:val="24"/>
        </w:rPr>
        <w:t>jest podstawowym pokarmem człowieka. Dzielenie się z nim i wspólne spożywanie</w:t>
      </w:r>
      <w:r>
        <w:rPr>
          <w:rFonts w:cs="Aharoni"/>
          <w:sz w:val="24"/>
          <w:szCs w:val="24"/>
        </w:rPr>
        <w:t xml:space="preserve"> 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r w:rsidRPr="00EF69F7">
        <w:rPr>
          <w:rFonts w:cs="Aharoni"/>
          <w:sz w:val="24"/>
          <w:szCs w:val="24"/>
        </w:rPr>
        <w:t>jest od najdawniejszych czasów znakiem przyjaźni, życzliwości i poczucia wspólnoty.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r w:rsidRPr="00A24681">
        <w:rPr>
          <w:rFonts w:cs="Aharoni"/>
          <w:b/>
          <w:color w:val="00B050"/>
          <w:sz w:val="24"/>
          <w:szCs w:val="24"/>
          <w:u w:val="single"/>
        </w:rPr>
        <w:t>Palemka</w:t>
      </w:r>
      <w:r w:rsidRPr="00A24681">
        <w:rPr>
          <w:rFonts w:cs="Aharoni"/>
          <w:b/>
          <w:sz w:val="24"/>
          <w:szCs w:val="24"/>
        </w:rPr>
        <w:t xml:space="preserve"> </w:t>
      </w:r>
      <w:r w:rsidRPr="00EF69F7">
        <w:rPr>
          <w:rFonts w:cs="Aharoni"/>
          <w:sz w:val="24"/>
          <w:szCs w:val="24"/>
        </w:rPr>
        <w:t>miała chronić ludzi, zwierzęta, domy przed ogniem, czarami i złem tego świata.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r w:rsidRPr="00EF69F7">
        <w:rPr>
          <w:rFonts w:cs="Aharoni"/>
          <w:sz w:val="24"/>
          <w:szCs w:val="24"/>
        </w:rPr>
        <w:t>Niezwykłą moc daje jej gałązka wierzby – drzewa najwcześniej okrywającego się zielenią.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r w:rsidRPr="00A24681">
        <w:rPr>
          <w:rFonts w:cs="Aharoni"/>
          <w:b/>
          <w:color w:val="00B050"/>
          <w:sz w:val="24"/>
          <w:szCs w:val="24"/>
          <w:u w:val="single"/>
        </w:rPr>
        <w:t>Mazurki</w:t>
      </w:r>
      <w:r w:rsidRPr="00EF69F7">
        <w:rPr>
          <w:rFonts w:cs="Aharoni"/>
          <w:sz w:val="24"/>
          <w:szCs w:val="24"/>
        </w:rPr>
        <w:t xml:space="preserve"> przywędrowały do nas z kuchni tureckiej. Kunsztownie lukrowane i dekorowane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r w:rsidRPr="00EF69F7">
        <w:rPr>
          <w:rFonts w:cs="Aharoni"/>
          <w:sz w:val="24"/>
          <w:szCs w:val="24"/>
        </w:rPr>
        <w:t>bakaliami, przypominają wyglądem maleńkie tureckie dywaniki.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r w:rsidRPr="00A24681">
        <w:rPr>
          <w:rFonts w:cs="Aharoni"/>
          <w:b/>
          <w:color w:val="00B050"/>
          <w:sz w:val="24"/>
          <w:szCs w:val="24"/>
          <w:u w:val="single"/>
        </w:rPr>
        <w:t>Chrzan</w:t>
      </w:r>
      <w:r w:rsidRPr="00EF69F7">
        <w:rPr>
          <w:rFonts w:cs="Aharoni"/>
          <w:sz w:val="24"/>
          <w:szCs w:val="24"/>
        </w:rPr>
        <w:t xml:space="preserve">, a także przyprawy – pieprz i sól, święci się, aby pamiętać o gorzkiej Męce </w:t>
      </w:r>
      <w:proofErr w:type="spellStart"/>
      <w:r w:rsidRPr="00EF69F7">
        <w:rPr>
          <w:rFonts w:cs="Aharoni"/>
          <w:sz w:val="24"/>
          <w:szCs w:val="24"/>
        </w:rPr>
        <w:t>Chrystu</w:t>
      </w:r>
      <w:proofErr w:type="spellEnd"/>
      <w:r w:rsidRPr="00EF69F7">
        <w:rPr>
          <w:rFonts w:cs="Aharoni"/>
          <w:sz w:val="24"/>
          <w:szCs w:val="24"/>
        </w:rPr>
        <w:t>-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proofErr w:type="spellStart"/>
      <w:r w:rsidRPr="00EF69F7">
        <w:rPr>
          <w:rFonts w:cs="Aharoni"/>
          <w:sz w:val="24"/>
          <w:szCs w:val="24"/>
        </w:rPr>
        <w:t>sa</w:t>
      </w:r>
      <w:proofErr w:type="spellEnd"/>
      <w:r w:rsidRPr="00EF69F7">
        <w:rPr>
          <w:rFonts w:cs="Aharoni"/>
          <w:sz w:val="24"/>
          <w:szCs w:val="24"/>
        </w:rPr>
        <w:t xml:space="preserve">. Dawniej śniadanie wielkanocne rozpoczynało się od zjedzenia całego korzenia </w:t>
      </w:r>
      <w:proofErr w:type="spellStart"/>
      <w:r w:rsidRPr="00EF69F7">
        <w:rPr>
          <w:rFonts w:cs="Aharoni"/>
          <w:sz w:val="24"/>
          <w:szCs w:val="24"/>
        </w:rPr>
        <w:t>chrza</w:t>
      </w:r>
      <w:proofErr w:type="spellEnd"/>
      <w:r w:rsidRPr="00EF69F7">
        <w:rPr>
          <w:rFonts w:cs="Aharoni"/>
          <w:sz w:val="24"/>
          <w:szCs w:val="24"/>
        </w:rPr>
        <w:t>-</w:t>
      </w:r>
    </w:p>
    <w:p w:rsidR="00EF69F7" w:rsidRPr="00EF69F7" w:rsidRDefault="00EF69F7" w:rsidP="00EF69F7">
      <w:pPr>
        <w:ind w:left="60"/>
        <w:rPr>
          <w:rFonts w:cs="Aharoni"/>
          <w:sz w:val="24"/>
          <w:szCs w:val="24"/>
        </w:rPr>
      </w:pPr>
      <w:proofErr w:type="spellStart"/>
      <w:r w:rsidRPr="00EF69F7">
        <w:rPr>
          <w:rFonts w:cs="Aharoni"/>
          <w:sz w:val="24"/>
          <w:szCs w:val="24"/>
        </w:rPr>
        <w:t>nu</w:t>
      </w:r>
      <w:proofErr w:type="spellEnd"/>
      <w:r w:rsidRPr="00EF69F7">
        <w:rPr>
          <w:rFonts w:cs="Aharoni"/>
          <w:sz w:val="24"/>
          <w:szCs w:val="24"/>
        </w:rPr>
        <w:t>, żeby ustrzec się od bólu zębów i brzucha.</w:t>
      </w:r>
    </w:p>
    <w:p w:rsidR="00EF69F7" w:rsidRPr="00EF69F7" w:rsidRDefault="00EF69F7" w:rsidP="00806831">
      <w:pPr>
        <w:ind w:left="60"/>
        <w:rPr>
          <w:rFonts w:cs="Aharoni"/>
          <w:sz w:val="24"/>
          <w:szCs w:val="24"/>
        </w:rPr>
      </w:pPr>
      <w:r w:rsidRPr="00A24681">
        <w:rPr>
          <w:rFonts w:cs="Aharoni"/>
          <w:b/>
          <w:color w:val="00B050"/>
          <w:sz w:val="24"/>
          <w:szCs w:val="24"/>
          <w:u w:val="single"/>
        </w:rPr>
        <w:lastRenderedPageBreak/>
        <w:t>Baranek</w:t>
      </w:r>
      <w:r w:rsidRPr="00EF69F7">
        <w:rPr>
          <w:rFonts w:cs="Aharoni"/>
          <w:sz w:val="24"/>
          <w:szCs w:val="24"/>
          <w:u w:val="single"/>
        </w:rPr>
        <w:t xml:space="preserve"> </w:t>
      </w:r>
      <w:r w:rsidRPr="00EF69F7">
        <w:rPr>
          <w:rFonts w:cs="Aharoni"/>
          <w:sz w:val="24"/>
          <w:szCs w:val="24"/>
        </w:rPr>
        <w:t>z czerwoną chorągiewką ze złotym krzyżykiem symbolizuje</w:t>
      </w:r>
      <w:r w:rsidR="00806831">
        <w:rPr>
          <w:rFonts w:cs="Aharoni"/>
          <w:sz w:val="24"/>
          <w:szCs w:val="24"/>
        </w:rPr>
        <w:t xml:space="preserve"> Chrystusa Odkupi</w:t>
      </w:r>
      <w:r w:rsidRPr="00EF69F7">
        <w:rPr>
          <w:rFonts w:cs="Aharoni"/>
          <w:sz w:val="24"/>
          <w:szCs w:val="24"/>
        </w:rPr>
        <w:t>ciela. Stawiano go pośrodku stołu, żeby podczas wielkanocnych biesiad i uciech wierni nie</w:t>
      </w:r>
    </w:p>
    <w:p w:rsidR="00EF69F7" w:rsidRPr="00EF69F7" w:rsidRDefault="00EF69F7" w:rsidP="00EF69F7">
      <w:pPr>
        <w:rPr>
          <w:rFonts w:cs="Aharoni"/>
          <w:sz w:val="24"/>
          <w:szCs w:val="24"/>
        </w:rPr>
      </w:pPr>
      <w:r w:rsidRPr="00EF69F7">
        <w:rPr>
          <w:rFonts w:cs="Aharoni"/>
          <w:sz w:val="24"/>
          <w:szCs w:val="24"/>
        </w:rPr>
        <w:t>zapominali o religijnym charakterze świąt.</w:t>
      </w:r>
    </w:p>
    <w:p w:rsidR="00EF69F7" w:rsidRPr="00EF69F7" w:rsidRDefault="00EF69F7" w:rsidP="00EF69F7">
      <w:pPr>
        <w:rPr>
          <w:rFonts w:cs="Aharoni"/>
          <w:sz w:val="24"/>
          <w:szCs w:val="24"/>
        </w:rPr>
      </w:pPr>
      <w:r w:rsidRPr="00A24681">
        <w:rPr>
          <w:rFonts w:cs="Aharoni"/>
          <w:b/>
          <w:color w:val="00B050"/>
          <w:sz w:val="24"/>
          <w:szCs w:val="24"/>
          <w:u w:val="single"/>
        </w:rPr>
        <w:t>Zajączek</w:t>
      </w:r>
      <w:r w:rsidRPr="00A24681">
        <w:rPr>
          <w:rFonts w:cs="Aharoni"/>
          <w:b/>
          <w:sz w:val="24"/>
          <w:szCs w:val="24"/>
        </w:rPr>
        <w:t xml:space="preserve"> </w:t>
      </w:r>
      <w:r w:rsidRPr="00EF69F7">
        <w:rPr>
          <w:rFonts w:cs="Aharoni"/>
          <w:sz w:val="24"/>
          <w:szCs w:val="24"/>
        </w:rPr>
        <w:t>obwieszcza wiosenną odnowę. Kiedyś jego wizerunek kojarzono z grzesznikami,</w:t>
      </w:r>
    </w:p>
    <w:p w:rsidR="00EF69F7" w:rsidRDefault="00EF69F7" w:rsidP="00EF69F7">
      <w:pPr>
        <w:ind w:left="60"/>
        <w:rPr>
          <w:rFonts w:cs="Aharoni"/>
          <w:sz w:val="24"/>
          <w:szCs w:val="24"/>
        </w:rPr>
      </w:pPr>
      <w:r w:rsidRPr="00EF69F7">
        <w:rPr>
          <w:rFonts w:cs="Aharoni"/>
          <w:sz w:val="24"/>
          <w:szCs w:val="24"/>
        </w:rPr>
        <w:t>którzy odbyli oczyszczającą pokutę. Potem zaczął obdarowywać dzieci łakociami i prezentami.</w:t>
      </w:r>
    </w:p>
    <w:p w:rsidR="003C1666" w:rsidRDefault="003C1666" w:rsidP="003C1666">
      <w:pPr>
        <w:pStyle w:val="Akapitzlist"/>
        <w:numPr>
          <w:ilvl w:val="0"/>
          <w:numId w:val="6"/>
        </w:numPr>
        <w:rPr>
          <w:rFonts w:cs="Aharoni"/>
          <w:sz w:val="24"/>
          <w:szCs w:val="24"/>
        </w:rPr>
      </w:pPr>
      <w:r w:rsidRPr="00580EEB">
        <w:rPr>
          <w:rFonts w:cs="Aharoni"/>
          <w:i/>
          <w:sz w:val="24"/>
          <w:szCs w:val="24"/>
          <w:u w:val="single"/>
        </w:rPr>
        <w:t>Praca plastyczna</w:t>
      </w:r>
      <w:r w:rsidR="00504EB1">
        <w:rPr>
          <w:rFonts w:cs="Aharoni"/>
          <w:sz w:val="24"/>
          <w:szCs w:val="24"/>
        </w:rPr>
        <w:t xml:space="preserve"> – narysuj lub namaluj W</w:t>
      </w:r>
      <w:r w:rsidR="00094D97">
        <w:rPr>
          <w:rFonts w:cs="Aharoni"/>
          <w:sz w:val="24"/>
          <w:szCs w:val="24"/>
        </w:rPr>
        <w:t>ielkanocny kosz</w:t>
      </w:r>
      <w:r w:rsidR="00A24681">
        <w:rPr>
          <w:rFonts w:cs="Aharoni"/>
          <w:sz w:val="24"/>
          <w:szCs w:val="24"/>
        </w:rPr>
        <w:t>yczek i pokarmy, które święcimy w kościele.</w:t>
      </w:r>
      <w:r w:rsidR="00C50BC2">
        <w:rPr>
          <w:rFonts w:cs="Aharoni"/>
          <w:sz w:val="24"/>
          <w:szCs w:val="24"/>
        </w:rPr>
        <w:t xml:space="preserve"> Zdjęcia prac moż</w:t>
      </w:r>
      <w:r w:rsidR="00A22965">
        <w:rPr>
          <w:rFonts w:cs="Aharoni"/>
          <w:sz w:val="24"/>
          <w:szCs w:val="24"/>
        </w:rPr>
        <w:t>na</w:t>
      </w:r>
      <w:r w:rsidR="00C50BC2">
        <w:rPr>
          <w:rFonts w:cs="Aharoni"/>
          <w:sz w:val="24"/>
          <w:szCs w:val="24"/>
        </w:rPr>
        <w:t xml:space="preserve">  przesłać pod podane numery telefonów lub na </w:t>
      </w:r>
      <w:r w:rsidR="00810AA9">
        <w:rPr>
          <w:rFonts w:cs="Aharoni"/>
          <w:sz w:val="24"/>
          <w:szCs w:val="24"/>
        </w:rPr>
        <w:t>e-</w:t>
      </w:r>
      <w:r w:rsidR="00C50BC2">
        <w:rPr>
          <w:rFonts w:cs="Aharoni"/>
          <w:sz w:val="24"/>
          <w:szCs w:val="24"/>
        </w:rPr>
        <w:t>maila annalewandowska2105@gmail.com</w:t>
      </w:r>
    </w:p>
    <w:p w:rsidR="00E130D4" w:rsidRDefault="00841C2F" w:rsidP="00CD2CD7">
      <w:pPr>
        <w:rPr>
          <w:rFonts w:cs="Aharoni"/>
          <w:b/>
          <w:sz w:val="24"/>
          <w:szCs w:val="24"/>
          <w:u w:val="single"/>
        </w:rPr>
      </w:pPr>
      <w:r w:rsidRPr="00841C2F">
        <w:rPr>
          <w:rFonts w:cs="Aharoni"/>
          <w:sz w:val="28"/>
          <w:szCs w:val="28"/>
        </w:rPr>
        <w:t xml:space="preserve"> </w:t>
      </w:r>
      <w:r w:rsidRPr="00841C2F">
        <w:rPr>
          <w:rFonts w:cs="Aharoni"/>
          <w:b/>
          <w:color w:val="C00000"/>
          <w:sz w:val="28"/>
          <w:szCs w:val="28"/>
          <w:u w:val="single"/>
        </w:rPr>
        <w:t>Środa</w:t>
      </w:r>
    </w:p>
    <w:p w:rsidR="002E5A8B" w:rsidRDefault="002D4B75" w:rsidP="009A122D">
      <w:pPr>
        <w:tabs>
          <w:tab w:val="left" w:pos="5201"/>
        </w:tabs>
        <w:rPr>
          <w:rFonts w:cs="Aharoni"/>
          <w:i/>
          <w:sz w:val="24"/>
          <w:szCs w:val="24"/>
          <w:u w:val="single"/>
        </w:rPr>
      </w:pPr>
      <w:r w:rsidRPr="00EC11EA">
        <w:rPr>
          <w:rFonts w:cs="Aharoni"/>
          <w:i/>
          <w:sz w:val="24"/>
          <w:szCs w:val="24"/>
          <w:u w:val="single"/>
        </w:rPr>
        <w:t>1.</w:t>
      </w:r>
      <w:r w:rsidR="002E5A8B">
        <w:rPr>
          <w:rFonts w:cs="Aharoni"/>
          <w:i/>
          <w:sz w:val="24"/>
          <w:szCs w:val="24"/>
          <w:u w:val="single"/>
        </w:rPr>
        <w:t>Posłuchaj piosenek</w:t>
      </w:r>
    </w:p>
    <w:p w:rsidR="002E5A8B" w:rsidRDefault="002E5A8B" w:rsidP="002E5A8B">
      <w:pPr>
        <w:pStyle w:val="Akapitzlist"/>
        <w:rPr>
          <w:rFonts w:cs="Aharoni"/>
          <w:sz w:val="24"/>
          <w:szCs w:val="24"/>
        </w:rPr>
      </w:pPr>
      <w:r w:rsidRPr="00557B9C">
        <w:rPr>
          <w:rFonts w:cs="Aharoni"/>
          <w:i/>
          <w:sz w:val="24"/>
          <w:szCs w:val="24"/>
        </w:rPr>
        <w:t>,,Pisanki, kraszanki, skarby wielkanocne ,,</w:t>
      </w:r>
      <w:r w:rsidRPr="002E5A8B">
        <w:rPr>
          <w:rFonts w:cs="Aharoni"/>
          <w:sz w:val="24"/>
          <w:szCs w:val="24"/>
        </w:rPr>
        <w:t xml:space="preserve"> </w:t>
      </w:r>
      <w:hyperlink r:id="rId5" w:history="1">
        <w:r w:rsidRPr="002B2F52">
          <w:rPr>
            <w:rStyle w:val="Hipercze"/>
            <w:rFonts w:cs="Aharoni"/>
            <w:sz w:val="24"/>
            <w:szCs w:val="24"/>
          </w:rPr>
          <w:t>https://youtu.be/qKY9oeELKn4</w:t>
        </w:r>
      </w:hyperlink>
      <w:r>
        <w:rPr>
          <w:rFonts w:cs="Aharon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E5A8B" w:rsidRPr="002E5A8B" w:rsidRDefault="002E5A8B" w:rsidP="002E5A8B">
      <w:pPr>
        <w:tabs>
          <w:tab w:val="left" w:pos="3134"/>
        </w:tabs>
        <w:rPr>
          <w:rStyle w:val="Hipercze"/>
          <w:rFonts w:cs="Aharoni"/>
          <w:color w:val="auto"/>
          <w:sz w:val="24"/>
          <w:szCs w:val="24"/>
          <w:u w:val="none"/>
        </w:rPr>
      </w:pPr>
      <w:r>
        <w:rPr>
          <w:rFonts w:cs="Aharoni"/>
          <w:i/>
          <w:sz w:val="24"/>
          <w:szCs w:val="24"/>
        </w:rPr>
        <w:t xml:space="preserve">             </w:t>
      </w:r>
      <w:r w:rsidRPr="002E5A8B">
        <w:rPr>
          <w:rFonts w:cs="Aharoni"/>
          <w:sz w:val="24"/>
          <w:szCs w:val="24"/>
        </w:rPr>
        <w:t>,,Znaki Wielkanocy,,</w:t>
      </w:r>
      <w:r w:rsidRPr="002E5A8B">
        <w:t xml:space="preserve"> </w:t>
      </w:r>
      <w:hyperlink r:id="rId6" w:history="1">
        <w:r w:rsidRPr="002E5A8B">
          <w:rPr>
            <w:rStyle w:val="Hipercze"/>
            <w:rFonts w:cs="Aharoni"/>
            <w:sz w:val="24"/>
            <w:szCs w:val="24"/>
          </w:rPr>
          <w:t>https://www.youtube.com/watch?v=OCmZrAz3t-U</w:t>
        </w:r>
      </w:hyperlink>
      <w:r w:rsidRPr="002E5A8B">
        <w:rPr>
          <w:rFonts w:cs="Aharoni"/>
          <w:sz w:val="24"/>
          <w:szCs w:val="24"/>
        </w:rPr>
        <w:tab/>
        <w:t xml:space="preserve"> </w:t>
      </w:r>
    </w:p>
    <w:p w:rsidR="002E5A8B" w:rsidRPr="002E5A8B" w:rsidRDefault="002E5A8B" w:rsidP="002E5A8B">
      <w:pPr>
        <w:rPr>
          <w:rFonts w:cs="Aharoni"/>
          <w:sz w:val="24"/>
          <w:szCs w:val="24"/>
          <w:u w:val="single"/>
        </w:rPr>
      </w:pPr>
    </w:p>
    <w:p w:rsidR="002D4B75" w:rsidRPr="00EC11EA" w:rsidRDefault="002D4B75" w:rsidP="002D4B75">
      <w:pPr>
        <w:rPr>
          <w:rFonts w:cs="Aharoni"/>
          <w:i/>
          <w:sz w:val="24"/>
          <w:szCs w:val="24"/>
          <w:u w:val="single"/>
        </w:rPr>
      </w:pPr>
      <w:r w:rsidRPr="00EC11EA">
        <w:rPr>
          <w:rFonts w:cs="Aharoni"/>
          <w:i/>
          <w:sz w:val="24"/>
          <w:szCs w:val="24"/>
          <w:u w:val="single"/>
        </w:rPr>
        <w:t xml:space="preserve">2.Posłuchaj opowiadania </w:t>
      </w:r>
      <w:r w:rsidRPr="00EC11EA">
        <w:rPr>
          <w:rFonts w:cs="Aharoni"/>
          <w:i/>
          <w:sz w:val="24"/>
          <w:szCs w:val="24"/>
        </w:rPr>
        <w:t>Agaty Widzowskiej Gipsowe pisanki.</w:t>
      </w:r>
    </w:p>
    <w:p w:rsidR="002D4B75" w:rsidRDefault="002D4B75" w:rsidP="004E02F5">
      <w:pPr>
        <w:rPr>
          <w:rFonts w:cs="Aharoni"/>
          <w:sz w:val="24"/>
          <w:szCs w:val="24"/>
        </w:rPr>
      </w:pPr>
      <w:r w:rsidRPr="002D4B75">
        <w:rPr>
          <w:rFonts w:cs="Aharoni"/>
          <w:sz w:val="24"/>
          <w:szCs w:val="24"/>
        </w:rPr>
        <w:t>Zbliżały się święta wielkanocne. Rodzina Ady i Olka zwykle spę</w:t>
      </w:r>
      <w:r>
        <w:rPr>
          <w:rFonts w:cs="Aharoni"/>
          <w:sz w:val="24"/>
          <w:szCs w:val="24"/>
        </w:rPr>
        <w:t>dzała je razem z babcią i dziad</w:t>
      </w:r>
      <w:r w:rsidRPr="002D4B75">
        <w:rPr>
          <w:rFonts w:cs="Aharoni"/>
          <w:sz w:val="24"/>
          <w:szCs w:val="24"/>
        </w:rPr>
        <w:t>kiem. Niestety, tydzień wcześniej dziadek zagapił się na przelatującego bociana i złamał prawą rękę.</w:t>
      </w:r>
    </w:p>
    <w:p w:rsidR="004E02F5" w:rsidRDefault="002E5A8B" w:rsidP="004E02F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– Ojej! Biedny dziad</w:t>
      </w:r>
      <w:r w:rsidR="002D4B75" w:rsidRPr="002D4B75">
        <w:rPr>
          <w:rFonts w:cs="Aharoni"/>
          <w:sz w:val="24"/>
          <w:szCs w:val="24"/>
        </w:rPr>
        <w:t>ek. Nie będzie mógł malować z nami pisanek – stwierdziła smutno Ada.</w:t>
      </w:r>
      <w:r w:rsidR="002D4B75">
        <w:rPr>
          <w:rFonts w:cs="Aharoni"/>
          <w:sz w:val="24"/>
          <w:szCs w:val="24"/>
        </w:rPr>
        <w:t xml:space="preserve">   </w:t>
      </w:r>
      <w:r w:rsidR="002D4B75" w:rsidRPr="002D4B75">
        <w:rPr>
          <w:rFonts w:cs="Aharoni"/>
          <w:sz w:val="24"/>
          <w:szCs w:val="24"/>
        </w:rPr>
        <w:t>– Nie martwcie się, wymyślimy dziadkowi jakieś zajęcie – odpowiedziała babcia, biegnąc</w:t>
      </w:r>
      <w:r w:rsidR="002D4B7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po ścierkę, bo dziadek rozlał herbatę. Posługiwanie się lewą ręką nie wychodziło mu najlepiej.</w:t>
      </w:r>
      <w:r w:rsidR="004E02F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Wszyscy zgodzili się, by spędzić Wielkanoc w domu babci i dziadka, a pote</w:t>
      </w:r>
      <w:r w:rsidR="002D4B75">
        <w:rPr>
          <w:rFonts w:cs="Aharoni"/>
          <w:sz w:val="24"/>
          <w:szCs w:val="24"/>
        </w:rPr>
        <w:t>m wspólnie usta</w:t>
      </w:r>
      <w:r w:rsidR="002D4B75" w:rsidRPr="002D4B75">
        <w:rPr>
          <w:rFonts w:cs="Aharoni"/>
          <w:sz w:val="24"/>
          <w:szCs w:val="24"/>
        </w:rPr>
        <w:t>lili plan przygotowań do świąt.</w:t>
      </w:r>
      <w:r w:rsidR="004E02F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Ada i Olek mieli zrobić pisanki.</w:t>
      </w:r>
      <w:r w:rsidR="002D4B7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Mama miała czuwać nad całością i robić kilka rzeczy naraz, b</w:t>
      </w:r>
      <w:r w:rsidR="002D4B75">
        <w:rPr>
          <w:rFonts w:cs="Aharoni"/>
          <w:sz w:val="24"/>
          <w:szCs w:val="24"/>
        </w:rPr>
        <w:t>o była wspaniałym organizatorem.</w:t>
      </w:r>
      <w:r w:rsidR="004E02F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Tata miał wspomóc mamę w zakupach, sprzątaniu i przygotowaniu potraw. Jego spec</w:t>
      </w:r>
      <w:r w:rsidR="002D4B75">
        <w:rPr>
          <w:rFonts w:cs="Aharoni"/>
          <w:sz w:val="24"/>
          <w:szCs w:val="24"/>
        </w:rPr>
        <w:t>jal</w:t>
      </w:r>
      <w:r w:rsidR="002D4B75" w:rsidRPr="002D4B75">
        <w:rPr>
          <w:rFonts w:cs="Aharoni"/>
          <w:sz w:val="24"/>
          <w:szCs w:val="24"/>
        </w:rPr>
        <w:t>nością były pieczeń, sałatka jarzynowa i sernik. Tata był też specjalistą od mycia okien i robił to</w:t>
      </w:r>
      <w:r w:rsidR="002D4B7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szybko i sprawnie, pogwizdując przy tym jak skowronek.</w:t>
      </w:r>
      <w:r w:rsidR="002D4B7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Zadaniem babci były dekoracje i przygotowanie świeżych kwiatów.</w:t>
      </w:r>
      <w:r w:rsidR="002D4B7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Dziadek... Dziadek miał za zadanie leżeć i odpoczywać, bo „musi się</w:t>
      </w:r>
      <w:r w:rsidR="004E02F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oszczędzać”. Tak</w:t>
      </w:r>
      <w:r w:rsidR="002D4B7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stwierdziła babcia.</w:t>
      </w:r>
      <w:r w:rsidR="002D4B7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Wszyscy zabrali się do pracy. Dzieci z pomocą mamy ugotowały jajka na dwa sposoby:</w:t>
      </w:r>
      <w:r w:rsidR="002D4B75">
        <w:rPr>
          <w:rFonts w:cs="Aharoni"/>
          <w:sz w:val="24"/>
          <w:szCs w:val="24"/>
        </w:rPr>
        <w:t xml:space="preserve"> </w:t>
      </w:r>
      <w:r w:rsidR="002D4B75" w:rsidRPr="002D4B75">
        <w:rPr>
          <w:rFonts w:cs="Aharoni"/>
          <w:sz w:val="24"/>
          <w:szCs w:val="24"/>
        </w:rPr>
        <w:t>część w łupinach cebuli, część w wywarze z buraków. Cebulowe</w:t>
      </w:r>
      <w:r w:rsidR="002D4B75">
        <w:rPr>
          <w:rFonts w:cs="Aharoni"/>
          <w:sz w:val="24"/>
          <w:szCs w:val="24"/>
        </w:rPr>
        <w:t xml:space="preserve"> jaja miały kolor brązowy, a bu</w:t>
      </w:r>
      <w:r w:rsidR="002D4B75" w:rsidRPr="002D4B75">
        <w:rPr>
          <w:rFonts w:cs="Aharoni"/>
          <w:sz w:val="24"/>
          <w:szCs w:val="24"/>
        </w:rPr>
        <w:t>raczane – różowy.</w:t>
      </w:r>
    </w:p>
    <w:p w:rsidR="002D4B75" w:rsidRDefault="002D4B75" w:rsidP="004E02F5">
      <w:pPr>
        <w:rPr>
          <w:rFonts w:cs="Aharoni"/>
          <w:sz w:val="24"/>
          <w:szCs w:val="24"/>
        </w:rPr>
      </w:pPr>
      <w:r w:rsidRPr="002D4B75">
        <w:rPr>
          <w:rFonts w:cs="Aharoni"/>
          <w:sz w:val="24"/>
          <w:szCs w:val="24"/>
        </w:rPr>
        <w:t>– Takie pisanki nazywają się kraszanki – wyjaśniła mama. – Możemy pokolorować je we</w:t>
      </w:r>
      <w:r>
        <w:rPr>
          <w:rFonts w:cs="Aharoni"/>
          <w:sz w:val="24"/>
          <w:szCs w:val="24"/>
        </w:rPr>
        <w:t xml:space="preserve"> </w:t>
      </w:r>
      <w:r w:rsidRPr="002D4B75">
        <w:rPr>
          <w:rFonts w:cs="Aharoni"/>
          <w:sz w:val="24"/>
          <w:szCs w:val="24"/>
        </w:rPr>
        <w:t>wzorki cienkim białym pisakiem lub wydrapać na nich wzorki.</w:t>
      </w:r>
    </w:p>
    <w:p w:rsidR="002D4B75" w:rsidRPr="002D4B75" w:rsidRDefault="002D4B75" w:rsidP="000F2ADD">
      <w:pPr>
        <w:jc w:val="both"/>
        <w:rPr>
          <w:rFonts w:cs="Aharoni"/>
          <w:sz w:val="24"/>
          <w:szCs w:val="24"/>
        </w:rPr>
      </w:pPr>
      <w:r w:rsidRPr="002D4B75">
        <w:rPr>
          <w:rFonts w:cs="Aharoni"/>
          <w:sz w:val="24"/>
          <w:szCs w:val="24"/>
        </w:rPr>
        <w:t xml:space="preserve">– Wtedy będą </w:t>
      </w:r>
      <w:proofErr w:type="spellStart"/>
      <w:r w:rsidRPr="002D4B75">
        <w:rPr>
          <w:rFonts w:cs="Aharoni"/>
          <w:sz w:val="24"/>
          <w:szCs w:val="24"/>
        </w:rPr>
        <w:t>drapanki</w:t>
      </w:r>
      <w:proofErr w:type="spellEnd"/>
      <w:r w:rsidRPr="002D4B75">
        <w:rPr>
          <w:rFonts w:cs="Aharoni"/>
          <w:sz w:val="24"/>
          <w:szCs w:val="24"/>
        </w:rPr>
        <w:t xml:space="preserve"> – dodała babcia.</w:t>
      </w:r>
    </w:p>
    <w:p w:rsidR="002D4B75" w:rsidRPr="002D4B75" w:rsidRDefault="002D4B75" w:rsidP="000F2ADD">
      <w:pPr>
        <w:jc w:val="both"/>
        <w:rPr>
          <w:rFonts w:cs="Aharoni"/>
          <w:sz w:val="24"/>
          <w:szCs w:val="24"/>
        </w:rPr>
      </w:pPr>
      <w:r w:rsidRPr="002D4B75">
        <w:rPr>
          <w:rFonts w:cs="Aharoni"/>
          <w:sz w:val="24"/>
          <w:szCs w:val="24"/>
        </w:rPr>
        <w:t>– A czy wiecie, jak zabarwić jajka na kolory żółty, zielony lub czarny? – zapytał dziadek.</w:t>
      </w:r>
    </w:p>
    <w:p w:rsidR="002D4B75" w:rsidRPr="001C1DB0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t>– Pomalować farbami plakatowymi – odpowiedział Olek.</w:t>
      </w:r>
    </w:p>
    <w:p w:rsidR="002D4B75" w:rsidRPr="001C1DB0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lastRenderedPageBreak/>
        <w:t>– A gdybyście nie mieli farb?</w:t>
      </w:r>
    </w:p>
    <w:p w:rsidR="002D4B75" w:rsidRPr="001C1DB0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t xml:space="preserve">– </w:t>
      </w:r>
      <w:proofErr w:type="spellStart"/>
      <w:r w:rsidRPr="001C1DB0">
        <w:rPr>
          <w:rFonts w:cs="Aharoni"/>
          <w:sz w:val="24"/>
          <w:szCs w:val="24"/>
        </w:rPr>
        <w:t>Hm</w:t>
      </w:r>
      <w:proofErr w:type="spellEnd"/>
      <w:r w:rsidRPr="001C1DB0">
        <w:rPr>
          <w:rFonts w:cs="Aharoni"/>
          <w:sz w:val="24"/>
          <w:szCs w:val="24"/>
        </w:rPr>
        <w:t>, to nie wiemy...</w:t>
      </w:r>
    </w:p>
    <w:p w:rsidR="001C1DB0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t>– Kolor zielony uzyskamy z liści pokrzywy, a czarny z owo</w:t>
      </w:r>
      <w:r w:rsidR="001C1DB0">
        <w:rPr>
          <w:rFonts w:cs="Aharoni"/>
          <w:sz w:val="24"/>
          <w:szCs w:val="24"/>
        </w:rPr>
        <w:t>ców czarnego bzu lub łupin orze</w:t>
      </w:r>
      <w:r w:rsidRPr="001C1DB0">
        <w:rPr>
          <w:rFonts w:cs="Aharoni"/>
          <w:sz w:val="24"/>
          <w:szCs w:val="24"/>
        </w:rPr>
        <w:t>cha włoskiego. Aha! Żółty – z suszonych kwiatów jaskrów polnych. Wystarczy dorzucić je do</w:t>
      </w:r>
      <w:r w:rsidR="004E02F5">
        <w:rPr>
          <w:rFonts w:cs="Aharoni"/>
          <w:sz w:val="24"/>
          <w:szCs w:val="24"/>
        </w:rPr>
        <w:t xml:space="preserve"> wody i ugotować w niej jajka. </w:t>
      </w:r>
      <w:r w:rsidRPr="001C1DB0">
        <w:rPr>
          <w:rFonts w:cs="Aharoni"/>
          <w:sz w:val="24"/>
          <w:szCs w:val="24"/>
        </w:rPr>
        <w:t>Babcia mrugnęła do wnuków i po chwili przyniosła im kw</w:t>
      </w:r>
      <w:r w:rsidR="001C1DB0">
        <w:rPr>
          <w:rFonts w:cs="Aharoni"/>
          <w:sz w:val="24"/>
          <w:szCs w:val="24"/>
        </w:rPr>
        <w:t>iaty narcyzów. Miała też przygo</w:t>
      </w:r>
      <w:r w:rsidRPr="001C1DB0">
        <w:rPr>
          <w:rFonts w:cs="Aharoni"/>
          <w:sz w:val="24"/>
          <w:szCs w:val="24"/>
        </w:rPr>
        <w:t>towaną, samodzielnie wyhodowaną rzeżuchę. Zrobiła z niej piękne dekoracje. Wyglądały jak</w:t>
      </w:r>
      <w:r w:rsidR="001C1DB0">
        <w:rPr>
          <w:rFonts w:cs="Aharoni"/>
          <w:sz w:val="24"/>
          <w:szCs w:val="24"/>
        </w:rPr>
        <w:t xml:space="preserve"> </w:t>
      </w:r>
      <w:r w:rsidRPr="001C1DB0">
        <w:rPr>
          <w:rFonts w:cs="Aharoni"/>
          <w:sz w:val="24"/>
          <w:szCs w:val="24"/>
        </w:rPr>
        <w:t>małe łączki, a na nich siedziały żółte kurczaczki zrobione z papieru.</w:t>
      </w:r>
      <w:r w:rsidR="004E02F5">
        <w:rPr>
          <w:rFonts w:cs="Aharoni"/>
          <w:sz w:val="24"/>
          <w:szCs w:val="24"/>
        </w:rPr>
        <w:t xml:space="preserve"> </w:t>
      </w:r>
      <w:r w:rsidRPr="001C1DB0">
        <w:rPr>
          <w:rFonts w:cs="Aharoni"/>
          <w:sz w:val="24"/>
          <w:szCs w:val="24"/>
        </w:rPr>
        <w:t>Z ogrodowej szklarni babcia przyniosła pachnące hiacynty</w:t>
      </w:r>
      <w:r w:rsidR="00AF4D9E">
        <w:rPr>
          <w:rFonts w:cs="Aharoni"/>
          <w:sz w:val="24"/>
          <w:szCs w:val="24"/>
        </w:rPr>
        <w:t xml:space="preserve"> w doniczkach i pęki białych tu</w:t>
      </w:r>
      <w:r w:rsidRPr="001C1DB0">
        <w:rPr>
          <w:rFonts w:cs="Aharoni"/>
          <w:sz w:val="24"/>
          <w:szCs w:val="24"/>
        </w:rPr>
        <w:t>lipanów. Przygotowała też biały obrus. W wazonach stały kosmate bazie, nazywane przez Adę</w:t>
      </w:r>
      <w:r w:rsidR="001C1DB0">
        <w:rPr>
          <w:rFonts w:cs="Aharoni"/>
          <w:sz w:val="24"/>
          <w:szCs w:val="24"/>
        </w:rPr>
        <w:t xml:space="preserve"> </w:t>
      </w:r>
      <w:r w:rsidRPr="001C1DB0">
        <w:rPr>
          <w:rFonts w:cs="Aharoni"/>
          <w:sz w:val="24"/>
          <w:szCs w:val="24"/>
        </w:rPr>
        <w:t>„szarymi kotkami”.</w:t>
      </w:r>
      <w:r w:rsidR="001C1DB0">
        <w:rPr>
          <w:rFonts w:cs="Aharoni"/>
          <w:sz w:val="24"/>
          <w:szCs w:val="24"/>
        </w:rPr>
        <w:t xml:space="preserve"> </w:t>
      </w:r>
      <w:r w:rsidRPr="001C1DB0">
        <w:rPr>
          <w:rFonts w:cs="Aharoni"/>
          <w:sz w:val="24"/>
          <w:szCs w:val="24"/>
        </w:rPr>
        <w:t>Kiedy okna lśniły już czystością, tata zabrał się do pieczenia sernika.</w:t>
      </w:r>
    </w:p>
    <w:p w:rsidR="002D4B75" w:rsidRPr="001C1DB0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t>– A czy wiecie, że można upiec sernik z dodatkiem ziemniaków? – zapytał dziadek.</w:t>
      </w:r>
    </w:p>
    <w:p w:rsidR="002D4B75" w:rsidRPr="001C1DB0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t>– Coś ty, dziadku! Przecież sernik robi się z sera, masła i jajek – zauważyła Ada.</w:t>
      </w:r>
    </w:p>
    <w:p w:rsidR="001C1DB0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t>– A nieprawda! Moja mama piekła pyszny sernik z doda</w:t>
      </w:r>
      <w:r w:rsidR="001C1DB0">
        <w:rPr>
          <w:rFonts w:cs="Aharoni"/>
          <w:sz w:val="24"/>
          <w:szCs w:val="24"/>
        </w:rPr>
        <w:t>tkiem kilku ugotowanych ziemnia</w:t>
      </w:r>
      <w:r w:rsidRPr="001C1DB0">
        <w:rPr>
          <w:rFonts w:cs="Aharoni"/>
          <w:sz w:val="24"/>
          <w:szCs w:val="24"/>
        </w:rPr>
        <w:t>ków. Oczywiście twarogu było dwa razy więcej, ale te ziemni</w:t>
      </w:r>
      <w:r w:rsidR="001C1DB0">
        <w:rPr>
          <w:rFonts w:cs="Aharoni"/>
          <w:sz w:val="24"/>
          <w:szCs w:val="24"/>
        </w:rPr>
        <w:t>aki nadawały sernikowi puszysto</w:t>
      </w:r>
      <w:r w:rsidRPr="001C1DB0">
        <w:rPr>
          <w:rFonts w:cs="Aharoni"/>
          <w:sz w:val="24"/>
          <w:szCs w:val="24"/>
        </w:rPr>
        <w:t>ści. Wszystkie sąsiadki przychodziły do mamy po przepis.</w:t>
      </w:r>
    </w:p>
    <w:p w:rsidR="002D4B75" w:rsidRPr="001C1DB0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t>– Oj, to muszę ci taki upiec, kochanie – powiedziała babcia.</w:t>
      </w:r>
    </w:p>
    <w:p w:rsidR="002D4B75" w:rsidRPr="001C1DB0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t>– Sam ci upiekę taki sernik, ale bez gipsu – odparł dziadek.</w:t>
      </w:r>
    </w:p>
    <w:p w:rsidR="004E02F5" w:rsidRDefault="002D4B75" w:rsidP="000F2ADD">
      <w:pPr>
        <w:jc w:val="both"/>
        <w:rPr>
          <w:rFonts w:cs="Aharoni"/>
          <w:sz w:val="24"/>
          <w:szCs w:val="24"/>
        </w:rPr>
      </w:pPr>
      <w:r w:rsidRPr="001C1DB0">
        <w:rPr>
          <w:rFonts w:cs="Aharoni"/>
          <w:sz w:val="24"/>
          <w:szCs w:val="24"/>
        </w:rPr>
        <w:t>– Sernik z gipsem byłby za twardy – roześmiał się tata. – Ale skoro zachwalasz ten przepis,</w:t>
      </w:r>
      <w:r w:rsidR="001C1DB0">
        <w:rPr>
          <w:rFonts w:cs="Aharoni"/>
          <w:sz w:val="24"/>
          <w:szCs w:val="24"/>
        </w:rPr>
        <w:t xml:space="preserve"> </w:t>
      </w:r>
      <w:r w:rsidRPr="001C1DB0">
        <w:rPr>
          <w:rFonts w:cs="Aharoni"/>
          <w:sz w:val="24"/>
          <w:szCs w:val="24"/>
        </w:rPr>
        <w:t>to zaraz dodam do sernika jednego ziemniaka, bo akurat mam za dużo do sałatki.</w:t>
      </w:r>
      <w:r w:rsidR="004E02F5">
        <w:rPr>
          <w:rFonts w:cs="Aharoni"/>
          <w:sz w:val="24"/>
          <w:szCs w:val="24"/>
        </w:rPr>
        <w:t xml:space="preserve"> </w:t>
      </w:r>
      <w:r w:rsidRPr="00C91671">
        <w:rPr>
          <w:rFonts w:cs="Aharoni"/>
          <w:sz w:val="24"/>
          <w:szCs w:val="24"/>
        </w:rPr>
        <w:t>Tymczasem mama ugotowała smakowity żurek i zrobiła</w:t>
      </w:r>
      <w:r w:rsidR="00C91671">
        <w:rPr>
          <w:rFonts w:cs="Aharoni"/>
          <w:sz w:val="24"/>
          <w:szCs w:val="24"/>
        </w:rPr>
        <w:t xml:space="preserve"> ciasto na piaskową babę wielka</w:t>
      </w:r>
      <w:r w:rsidRPr="00C91671">
        <w:rPr>
          <w:rFonts w:cs="Aharoni"/>
          <w:sz w:val="24"/>
          <w:szCs w:val="24"/>
        </w:rPr>
        <w:t>nocną. Ada i Olek nie mogli się doczekać, kiedy pójdą poświęcić pokarmy. Z pomocą mamy</w:t>
      </w:r>
      <w:r w:rsidR="00C91671">
        <w:rPr>
          <w:rFonts w:cs="Aharoni"/>
          <w:sz w:val="24"/>
          <w:szCs w:val="24"/>
        </w:rPr>
        <w:t xml:space="preserve"> </w:t>
      </w:r>
      <w:r w:rsidRPr="00C91671">
        <w:rPr>
          <w:rFonts w:cs="Aharoni"/>
          <w:sz w:val="24"/>
          <w:szCs w:val="24"/>
        </w:rPr>
        <w:t>pięknie przystroili koszyczek, w którym na białej serwetce leżały c</w:t>
      </w:r>
      <w:r w:rsidR="00C91671">
        <w:rPr>
          <w:rFonts w:cs="Aharoni"/>
          <w:sz w:val="24"/>
          <w:szCs w:val="24"/>
        </w:rPr>
        <w:t>hleb, jaja, biała kiełbasa, cia</w:t>
      </w:r>
      <w:r w:rsidRPr="00C91671">
        <w:rPr>
          <w:rFonts w:cs="Aharoni"/>
          <w:sz w:val="24"/>
          <w:szCs w:val="24"/>
        </w:rPr>
        <w:t>sto oraz sól i pieprz. Całość ozdobili zielonymi gałązkami bukszpanu. W pierwszy dzień świąt</w:t>
      </w:r>
      <w:r w:rsidR="00C91671">
        <w:rPr>
          <w:rFonts w:cs="Aharoni"/>
          <w:sz w:val="24"/>
          <w:szCs w:val="24"/>
        </w:rPr>
        <w:t xml:space="preserve"> </w:t>
      </w:r>
      <w:r w:rsidRPr="00C91671">
        <w:rPr>
          <w:rFonts w:cs="Aharoni"/>
          <w:sz w:val="24"/>
          <w:szCs w:val="24"/>
        </w:rPr>
        <w:t>cała rodzina usiądzie przy świątecznym stole i podzieli się jajkiem, symbolem życia.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Jutro poszukamy jajek schowanych w ogrodzie – przypomniała sobie Ada. – Zajączek</w:t>
      </w:r>
      <w:r w:rsidR="00C91671">
        <w:rPr>
          <w:rFonts w:cs="Aharoni"/>
          <w:sz w:val="24"/>
          <w:szCs w:val="24"/>
        </w:rPr>
        <w:t xml:space="preserve"> </w:t>
      </w:r>
      <w:r w:rsidRPr="00C91671">
        <w:rPr>
          <w:rFonts w:cs="Aharoni"/>
          <w:sz w:val="24"/>
          <w:szCs w:val="24"/>
        </w:rPr>
        <w:t>zawsze przynosi dla nas czekoladowe jajka.</w:t>
      </w:r>
    </w:p>
    <w:p w:rsid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To nie zajączek, tylko mama – odparł Olek, który nie wier</w:t>
      </w:r>
      <w:r w:rsidR="00C91671">
        <w:rPr>
          <w:rFonts w:cs="Aharoni"/>
          <w:sz w:val="24"/>
          <w:szCs w:val="24"/>
        </w:rPr>
        <w:t>zył w opowieści o zajączku przy</w:t>
      </w:r>
      <w:r w:rsidRPr="00C91671">
        <w:rPr>
          <w:rFonts w:cs="Aharoni"/>
          <w:sz w:val="24"/>
          <w:szCs w:val="24"/>
        </w:rPr>
        <w:t>noszącym preze</w:t>
      </w:r>
      <w:r w:rsidR="00C91671">
        <w:rPr>
          <w:rFonts w:cs="Aharoni"/>
          <w:sz w:val="24"/>
          <w:szCs w:val="24"/>
        </w:rPr>
        <w:t>nty.</w:t>
      </w:r>
    </w:p>
    <w:p w:rsid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 xml:space="preserve"> – To tylko zabawa.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A czy wiecie, jak bawiono się dawniej na Wielkanoc? – oż</w:t>
      </w:r>
      <w:r w:rsidR="00C91671">
        <w:rPr>
          <w:rFonts w:cs="Aharoni"/>
          <w:sz w:val="24"/>
          <w:szCs w:val="24"/>
        </w:rPr>
        <w:t>ywił się dziadek. – Ulubioną za</w:t>
      </w:r>
      <w:r w:rsidRPr="00C91671">
        <w:rPr>
          <w:rFonts w:cs="Aharoni"/>
          <w:sz w:val="24"/>
          <w:szCs w:val="24"/>
        </w:rPr>
        <w:t>bawą było uderzanie o siebie dwoma jajkami, a zwyciężał ten, którego jajko nie zostało rozbite.</w:t>
      </w:r>
    </w:p>
    <w:p w:rsid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Ojej! To dopiero była jajecznica! – zachichotała Ada.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Dawniej chodzono po wsi z kogutem, który był symbolem urodzaju. Później prawdziwe</w:t>
      </w:r>
      <w:r w:rsidR="00C91671">
        <w:rPr>
          <w:rFonts w:cs="Aharoni"/>
          <w:sz w:val="24"/>
          <w:szCs w:val="24"/>
        </w:rPr>
        <w:t xml:space="preserve"> </w:t>
      </w:r>
      <w:r w:rsidRPr="00C91671">
        <w:rPr>
          <w:rFonts w:cs="Aharoni"/>
          <w:sz w:val="24"/>
          <w:szCs w:val="24"/>
        </w:rPr>
        <w:t>ptaki zastąpiły kogutki gliniane lub drewniane.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A śmigus-dyngus też był? – zapytał Olek.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lastRenderedPageBreak/>
        <w:t>– Był, ale nie mówiono dyngus, tylko wykup. Chłopcy chodzili po wsi i w zamian za śpiew</w:t>
      </w:r>
      <w:r w:rsidR="00C91671">
        <w:rPr>
          <w:rFonts w:cs="Aharoni"/>
          <w:sz w:val="24"/>
          <w:szCs w:val="24"/>
        </w:rPr>
        <w:t xml:space="preserve"> </w:t>
      </w:r>
      <w:r w:rsidRPr="00C91671">
        <w:rPr>
          <w:rFonts w:cs="Aharoni"/>
          <w:sz w:val="24"/>
          <w:szCs w:val="24"/>
        </w:rPr>
        <w:t>domagali się zapłaty, czyli wykupu w postaci pisanek, słodyczy albo pieniędzy.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Dziadku, jak ty dużo wiesz – zachwycił się Olek.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Dziadek nam pomaga we wszystkim! – dodała Ada. – A przecież ma złamaną rękę.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Może w nagrodę namalujemy dziadkowi pisanki na gipsie? – zaproponował Olek.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I tak też zrobili. Gips dziadka wyglądał naprawdę świątecznie.</w:t>
      </w:r>
    </w:p>
    <w:p w:rsid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Kochani – powiedział zadowolony dziadek. – Mam do wa</w:t>
      </w:r>
      <w:r w:rsidR="00C91671">
        <w:rPr>
          <w:rFonts w:cs="Aharoni"/>
          <w:sz w:val="24"/>
          <w:szCs w:val="24"/>
        </w:rPr>
        <w:t>s wielką prośbę. Sernik się pie</w:t>
      </w:r>
      <w:r w:rsidRPr="00C91671">
        <w:rPr>
          <w:rFonts w:cs="Aharoni"/>
          <w:sz w:val="24"/>
          <w:szCs w:val="24"/>
        </w:rPr>
        <w:t>cze, babka piaskowa rośnie, a jajka są pokolorowane. Usiąd</w:t>
      </w:r>
      <w:r w:rsidR="00C91671">
        <w:rPr>
          <w:rFonts w:cs="Aharoni"/>
          <w:sz w:val="24"/>
          <w:szCs w:val="24"/>
        </w:rPr>
        <w:t>źmy w ogrodzie, popatrzmy w nie</w:t>
      </w:r>
      <w:r w:rsidRPr="00C91671">
        <w:rPr>
          <w:rFonts w:cs="Aharoni"/>
          <w:sz w:val="24"/>
          <w:szCs w:val="24"/>
        </w:rPr>
        <w:t>bo i pomyślmy o tym, co jest najważniejsze.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O czym, dziadku?</w:t>
      </w:r>
    </w:p>
    <w:p w:rsidR="002D4B75" w:rsidRPr="00C91671" w:rsidRDefault="002D4B75" w:rsidP="000F2ADD">
      <w:pPr>
        <w:jc w:val="both"/>
        <w:rPr>
          <w:rFonts w:cs="Aharoni"/>
          <w:sz w:val="24"/>
          <w:szCs w:val="24"/>
        </w:rPr>
      </w:pPr>
      <w:r w:rsidRPr="00C91671">
        <w:rPr>
          <w:rFonts w:cs="Aharoni"/>
          <w:sz w:val="24"/>
          <w:szCs w:val="24"/>
        </w:rPr>
        <w:t>– Jak to o czym? O życiu i o miłości – odpowiedział dziadek i podrapał się lewą ręką.</w:t>
      </w:r>
    </w:p>
    <w:p w:rsidR="002D4B75" w:rsidRPr="00C91671" w:rsidRDefault="002D4B75" w:rsidP="000F2ADD">
      <w:pPr>
        <w:jc w:val="both"/>
        <w:rPr>
          <w:rFonts w:cs="Aharoni"/>
          <w:b/>
          <w:sz w:val="24"/>
          <w:szCs w:val="24"/>
        </w:rPr>
      </w:pPr>
      <w:r w:rsidRPr="00C91671">
        <w:rPr>
          <w:rFonts w:cs="Aharoni"/>
          <w:b/>
          <w:sz w:val="24"/>
          <w:szCs w:val="24"/>
        </w:rPr>
        <w:t>Rozmowa na temat opowiadania.</w:t>
      </w:r>
    </w:p>
    <w:p w:rsidR="002D4B75" w:rsidRPr="004E02F5" w:rsidRDefault="002D4B75" w:rsidP="004E02F5">
      <w:pPr>
        <w:jc w:val="both"/>
        <w:rPr>
          <w:rFonts w:cs="Aharoni"/>
          <w:sz w:val="24"/>
          <w:szCs w:val="24"/>
        </w:rPr>
      </w:pPr>
      <w:r w:rsidRPr="004E02F5">
        <w:rPr>
          <w:rFonts w:cs="Aharoni"/>
          <w:sz w:val="24"/>
          <w:szCs w:val="24"/>
        </w:rPr>
        <w:t>− Gdzie rodzina Olka i Ady spędziła Wielkanoc?</w:t>
      </w:r>
    </w:p>
    <w:p w:rsidR="002D4B75" w:rsidRPr="004E02F5" w:rsidRDefault="002D4B75" w:rsidP="004E02F5">
      <w:pPr>
        <w:jc w:val="both"/>
        <w:rPr>
          <w:rFonts w:cs="Aharoni"/>
          <w:sz w:val="24"/>
          <w:szCs w:val="24"/>
        </w:rPr>
      </w:pPr>
      <w:r w:rsidRPr="004E02F5">
        <w:rPr>
          <w:rFonts w:cs="Aharoni"/>
          <w:sz w:val="24"/>
          <w:szCs w:val="24"/>
        </w:rPr>
        <w:t>− Co się stało dziadkowi?</w:t>
      </w:r>
      <w:r w:rsidR="004E02F5">
        <w:rPr>
          <w:rFonts w:cs="Aharoni"/>
          <w:sz w:val="24"/>
          <w:szCs w:val="24"/>
        </w:rPr>
        <w:t xml:space="preserve">   </w:t>
      </w:r>
    </w:p>
    <w:p w:rsidR="004E02F5" w:rsidRDefault="002D4B75" w:rsidP="004E02F5">
      <w:pPr>
        <w:jc w:val="both"/>
        <w:rPr>
          <w:rFonts w:cs="Aharoni"/>
          <w:sz w:val="24"/>
          <w:szCs w:val="24"/>
        </w:rPr>
      </w:pPr>
      <w:r w:rsidRPr="004E02F5">
        <w:rPr>
          <w:rFonts w:cs="Aharoni"/>
          <w:sz w:val="24"/>
          <w:szCs w:val="24"/>
        </w:rPr>
        <w:t xml:space="preserve">− Jakie zadania mieli do wykonania podczas przygotowań do świąt Olek i Ada, rodzice i </w:t>
      </w:r>
      <w:r w:rsidR="004E02F5">
        <w:rPr>
          <w:rFonts w:cs="Aharoni"/>
          <w:sz w:val="24"/>
          <w:szCs w:val="24"/>
        </w:rPr>
        <w:t xml:space="preserve"> </w:t>
      </w:r>
    </w:p>
    <w:p w:rsidR="004E02F5" w:rsidRDefault="004E02F5" w:rsidP="004E02F5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dziadkowie</w:t>
      </w:r>
      <w:r w:rsidRPr="004E02F5">
        <w:rPr>
          <w:rFonts w:cs="Aharoni"/>
          <w:sz w:val="24"/>
          <w:szCs w:val="24"/>
        </w:rPr>
        <w:t>?</w:t>
      </w:r>
    </w:p>
    <w:p w:rsidR="002D4B75" w:rsidRPr="004E02F5" w:rsidRDefault="002D4B75" w:rsidP="004E02F5">
      <w:pPr>
        <w:jc w:val="both"/>
        <w:rPr>
          <w:rFonts w:cs="Aharoni"/>
          <w:sz w:val="24"/>
          <w:szCs w:val="24"/>
        </w:rPr>
      </w:pPr>
      <w:r w:rsidRPr="004E02F5">
        <w:rPr>
          <w:rFonts w:cs="Aharoni"/>
          <w:sz w:val="24"/>
          <w:szCs w:val="24"/>
        </w:rPr>
        <w:t>− Czym babcia ozdobiła stół?</w:t>
      </w:r>
    </w:p>
    <w:p w:rsidR="00C91671" w:rsidRPr="004E02F5" w:rsidRDefault="002D4B75" w:rsidP="004E02F5">
      <w:pPr>
        <w:jc w:val="both"/>
        <w:rPr>
          <w:rFonts w:cs="Aharoni"/>
          <w:sz w:val="24"/>
          <w:szCs w:val="24"/>
        </w:rPr>
      </w:pPr>
      <w:r w:rsidRPr="004E02F5">
        <w:rPr>
          <w:rFonts w:cs="Aharoni"/>
          <w:sz w:val="24"/>
          <w:szCs w:val="24"/>
        </w:rPr>
        <w:t>− Jakie rady dawał dziadek?</w:t>
      </w:r>
    </w:p>
    <w:p w:rsidR="002D4B75" w:rsidRPr="004E02F5" w:rsidRDefault="002D4B75" w:rsidP="004E02F5">
      <w:pPr>
        <w:jc w:val="both"/>
        <w:rPr>
          <w:rFonts w:cs="Aharoni"/>
          <w:sz w:val="24"/>
          <w:szCs w:val="24"/>
        </w:rPr>
      </w:pPr>
      <w:r w:rsidRPr="004E02F5">
        <w:rPr>
          <w:rFonts w:cs="Aharoni"/>
          <w:sz w:val="24"/>
          <w:szCs w:val="24"/>
        </w:rPr>
        <w:t>− Czy tata i mama wywiązali się z zadań?</w:t>
      </w:r>
    </w:p>
    <w:p w:rsidR="0030491F" w:rsidRDefault="002D4B75" w:rsidP="004E02F5">
      <w:pPr>
        <w:jc w:val="both"/>
        <w:rPr>
          <w:rFonts w:cs="Aharoni"/>
          <w:sz w:val="24"/>
          <w:szCs w:val="24"/>
        </w:rPr>
      </w:pPr>
      <w:r w:rsidRPr="000F2ADD">
        <w:rPr>
          <w:rFonts w:cs="Aharoni"/>
          <w:sz w:val="24"/>
          <w:szCs w:val="24"/>
        </w:rPr>
        <w:t>− Co według dziadka jest najważniejsze?</w:t>
      </w:r>
    </w:p>
    <w:p w:rsidR="007753C9" w:rsidRDefault="007753C9" w:rsidP="004E02F5">
      <w:pPr>
        <w:jc w:val="both"/>
        <w:rPr>
          <w:rFonts w:cs="Aharoni"/>
          <w:b/>
          <w:color w:val="FF0000"/>
          <w:sz w:val="28"/>
          <w:szCs w:val="28"/>
        </w:rPr>
      </w:pPr>
    </w:p>
    <w:p w:rsidR="00EC11EA" w:rsidRDefault="00B46650" w:rsidP="004E02F5">
      <w:pPr>
        <w:jc w:val="both"/>
        <w:rPr>
          <w:rFonts w:cs="Aharoni"/>
          <w:b/>
          <w:color w:val="FF0000"/>
          <w:sz w:val="28"/>
          <w:szCs w:val="28"/>
        </w:rPr>
      </w:pPr>
      <w:r>
        <w:rPr>
          <w:rFonts w:cs="Aharoni"/>
          <w:b/>
          <w:color w:val="FF0000"/>
          <w:sz w:val="28"/>
          <w:szCs w:val="28"/>
        </w:rPr>
        <w:t>Czwartek</w:t>
      </w:r>
    </w:p>
    <w:p w:rsidR="00B46650" w:rsidRPr="00981208" w:rsidRDefault="00981208" w:rsidP="00981208">
      <w:pPr>
        <w:rPr>
          <w:rFonts w:cs="Aharoni"/>
          <w:i/>
          <w:sz w:val="24"/>
          <w:szCs w:val="24"/>
        </w:rPr>
      </w:pPr>
      <w:r w:rsidRPr="00981208">
        <w:rPr>
          <w:rFonts w:cs="Aharoni"/>
          <w:i/>
          <w:sz w:val="24"/>
          <w:szCs w:val="24"/>
        </w:rPr>
        <w:t>1.</w:t>
      </w:r>
      <w:r w:rsidR="0092685A" w:rsidRPr="00981208">
        <w:rPr>
          <w:rFonts w:cs="Aharoni"/>
          <w:i/>
          <w:sz w:val="24"/>
          <w:szCs w:val="24"/>
        </w:rPr>
        <w:t>Dzisiaj proponujemy zabawy matematyczne.</w:t>
      </w:r>
    </w:p>
    <w:p w:rsidR="0092685A" w:rsidRPr="00981208" w:rsidRDefault="00981208" w:rsidP="00981208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</w:t>
      </w:r>
      <w:r w:rsidR="0092685A" w:rsidRPr="00981208">
        <w:rPr>
          <w:rFonts w:cs="Aharoni"/>
          <w:sz w:val="24"/>
          <w:szCs w:val="24"/>
        </w:rPr>
        <w:t>Rozwiązywanie zadań tekstowych.</w:t>
      </w:r>
    </w:p>
    <w:p w:rsidR="0092685A" w:rsidRPr="007C29FA" w:rsidRDefault="0092685A" w:rsidP="00981208">
      <w:pPr>
        <w:pStyle w:val="Akapitzlist"/>
        <w:spacing w:before="24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Należy przygotować d</w:t>
      </w:r>
      <w:r w:rsidRPr="0092685A">
        <w:rPr>
          <w:rFonts w:cs="Aharoni"/>
          <w:sz w:val="24"/>
          <w:szCs w:val="24"/>
        </w:rPr>
        <w:t>ziesięć klocków</w:t>
      </w:r>
      <w:r>
        <w:rPr>
          <w:rFonts w:cs="Aharoni"/>
          <w:sz w:val="24"/>
          <w:szCs w:val="24"/>
        </w:rPr>
        <w:t>, patyczków lub innych przedmiotów, które ułatwią liczenie</w:t>
      </w:r>
      <w:r w:rsidR="007C29FA">
        <w:rPr>
          <w:rFonts w:cs="Aharoni"/>
          <w:sz w:val="24"/>
          <w:szCs w:val="24"/>
        </w:rPr>
        <w:t>, małe kartki z cyframi od 0 do 10 i znakami matematycznymi</w:t>
      </w:r>
      <w:r w:rsidRPr="007C29FA">
        <w:rPr>
          <w:rFonts w:cs="Aharoni"/>
          <w:sz w:val="24"/>
          <w:szCs w:val="24"/>
        </w:rPr>
        <w:t>. Osoba dorosła czyta treść   zadania, a dziecko</w:t>
      </w:r>
      <w:r w:rsidR="007C29FA" w:rsidRPr="007C29FA">
        <w:rPr>
          <w:rFonts w:cs="Aharoni"/>
          <w:sz w:val="24"/>
          <w:szCs w:val="24"/>
        </w:rPr>
        <w:t xml:space="preserve"> stara</w:t>
      </w:r>
      <w:r w:rsidRPr="007C29FA">
        <w:rPr>
          <w:rFonts w:cs="Aharoni"/>
          <w:sz w:val="24"/>
          <w:szCs w:val="24"/>
        </w:rPr>
        <w:t xml:space="preserve">  się je rozwiązać, dokładając lub odkładając liczmany.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</w:p>
    <w:p w:rsidR="0092685A" w:rsidRPr="007C29F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• Na drzewie siedziało 7 wróbli. (Dzieci układają przed sobą 7 kl</w:t>
      </w:r>
      <w:r w:rsidR="007C29FA">
        <w:rPr>
          <w:rFonts w:cs="Aharoni"/>
          <w:sz w:val="24"/>
          <w:szCs w:val="24"/>
        </w:rPr>
        <w:t>ocków). Potem przyleciały jesz</w:t>
      </w:r>
      <w:r w:rsidRPr="007C29FA">
        <w:rPr>
          <w:rFonts w:cs="Aharoni"/>
          <w:sz w:val="24"/>
          <w:szCs w:val="24"/>
        </w:rPr>
        <w:t>cze 3 wróble. (Dzieci dokładają jeszcze trzy klocki). Ile wróbli siedzi teraz na drzewie?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</w:p>
    <w:p w:rsidR="0092685A" w:rsidRPr="007C29F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lastRenderedPageBreak/>
        <w:t xml:space="preserve">Dzieci liczą </w:t>
      </w:r>
      <w:r w:rsidR="007C29FA">
        <w:rPr>
          <w:rFonts w:cs="Aharoni"/>
          <w:sz w:val="24"/>
          <w:szCs w:val="24"/>
        </w:rPr>
        <w:t>klocki i podają ich liczbę, od</w:t>
      </w:r>
      <w:r w:rsidRPr="007C29FA">
        <w:rPr>
          <w:rFonts w:cs="Aharoni"/>
          <w:sz w:val="24"/>
          <w:szCs w:val="24"/>
        </w:rPr>
        <w:t>powiadając na pytanie.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Dzieci układają działanie: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7 + 3 = 10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i odpowiadają na pytanie.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</w:p>
    <w:p w:rsidR="0092685A" w:rsidRPr="00BF5ADD" w:rsidRDefault="0092685A" w:rsidP="00BF5ADD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• Na drzewie było 8 gołębi. (Dzieci układają przed sobą 8 klocków). Przejeżdżający samochód</w:t>
      </w:r>
      <w:r w:rsidR="00021CE2">
        <w:rPr>
          <w:rFonts w:cs="Aharoni"/>
          <w:sz w:val="24"/>
          <w:szCs w:val="24"/>
        </w:rPr>
        <w:t xml:space="preserve"> </w:t>
      </w:r>
      <w:r w:rsidRPr="00BF5ADD">
        <w:rPr>
          <w:rFonts w:cs="Aharoni"/>
          <w:sz w:val="24"/>
          <w:szCs w:val="24"/>
        </w:rPr>
        <w:t>wystraszył je i wszystkie odleciały. (Odsuwają 8 klocków). Ile gołębi pozostało na drzewie?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Dzieci liczą pozostałe klocki i odpowiada-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ją na pytanie.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Dzieci układają działanie: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8 – 8 = 0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i odpowiadają na pytanie.</w:t>
      </w:r>
    </w:p>
    <w:p w:rsidR="0092685A" w:rsidRPr="0092685A" w:rsidRDefault="0092685A" w:rsidP="00981208">
      <w:pPr>
        <w:pStyle w:val="Akapitzlist"/>
        <w:rPr>
          <w:rFonts w:cs="Aharoni"/>
          <w:sz w:val="24"/>
          <w:szCs w:val="24"/>
        </w:rPr>
      </w:pPr>
    </w:p>
    <w:p w:rsidR="0092685A" w:rsidRDefault="0092685A" w:rsidP="00981208">
      <w:pPr>
        <w:pStyle w:val="Akapitzlist"/>
        <w:rPr>
          <w:rFonts w:cs="Aharoni"/>
          <w:sz w:val="24"/>
          <w:szCs w:val="24"/>
        </w:rPr>
      </w:pPr>
      <w:r w:rsidRPr="0092685A">
        <w:rPr>
          <w:rFonts w:cs="Aharoni"/>
          <w:sz w:val="24"/>
          <w:szCs w:val="24"/>
        </w:rPr>
        <w:t>W ten sposób dz</w:t>
      </w:r>
      <w:r w:rsidR="00BF5ADD">
        <w:rPr>
          <w:rFonts w:cs="Aharoni"/>
          <w:sz w:val="24"/>
          <w:szCs w:val="24"/>
        </w:rPr>
        <w:t>ieci rozwiązują podobne zadania ułożone przez rodziców.</w:t>
      </w:r>
    </w:p>
    <w:p w:rsidR="00EB5901" w:rsidRDefault="00EB5901" w:rsidP="00981208">
      <w:pPr>
        <w:pStyle w:val="Akapitzlis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Dzieci mogą</w:t>
      </w:r>
      <w:r w:rsidR="00984774">
        <w:rPr>
          <w:rFonts w:cs="Aharoni"/>
          <w:sz w:val="24"/>
          <w:szCs w:val="24"/>
        </w:rPr>
        <w:t xml:space="preserve"> również</w:t>
      </w:r>
      <w:r>
        <w:rPr>
          <w:rFonts w:cs="Aharoni"/>
          <w:sz w:val="24"/>
          <w:szCs w:val="24"/>
        </w:rPr>
        <w:t xml:space="preserve"> samodzielnie układać zadania dla rodziców i sprawdzać poprawność wykonania….i to zajęcie bardzo lubią</w:t>
      </w:r>
      <w:r w:rsidR="00984774">
        <w:rPr>
          <w:rFonts w:cs="Aharoni"/>
          <w:sz w:val="24"/>
          <w:szCs w:val="24"/>
        </w:rPr>
        <w:t>.</w:t>
      </w:r>
    </w:p>
    <w:p w:rsidR="00A22965" w:rsidRDefault="00A22965" w:rsidP="00981208">
      <w:pPr>
        <w:pStyle w:val="Akapitzlist"/>
        <w:rPr>
          <w:rFonts w:cs="Aharoni"/>
          <w:sz w:val="24"/>
          <w:szCs w:val="24"/>
        </w:rPr>
      </w:pPr>
    </w:p>
    <w:p w:rsidR="00A22965" w:rsidRPr="00981208" w:rsidRDefault="00981208" w:rsidP="00981208">
      <w:pPr>
        <w:rPr>
          <w:rFonts w:cs="Aharoni"/>
          <w:sz w:val="24"/>
          <w:szCs w:val="24"/>
        </w:rPr>
      </w:pPr>
      <w:r w:rsidRPr="00981208">
        <w:rPr>
          <w:rFonts w:cs="Aharoni"/>
          <w:i/>
          <w:sz w:val="24"/>
          <w:szCs w:val="24"/>
        </w:rPr>
        <w:t xml:space="preserve">1.  </w:t>
      </w:r>
      <w:r w:rsidR="00A22965" w:rsidRPr="00981208">
        <w:rPr>
          <w:rFonts w:cs="Aharoni"/>
          <w:i/>
          <w:sz w:val="24"/>
          <w:szCs w:val="24"/>
        </w:rPr>
        <w:t>Wymy</w:t>
      </w:r>
      <w:r w:rsidR="00570984" w:rsidRPr="00981208">
        <w:rPr>
          <w:rFonts w:cs="Aharoni"/>
          <w:i/>
          <w:sz w:val="24"/>
          <w:szCs w:val="24"/>
        </w:rPr>
        <w:t>śl ciekawe wzory kartek świątecznych</w:t>
      </w:r>
    </w:p>
    <w:p w:rsidR="00FC56C6" w:rsidRDefault="00981208" w:rsidP="00981208">
      <w:pPr>
        <w:ind w:left="36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  <w:r w:rsidR="00A22965" w:rsidRPr="00A22965">
        <w:rPr>
          <w:rFonts w:cs="Aharoni"/>
          <w:sz w:val="24"/>
          <w:szCs w:val="24"/>
        </w:rPr>
        <w:t>Pracę może</w:t>
      </w:r>
      <w:r w:rsidR="00FC56C6">
        <w:rPr>
          <w:rFonts w:cs="Aharoni"/>
          <w:sz w:val="24"/>
          <w:szCs w:val="24"/>
        </w:rPr>
        <w:t>cie</w:t>
      </w:r>
      <w:r w:rsidR="00A22965" w:rsidRPr="00A22965">
        <w:rPr>
          <w:rFonts w:cs="Aharoni"/>
          <w:sz w:val="24"/>
          <w:szCs w:val="24"/>
        </w:rPr>
        <w:t xml:space="preserve"> wykonać  przy użyciu ołówka, kredek, farb, plasteliny, tkanin,</w:t>
      </w:r>
      <w:r w:rsidR="0074172D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włóczki</w:t>
      </w:r>
      <w:r w:rsidR="00FC56C6">
        <w:rPr>
          <w:rFonts w:cs="Aharoni"/>
          <w:sz w:val="24"/>
          <w:szCs w:val="24"/>
        </w:rPr>
        <w:t>,</w:t>
      </w:r>
    </w:p>
    <w:p w:rsidR="00A22965" w:rsidRDefault="00FC56C6" w:rsidP="00981208">
      <w:pPr>
        <w:ind w:left="36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Bibuły</w:t>
      </w:r>
      <w:r w:rsidR="00981208">
        <w:rPr>
          <w:rFonts w:cs="Aharoni"/>
          <w:sz w:val="24"/>
          <w:szCs w:val="24"/>
        </w:rPr>
        <w:t xml:space="preserve"> ..</w:t>
      </w:r>
      <w:r w:rsidR="0074172D">
        <w:rPr>
          <w:rFonts w:cs="Aharoni"/>
          <w:sz w:val="24"/>
          <w:szCs w:val="24"/>
        </w:rPr>
        <w:t>itp.</w:t>
      </w:r>
    </w:p>
    <w:p w:rsidR="0074172D" w:rsidRDefault="00570984" w:rsidP="00981208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Jeżeli zechcecie pochwalić się swoimi pracami to poproście rodziców aby przesłali zdjęcia     </w:t>
      </w:r>
    </w:p>
    <w:p w:rsidR="00570984" w:rsidRDefault="00570984" w:rsidP="00981208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na podany wcześniej adres </w:t>
      </w:r>
      <w:r w:rsidR="00186AB7">
        <w:rPr>
          <w:rFonts w:cs="Aharoni"/>
          <w:sz w:val="24"/>
          <w:szCs w:val="24"/>
        </w:rPr>
        <w:t>e-mail</w:t>
      </w:r>
      <w:r w:rsidR="003E132E">
        <w:rPr>
          <w:rFonts w:cs="Aharoni"/>
          <w:sz w:val="24"/>
          <w:szCs w:val="24"/>
        </w:rPr>
        <w:t>.</w:t>
      </w:r>
    </w:p>
    <w:p w:rsidR="003E132E" w:rsidRDefault="003E132E" w:rsidP="00981208">
      <w:pPr>
        <w:rPr>
          <w:rFonts w:cs="Aharoni"/>
          <w:b/>
          <w:color w:val="FF0000"/>
          <w:sz w:val="28"/>
          <w:szCs w:val="28"/>
        </w:rPr>
      </w:pPr>
    </w:p>
    <w:p w:rsidR="003E132E" w:rsidRDefault="003E132E" w:rsidP="00981208">
      <w:pPr>
        <w:rPr>
          <w:rFonts w:cs="Aharoni"/>
          <w:b/>
          <w:color w:val="FF0000"/>
          <w:sz w:val="28"/>
          <w:szCs w:val="28"/>
        </w:rPr>
      </w:pPr>
    </w:p>
    <w:p w:rsidR="002A45E9" w:rsidRPr="0049266A" w:rsidRDefault="002A45E9" w:rsidP="002A45E9">
      <w:pPr>
        <w:jc w:val="both"/>
        <w:rPr>
          <w:rFonts w:cs="Aharoni"/>
          <w:b/>
          <w:i/>
          <w:color w:val="FF0000"/>
          <w:sz w:val="28"/>
          <w:szCs w:val="28"/>
        </w:rPr>
      </w:pPr>
      <w:r w:rsidRPr="002A45E9">
        <w:rPr>
          <w:rFonts w:cs="Aharoni"/>
          <w:b/>
          <w:color w:val="FF0000"/>
          <w:sz w:val="28"/>
          <w:szCs w:val="28"/>
        </w:rPr>
        <w:t>Piątek</w:t>
      </w:r>
    </w:p>
    <w:p w:rsidR="002F7C42" w:rsidRDefault="007632A1" w:rsidP="002F7C42">
      <w:pPr>
        <w:pStyle w:val="Akapitzlist"/>
        <w:numPr>
          <w:ilvl w:val="0"/>
          <w:numId w:val="13"/>
        </w:numPr>
        <w:jc w:val="both"/>
        <w:rPr>
          <w:rFonts w:cs="Aharoni"/>
          <w:sz w:val="24"/>
          <w:szCs w:val="24"/>
        </w:rPr>
      </w:pPr>
      <w:r w:rsidRPr="0049266A">
        <w:rPr>
          <w:rFonts w:cs="Aharoni"/>
          <w:b/>
          <w:i/>
          <w:sz w:val="24"/>
          <w:szCs w:val="24"/>
        </w:rPr>
        <w:t>W dniu dzisiejszym zaglądamy do naszych książek</w:t>
      </w:r>
      <w:r>
        <w:rPr>
          <w:rFonts w:cs="Aharoni"/>
          <w:sz w:val="24"/>
          <w:szCs w:val="24"/>
        </w:rPr>
        <w:t xml:space="preserve"> i sprawdzamy co zostało jeszcze do zrobienia. Stara</w:t>
      </w:r>
      <w:r w:rsidR="0049266A">
        <w:rPr>
          <w:rFonts w:cs="Aharoni"/>
          <w:sz w:val="24"/>
          <w:szCs w:val="24"/>
        </w:rPr>
        <w:t>j</w:t>
      </w:r>
      <w:r>
        <w:rPr>
          <w:rFonts w:cs="Aharoni"/>
          <w:sz w:val="24"/>
          <w:szCs w:val="24"/>
        </w:rPr>
        <w:t>my się wykonywać ćwiczenia systematycznie</w:t>
      </w:r>
      <w:r w:rsidR="0049266A">
        <w:rPr>
          <w:rFonts w:cs="Aharoni"/>
          <w:sz w:val="24"/>
          <w:szCs w:val="24"/>
        </w:rPr>
        <w:t xml:space="preserve"> </w:t>
      </w:r>
      <w:r w:rsidR="002F7C42">
        <w:rPr>
          <w:rFonts w:cs="Aharoni"/>
          <w:sz w:val="24"/>
          <w:szCs w:val="24"/>
        </w:rPr>
        <w:t>(po dwie strony dziennie), nie r</w:t>
      </w:r>
      <w:r w:rsidR="0049266A">
        <w:rPr>
          <w:rFonts w:cs="Aharoni"/>
          <w:sz w:val="24"/>
          <w:szCs w:val="24"/>
        </w:rPr>
        <w:t>ó</w:t>
      </w:r>
      <w:r w:rsidR="002F7C42">
        <w:rPr>
          <w:rFonts w:cs="Aharoni"/>
          <w:sz w:val="24"/>
          <w:szCs w:val="24"/>
        </w:rPr>
        <w:t xml:space="preserve">bmy wszystkiego naraz i nie śpieszymy się. </w:t>
      </w:r>
      <w:r w:rsidR="004270E1">
        <w:rPr>
          <w:rFonts w:cs="Aharoni"/>
          <w:sz w:val="24"/>
          <w:szCs w:val="24"/>
        </w:rPr>
        <w:t>Dbajmy o to aby nie nagromadzić zaległości.</w:t>
      </w:r>
    </w:p>
    <w:p w:rsidR="002F7C42" w:rsidRPr="0011030A" w:rsidRDefault="00C75254" w:rsidP="002F7C42">
      <w:pPr>
        <w:pStyle w:val="Akapitzlist"/>
        <w:numPr>
          <w:ilvl w:val="0"/>
          <w:numId w:val="13"/>
        </w:numPr>
        <w:jc w:val="both"/>
        <w:rPr>
          <w:rFonts w:cs="Aharoni"/>
          <w:b/>
          <w:i/>
          <w:sz w:val="24"/>
          <w:szCs w:val="24"/>
        </w:rPr>
      </w:pPr>
      <w:r w:rsidRPr="0011030A">
        <w:rPr>
          <w:rFonts w:cs="Aharoni"/>
          <w:b/>
          <w:i/>
          <w:sz w:val="24"/>
          <w:szCs w:val="24"/>
        </w:rPr>
        <w:t>A teraz coś dla sportowców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  <w:r w:rsidRPr="00C75254">
        <w:rPr>
          <w:rFonts w:cs="Aharoni"/>
          <w:sz w:val="24"/>
          <w:szCs w:val="24"/>
        </w:rPr>
        <w:t xml:space="preserve">Ćwiczenia gimnastyczne 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Rozwijanie świadomości własnego ciała.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Wirujący bączek – dzieci ślizgają się w kółko na brzuchu, a następnie na plecach.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lastRenderedPageBreak/>
        <w:t>• Chowamy się – w siadzie, przyciągają kolana do głowy, chowają g</w:t>
      </w:r>
      <w:r>
        <w:rPr>
          <w:rFonts w:cs="Aharoni"/>
          <w:sz w:val="24"/>
          <w:szCs w:val="24"/>
        </w:rPr>
        <w:t xml:space="preserve">łowy; rozprostowują się </w:t>
      </w:r>
      <w:r w:rsidRPr="00C75254">
        <w:rPr>
          <w:rFonts w:cs="Aharoni"/>
          <w:sz w:val="24"/>
          <w:szCs w:val="24"/>
        </w:rPr>
        <w:t>do pozycji leżącej.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Gorąca podłoga – biegają z wysokim unoszeniem kolan.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Na szczudłach – chodzą na sztywnych nogach.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Ugniatamy podłogę – w leżeniu na plecach, wciskają ws</w:t>
      </w:r>
      <w:r>
        <w:rPr>
          <w:rFonts w:cs="Aharoni"/>
          <w:sz w:val="24"/>
          <w:szCs w:val="24"/>
        </w:rPr>
        <w:t xml:space="preserve">zystkie części ciała w podłogę. </w:t>
      </w:r>
    </w:p>
    <w:p w:rsid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Przez tunel – dzieci ustawiają się jedno za drugim w rozk</w:t>
      </w:r>
      <w:r>
        <w:rPr>
          <w:rFonts w:cs="Aharoni"/>
          <w:sz w:val="24"/>
          <w:szCs w:val="24"/>
        </w:rPr>
        <w:t>roku, tworzą tunel między noga-</w:t>
      </w:r>
      <w:r w:rsidRPr="00C75254">
        <w:rPr>
          <w:rFonts w:cs="Aharoni"/>
          <w:sz w:val="24"/>
          <w:szCs w:val="24"/>
        </w:rPr>
        <w:t>mi. Ostatnie dziecko przemieszcza się na czworakach pom</w:t>
      </w:r>
      <w:r>
        <w:rPr>
          <w:rFonts w:cs="Aharoni"/>
          <w:sz w:val="24"/>
          <w:szCs w:val="24"/>
        </w:rPr>
        <w:t xml:space="preserve">iędzy nogami dzieci, do przodu, </w:t>
      </w:r>
      <w:r w:rsidRPr="00C75254">
        <w:rPr>
          <w:rFonts w:cs="Aharoni"/>
          <w:sz w:val="24"/>
          <w:szCs w:val="24"/>
        </w:rPr>
        <w:t xml:space="preserve">i staje jako pierwsze, następnie robi to drugie dziecko </w:t>
      </w:r>
      <w:r>
        <w:rPr>
          <w:rFonts w:cs="Aharoni"/>
          <w:sz w:val="24"/>
          <w:szCs w:val="24"/>
        </w:rPr>
        <w:t>.Tutaj zapraszamy do zabawy rodzinkę.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Ustawienie jak wyżej; ostatnie dziecko przemieszcza się ś</w:t>
      </w:r>
      <w:r>
        <w:rPr>
          <w:rFonts w:cs="Aharoni"/>
          <w:sz w:val="24"/>
          <w:szCs w:val="24"/>
        </w:rPr>
        <w:t>lizgiem na plecach pomiędzy no</w:t>
      </w:r>
      <w:r w:rsidRPr="00C75254">
        <w:rPr>
          <w:rFonts w:cs="Aharoni"/>
          <w:sz w:val="24"/>
          <w:szCs w:val="24"/>
        </w:rPr>
        <w:t>gami dzieci, do przodu, i staje jako pierwsze. Itd.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Pogoń na kolanach – dzieci dobierają się parami, jedno ucieka na kolanach, a drugie je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goni. Przy powtórzeniu zabawy następuje zmiana ról.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Dzieci w leżeniu tyłem; jedno dziecko z pary chwyta partnera za kostki nóg i stara się go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przesunąć; potem zamieniają się miejscami.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 xml:space="preserve">• Prowadzimy niewidomego – jedno dziecko zamyka oczy, </w:t>
      </w:r>
      <w:r>
        <w:rPr>
          <w:rFonts w:cs="Aharoni"/>
          <w:sz w:val="24"/>
          <w:szCs w:val="24"/>
        </w:rPr>
        <w:t xml:space="preserve">drugie staje zwrócone twarzą do </w:t>
      </w:r>
      <w:r w:rsidRPr="00C75254">
        <w:rPr>
          <w:rFonts w:cs="Aharoni"/>
          <w:sz w:val="24"/>
          <w:szCs w:val="24"/>
        </w:rPr>
        <w:t>niego i podaje mu ręce; prowadzi dziecko z zamknięty</w:t>
      </w:r>
      <w:r>
        <w:rPr>
          <w:rFonts w:cs="Aharoni"/>
          <w:sz w:val="24"/>
          <w:szCs w:val="24"/>
        </w:rPr>
        <w:t xml:space="preserve">mi oczami w różnych kierunkach, </w:t>
      </w:r>
      <w:r w:rsidRPr="00C75254">
        <w:rPr>
          <w:rFonts w:cs="Aharoni"/>
          <w:sz w:val="24"/>
          <w:szCs w:val="24"/>
        </w:rPr>
        <w:t>a ono się temu poddaje. Potem zamieniają się rolami.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Przekładamy naleśnik – jedno dziecko w leżeniu na brzuchu, przylega do podłoża; partner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próbuje przewrócić je na drugą stronę; potem zamieniają się miejscami.</w:t>
      </w:r>
    </w:p>
    <w:p w:rsidR="00C75254" w:rsidRPr="00C75254" w:rsidRDefault="00C75254" w:rsidP="00BF0B0C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Wstajemy razem – dzieci siedzą tyłem do siebie, złączone plecami; próbują razem wstać, nie</w:t>
      </w:r>
      <w:r w:rsidR="00BF0B0C">
        <w:rPr>
          <w:rFonts w:cs="Aharoni"/>
          <w:sz w:val="24"/>
          <w:szCs w:val="24"/>
        </w:rPr>
        <w:t xml:space="preserve">  </w:t>
      </w:r>
      <w:r w:rsidRPr="00C75254">
        <w:rPr>
          <w:rFonts w:cs="Aharoni"/>
          <w:sz w:val="24"/>
          <w:szCs w:val="24"/>
        </w:rPr>
        <w:t>odrywając się od siebie.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• Ćwiczymy razem – dzieci tworzą koło wiązane, trzymają się za ręce; przykucaj</w:t>
      </w:r>
      <w:r w:rsidR="00122259">
        <w:rPr>
          <w:rFonts w:cs="Aharoni"/>
          <w:sz w:val="24"/>
          <w:szCs w:val="24"/>
        </w:rPr>
        <w:t>ą</w:t>
      </w:r>
      <w:r w:rsidRPr="00C75254">
        <w:rPr>
          <w:rFonts w:cs="Aharoni"/>
          <w:sz w:val="24"/>
          <w:szCs w:val="24"/>
        </w:rPr>
        <w:t>, a potem</w:t>
      </w:r>
    </w:p>
    <w:p w:rsidR="00C75254" w:rsidRP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>podnoszą się do wspięcia na palce i wracają do pozycji wyjściowej.</w:t>
      </w:r>
    </w:p>
    <w:p w:rsidR="00C75254" w:rsidRDefault="00C75254" w:rsidP="00C75254">
      <w:pPr>
        <w:ind w:left="360"/>
        <w:jc w:val="both"/>
        <w:rPr>
          <w:rFonts w:cs="Aharoni"/>
          <w:sz w:val="24"/>
          <w:szCs w:val="24"/>
        </w:rPr>
      </w:pPr>
      <w:r w:rsidRPr="00C75254">
        <w:rPr>
          <w:rFonts w:cs="Aharoni"/>
          <w:sz w:val="24"/>
          <w:szCs w:val="24"/>
        </w:rPr>
        <w:t xml:space="preserve">• Ilustrujemy muzykę ruchem – dzieci improwizują ruchowo przy </w:t>
      </w:r>
      <w:r>
        <w:rPr>
          <w:rFonts w:cs="Aharoni"/>
          <w:sz w:val="24"/>
          <w:szCs w:val="24"/>
        </w:rPr>
        <w:t>dowolnej muzyce.</w:t>
      </w:r>
    </w:p>
    <w:p w:rsidR="00D60989" w:rsidRDefault="0011030A" w:rsidP="00D60989">
      <w:pPr>
        <w:pStyle w:val="Akapitzlist"/>
        <w:numPr>
          <w:ilvl w:val="0"/>
          <w:numId w:val="13"/>
        </w:numPr>
        <w:jc w:val="both"/>
        <w:rPr>
          <w:rFonts w:cs="Aharoni"/>
          <w:b/>
          <w:i/>
          <w:sz w:val="24"/>
          <w:szCs w:val="24"/>
        </w:rPr>
      </w:pPr>
      <w:r w:rsidRPr="0011030A">
        <w:rPr>
          <w:rFonts w:cs="Aharoni"/>
          <w:b/>
          <w:i/>
          <w:sz w:val="24"/>
          <w:szCs w:val="24"/>
        </w:rPr>
        <w:t>Następnym zadaniem jest pomoc rodzicom w pracach domowych.</w:t>
      </w:r>
    </w:p>
    <w:p w:rsidR="00D60989" w:rsidRDefault="00D60989" w:rsidP="00D60989">
      <w:pPr>
        <w:pStyle w:val="Akapitzlist"/>
        <w:numPr>
          <w:ilvl w:val="0"/>
          <w:numId w:val="13"/>
        </w:numPr>
        <w:jc w:val="both"/>
        <w:rPr>
          <w:rFonts w:cs="Aharoni"/>
          <w:b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>Wykonaj prace z wyprawki plastycznej- GRUPA IX- Wielkanocny zajączek s.32-33</w:t>
      </w:r>
    </w:p>
    <w:p w:rsidR="00D60989" w:rsidRDefault="00D60989" w:rsidP="00D60989">
      <w:pPr>
        <w:pStyle w:val="Akapitzlist"/>
        <w:jc w:val="both"/>
        <w:rPr>
          <w:rFonts w:cs="Aharoni"/>
          <w:b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>Grupa VIII- Wielkanocny zajączek, kurczaczek, pisanka-karty są w teczce.</w:t>
      </w:r>
    </w:p>
    <w:p w:rsidR="00D60989" w:rsidRDefault="00D60989" w:rsidP="00D60989">
      <w:pPr>
        <w:pStyle w:val="Akapitzlist"/>
        <w:jc w:val="both"/>
        <w:rPr>
          <w:rFonts w:cs="Aharoni"/>
          <w:b/>
          <w:i/>
          <w:sz w:val="24"/>
          <w:szCs w:val="24"/>
        </w:rPr>
      </w:pPr>
    </w:p>
    <w:p w:rsidR="00D60989" w:rsidRDefault="00122259" w:rsidP="00D60989">
      <w:pPr>
        <w:pStyle w:val="Akapitzlist"/>
        <w:jc w:val="both"/>
        <w:rPr>
          <w:rFonts w:cs="Aharoni"/>
          <w:b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>Drodzy Rodzice</w:t>
      </w:r>
      <w:r w:rsidR="008E42C3">
        <w:rPr>
          <w:rFonts w:cs="Aharoni"/>
          <w:b/>
          <w:i/>
          <w:sz w:val="24"/>
          <w:szCs w:val="24"/>
        </w:rPr>
        <w:t>! D</w:t>
      </w:r>
      <w:r>
        <w:rPr>
          <w:rFonts w:cs="Aharoni"/>
          <w:b/>
          <w:i/>
          <w:sz w:val="24"/>
          <w:szCs w:val="24"/>
        </w:rPr>
        <w:t xml:space="preserve">ziękujemy  za </w:t>
      </w:r>
      <w:r w:rsidR="00D60989">
        <w:rPr>
          <w:rFonts w:cs="Aharoni"/>
          <w:b/>
          <w:i/>
          <w:sz w:val="24"/>
          <w:szCs w:val="24"/>
        </w:rPr>
        <w:t xml:space="preserve">współpracę w realizacji </w:t>
      </w:r>
      <w:r>
        <w:rPr>
          <w:rFonts w:cs="Aharoni"/>
          <w:b/>
          <w:i/>
          <w:sz w:val="24"/>
          <w:szCs w:val="24"/>
        </w:rPr>
        <w:t>zadań .</w:t>
      </w:r>
    </w:p>
    <w:p w:rsidR="00122259" w:rsidRPr="00D60989" w:rsidRDefault="008E42C3" w:rsidP="00D60989">
      <w:pPr>
        <w:pStyle w:val="Akapitzlist"/>
        <w:jc w:val="both"/>
        <w:rPr>
          <w:rFonts w:cs="Aharoni"/>
          <w:b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>Drogie Przedszkolaki! Jesteśmy z Was dumne, bo pracujecie jak mróweczki. Pamiętajcie o systematycznym wykonywaniu zadań</w:t>
      </w:r>
      <w:r w:rsidR="00831E3A">
        <w:rPr>
          <w:rFonts w:cs="Aharoni"/>
          <w:b/>
          <w:i/>
          <w:sz w:val="24"/>
          <w:szCs w:val="24"/>
        </w:rPr>
        <w:t xml:space="preserve"> w książkach. Przypominamy</w:t>
      </w:r>
      <w:r>
        <w:rPr>
          <w:rFonts w:cs="Aharoni"/>
          <w:b/>
          <w:i/>
          <w:sz w:val="24"/>
          <w:szCs w:val="24"/>
        </w:rPr>
        <w:t xml:space="preserve"> </w:t>
      </w:r>
      <w:r w:rsidR="00831E3A">
        <w:rPr>
          <w:rFonts w:cs="Aharoni"/>
          <w:b/>
          <w:i/>
          <w:sz w:val="24"/>
          <w:szCs w:val="24"/>
        </w:rPr>
        <w:t>o zasadzie, że lepiej wolniej i dokładniej niż szybko i niestarannie.</w:t>
      </w:r>
      <w:r w:rsidR="00103AB9">
        <w:rPr>
          <w:rFonts w:cs="Aharoni"/>
          <w:b/>
          <w:i/>
          <w:sz w:val="24"/>
          <w:szCs w:val="24"/>
        </w:rPr>
        <w:t xml:space="preserve"> Trzymajcie się!!!!!!!</w:t>
      </w:r>
    </w:p>
    <w:p w:rsidR="00EA5EC4" w:rsidRDefault="00EA5EC4" w:rsidP="00EA5EC4">
      <w:pPr>
        <w:pStyle w:val="Akapitzlist"/>
        <w:jc w:val="both"/>
        <w:rPr>
          <w:rFonts w:cs="Aharoni"/>
          <w:b/>
          <w:i/>
          <w:sz w:val="24"/>
          <w:szCs w:val="24"/>
        </w:rPr>
      </w:pPr>
    </w:p>
    <w:p w:rsidR="00EA5EC4" w:rsidRDefault="00831E3A" w:rsidP="00EA5EC4">
      <w:pPr>
        <w:pStyle w:val="Akapitzlist"/>
        <w:jc w:val="both"/>
        <w:rPr>
          <w:rFonts w:cs="Aharoni"/>
          <w:b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>POZDRAWIAMY Z CAŁEGO SERCA</w:t>
      </w:r>
    </w:p>
    <w:p w:rsidR="00EA5EC4" w:rsidRPr="0011030A" w:rsidRDefault="00EA5EC4" w:rsidP="00EA5EC4">
      <w:pPr>
        <w:pStyle w:val="Akapitzlist"/>
        <w:jc w:val="both"/>
        <w:rPr>
          <w:rFonts w:cs="Aharoni"/>
          <w:b/>
          <w:i/>
          <w:sz w:val="24"/>
          <w:szCs w:val="24"/>
        </w:rPr>
      </w:pPr>
    </w:p>
    <w:p w:rsidR="00DD2EED" w:rsidRPr="0011030A" w:rsidRDefault="00DD2EED" w:rsidP="002A45E9">
      <w:pPr>
        <w:jc w:val="both"/>
        <w:rPr>
          <w:rFonts w:cs="Aharoni"/>
          <w:b/>
          <w:i/>
          <w:color w:val="FF0000"/>
          <w:sz w:val="28"/>
          <w:szCs w:val="28"/>
        </w:rPr>
      </w:pPr>
    </w:p>
    <w:p w:rsidR="00D24E4C" w:rsidRDefault="00073C56" w:rsidP="00D24E4C">
      <w:pPr>
        <w:pStyle w:val="Akapitzlist"/>
        <w:jc w:val="both"/>
        <w:rPr>
          <w:rFonts w:cs="Aharoni"/>
          <w:color w:val="000000" w:themeColor="text1"/>
          <w:sz w:val="28"/>
          <w:szCs w:val="28"/>
        </w:rPr>
      </w:pPr>
      <w:r w:rsidRPr="00073C56">
        <w:rPr>
          <w:rFonts w:cs="Aharoni"/>
          <w:noProof/>
          <w:color w:val="000000" w:themeColor="text1"/>
          <w:sz w:val="2"/>
          <w:szCs w:val="2"/>
          <w:lang w:eastAsia="pl-PL"/>
        </w:rPr>
        <w:drawing>
          <wp:anchor distT="0" distB="0" distL="114300" distR="114300" simplePos="0" relativeHeight="251658240" behindDoc="0" locked="0" layoutInCell="1" allowOverlap="1" wp14:anchorId="2B01B846" wp14:editId="7C071F9B">
            <wp:simplePos x="0" y="0"/>
            <wp:positionH relativeFrom="column">
              <wp:posOffset>-545465</wp:posOffset>
            </wp:positionH>
            <wp:positionV relativeFrom="paragraph">
              <wp:posOffset>118110</wp:posOffset>
            </wp:positionV>
            <wp:extent cx="3689350" cy="4900930"/>
            <wp:effectExtent l="0" t="0" r="6350" b="0"/>
            <wp:wrapSquare wrapText="bothSides"/>
            <wp:docPr id="1" name="Obraz 1" descr="C:\Users\Ja\Desktop\kar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kart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9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E4C" w:rsidRDefault="00D24E4C" w:rsidP="00D24E4C">
      <w:pPr>
        <w:pStyle w:val="Akapitzlist"/>
        <w:jc w:val="both"/>
        <w:rPr>
          <w:rFonts w:cs="Aharoni"/>
          <w:i/>
          <w:color w:val="000000" w:themeColor="text1"/>
          <w:sz w:val="28"/>
          <w:szCs w:val="28"/>
        </w:rPr>
      </w:pPr>
      <w:r>
        <w:rPr>
          <w:rFonts w:cs="Aharoni"/>
          <w:color w:val="000000" w:themeColor="text1"/>
          <w:sz w:val="28"/>
          <w:szCs w:val="28"/>
        </w:rPr>
        <w:t xml:space="preserve">       Z OKAZJI NADCHODZĄCYCH    </w:t>
      </w:r>
    </w:p>
    <w:p w:rsidR="00D24E4C" w:rsidRDefault="00D24E4C" w:rsidP="00D24E4C">
      <w:pPr>
        <w:pStyle w:val="Akapitzlist"/>
        <w:jc w:val="both"/>
        <w:rPr>
          <w:rFonts w:cs="Aharoni"/>
          <w:color w:val="000000" w:themeColor="text1"/>
          <w:sz w:val="28"/>
          <w:szCs w:val="28"/>
        </w:rPr>
      </w:pPr>
      <w:r>
        <w:rPr>
          <w:rFonts w:cs="Aharoni"/>
          <w:i/>
          <w:color w:val="000000" w:themeColor="text1"/>
          <w:sz w:val="28"/>
          <w:szCs w:val="28"/>
        </w:rPr>
        <w:t xml:space="preserve">        </w:t>
      </w:r>
      <w:r w:rsidRPr="00D24E4C">
        <w:rPr>
          <w:rFonts w:cs="Aharoni"/>
          <w:i/>
          <w:color w:val="FF0000"/>
          <w:sz w:val="28"/>
          <w:szCs w:val="28"/>
        </w:rPr>
        <w:t>ŚWIĄT   WIELKANOCNYCH</w:t>
      </w:r>
      <w:r w:rsidRPr="00D24E4C">
        <w:rPr>
          <w:rFonts w:cs="Aharoni"/>
          <w:color w:val="FF0000"/>
          <w:sz w:val="28"/>
          <w:szCs w:val="28"/>
        </w:rPr>
        <w:t xml:space="preserve"> </w:t>
      </w:r>
    </w:p>
    <w:p w:rsidR="00073C56" w:rsidRDefault="00D24E4C" w:rsidP="00D24E4C">
      <w:pPr>
        <w:pStyle w:val="Akapitzlist"/>
        <w:jc w:val="both"/>
        <w:rPr>
          <w:rFonts w:cs="Aharoni"/>
          <w:color w:val="000000" w:themeColor="text1"/>
          <w:sz w:val="28"/>
          <w:szCs w:val="28"/>
        </w:rPr>
      </w:pPr>
      <w:r>
        <w:rPr>
          <w:rFonts w:cs="Aharoni"/>
          <w:color w:val="000000" w:themeColor="text1"/>
          <w:sz w:val="28"/>
          <w:szCs w:val="28"/>
        </w:rPr>
        <w:t xml:space="preserve">                  ŻYCZYMY</w:t>
      </w:r>
    </w:p>
    <w:p w:rsidR="00D24E4C" w:rsidRDefault="00D24E4C" w:rsidP="00D24E4C">
      <w:pPr>
        <w:pStyle w:val="Akapitzlist"/>
        <w:jc w:val="both"/>
        <w:rPr>
          <w:rFonts w:cs="Aharoni"/>
          <w:color w:val="000000" w:themeColor="text1"/>
          <w:sz w:val="28"/>
          <w:szCs w:val="28"/>
        </w:rPr>
      </w:pPr>
    </w:p>
    <w:p w:rsidR="00D24E4C" w:rsidRPr="004A1CD9" w:rsidRDefault="00D24E4C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  <w:r w:rsidRPr="004A1CD9">
        <w:rPr>
          <w:rFonts w:cs="Aharoni"/>
          <w:color w:val="00B050"/>
          <w:sz w:val="28"/>
          <w:szCs w:val="28"/>
        </w:rPr>
        <w:t xml:space="preserve">                 </w:t>
      </w:r>
      <w:r w:rsidRPr="004A1CD9">
        <w:rPr>
          <w:rFonts w:cs="Aharoni"/>
          <w:b/>
          <w:color w:val="00B050"/>
          <w:sz w:val="28"/>
          <w:szCs w:val="28"/>
        </w:rPr>
        <w:t>ZDROWIA</w:t>
      </w:r>
    </w:p>
    <w:p w:rsidR="00D24E4C" w:rsidRPr="004A1CD9" w:rsidRDefault="00D24E4C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  <w:r w:rsidRPr="004A1CD9">
        <w:rPr>
          <w:rFonts w:cs="Aharoni"/>
          <w:b/>
          <w:color w:val="00B050"/>
          <w:sz w:val="28"/>
          <w:szCs w:val="28"/>
        </w:rPr>
        <w:t xml:space="preserve">               WYTRWAŁOSCI</w:t>
      </w:r>
    </w:p>
    <w:p w:rsidR="00D24E4C" w:rsidRPr="004A1CD9" w:rsidRDefault="00D24E4C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  <w:r w:rsidRPr="004A1CD9">
        <w:rPr>
          <w:rFonts w:cs="Aharoni"/>
          <w:b/>
          <w:color w:val="00B050"/>
          <w:sz w:val="28"/>
          <w:szCs w:val="28"/>
        </w:rPr>
        <w:t xml:space="preserve">                           I</w:t>
      </w:r>
    </w:p>
    <w:p w:rsidR="00D24E4C" w:rsidRPr="004A1CD9" w:rsidRDefault="00D24E4C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  <w:r w:rsidRPr="004A1CD9">
        <w:rPr>
          <w:rFonts w:cs="Aharoni"/>
          <w:b/>
          <w:color w:val="00B050"/>
          <w:sz w:val="28"/>
          <w:szCs w:val="28"/>
        </w:rPr>
        <w:t xml:space="preserve">      WIARY W LEPSZE JUTRO</w:t>
      </w:r>
    </w:p>
    <w:p w:rsidR="00D24E4C" w:rsidRPr="004A1CD9" w:rsidRDefault="00D24E4C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</w:p>
    <w:p w:rsidR="00D24E4C" w:rsidRPr="004A1CD9" w:rsidRDefault="00D24E4C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</w:p>
    <w:p w:rsidR="00D24E4C" w:rsidRDefault="00D24E4C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  <w:r w:rsidRPr="004A1CD9">
        <w:rPr>
          <w:rFonts w:cs="Aharoni"/>
          <w:b/>
          <w:color w:val="00B050"/>
          <w:sz w:val="28"/>
          <w:szCs w:val="28"/>
        </w:rPr>
        <w:t xml:space="preserve">              POZDRAWIAMY</w:t>
      </w:r>
      <w:r w:rsidR="004A1CD9">
        <w:rPr>
          <w:rFonts w:cs="Aharoni"/>
          <w:b/>
          <w:color w:val="00B050"/>
          <w:sz w:val="28"/>
          <w:szCs w:val="28"/>
        </w:rPr>
        <w:t xml:space="preserve">     </w:t>
      </w:r>
    </w:p>
    <w:p w:rsidR="004A1CD9" w:rsidRDefault="004A1CD9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  <w:r>
        <w:rPr>
          <w:rFonts w:cs="Aharoni"/>
          <w:b/>
          <w:color w:val="00B050"/>
          <w:sz w:val="28"/>
          <w:szCs w:val="28"/>
        </w:rPr>
        <w:t xml:space="preserve">   Z NADZIEJĄ, ŻE WKRÓTCE SIĘ</w:t>
      </w:r>
    </w:p>
    <w:p w:rsidR="004A1CD9" w:rsidRDefault="004A1CD9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  <w:r>
        <w:rPr>
          <w:rFonts w:cs="Aharoni"/>
          <w:b/>
          <w:color w:val="00B050"/>
          <w:sz w:val="28"/>
          <w:szCs w:val="28"/>
        </w:rPr>
        <w:t xml:space="preserve">                  SPOTKAMY</w:t>
      </w:r>
    </w:p>
    <w:p w:rsidR="00B278AE" w:rsidRDefault="00B278AE" w:rsidP="00D24E4C">
      <w:pPr>
        <w:pStyle w:val="Akapitzlist"/>
        <w:jc w:val="both"/>
        <w:rPr>
          <w:rFonts w:cs="Aharoni"/>
          <w:b/>
          <w:color w:val="00B050"/>
          <w:sz w:val="28"/>
          <w:szCs w:val="28"/>
        </w:rPr>
      </w:pPr>
    </w:p>
    <w:p w:rsidR="00B278AE" w:rsidRPr="00B278AE" w:rsidRDefault="00B278AE" w:rsidP="00D24E4C">
      <w:pPr>
        <w:pStyle w:val="Akapitzlist"/>
        <w:jc w:val="both"/>
        <w:rPr>
          <w:rFonts w:cs="Aharoni"/>
          <w:b/>
          <w:sz w:val="24"/>
          <w:szCs w:val="24"/>
        </w:rPr>
      </w:pPr>
      <w:r>
        <w:rPr>
          <w:rFonts w:cs="Aharoni"/>
          <w:b/>
          <w:color w:val="00B050"/>
          <w:sz w:val="28"/>
          <w:szCs w:val="28"/>
        </w:rPr>
        <w:t xml:space="preserve">     </w:t>
      </w:r>
    </w:p>
    <w:p w:rsidR="004A1CD9" w:rsidRDefault="00B278AE" w:rsidP="00D24E4C">
      <w:pPr>
        <w:pStyle w:val="Akapitzlist"/>
        <w:jc w:val="both"/>
        <w:rPr>
          <w:rFonts w:cs="Aharoni"/>
          <w:color w:val="000000" w:themeColor="text1"/>
          <w:sz w:val="24"/>
          <w:szCs w:val="24"/>
        </w:rPr>
      </w:pPr>
      <w:r>
        <w:rPr>
          <w:rFonts w:cs="Aharoni"/>
          <w:b/>
          <w:color w:val="00B050"/>
          <w:sz w:val="28"/>
          <w:szCs w:val="28"/>
        </w:rPr>
        <w:t xml:space="preserve">             </w:t>
      </w:r>
      <w:r w:rsidR="008E2BA8">
        <w:rPr>
          <w:rFonts w:cs="Aharoni"/>
          <w:b/>
          <w:color w:val="00B050"/>
          <w:sz w:val="28"/>
          <w:szCs w:val="28"/>
        </w:rPr>
        <w:t xml:space="preserve">               </w:t>
      </w:r>
      <w:r w:rsidR="004A1CD9">
        <w:rPr>
          <w:rFonts w:cs="Aharoni"/>
          <w:b/>
          <w:color w:val="00B050"/>
          <w:sz w:val="28"/>
          <w:szCs w:val="28"/>
        </w:rPr>
        <w:t xml:space="preserve"> </w:t>
      </w:r>
      <w:r>
        <w:rPr>
          <w:rFonts w:cs="Aharoni"/>
          <w:color w:val="000000" w:themeColor="text1"/>
          <w:sz w:val="24"/>
          <w:szCs w:val="24"/>
        </w:rPr>
        <w:t xml:space="preserve">M. </w:t>
      </w:r>
      <w:r w:rsidRPr="00B278AE">
        <w:rPr>
          <w:rFonts w:cs="Aharoni"/>
          <w:color w:val="000000" w:themeColor="text1"/>
          <w:sz w:val="24"/>
          <w:szCs w:val="24"/>
        </w:rPr>
        <w:t>BORSKA</w:t>
      </w:r>
    </w:p>
    <w:p w:rsidR="008E2BA8" w:rsidRDefault="008E2BA8" w:rsidP="00D24E4C">
      <w:pPr>
        <w:pStyle w:val="Akapitzlist"/>
        <w:jc w:val="both"/>
        <w:rPr>
          <w:rFonts w:cs="Aharoni"/>
          <w:color w:val="000000" w:themeColor="text1"/>
          <w:sz w:val="24"/>
          <w:szCs w:val="24"/>
        </w:rPr>
      </w:pPr>
      <w:r>
        <w:rPr>
          <w:rFonts w:cs="Aharoni"/>
          <w:color w:val="000000" w:themeColor="text1"/>
          <w:sz w:val="24"/>
          <w:szCs w:val="24"/>
        </w:rPr>
        <w:t xml:space="preserve">                                  A. LEWANDOWSKA</w:t>
      </w:r>
    </w:p>
    <w:p w:rsidR="008E2BA8" w:rsidRPr="00B278AE" w:rsidRDefault="00B278AE" w:rsidP="008E2BA8">
      <w:pPr>
        <w:pStyle w:val="Akapitzlist"/>
        <w:jc w:val="both"/>
        <w:rPr>
          <w:rFonts w:cs="Aharoni"/>
          <w:color w:val="000000" w:themeColor="text1"/>
          <w:sz w:val="24"/>
          <w:szCs w:val="24"/>
        </w:rPr>
      </w:pPr>
      <w:r>
        <w:rPr>
          <w:rFonts w:cs="Aharoni"/>
          <w:color w:val="000000" w:themeColor="text1"/>
          <w:sz w:val="24"/>
          <w:szCs w:val="24"/>
        </w:rPr>
        <w:t xml:space="preserve">                                 </w:t>
      </w:r>
      <w:r w:rsidR="008E2BA8" w:rsidRPr="00B278AE">
        <w:rPr>
          <w:rFonts w:cs="Aharoni"/>
          <w:color w:val="000000" w:themeColor="text1"/>
          <w:sz w:val="24"/>
          <w:szCs w:val="24"/>
        </w:rPr>
        <w:t xml:space="preserve"> M. MAŁACHOWSKA</w:t>
      </w:r>
    </w:p>
    <w:p w:rsidR="008E2BA8" w:rsidRPr="00B278AE" w:rsidRDefault="008E2BA8" w:rsidP="008E2BA8">
      <w:pPr>
        <w:pStyle w:val="Akapitzlist"/>
        <w:jc w:val="both"/>
        <w:rPr>
          <w:rFonts w:cs="Aharoni"/>
          <w:color w:val="000000" w:themeColor="text1"/>
          <w:sz w:val="24"/>
          <w:szCs w:val="24"/>
        </w:rPr>
      </w:pPr>
      <w:r w:rsidRPr="00B278AE">
        <w:rPr>
          <w:rFonts w:cs="Aharoni"/>
          <w:color w:val="000000" w:themeColor="text1"/>
          <w:sz w:val="24"/>
          <w:szCs w:val="24"/>
        </w:rPr>
        <w:t xml:space="preserve"> </w:t>
      </w:r>
      <w:r>
        <w:rPr>
          <w:rFonts w:cs="Aharoni"/>
          <w:color w:val="000000" w:themeColor="text1"/>
          <w:sz w:val="24"/>
          <w:szCs w:val="24"/>
        </w:rPr>
        <w:t xml:space="preserve">                                 </w:t>
      </w:r>
      <w:r w:rsidRPr="00B278AE">
        <w:rPr>
          <w:rFonts w:cs="Aharoni"/>
          <w:color w:val="000000" w:themeColor="text1"/>
          <w:sz w:val="24"/>
          <w:szCs w:val="24"/>
        </w:rPr>
        <w:t xml:space="preserve">O. WASZKIEWICZ  </w:t>
      </w:r>
    </w:p>
    <w:p w:rsidR="00B278AE" w:rsidRPr="00B278AE" w:rsidRDefault="00B278AE" w:rsidP="00B278AE">
      <w:pPr>
        <w:pStyle w:val="Akapitzlist"/>
        <w:jc w:val="both"/>
        <w:rPr>
          <w:rFonts w:cs="Aharoni"/>
          <w:color w:val="000000" w:themeColor="text1"/>
          <w:sz w:val="24"/>
          <w:szCs w:val="24"/>
        </w:rPr>
      </w:pPr>
      <w:r>
        <w:rPr>
          <w:rFonts w:cs="Aharoni"/>
          <w:color w:val="000000" w:themeColor="text1"/>
          <w:sz w:val="24"/>
          <w:szCs w:val="24"/>
        </w:rPr>
        <w:t xml:space="preserve">          </w:t>
      </w:r>
      <w:r w:rsidR="008E2BA8">
        <w:rPr>
          <w:rFonts w:cs="Aharoni"/>
          <w:color w:val="000000" w:themeColor="text1"/>
          <w:sz w:val="24"/>
          <w:szCs w:val="24"/>
        </w:rPr>
        <w:t xml:space="preserve">  </w:t>
      </w:r>
      <w:r>
        <w:rPr>
          <w:rFonts w:cs="Aharoni"/>
          <w:color w:val="000000" w:themeColor="text1"/>
          <w:sz w:val="24"/>
          <w:szCs w:val="24"/>
        </w:rPr>
        <w:t xml:space="preserve">      </w:t>
      </w:r>
    </w:p>
    <w:p w:rsidR="00B278AE" w:rsidRPr="00B278AE" w:rsidRDefault="00B278AE" w:rsidP="00D24E4C">
      <w:pPr>
        <w:pStyle w:val="Akapitzlist"/>
        <w:jc w:val="both"/>
        <w:rPr>
          <w:rFonts w:cs="Aharoni"/>
          <w:color w:val="000000" w:themeColor="text1"/>
          <w:sz w:val="24"/>
          <w:szCs w:val="24"/>
        </w:rPr>
      </w:pPr>
      <w:r>
        <w:rPr>
          <w:rFonts w:cs="Aharoni"/>
          <w:color w:val="000000" w:themeColor="text1"/>
          <w:sz w:val="24"/>
          <w:szCs w:val="24"/>
        </w:rPr>
        <w:t xml:space="preserve">     </w:t>
      </w:r>
    </w:p>
    <w:p w:rsidR="00B278AE" w:rsidRPr="00B278AE" w:rsidRDefault="00B278AE" w:rsidP="00D24E4C">
      <w:pPr>
        <w:pStyle w:val="Akapitzlist"/>
        <w:jc w:val="both"/>
        <w:rPr>
          <w:rFonts w:cs="Aharoni"/>
          <w:color w:val="000000" w:themeColor="text1"/>
          <w:sz w:val="24"/>
          <w:szCs w:val="24"/>
        </w:rPr>
      </w:pPr>
    </w:p>
    <w:p w:rsidR="004A1CD9" w:rsidRPr="00B278AE" w:rsidRDefault="004A1CD9" w:rsidP="00D24E4C">
      <w:pPr>
        <w:pStyle w:val="Akapitzlist"/>
        <w:jc w:val="both"/>
        <w:rPr>
          <w:rFonts w:cs="Aharoni"/>
          <w:color w:val="00B050"/>
          <w:sz w:val="24"/>
          <w:szCs w:val="24"/>
        </w:rPr>
      </w:pPr>
    </w:p>
    <w:p w:rsidR="00D24E4C" w:rsidRPr="004A1CD9" w:rsidRDefault="004A1CD9" w:rsidP="004A1CD9">
      <w:pPr>
        <w:pStyle w:val="Akapitzlist"/>
        <w:jc w:val="both"/>
        <w:rPr>
          <w:rFonts w:cs="Aharoni"/>
          <w:b/>
          <w:color w:val="FF0000"/>
          <w:sz w:val="28"/>
          <w:szCs w:val="28"/>
        </w:rPr>
      </w:pPr>
      <w:r>
        <w:rPr>
          <w:rFonts w:cs="Aharoni"/>
          <w:b/>
          <w:color w:val="000000" w:themeColor="text1"/>
          <w:sz w:val="28"/>
          <w:szCs w:val="28"/>
        </w:rPr>
        <w:t xml:space="preserve">                </w:t>
      </w:r>
    </w:p>
    <w:p w:rsidR="00D24E4C" w:rsidRPr="00D24E4C" w:rsidRDefault="00D24E4C" w:rsidP="00D24E4C">
      <w:pPr>
        <w:pStyle w:val="Akapitzlist"/>
        <w:jc w:val="both"/>
        <w:rPr>
          <w:rFonts w:cs="Aharoni"/>
          <w:b/>
          <w:sz w:val="24"/>
          <w:szCs w:val="24"/>
        </w:rPr>
      </w:pPr>
      <w:r>
        <w:rPr>
          <w:rFonts w:cs="Aharoni"/>
          <w:b/>
          <w:color w:val="000000" w:themeColor="text1"/>
          <w:sz w:val="28"/>
          <w:szCs w:val="28"/>
        </w:rPr>
        <w:t xml:space="preserve">             </w:t>
      </w:r>
    </w:p>
    <w:p w:rsidR="00073C56" w:rsidRDefault="00073C56" w:rsidP="00B46650">
      <w:pPr>
        <w:jc w:val="both"/>
        <w:rPr>
          <w:rFonts w:cs="Aharoni"/>
          <w:color w:val="000000" w:themeColor="text1"/>
          <w:sz w:val="2"/>
          <w:szCs w:val="2"/>
        </w:rPr>
      </w:pPr>
      <w:r>
        <w:rPr>
          <w:rFonts w:cs="Aharoni"/>
          <w:color w:val="000000" w:themeColor="text1"/>
          <w:sz w:val="2"/>
          <w:szCs w:val="2"/>
        </w:rPr>
        <w:br w:type="textWrapping" w:clear="all"/>
      </w:r>
    </w:p>
    <w:p w:rsidR="00073C56" w:rsidRPr="00073C56" w:rsidRDefault="00073C56" w:rsidP="00073C56">
      <w:pPr>
        <w:rPr>
          <w:rFonts w:cs="Aharoni"/>
          <w:sz w:val="2"/>
          <w:szCs w:val="2"/>
        </w:rPr>
      </w:pPr>
    </w:p>
    <w:p w:rsidR="00073C56" w:rsidRPr="00073C56" w:rsidRDefault="00073C56" w:rsidP="00073C56">
      <w:pPr>
        <w:rPr>
          <w:rFonts w:cs="Aharoni"/>
          <w:sz w:val="2"/>
          <w:szCs w:val="2"/>
        </w:rPr>
      </w:pPr>
    </w:p>
    <w:p w:rsidR="00073C56" w:rsidRPr="00073C56" w:rsidRDefault="00073C56" w:rsidP="00073C56">
      <w:pPr>
        <w:rPr>
          <w:rFonts w:cs="Aharoni"/>
          <w:sz w:val="2"/>
          <w:szCs w:val="2"/>
        </w:rPr>
      </w:pPr>
    </w:p>
    <w:p w:rsidR="00073C56" w:rsidRPr="00073C56" w:rsidRDefault="00073C56" w:rsidP="00073C56">
      <w:pPr>
        <w:rPr>
          <w:rFonts w:cs="Aharoni"/>
          <w:sz w:val="2"/>
          <w:szCs w:val="2"/>
        </w:rPr>
      </w:pPr>
    </w:p>
    <w:p w:rsidR="00073C56" w:rsidRDefault="00073C56" w:rsidP="00073C56">
      <w:pPr>
        <w:rPr>
          <w:rFonts w:cs="Aharoni"/>
          <w:sz w:val="2"/>
          <w:szCs w:val="2"/>
        </w:rPr>
      </w:pPr>
    </w:p>
    <w:p w:rsidR="00073C56" w:rsidRDefault="00073C56" w:rsidP="00073C56">
      <w:pPr>
        <w:rPr>
          <w:rFonts w:cs="Aharoni"/>
          <w:sz w:val="2"/>
          <w:szCs w:val="2"/>
        </w:rPr>
      </w:pPr>
    </w:p>
    <w:p w:rsidR="00EC11EA" w:rsidRPr="00073C56" w:rsidRDefault="00073C56" w:rsidP="00073C56">
      <w:pPr>
        <w:ind w:firstLine="708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</w:t>
      </w:r>
    </w:p>
    <w:sectPr w:rsidR="00EC11EA" w:rsidRPr="0007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97C"/>
    <w:multiLevelType w:val="hybridMultilevel"/>
    <w:tmpl w:val="A14C4D78"/>
    <w:lvl w:ilvl="0" w:tplc="BAFA9E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256F2E"/>
    <w:multiLevelType w:val="hybridMultilevel"/>
    <w:tmpl w:val="5932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4A4E"/>
    <w:multiLevelType w:val="hybridMultilevel"/>
    <w:tmpl w:val="0150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657"/>
    <w:multiLevelType w:val="hybridMultilevel"/>
    <w:tmpl w:val="E48A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46E2"/>
    <w:multiLevelType w:val="hybridMultilevel"/>
    <w:tmpl w:val="B53663E8"/>
    <w:lvl w:ilvl="0" w:tplc="70248C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07CC6"/>
    <w:multiLevelType w:val="hybridMultilevel"/>
    <w:tmpl w:val="E232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6B54"/>
    <w:multiLevelType w:val="hybridMultilevel"/>
    <w:tmpl w:val="110C7E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A28A1F0">
      <w:numFmt w:val="bullet"/>
      <w:lvlText w:val="•"/>
      <w:lvlJc w:val="left"/>
      <w:pPr>
        <w:ind w:left="1440" w:hanging="360"/>
      </w:pPr>
      <w:rPr>
        <w:rFonts w:ascii="Calibri" w:eastAsiaTheme="minorHAnsi" w:hAnsi="Calibri" w:cs="Aharon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1C95"/>
    <w:multiLevelType w:val="hybridMultilevel"/>
    <w:tmpl w:val="F12EF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1A0F"/>
    <w:multiLevelType w:val="hybridMultilevel"/>
    <w:tmpl w:val="3414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93F"/>
    <w:multiLevelType w:val="hybridMultilevel"/>
    <w:tmpl w:val="4B9293D6"/>
    <w:lvl w:ilvl="0" w:tplc="FD3A3A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256E30"/>
    <w:multiLevelType w:val="hybridMultilevel"/>
    <w:tmpl w:val="B61C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4FC5"/>
    <w:multiLevelType w:val="hybridMultilevel"/>
    <w:tmpl w:val="9A1A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C51AE"/>
    <w:multiLevelType w:val="hybridMultilevel"/>
    <w:tmpl w:val="890CF790"/>
    <w:lvl w:ilvl="0" w:tplc="A600F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F"/>
    <w:rsid w:val="00021CE2"/>
    <w:rsid w:val="00037FBA"/>
    <w:rsid w:val="00047092"/>
    <w:rsid w:val="00073C56"/>
    <w:rsid w:val="00084F32"/>
    <w:rsid w:val="00094D97"/>
    <w:rsid w:val="000C3B14"/>
    <w:rsid w:val="000F2ADD"/>
    <w:rsid w:val="00103AB9"/>
    <w:rsid w:val="0011030A"/>
    <w:rsid w:val="00122259"/>
    <w:rsid w:val="00186AB7"/>
    <w:rsid w:val="001C1DB0"/>
    <w:rsid w:val="002A45E9"/>
    <w:rsid w:val="002D4B75"/>
    <w:rsid w:val="002D4E40"/>
    <w:rsid w:val="002E5A8B"/>
    <w:rsid w:val="002F320F"/>
    <w:rsid w:val="002F7C42"/>
    <w:rsid w:val="0030491F"/>
    <w:rsid w:val="003459A3"/>
    <w:rsid w:val="0036510E"/>
    <w:rsid w:val="003A79AA"/>
    <w:rsid w:val="003C1666"/>
    <w:rsid w:val="003E132E"/>
    <w:rsid w:val="004218D5"/>
    <w:rsid w:val="004270E1"/>
    <w:rsid w:val="0049266A"/>
    <w:rsid w:val="004A1CD9"/>
    <w:rsid w:val="004E02F5"/>
    <w:rsid w:val="00504EB1"/>
    <w:rsid w:val="00557B9C"/>
    <w:rsid w:val="00570984"/>
    <w:rsid w:val="00580EEB"/>
    <w:rsid w:val="00607CAD"/>
    <w:rsid w:val="00682017"/>
    <w:rsid w:val="006A5E4B"/>
    <w:rsid w:val="00707455"/>
    <w:rsid w:val="0074172D"/>
    <w:rsid w:val="007632A1"/>
    <w:rsid w:val="007753C9"/>
    <w:rsid w:val="007C29FA"/>
    <w:rsid w:val="007D7AB7"/>
    <w:rsid w:val="00805ABF"/>
    <w:rsid w:val="00806831"/>
    <w:rsid w:val="00810AA9"/>
    <w:rsid w:val="00831E3A"/>
    <w:rsid w:val="00841C2F"/>
    <w:rsid w:val="00896640"/>
    <w:rsid w:val="008A082F"/>
    <w:rsid w:val="008C04DB"/>
    <w:rsid w:val="008E2BA8"/>
    <w:rsid w:val="008E42C3"/>
    <w:rsid w:val="008F712C"/>
    <w:rsid w:val="0092685A"/>
    <w:rsid w:val="00957E11"/>
    <w:rsid w:val="00981208"/>
    <w:rsid w:val="00984774"/>
    <w:rsid w:val="00986818"/>
    <w:rsid w:val="009A122D"/>
    <w:rsid w:val="00A200B3"/>
    <w:rsid w:val="00A22965"/>
    <w:rsid w:val="00A24681"/>
    <w:rsid w:val="00A90E52"/>
    <w:rsid w:val="00AC268C"/>
    <w:rsid w:val="00AF260F"/>
    <w:rsid w:val="00AF4D9E"/>
    <w:rsid w:val="00AF4EFC"/>
    <w:rsid w:val="00AF79AA"/>
    <w:rsid w:val="00B278AE"/>
    <w:rsid w:val="00B43421"/>
    <w:rsid w:val="00B46650"/>
    <w:rsid w:val="00B663DE"/>
    <w:rsid w:val="00BA5C38"/>
    <w:rsid w:val="00BF0B0C"/>
    <w:rsid w:val="00BF5ADD"/>
    <w:rsid w:val="00C37CB2"/>
    <w:rsid w:val="00C50BC2"/>
    <w:rsid w:val="00C75254"/>
    <w:rsid w:val="00C91671"/>
    <w:rsid w:val="00CD1E11"/>
    <w:rsid w:val="00CD2CD7"/>
    <w:rsid w:val="00D24E4C"/>
    <w:rsid w:val="00D60989"/>
    <w:rsid w:val="00D6308D"/>
    <w:rsid w:val="00DA7BF8"/>
    <w:rsid w:val="00DD2EED"/>
    <w:rsid w:val="00E130D4"/>
    <w:rsid w:val="00E26616"/>
    <w:rsid w:val="00E422EB"/>
    <w:rsid w:val="00EA5EC4"/>
    <w:rsid w:val="00EB5901"/>
    <w:rsid w:val="00EC11EA"/>
    <w:rsid w:val="00ED280A"/>
    <w:rsid w:val="00EF69F7"/>
    <w:rsid w:val="00F76067"/>
    <w:rsid w:val="00FC56C6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5156-6DFC-40A5-87AF-6691849F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B7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1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mZrAz3t-U" TargetMode="External"/><Relationship Id="rId5" Type="http://schemas.openxmlformats.org/officeDocument/2006/relationships/hyperlink" Target="https://youtu.be/qKY9oeELKn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2020-04-04T10:59:00Z</dcterms:created>
  <dcterms:modified xsi:type="dcterms:W3CDTF">2020-04-04T10:59:00Z</dcterms:modified>
</cp:coreProperties>
</file>