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A" w:rsidRDefault="00A7001A" w:rsidP="00A70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Temat tygodnia-Wiosenne powroty</w:t>
      </w:r>
    </w:p>
    <w:p w:rsidR="0012427F" w:rsidRPr="0012427F" w:rsidRDefault="0012427F" w:rsidP="00A70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A7001A" w:rsidRPr="0012427F" w:rsidRDefault="00A7001A" w:rsidP="00A7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JĘZYKOWA</w:t>
      </w:r>
    </w:p>
    <w:p w:rsidR="00A7001A" w:rsidRPr="0012427F" w:rsidRDefault="00A7001A" w:rsidP="00A7001A">
      <w:pPr>
        <w:pStyle w:val="NormalnyWeb"/>
        <w:rPr>
          <w:b/>
          <w:sz w:val="28"/>
          <w:szCs w:val="28"/>
        </w:rPr>
      </w:pPr>
      <w:r w:rsidRPr="0012427F">
        <w:rPr>
          <w:b/>
          <w:sz w:val="28"/>
          <w:szCs w:val="28"/>
        </w:rPr>
        <w:t>Słuchanie wiersza " Wiosna"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Przyszła do nas pani wiosna,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cała w sukni z kwiatów.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Uśmiechnięta  i radosna,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wśród lecących ptaków.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    Powróciły z nią bociany,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    z dalekiej Afryki.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   Żaby w stawie się zbudziły,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  misie i jeżyki.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W krzewach słychać śpiew skowronka,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słonko mocniej grzeje.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Na listeczku śpi biedronka,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wiatr leciutko wieje.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 Witaj wiosno! Piękna pani.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 Cieszy nas twój powrót.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>   Zieleń liści, świerszczy granie,</w:t>
      </w:r>
    </w:p>
    <w:p w:rsidR="00A7001A" w:rsidRPr="0012427F" w:rsidRDefault="00A7001A" w:rsidP="00A7001A">
      <w:pPr>
        <w:pStyle w:val="NormalnyWeb"/>
        <w:rPr>
          <w:sz w:val="28"/>
          <w:szCs w:val="28"/>
        </w:rPr>
      </w:pPr>
      <w:r w:rsidRPr="0012427F">
        <w:rPr>
          <w:sz w:val="28"/>
          <w:szCs w:val="28"/>
        </w:rPr>
        <w:t xml:space="preserve">   kwiatów pełen ogród." </w:t>
      </w:r>
    </w:p>
    <w:p w:rsidR="00A7001A" w:rsidRPr="0012427F" w:rsidRDefault="00A7001A" w:rsidP="00A7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Rozmowa na podstawie wiersza:</w:t>
      </w:r>
    </w:p>
    <w:p w:rsidR="00A7001A" w:rsidRPr="0012427F" w:rsidRDefault="00A7001A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Jaka była pani wiosna? Jak była ubrana?</w:t>
      </w:r>
    </w:p>
    <w:p w:rsidR="00A7001A" w:rsidRPr="0012427F" w:rsidRDefault="00A7001A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Kto powrócił z wiosną/przyfrunął?</w:t>
      </w:r>
    </w:p>
    <w:p w:rsidR="00A7001A" w:rsidRPr="0012427F" w:rsidRDefault="00A7001A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Skąd wróciły ptaki?</w:t>
      </w:r>
    </w:p>
    <w:p w:rsidR="00A7001A" w:rsidRPr="0012427F" w:rsidRDefault="00A7001A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zwierzęta się zbudziły?</w:t>
      </w:r>
    </w:p>
    <w:p w:rsidR="00A7001A" w:rsidRPr="0012427F" w:rsidRDefault="00A7001A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Jaki ptak śpiewał w krzewach?</w:t>
      </w:r>
    </w:p>
    <w:p w:rsidR="00A7001A" w:rsidRPr="0012427F" w:rsidRDefault="0012427F" w:rsidP="00A7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anchor=".XoCXl3LgqUk" w:history="1">
        <w:r w:rsidR="00A7001A" w:rsidRPr="0012427F">
          <w:rPr>
            <w:rStyle w:val="Hipercze"/>
            <w:rFonts w:ascii="Times New Roman" w:hAnsi="Times New Roman" w:cs="Times New Roman"/>
            <w:sz w:val="28"/>
            <w:szCs w:val="28"/>
          </w:rPr>
          <w:t>https://taczanow.poznan.lasy.gov.pl/aktualnosci/-/asset_publisher/1M8a/content/wiosenne-ptaki-ciekawostki#.XoCXl3LgqUk</w:t>
        </w:r>
      </w:hyperlink>
    </w:p>
    <w:p w:rsidR="00A27D2B" w:rsidRPr="0012427F" w:rsidRDefault="00A27D2B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MUZYCZNA</w:t>
      </w:r>
    </w:p>
    <w:p w:rsidR="00A27D2B" w:rsidRPr="0012427F" w:rsidRDefault="00A27D2B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7D2B" w:rsidRDefault="00A27D2B" w:rsidP="00A27D2B">
      <w:pPr>
        <w:rPr>
          <w:rStyle w:val="Hipercze"/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Utrwalanie piosenki</w:t>
      </w:r>
      <w:r w:rsidR="00D41BCA"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tamtego tygodnia</w:t>
      </w: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, nauka 2 zwrotki </w:t>
      </w:r>
      <w:hyperlink r:id="rId8" w:history="1">
        <w:r w:rsidRPr="0012427F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https://www.youtube.com/watch?v=DnH0l6NK6vI</w:t>
        </w:r>
      </w:hyperlink>
    </w:p>
    <w:p w:rsidR="0012427F" w:rsidRPr="0012427F" w:rsidRDefault="0012427F" w:rsidP="00A27D2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7D2B" w:rsidRPr="0012427F" w:rsidRDefault="00A27D2B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MATEMATYCZNA</w:t>
      </w:r>
    </w:p>
    <w:p w:rsidR="0012427F" w:rsidRPr="0012427F" w:rsidRDefault="00A27D2B" w:rsidP="0012427F">
      <w:pPr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F064C06" wp14:editId="6F9F4B88">
            <wp:extent cx="4715692" cy="6300130"/>
            <wp:effectExtent l="0" t="0" r="889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9604" cy="63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D6" w:rsidRPr="0012427F" w:rsidRDefault="00A27D2B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EDUKACJA PLASTYCZA</w:t>
      </w:r>
    </w:p>
    <w:p w:rsidR="006A08D6" w:rsidRPr="0012427F" w:rsidRDefault="006A08D6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Wykonaj bociana dowolną techniką( kredki, farby, wydzieranka z papieru kolorowego, plastelina), pamiętaj o odpowiednim doborze kolorów.</w:t>
      </w: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7D2B" w:rsidRPr="0012427F" w:rsidRDefault="00A27D2B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2DB8FE4" wp14:editId="3C2BC6BD">
            <wp:extent cx="3918857" cy="6767049"/>
            <wp:effectExtent l="0" t="0" r="5715" b="0"/>
            <wp:docPr id="18" name="Obraz 18" descr="Znalezione obrazy dla zapytania bocian kolorowanka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cian kolorowanka | Kolorowan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0" cy="67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A2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100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RUCHOWA</w:t>
      </w:r>
    </w:p>
    <w:p w:rsidR="005F68EE" w:rsidRPr="0012427F" w:rsidRDefault="005F68EE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100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Koszykówka naziemna</w:t>
      </w:r>
    </w:p>
    <w:p w:rsidR="001000C9" w:rsidRPr="0012427F" w:rsidRDefault="001000C9" w:rsidP="0010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27F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 na zabawę także w domu. Do gry potrzebny będzie kosz na zabawki lub wiaderko. Stojąc w wyznaczonym miejscu (nie przekraczając wyznaczonej linii) staramy się na zmianę z dzieckiem trafiać piłką do pojemnika. Doskonale sprawdzą się tutaj również małe piłeczki (jak w basenikach z piłkami) lub nawet zwykłe klocki podzielone na kolory. Rodzic i dziecko oddaje 10 rzutów do pojemnika (każdy ma inny kolor piłeczek), a potem odbywa się komisyjne liczenie ilości trafień danego koloru.</w:t>
      </w:r>
    </w:p>
    <w:p w:rsidR="001000C9" w:rsidRPr="0012427F" w:rsidRDefault="001000C9" w:rsidP="0010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000C9" w:rsidRPr="0012427F" w:rsidRDefault="001000C9" w:rsidP="001000C9">
      <w:pPr>
        <w:rPr>
          <w:rFonts w:ascii="Times New Roman" w:hAnsi="Times New Roman" w:cs="Times New Roman"/>
          <w:b/>
          <w:sz w:val="28"/>
          <w:szCs w:val="28"/>
        </w:rPr>
      </w:pPr>
      <w:r w:rsidRPr="0012427F">
        <w:rPr>
          <w:rFonts w:ascii="Times New Roman" w:hAnsi="Times New Roman" w:cs="Times New Roman"/>
          <w:b/>
          <w:sz w:val="28"/>
          <w:szCs w:val="28"/>
        </w:rPr>
        <w:lastRenderedPageBreak/>
        <w:t>Po</w:t>
      </w:r>
      <w:r w:rsidR="0012427F">
        <w:rPr>
          <w:rFonts w:ascii="Times New Roman" w:hAnsi="Times New Roman" w:cs="Times New Roman"/>
          <w:b/>
          <w:sz w:val="28"/>
          <w:szCs w:val="28"/>
        </w:rPr>
        <w:t>d</w:t>
      </w:r>
      <w:r w:rsidRPr="0012427F">
        <w:rPr>
          <w:rFonts w:ascii="Times New Roman" w:hAnsi="Times New Roman" w:cs="Times New Roman"/>
          <w:b/>
          <w:sz w:val="28"/>
          <w:szCs w:val="28"/>
        </w:rPr>
        <w:t>sumowanie tygodnia</w:t>
      </w:r>
    </w:p>
    <w:p w:rsidR="001000C9" w:rsidRPr="0012427F" w:rsidRDefault="00286226" w:rsidP="001000C9">
      <w:pPr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674213E" wp14:editId="602C3D89">
            <wp:extent cx="5068389" cy="7717114"/>
            <wp:effectExtent l="0" t="0" r="0" b="0"/>
            <wp:docPr id="5" name="Obraz 5" descr="PTAKI, KTÓRE WRACAJĄ WIOSNĄ DO POLSKI | Ptaki, Nauczani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KI, KTÓRE WRACAJĄ WIOSNĄ DO POLSKI | Ptaki, Nauczanie, Edukac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04" cy="77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C9" w:rsidRPr="0012427F" w:rsidRDefault="00286226" w:rsidP="001000C9">
      <w:pPr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C418DE8" wp14:editId="19EDCEA8">
            <wp:extent cx="5760720" cy="8049895"/>
            <wp:effectExtent l="0" t="0" r="0" b="8255"/>
            <wp:docPr id="6" name="Obraz 6" descr="SŁONECZKA – Przedszkole Nr 25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A – Przedszkole Nr 25 w Lubli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2427F" w:rsidRDefault="0012427F" w:rsidP="001000C9">
      <w:pPr>
        <w:rPr>
          <w:rFonts w:ascii="Times New Roman" w:hAnsi="Times New Roman" w:cs="Times New Roman"/>
          <w:sz w:val="28"/>
          <w:szCs w:val="28"/>
        </w:rPr>
      </w:pPr>
    </w:p>
    <w:p w:rsidR="001000C9" w:rsidRPr="0012427F" w:rsidRDefault="001000C9" w:rsidP="001000C9">
      <w:pPr>
        <w:rPr>
          <w:rFonts w:ascii="Times New Roman" w:hAnsi="Times New Roman" w:cs="Times New Roman"/>
          <w:b/>
          <w:sz w:val="28"/>
          <w:szCs w:val="28"/>
        </w:rPr>
      </w:pPr>
      <w:r w:rsidRPr="0012427F">
        <w:rPr>
          <w:rFonts w:ascii="Times New Roman" w:hAnsi="Times New Roman" w:cs="Times New Roman"/>
          <w:b/>
          <w:sz w:val="28"/>
          <w:szCs w:val="28"/>
        </w:rPr>
        <w:lastRenderedPageBreak/>
        <w:t>Pomysły na prace plastyczne</w:t>
      </w:r>
      <w:r w:rsidR="0012427F" w:rsidRPr="0012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27F">
        <w:rPr>
          <w:rFonts w:ascii="Times New Roman" w:hAnsi="Times New Roman" w:cs="Times New Roman"/>
          <w:b/>
          <w:sz w:val="28"/>
          <w:szCs w:val="28"/>
        </w:rPr>
        <w:t>-Bocian</w:t>
      </w:r>
    </w:p>
    <w:p w:rsidR="001000C9" w:rsidRPr="0012427F" w:rsidRDefault="001000C9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00C9" w:rsidRPr="0012427F" w:rsidRDefault="001000C9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5F68EE" w:rsidRPr="0012427F" w:rsidRDefault="005F68EE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68EE" w:rsidRPr="0012427F" w:rsidRDefault="005F68EE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68EE" w:rsidRPr="0012427F" w:rsidRDefault="005F68EE" w:rsidP="006A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08D6" w:rsidRPr="0012427F" w:rsidRDefault="001000C9">
      <w:pPr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31DC08C" wp14:editId="37709992">
            <wp:extent cx="1828800" cy="2494915"/>
            <wp:effectExtent l="0" t="0" r="0" b="635"/>
            <wp:docPr id="2" name="Obraz 2" descr="Znalezione obrazy dla zapytania origami płaskie z koła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igami płaskie z koła kwiat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5C0404A" wp14:editId="6B6F574F">
            <wp:extent cx="3788229" cy="2449308"/>
            <wp:effectExtent l="0" t="0" r="3175" b="8255"/>
            <wp:docPr id="3" name="Obraz 3" descr="Bocian z wacików | Prace plastyczne na wiosnę, Bociany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 z wacików | Prace plastyczne na wiosnę, Bociany, Zwierzę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45" cy="2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D6" w:rsidRPr="0012427F" w:rsidRDefault="008E51A4">
      <w:pPr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</w:t>
      </w:r>
      <w:r w:rsidR="001000C9" w:rsidRPr="001242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975586D" wp14:editId="15CE28A3">
            <wp:extent cx="3102155" cy="2063931"/>
            <wp:effectExtent l="0" t="0" r="3175" b="0"/>
            <wp:docPr id="4" name="Obraz 5" descr="25 wiosennych inspiracji na prace plastyczne, eksperymenty i i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 wiosennych inspiracji na prace plastyczne, eksperymenty i inn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65" cy="20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8D6" w:rsidRPr="001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EBB"/>
    <w:multiLevelType w:val="multilevel"/>
    <w:tmpl w:val="553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1A"/>
    <w:rsid w:val="001000C9"/>
    <w:rsid w:val="0012427F"/>
    <w:rsid w:val="0019331A"/>
    <w:rsid w:val="00286226"/>
    <w:rsid w:val="00391BFA"/>
    <w:rsid w:val="003B07CD"/>
    <w:rsid w:val="004910C1"/>
    <w:rsid w:val="005F68EE"/>
    <w:rsid w:val="006A08D6"/>
    <w:rsid w:val="00850377"/>
    <w:rsid w:val="008E51A4"/>
    <w:rsid w:val="00A27D2B"/>
    <w:rsid w:val="00A7001A"/>
    <w:rsid w:val="00AC160F"/>
    <w:rsid w:val="00D237C2"/>
    <w:rsid w:val="00D41BCA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00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00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8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8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1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5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8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8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0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5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1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8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1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3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6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0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8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9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0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0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0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0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4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0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3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5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1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0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6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9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9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8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5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3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3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8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4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9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7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8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H0l6NK6v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taczanow.poznan.lasy.gov.pl/aktualnosci/-/asset_publisher/1M8a/content/wiosenne-ptaki-ciekawostk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7ABE-9D9F-4A24-AC0B-662EC6E2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20</cp:revision>
  <dcterms:created xsi:type="dcterms:W3CDTF">2020-03-29T12:33:00Z</dcterms:created>
  <dcterms:modified xsi:type="dcterms:W3CDTF">2020-03-29T16:57:00Z</dcterms:modified>
</cp:coreProperties>
</file>