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Program wychowawczy </w:t>
      </w:r>
    </w:p>
    <w:p>
      <w:pPr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Miejskiego Przedszkola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ęczowy Zakątek” </w:t>
      </w:r>
    </w:p>
    <w:p>
      <w:pPr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w Che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łmnie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FF00CC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FF00CC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FF00CC"/>
          <w:spacing w:val="0"/>
          <w:position w:val="0"/>
          <w:sz w:val="4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FF00CC"/>
          <w:spacing w:val="0"/>
          <w:position w:val="0"/>
          <w:sz w:val="40"/>
          <w:u w:val="single"/>
          <w:shd w:fill="auto" w:val="clear"/>
        </w:rPr>
        <w:t xml:space="preserve">JESTEM  DOBRYM  PRZEDSZKOLAKIEM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CC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0" w:line="240"/>
        <w:ind w:right="0" w:left="40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0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0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6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Podstawa prawna:</w:t>
      </w:r>
    </w:p>
    <w:p>
      <w:pPr>
        <w:spacing w:before="0" w:after="0" w:line="240"/>
        <w:ind w:right="0" w:left="405" w:firstLine="0"/>
        <w:jc w:val="left"/>
        <w:rPr>
          <w:rFonts w:ascii="Times New Roman" w:hAnsi="Times New Roman" w:cs="Times New Roman" w:eastAsia="Times New Roman"/>
          <w:color w:val="FF00CC"/>
          <w:spacing w:val="0"/>
          <w:position w:val="0"/>
          <w:sz w:val="32"/>
          <w:u w:val="single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Konstytucja Rzeczypospolitej Polskiej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Powszechna Deklaracja Praw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łowieka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Ustawa z dnia 7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śnia 1991 r. o systemie oświaty ( tekst jednolity Dz. U.</w:t>
        <w:br/>
        <w:t xml:space="preserve">z 2004r. Nr 256, poz. 2572  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źn. zm.)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ądzenie Ministra Edukacji Narodowej z dnia 27 sierpnia 2012 r. w sprawie podstawy programowej wychowania przedszkolnego oraz kształcenia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ólnego </w:t>
        <w:br/>
        <w:t xml:space="preserve">w poszczególnych typach szkó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 ( Dz. U z dnia 30 sierpnia 2012, poz 977, 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źn. zm.)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Statut Przedszkola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żna zmusić ziarna do rozwoju i kiełkowania,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żna jedynie stworzyć warunki zezwalające na to,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aby ziarno rozwin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ęło wszystkie tkwiące w nim możliwości”.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Carl Rogers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ŁMNO 2015</w:t>
      </w:r>
    </w:p>
    <w:p>
      <w:pPr>
        <w:numPr>
          <w:ilvl w:val="0"/>
          <w:numId w:val="12"/>
        </w:numPr>
        <w:spacing w:before="0" w:after="0" w:line="240"/>
        <w:ind w:right="0" w:left="76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Wst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ęp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Nowe spojrzenie na dynamicznie rozwijaj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ące się dziecko postawiło przed dorosłymi (rodzicami i nauczycielami) nowe wyzwanie dotyczące edukacji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wychowania.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Wychowanie od podstaw nie jest rzecz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prostą. Jest to proces ciągły, długotrwały.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Dziecko powinno rozwija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się w strukturze,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órej ma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ślone miejsce (rodzina, grupa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śnicza w przedszkolu). Musi mieć zapewnioną serdeczną atmosferę i dobrą opiekę. Z tego wynikają pewne zasady zachowania i działania nauczycieli i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Nauczyciel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wychowawca pomaga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łtować osobowość dziecka, wychowywać mądrych i dobrych ludzi, wspiera wychowawczą rolę rodziny.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Program wychowawczy Miejskiego Przedszkola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ęczowy Zakątek” w Chełmnie opracowany został w wyniku diagnozy potrzeb przedszkola w zakresie działań wychowawczych. Wspomaga pracę nauczyciela i wspiera działania wychowawcze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ów. Wspiera dziecko w radzeniu sobie z trudno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ściami zagrażającymi jego rozwojowi oraz eliminuje czynniki zagrażające zdrowiu.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Program obejmuje funkcjonowanie dziecka grupie w zakresie podstawowych dziedzin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życia przedszkolnego:</w:t>
      </w:r>
    </w:p>
    <w:p>
      <w:pPr>
        <w:numPr>
          <w:ilvl w:val="0"/>
          <w:numId w:val="15"/>
        </w:numPr>
        <w:spacing w:before="0" w:after="0" w:line="240"/>
        <w:ind w:right="0" w:left="70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samoobs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ługi i czynności higienicznych, </w:t>
      </w:r>
    </w:p>
    <w:p>
      <w:pPr>
        <w:numPr>
          <w:ilvl w:val="0"/>
          <w:numId w:val="15"/>
        </w:numPr>
        <w:spacing w:before="0" w:after="0" w:line="240"/>
        <w:ind w:right="0" w:left="70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zabaw samorzutnych </w:t>
      </w:r>
    </w:p>
    <w:p>
      <w:pPr>
        <w:numPr>
          <w:ilvl w:val="0"/>
          <w:numId w:val="15"/>
        </w:numPr>
        <w:spacing w:before="0" w:after="0" w:line="240"/>
        <w:ind w:right="0" w:left="70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ęć i zabaw zorganizowanych, uroczystości </w:t>
      </w:r>
    </w:p>
    <w:p>
      <w:pPr>
        <w:numPr>
          <w:ilvl w:val="0"/>
          <w:numId w:val="15"/>
        </w:numPr>
        <w:spacing w:before="0" w:after="0" w:line="240"/>
        <w:ind w:right="0" w:left="70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żywania posiłk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</w:t>
      </w:r>
    </w:p>
    <w:p>
      <w:pPr>
        <w:numPr>
          <w:ilvl w:val="0"/>
          <w:numId w:val="15"/>
        </w:numPr>
        <w:spacing w:before="0" w:after="120" w:line="240"/>
        <w:ind w:right="0" w:left="70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spacerów, wycieczek, zabaw na powietrzu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Metody realizacji programu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W organizowaniu sytuacji wspomagaj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ących rozw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ój dziecka w wieku przedszkolnym opieramy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gł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ównie  na metodach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aktywnych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które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łużą prowokowaniu do działania, rozbudzaniu zaciekawienia i zainteresowania dziecka. Łączą się one z metodami podającymi i problemowymi: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ące: opowiadanie, pogadanka, historyjka obrazkowa, wiersze, piosenki, praca z obrazkiem. 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ktywizuj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ące: drama, pedagogika zabawy, P. Dennisona, W. Sherborne,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A. M. Kniessów. K. Orffa, R. Labana, M. Bogdanowicz, H. Tymichowej,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E. Gruszczyk-Kolczy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ńskiej. 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Problemowe: gry dydaktyczne,  burza mózgów, inscenizacja,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śniegowa kula 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Praktyczne: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ćwiczenia, gry dydaktyczne, zabawy intelektualne. </w:t>
      </w:r>
    </w:p>
    <w:p>
      <w:pPr>
        <w:spacing w:before="0" w:after="0" w:line="240"/>
        <w:ind w:right="0" w:left="765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Formy realizacji programu: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praca indywidualna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zabawy oraz inne formy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łalności dzieci pozwalające na rozwijanie własnej inicjatywy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samoobsługowe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prace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żyteczne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spacery i wycieczki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uroczysto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przedszkolne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konkursy i turnieje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25"/>
        </w:numPr>
        <w:spacing w:before="0" w:after="0" w:line="240"/>
        <w:ind w:right="0" w:left="76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Cele i zadania wychowawcze przedszkola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Program zawiera cele, które ukierunkowuj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działalność nauczyciela oraz wspomagają kształtowanie prawidłowych postaw funkcjonowania dzieci w grupie w oparciu o wzmocnienia pozytywne.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Celem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ównym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programu wychowawczego jest stwarzanie warunków do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łnego rozwoju osobowego każdego z naszych wychowank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 zgodnego z ich wrodzonym potencja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łem i możliwościami w relacjach ze środowiskiem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łeczno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kulturowym i przyrodniczym. Celem wspólnych oddzia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ływań wychowawczych nauczycieli i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jest zapewnienie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żdemu dziecku: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radosnego i szcz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ęśliwego dzieciństwa,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ństwa,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poczucia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łasnej godności.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Program wychowawczy jest zgodny  z 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programową wychowania przedszkolnego i zawarty jest w następujących  obszarach: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łtowanie umiejętności społecznych dzieci: porozumiewanie się z dorosłymii dziećmi, zgodne funkcjonowanie w zabawie i sytuacjach zadaniowych (1) 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łtowanie czynności samoobsługowych, nawyk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higienicznych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kulturalnych. Wdra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żanie dzieci do utrzymywania ładu i porządku  (2)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Wychowanie zdrowotne i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łtowanie sprawności fizycznej dzieci (5)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żanie dzieci do dbałości o bezpieczeństwo własne oraz innych (6) 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Pomaganie dzieciom w rozumieniu istoty zjawisk atmosferycznych i w unikaniu zagro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żeń (11) </w:t>
      </w:r>
    </w:p>
    <w:p>
      <w:pPr>
        <w:numPr>
          <w:ilvl w:val="0"/>
          <w:numId w:val="31"/>
        </w:numPr>
        <w:tabs>
          <w:tab w:val="left" w:pos="7215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Wychowanie dla poszanowania 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ślin i zwierząt. (12) </w:t>
        <w:tab/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Wychowanie rodzinne, obywatelskie i patriotyczne (15)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Zadania wychowawcze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realizowane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ędą w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ób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ągły poprzez: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-odpowiedni dobór metod i form pracy, literatur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ę, pomoce dydaktyczne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oraz stosowanie przez nauczycieli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środk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wychowawczych wzmacniaj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ących pozytywne zachowania dzieci,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łpracę z rodziną dziecka w celu ujednolicenia oddziaływań wychowawczych,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-dzieci zaanga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żują się we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ólne tworzenie i przestrzeganie Kodeksu przedszkolaka.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pracownicy niepedagogiczni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ędą wspierać działania nauczycieli.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Program obejmuje funkcjonowanie dziecka grupie w zakresie podstawowych dziedzin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życia przedszkolnego:  </w:t>
      </w:r>
    </w:p>
    <w:p>
      <w:pPr>
        <w:numPr>
          <w:ilvl w:val="0"/>
          <w:numId w:val="36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samoobs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ługi i czynności higienicznych,</w:t>
      </w:r>
    </w:p>
    <w:p>
      <w:pPr>
        <w:numPr>
          <w:ilvl w:val="0"/>
          <w:numId w:val="36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zabaw samorzutnych</w:t>
      </w:r>
    </w:p>
    <w:p>
      <w:pPr>
        <w:numPr>
          <w:ilvl w:val="0"/>
          <w:numId w:val="36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ęć i zabaw zorganizowanych, uroczystości</w:t>
      </w:r>
    </w:p>
    <w:p>
      <w:pPr>
        <w:numPr>
          <w:ilvl w:val="0"/>
          <w:numId w:val="36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żywania posiłk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</w:t>
      </w:r>
    </w:p>
    <w:p>
      <w:pPr>
        <w:numPr>
          <w:ilvl w:val="0"/>
          <w:numId w:val="36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spacerów, wycieczek, zabaw na powietrzu.</w:t>
      </w:r>
    </w:p>
    <w:p>
      <w:pPr>
        <w:spacing w:before="0" w:after="120" w:line="240"/>
        <w:ind w:right="0" w:left="4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38"/>
        </w:numPr>
        <w:spacing w:before="0" w:after="120" w:line="240"/>
        <w:ind w:right="0" w:left="76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Sylwetka absolwenta przedszkola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Dziecko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ńczące przedszkole potrafi dobrze funkcjonować w roli ucznia: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21212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21212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21212"/>
          <w:spacing w:val="0"/>
          <w:position w:val="0"/>
          <w:sz w:val="28"/>
          <w:u w:val="single"/>
          <w:shd w:fill="auto" w:val="clear"/>
        </w:rPr>
        <w:t xml:space="preserve">wykazuje 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motywacj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do uczenia się i do wysiłku intelektualnego,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zainteresowanie 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ściami nauczania, chęć poznawania czegoś nowego,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ętność przyswajania  nowych pojęć, logicznego myślenia, korzystania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z posiadanych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ści, uważnego słuchania,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ętność  koncentracji,  pracy przez dłuższy czas, wytrwałość,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ętność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łpracy w grupie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tolerancj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wobec innych, odmiennych postaw, przekonań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samodzielno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odporno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 na stres(sytuacje problemowe, konflikty z kolegami)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21212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21212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21212"/>
          <w:spacing w:val="0"/>
          <w:position w:val="0"/>
          <w:sz w:val="28"/>
          <w:u w:val="single"/>
          <w:shd w:fill="auto" w:val="clear"/>
        </w:rPr>
        <w:t xml:space="preserve">posiada: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zdolno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 do obdarzania innych uwagą i porozumiewania się w zrozumiały dla nich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ób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wyobra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żenie o obowiązkach wynikających z roli ucznia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podstawow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wiedzę o świecie;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21212"/>
          <w:spacing w:val="0"/>
          <w:position w:val="0"/>
          <w:sz w:val="28"/>
          <w:u w:val="single"/>
          <w:shd w:fill="auto" w:val="clear"/>
        </w:rPr>
        <w:t xml:space="preserve">umie: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cieszy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się z własnych osiągnięć i odczuwać satysfakcję, gdy samodzielnie wykona zadanie,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21212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21212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21212"/>
          <w:spacing w:val="0"/>
          <w:position w:val="0"/>
          <w:sz w:val="28"/>
          <w:u w:val="single"/>
          <w:shd w:fill="auto" w:val="clear"/>
        </w:rPr>
        <w:t xml:space="preserve">rozumie, zna, przestrzega: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prawa dziecka i respektuje prawa innych ludzi,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zasady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ństwa, zasad higieny, dbałości o zdrowie i sprawność fizyczną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zasady kultury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łżycia, postępowania,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kultur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i dziedzictwo własnego regionu, symbole narodowe,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potrzeb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szanowania przyrody i środowiska;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21212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21212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21212"/>
          <w:spacing w:val="0"/>
          <w:position w:val="0"/>
          <w:sz w:val="28"/>
          <w:u w:val="single"/>
          <w:shd w:fill="auto" w:val="clear"/>
        </w:rPr>
        <w:t xml:space="preserve">nie obawia si</w:t>
      </w:r>
      <w:r>
        <w:rPr>
          <w:rFonts w:ascii="Times New Roman" w:hAnsi="Times New Roman" w:cs="Times New Roman" w:eastAsia="Times New Roman"/>
          <w:b/>
          <w:color w:val="121212"/>
          <w:spacing w:val="0"/>
          <w:position w:val="0"/>
          <w:sz w:val="28"/>
          <w:u w:val="single"/>
          <w:shd w:fill="auto" w:val="clear"/>
        </w:rPr>
        <w:t xml:space="preserve">ę: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ępować publicznie, chwalić się swoimi pomysłami, osiągnięciami,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wykazywa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inicjatywy w działaniu,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żania swoich uczuć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Przedszkole interesuje 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 losami swoich absolwent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ów poprzez ró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żne formy działalności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wsp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łpraca ze szkołą, rodzicami i środowiskiem dziecka.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0"/>
        </w:numPr>
        <w:spacing w:before="0" w:after="0" w:line="240"/>
        <w:ind w:right="0" w:left="76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W naszym przedzszkolu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DZIECKO: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poznaje swoje prawa i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ązki,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czuje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bezpieczne, jest radosne,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rozwija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órczo i jest samodzielne, 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żliwość indywidualnego rozwoju i osiąga sukces, 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uczy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dostrzegać swoje mocne strony,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buduje pozytywny obraz samego siebie, 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jest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świadome swojej przynależności narodowej, 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uczy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dostrzegać potrzeby innych ludzi,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jest ciekawe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świata,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aktywnie uczestniczy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życiu przedszkola,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jest uczciwe i prawdomówne,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jest odpowiedzialne i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ązkowe,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jest kulturalne i tolerancyjne,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jest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świadome zagrożeń,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umie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ślać własne uczucia i o nich rozmawiać,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potrafi adaptowa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się do nowych sytuacji,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uczy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asertywności.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6363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63636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63636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RODZICE:</w:t>
      </w:r>
    </w:p>
    <w:p>
      <w:pPr>
        <w:spacing w:before="0" w:after="0" w:line="240"/>
        <w:ind w:right="0" w:left="70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5"/>
        </w:numPr>
        <w:spacing w:before="0" w:after="0" w:line="240"/>
        <w:ind w:right="0" w:left="70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Uzyskuj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fachową pomoc pedagogiczną. </w:t>
      </w:r>
    </w:p>
    <w:p>
      <w:pPr>
        <w:numPr>
          <w:ilvl w:val="0"/>
          <w:numId w:val="45"/>
        </w:numPr>
        <w:spacing w:before="0" w:after="0" w:line="240"/>
        <w:ind w:right="0" w:left="70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Otrzymuj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  obiektywną ocenę postęp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i niepowodze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 dziecka. </w:t>
      </w:r>
    </w:p>
    <w:p>
      <w:pPr>
        <w:numPr>
          <w:ilvl w:val="0"/>
          <w:numId w:val="45"/>
        </w:numPr>
        <w:spacing w:before="0" w:after="0" w:line="240"/>
        <w:ind w:right="0" w:left="70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otwarcie o swoich spostrzeżeniach na temat pracy przedszkola. </w:t>
      </w:r>
    </w:p>
    <w:p>
      <w:pPr>
        <w:numPr>
          <w:ilvl w:val="0"/>
          <w:numId w:val="45"/>
        </w:numPr>
        <w:spacing w:before="0" w:after="0" w:line="240"/>
        <w:ind w:right="0" w:left="70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Bezpo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średnio rozmawiać z nauczycielem o trudnych sprawach wychowawczych. </w:t>
      </w:r>
    </w:p>
    <w:p>
      <w:pPr>
        <w:numPr>
          <w:ilvl w:val="0"/>
          <w:numId w:val="45"/>
        </w:numPr>
        <w:spacing w:before="0" w:after="0" w:line="240"/>
        <w:ind w:right="0" w:left="70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czynnie uczestniczyć w życiu przedszkola. </w:t>
      </w:r>
    </w:p>
    <w:p>
      <w:pPr>
        <w:numPr>
          <w:ilvl w:val="0"/>
          <w:numId w:val="45"/>
        </w:numPr>
        <w:spacing w:before="0" w:after="0" w:line="240"/>
        <w:ind w:right="0" w:left="70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Czynnie wspieraj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przedszkole w jego działaniach, </w:t>
      </w:r>
    </w:p>
    <w:p>
      <w:pPr>
        <w:numPr>
          <w:ilvl w:val="0"/>
          <w:numId w:val="45"/>
        </w:numPr>
        <w:spacing w:before="0" w:after="0" w:line="240"/>
        <w:ind w:right="0" w:left="70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ętnie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łpracują z nauczycielami, oferują wszechstronna pomoc. </w:t>
      </w:r>
    </w:p>
    <w:p>
      <w:pPr>
        <w:numPr>
          <w:ilvl w:val="0"/>
          <w:numId w:val="45"/>
        </w:numPr>
        <w:spacing w:before="0" w:after="120" w:line="240"/>
        <w:ind w:right="0" w:left="707" w:hanging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partnerami w tworzeniu klimatu działalności kształcąco - wychowawczej </w:t>
        <w:br/>
        <w:t xml:space="preserve"> i zarządzania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ą.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NAUCZYCIELE:</w:t>
      </w:r>
    </w:p>
    <w:p>
      <w:pPr>
        <w:spacing w:before="0" w:after="0" w:line="240"/>
        <w:ind w:right="0" w:left="70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Aktywnie realizuj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zadania przedszkola określone w dokumentach wewnętrznych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ówki. 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Podejmuj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działania innowacyjne. Są aktywni i 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órczy. 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Tworz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i realizują autorskie programy dostosowane do potrzeb dziecka i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ówki. 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łpracują z rodzicami i środowiskiem lokalnym. 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Doskonal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swoją wiedzę i uzyskują nowe doświadczenia. 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Wykorzystuj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órcze i aktywne metody, promuj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 nowatorski styl pracy. 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Uzyskuj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  wyższe stopnie awansu zawodowego. 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Pozyskuj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do efektywnych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łań na rzecz przedszkola oraz poszukują sympatyk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i partnerów przedszkola. 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Monitoruj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efektywność własnej pracy. 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Dziel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się wiedzą i doświadczeniem z innymi nauczycielami. 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obserwację pedagogiczną i diagnozują rozw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ój dziecka.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Wspomagaj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  indywidualny rozw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ój  dziecka. 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Proponuj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  rodzicom nowe formy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łpracy.</w:t>
      </w:r>
    </w:p>
    <w:p>
      <w:pPr>
        <w:numPr>
          <w:ilvl w:val="0"/>
          <w:numId w:val="49"/>
        </w:numPr>
        <w:spacing w:before="0" w:after="200" w:line="27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Dobieraj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ą metody wychowawcze i dydaktyczne.</w:t>
      </w:r>
    </w:p>
    <w:p>
      <w:pPr>
        <w:numPr>
          <w:ilvl w:val="0"/>
          <w:numId w:val="49"/>
        </w:numPr>
        <w:spacing w:before="0" w:after="200" w:line="270"/>
        <w:ind w:right="0" w:left="76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50900"/>
          <w:spacing w:val="0"/>
          <w:position w:val="0"/>
          <w:sz w:val="32"/>
          <w:shd w:fill="FFFFFF" w:val="clear"/>
        </w:rPr>
        <w:t xml:space="preserve">System motywacji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Jednym ze skuteczniejszych 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środk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ów wychowawczych jest nagroda. Ma ona warto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ść zachęcającą i pobudzającą dziecko do wysiłku, dlatego program wychowawczy Miejskiego Przedszkola 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T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ęczowy Zakątek” w Chełmnie oparty jest gł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ównie na wzmocnieniach pozytywnych. Jednakowo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ż należy pamiętać, 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że za negatywne zachowania, dziecko powinno ponieść konsekwencje- karę. 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Kar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ę należy formułować w odniesieniu do nieakceptowanego zachowania dziecka, a nie w stosunku do dziecka jako osoby.</w:t>
      </w:r>
    </w:p>
    <w:p>
      <w:pPr>
        <w:spacing w:before="0" w:after="150" w:line="270"/>
        <w:ind w:right="0" w:left="0" w:firstLine="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50900"/>
          <w:spacing w:val="0"/>
          <w:position w:val="0"/>
          <w:sz w:val="28"/>
          <w:shd w:fill="FFFFFF" w:val="clear"/>
        </w:rPr>
        <w:t xml:space="preserve">W naszym przedszkolu nagradzamy: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br/>
        <w:t xml:space="preserve">-za podporz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ądkowanie się regułom, zasadom ustalonym wsp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ólnie</w:t>
        <w:br/>
        <w:t xml:space="preserve">-za wysi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łek włożony w pracę i zadania do wykonania</w:t>
        <w:br/>
        <w:t xml:space="preserve">-za wypełnianie przyjętych na siebie obowiązk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ów</w:t>
        <w:br/>
        <w:t xml:space="preserve">-za pomoc s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łabszym i młodszym</w:t>
      </w:r>
    </w:p>
    <w:p>
      <w:pPr>
        <w:spacing w:before="0" w:after="150" w:line="270"/>
        <w:ind w:right="0" w:left="0" w:firstLine="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50900"/>
          <w:spacing w:val="0"/>
          <w:position w:val="0"/>
          <w:sz w:val="28"/>
          <w:shd w:fill="FFFFFF" w:val="clear"/>
        </w:rPr>
        <w:t xml:space="preserve">Nagrody stosujemy w formie: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br/>
        <w:t xml:space="preserve">-pochwa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ły indywidualnej (bezpośrednia)</w:t>
        <w:br/>
        <w:t xml:space="preserve">-pochwały na forum grupy (pośrednia)</w:t>
        <w:br/>
        <w:t xml:space="preserve">-pochwały przed rodzicami</w:t>
        <w:br/>
        <w:t xml:space="preserve">-nagrody rzeczowej (upominek)</w:t>
        <w:br/>
        <w:t xml:space="preserve">-medalu, dyplomu,</w:t>
        <w:br/>
        <w:t xml:space="preserve">-możliwość decydowania w kwestii wyboru zabawy organizowanej z całą grupą;</w:t>
      </w:r>
    </w:p>
    <w:p>
      <w:pPr>
        <w:tabs>
          <w:tab w:val="left" w:pos="2700" w:leader="none"/>
        </w:tabs>
        <w:spacing w:before="0" w:after="150" w:line="270"/>
        <w:ind w:right="0" w:left="0" w:firstLine="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50900"/>
          <w:spacing w:val="0"/>
          <w:position w:val="0"/>
          <w:sz w:val="28"/>
          <w:shd w:fill="FFFFFF" w:val="clear"/>
        </w:rPr>
        <w:t xml:space="preserve">Kary stosujemy za:</w:t>
        <w:tab/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br/>
        <w:t xml:space="preserve">-nie przestrzeganie ustalonych norm wspó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łżycia w grupie</w:t>
        <w:br/>
        <w:t xml:space="preserve">-stwarzanie sytuacji zagrażających bezpieczeństwu własnemu i innych</w:t>
        <w:br/>
        <w:t xml:space="preserve">-niszczenie cudzej własności oraz wytwor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ów, prac dzieci</w:t>
        <w:br/>
        <w:t xml:space="preserve">-agresywne zachowania skierowane na dzieci, doros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łych i przedmioty</w:t>
        <w:br/>
        <w:t xml:space="preserve">-przeszkadzanie innym w zabawie</w:t>
      </w:r>
    </w:p>
    <w:p>
      <w:pPr>
        <w:spacing w:before="0" w:after="150" w:line="270"/>
        <w:ind w:right="0" w:left="720" w:firstLine="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50900"/>
          <w:spacing w:val="0"/>
          <w:position w:val="0"/>
          <w:sz w:val="28"/>
          <w:shd w:fill="FFFFFF" w:val="clear"/>
        </w:rPr>
        <w:t xml:space="preserve">Kary stosujemy w formie:</w:t>
      </w:r>
    </w:p>
    <w:p>
      <w:pPr>
        <w:numPr>
          <w:ilvl w:val="0"/>
          <w:numId w:val="56"/>
        </w:numPr>
        <w:spacing w:before="0" w:after="0" w:line="270"/>
        <w:ind w:right="0" w:left="780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s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łownego upomnienia (przypomnienie obowiązujących zasad),</w:t>
      </w:r>
    </w:p>
    <w:p>
      <w:pPr>
        <w:numPr>
          <w:ilvl w:val="0"/>
          <w:numId w:val="56"/>
        </w:numPr>
        <w:spacing w:before="0" w:after="0" w:line="270"/>
        <w:ind w:right="0" w:left="780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poinformowanie rodziców o przewinieniu dziecka,</w:t>
      </w:r>
    </w:p>
    <w:p>
      <w:pPr>
        <w:numPr>
          <w:ilvl w:val="0"/>
          <w:numId w:val="56"/>
        </w:numPr>
        <w:spacing w:before="0" w:after="0" w:line="270"/>
        <w:ind w:right="0" w:left="780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odsuni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ęcie od zabawy z rzetelną informacją skierowaną do dziecka dotyczącą czynu (nie ośmieszanie, nie poniżanie),</w:t>
      </w:r>
    </w:p>
    <w:p>
      <w:pPr>
        <w:numPr>
          <w:ilvl w:val="0"/>
          <w:numId w:val="56"/>
        </w:numPr>
        <w:spacing w:before="0" w:after="0" w:line="270"/>
        <w:ind w:right="0" w:left="780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upomnienie przed grup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ą,</w:t>
      </w:r>
    </w:p>
    <w:p>
      <w:pPr>
        <w:numPr>
          <w:ilvl w:val="0"/>
          <w:numId w:val="56"/>
        </w:numPr>
        <w:spacing w:before="0" w:after="0" w:line="270"/>
        <w:ind w:right="0" w:left="780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wyra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żenie przez nauczyciela swego smutku i zawodu z powodu zachowania dziecka,</w:t>
      </w:r>
    </w:p>
    <w:p>
      <w:pPr>
        <w:numPr>
          <w:ilvl w:val="0"/>
          <w:numId w:val="56"/>
        </w:numPr>
        <w:spacing w:before="0" w:after="0" w:line="270"/>
        <w:ind w:right="0" w:left="780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czasowe odebranie danego przywileju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150900"/>
          <w:spacing w:val="0"/>
          <w:position w:val="0"/>
          <w:sz w:val="28"/>
          <w:shd w:fill="FFFFFF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150900"/>
          <w:spacing w:val="0"/>
          <w:position w:val="0"/>
          <w:sz w:val="28"/>
          <w:shd w:fill="FFFFFF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150900"/>
          <w:spacing w:val="0"/>
          <w:position w:val="0"/>
          <w:sz w:val="28"/>
          <w:shd w:fill="FFFFFF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50900"/>
          <w:spacing w:val="0"/>
          <w:position w:val="0"/>
          <w:sz w:val="28"/>
          <w:shd w:fill="FFFFFF" w:val="clear"/>
        </w:rPr>
        <w:t xml:space="preserve">Środki zaradcze w przypadku występowania niewłaściwych zachowań: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br/>
        <w:t xml:space="preserve">-T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łumaczenie i wyjaśnianie, ukazywanie następstw zachowania, skłonienie do autorefleksji,</w:t>
        <w:br/>
        <w:t xml:space="preserve">-Zadośćuczynienie przez dziecko wyrządzonej innym krzywdy (w ramach możliwości dziecka) - przeprosiny, naprawa zburzonej budowli, itp.</w:t>
        <w:br/>
        <w:t xml:space="preserve">-Wsp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ólne rozwi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ązywanie problem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ów wg Gordona.</w:t>
        <w:br/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u w:val="single"/>
          <w:shd w:fill="FFFFFF" w:val="clear"/>
        </w:rPr>
        <w:t xml:space="preserve">Procedura: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u w:val="single"/>
          <w:shd w:fill="FFFFFF" w:val="clear"/>
        </w:rPr>
        <w:br/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1. Okre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ślenie problemu, kiedy obie strony konfliktu m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ówi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ą, co im przeszkadza, co się stało i jakie przeżywają w związku z tym uczucia,</w:t>
        <w:br/>
        <w:t xml:space="preserve">2. Zainteresowani wysuwają r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żne propozycje rozwiązania problemu</w:t>
        <w:br/>
        <w:t xml:space="preserve">3. Ocena propozycji i wyb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ór takiego rozwi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ązania, na kt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óry zgadza si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ę większość,</w:t>
        <w:br/>
        <w:t xml:space="preserve">4. Zawarcie zgody i obietnica przestrzegania wsp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ólnych rozwi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ązań, z jednoczesnym ustaleniem konsekwencji niewypełnienia umowy.</w:t>
      </w:r>
    </w:p>
    <w:p>
      <w:pPr>
        <w:spacing w:before="0" w:after="20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373737"/>
          <w:spacing w:val="0"/>
          <w:position w:val="0"/>
          <w:sz w:val="28"/>
          <w:shd w:fill="FFFFFF" w:val="clear"/>
        </w:rPr>
      </w:pPr>
    </w:p>
    <w:p>
      <w:pPr>
        <w:spacing w:before="0" w:after="20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373737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73737"/>
          <w:spacing w:val="0"/>
          <w:position w:val="0"/>
          <w:sz w:val="28"/>
          <w:shd w:fill="FFFFFF" w:val="clear"/>
        </w:rPr>
        <w:t xml:space="preserve">Zasady budowania systemu motywacji:</w:t>
      </w:r>
    </w:p>
    <w:p>
      <w:pPr>
        <w:numPr>
          <w:ilvl w:val="0"/>
          <w:numId w:val="59"/>
        </w:numPr>
        <w:spacing w:before="0" w:after="0" w:line="270"/>
        <w:ind w:right="0" w:left="1440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Łączenie nagr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ód konkretnych ze spo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łecznymi,</w:t>
      </w:r>
    </w:p>
    <w:p>
      <w:pPr>
        <w:numPr>
          <w:ilvl w:val="0"/>
          <w:numId w:val="59"/>
        </w:numPr>
        <w:spacing w:before="0" w:after="0" w:line="270"/>
        <w:ind w:right="0" w:left="1440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Stosowanie nagród zaraz po wyst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ąpieniu zachowania pożądanego,</w:t>
      </w:r>
    </w:p>
    <w:p>
      <w:pPr>
        <w:numPr>
          <w:ilvl w:val="0"/>
          <w:numId w:val="59"/>
        </w:numPr>
        <w:spacing w:before="0" w:after="0" w:line="270"/>
        <w:ind w:right="0" w:left="1440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Przechodzenie od nagradzania ci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ągłego do sporadycznego,</w:t>
      </w:r>
    </w:p>
    <w:p>
      <w:pPr>
        <w:numPr>
          <w:ilvl w:val="0"/>
          <w:numId w:val="59"/>
        </w:numPr>
        <w:spacing w:before="0" w:after="0" w:line="270"/>
        <w:ind w:right="0" w:left="1440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Unikanie nadmiaru nagród,</w:t>
      </w:r>
    </w:p>
    <w:p>
      <w:pPr>
        <w:numPr>
          <w:ilvl w:val="0"/>
          <w:numId w:val="59"/>
        </w:numPr>
        <w:spacing w:before="0" w:after="0" w:line="270"/>
        <w:ind w:right="0" w:left="1440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Nagradzanie równie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ż wysiłku, a nie tylko efektu,</w:t>
      </w:r>
    </w:p>
    <w:p>
      <w:pPr>
        <w:numPr>
          <w:ilvl w:val="0"/>
          <w:numId w:val="59"/>
        </w:numPr>
        <w:spacing w:before="0" w:after="0" w:line="270"/>
        <w:ind w:right="0" w:left="1440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Zachowanie konsekwencji w stosowaniu wzmocnie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ń.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373737"/>
          <w:spacing w:val="0"/>
          <w:position w:val="0"/>
          <w:sz w:val="28"/>
          <w:shd w:fill="FFFFFF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373737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73737"/>
          <w:spacing w:val="0"/>
          <w:position w:val="0"/>
          <w:sz w:val="28"/>
          <w:shd w:fill="FFFFFF" w:val="clear"/>
        </w:rPr>
        <w:t xml:space="preserve">Proponowane metody wychowania: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61"/>
        </w:numPr>
        <w:spacing w:before="0" w:after="0" w:line="270"/>
        <w:ind w:right="0" w:left="720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metoda modelowania - kszta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łtowanie zachowań wychowank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ów wed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ług określonego wzoru czy wzorca (wzorzec wychowawczy - postać fikcyjna, wz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ór - posta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ć rzeczywista, istniejąca</w:t>
      </w:r>
    </w:p>
    <w:p>
      <w:pPr>
        <w:numPr>
          <w:ilvl w:val="0"/>
          <w:numId w:val="61"/>
        </w:numPr>
        <w:spacing w:before="0" w:after="0" w:line="270"/>
        <w:ind w:right="0" w:left="720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metoda stawiania zada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ń</w:t>
      </w:r>
    </w:p>
    <w:p>
      <w:pPr>
        <w:numPr>
          <w:ilvl w:val="0"/>
          <w:numId w:val="61"/>
        </w:numPr>
        <w:spacing w:before="0" w:after="0" w:line="270"/>
        <w:ind w:right="0" w:left="720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metoda perswazji - t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łumaczeniu dziecku norm i zasad moralnych, błęd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ów w jego i czyim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ś postępowaniu</w:t>
      </w:r>
    </w:p>
    <w:p>
      <w:pPr>
        <w:numPr>
          <w:ilvl w:val="0"/>
          <w:numId w:val="61"/>
        </w:numPr>
        <w:spacing w:before="0" w:after="0" w:line="270"/>
        <w:ind w:right="0" w:left="720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metody nagrody i kary</w:t>
      </w:r>
    </w:p>
    <w:p>
      <w:pPr>
        <w:numPr>
          <w:ilvl w:val="0"/>
          <w:numId w:val="61"/>
        </w:numPr>
        <w:spacing w:before="0" w:after="0" w:line="270"/>
        <w:ind w:right="0" w:left="720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metody problemowe: gry dydaktyczne, gie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łda pomysł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ów, burza mózgów, itp.</w:t>
      </w:r>
    </w:p>
    <w:p>
      <w:pPr>
        <w:numPr>
          <w:ilvl w:val="0"/>
          <w:numId w:val="61"/>
        </w:numPr>
        <w:spacing w:before="0" w:after="0" w:line="270"/>
        <w:ind w:right="0" w:left="720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metody aktywizuj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ące: drama, Pedagogika Zabawy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373737"/>
          <w:spacing w:val="0"/>
          <w:position w:val="0"/>
          <w:sz w:val="28"/>
          <w:shd w:fill="FFFFFF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373737"/>
          <w:spacing w:val="0"/>
          <w:position w:val="0"/>
          <w:sz w:val="28"/>
          <w:shd w:fill="FFFFFF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373737"/>
          <w:spacing w:val="0"/>
          <w:position w:val="0"/>
          <w:sz w:val="28"/>
          <w:shd w:fill="FFFFFF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373737"/>
          <w:spacing w:val="0"/>
          <w:position w:val="0"/>
          <w:sz w:val="28"/>
          <w:shd w:fill="FFFFFF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373737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73737"/>
          <w:spacing w:val="0"/>
          <w:position w:val="0"/>
          <w:sz w:val="28"/>
          <w:shd w:fill="FFFFFF" w:val="clear"/>
        </w:rPr>
        <w:t xml:space="preserve">Wskazówki dla nauczycieli i rodziców u</w:t>
      </w:r>
      <w:r>
        <w:rPr>
          <w:rFonts w:ascii="Times New Roman" w:hAnsi="Times New Roman" w:cs="Times New Roman" w:eastAsia="Times New Roman"/>
          <w:b/>
          <w:color w:val="373737"/>
          <w:spacing w:val="0"/>
          <w:position w:val="0"/>
          <w:sz w:val="28"/>
          <w:shd w:fill="FFFFFF" w:val="clear"/>
        </w:rPr>
        <w:t xml:space="preserve">łatwiające realizację Programu Wychowawczego Przedszkola: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373737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63"/>
        </w:numPr>
        <w:spacing w:before="0" w:after="0" w:line="270"/>
        <w:ind w:right="0" w:left="644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ądźcie konsekwentni, r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óbcie to co mówicie i mówcie o tym, co robicie. </w:t>
      </w:r>
    </w:p>
    <w:p>
      <w:pPr>
        <w:numPr>
          <w:ilvl w:val="0"/>
          <w:numId w:val="63"/>
        </w:numPr>
        <w:spacing w:before="0" w:after="0" w:line="270"/>
        <w:ind w:right="0" w:left="644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ądźcie świadomi, czego uczycie. </w:t>
      </w:r>
    </w:p>
    <w:p>
      <w:pPr>
        <w:numPr>
          <w:ilvl w:val="0"/>
          <w:numId w:val="63"/>
        </w:numPr>
        <w:spacing w:before="0" w:after="0" w:line="270"/>
        <w:ind w:right="0" w:left="644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 B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ądźcie żywym przykładem właściwego zachowania. </w:t>
      </w:r>
    </w:p>
    <w:p>
      <w:pPr>
        <w:numPr>
          <w:ilvl w:val="0"/>
          <w:numId w:val="63"/>
        </w:numPr>
        <w:spacing w:before="0" w:after="0" w:line="270"/>
        <w:ind w:right="0" w:left="644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ądźcie dobrymi obserwatorami dzieci. </w:t>
      </w:r>
    </w:p>
    <w:p>
      <w:pPr>
        <w:numPr>
          <w:ilvl w:val="0"/>
          <w:numId w:val="63"/>
        </w:numPr>
        <w:spacing w:before="0" w:after="0" w:line="270"/>
        <w:ind w:right="0" w:left="644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Po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ł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żcie nacisk na pogłębianie swoich wiadomości i możliwości.</w:t>
      </w:r>
    </w:p>
    <w:p>
      <w:pPr>
        <w:numPr>
          <w:ilvl w:val="0"/>
          <w:numId w:val="63"/>
        </w:numPr>
        <w:spacing w:before="0" w:after="0" w:line="270"/>
        <w:ind w:right="0" w:left="644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Twórzcie atmosfer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ę wzajemnego zaufania i szacunku.</w:t>
      </w:r>
    </w:p>
    <w:p>
      <w:pPr>
        <w:numPr>
          <w:ilvl w:val="0"/>
          <w:numId w:val="63"/>
        </w:numPr>
        <w:spacing w:before="0" w:after="0" w:line="270"/>
        <w:ind w:right="0" w:left="644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Nie oczekujcie, 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że natychmiast wystąpi u dziecka pożądana umiejętność, zmiany wymagają czasu.</w:t>
      </w:r>
    </w:p>
    <w:p>
      <w:pPr>
        <w:numPr>
          <w:ilvl w:val="0"/>
          <w:numId w:val="63"/>
        </w:numPr>
        <w:spacing w:before="0" w:after="0" w:line="270"/>
        <w:ind w:right="0" w:left="644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ądźcie cierpliwi - pamiętajcie, że pośpiech szkodzi.</w:t>
      </w:r>
    </w:p>
    <w:p>
      <w:pPr>
        <w:spacing w:before="0" w:after="0" w:line="270"/>
        <w:ind w:right="0" w:left="720" w:firstLine="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</w:p>
    <w:p>
      <w:pPr>
        <w:spacing w:before="0" w:after="120" w:line="240"/>
        <w:ind w:right="0" w:left="707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70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0"/>
          <w:shd w:fill="auto" w:val="clear"/>
        </w:rPr>
        <w:t xml:space="preserve">ZADANIA WYCHOWAWCZE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0"/>
          <w:shd w:fill="auto" w:val="clear"/>
        </w:rPr>
        <w:t xml:space="preserve">I PROFILAKTYCZNE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 INTEGRACJA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Przedszkole jest miejscem przyjaznego przebywania dzieci o ró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żnym stopniu rozwoju.</w:t>
      </w:r>
    </w:p>
    <w:p>
      <w:pPr>
        <w:numPr>
          <w:ilvl w:val="0"/>
          <w:numId w:val="6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Nawi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ązywanie więzi.</w:t>
      </w:r>
    </w:p>
    <w:p>
      <w:pPr>
        <w:numPr>
          <w:ilvl w:val="0"/>
          <w:numId w:val="6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Tolerancja osób niepe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łnosprawnych.</w:t>
      </w:r>
    </w:p>
    <w:p>
      <w:pPr>
        <w:numPr>
          <w:ilvl w:val="0"/>
          <w:numId w:val="6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Radzenie sobie z emocjami.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Cele 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łowe: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Dziecko:</w:t>
      </w:r>
    </w:p>
    <w:p>
      <w:pPr>
        <w:numPr>
          <w:ilvl w:val="0"/>
          <w:numId w:val="7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potrafi okazywa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uczucia przyjaźni, sympatii , empatii,</w:t>
      </w:r>
    </w:p>
    <w:p>
      <w:pPr>
        <w:numPr>
          <w:ilvl w:val="0"/>
          <w:numId w:val="7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umie jasno sformu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łować opinie, prośbę; oraz porozumiewać się bez 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</w:t>
      </w:r>
    </w:p>
    <w:p>
      <w:pPr>
        <w:numPr>
          <w:ilvl w:val="0"/>
          <w:numId w:val="7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pomaga innym kolegom i kole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żankom w ich problemach,</w:t>
      </w:r>
    </w:p>
    <w:p>
      <w:pPr>
        <w:numPr>
          <w:ilvl w:val="0"/>
          <w:numId w:val="7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pokonuje uprzedzenia wobec osób chorych i niepe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łnosprawnych,</w:t>
      </w:r>
    </w:p>
    <w:p>
      <w:pPr>
        <w:numPr>
          <w:ilvl w:val="0"/>
          <w:numId w:val="7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jest gotowe 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 pomoc osobom słabszym,  niepełnosprawnym i potrzebującym,</w:t>
      </w:r>
    </w:p>
    <w:p>
      <w:pPr>
        <w:numPr>
          <w:ilvl w:val="0"/>
          <w:numId w:val="7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zna, rozumie,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ża emocje i potrafi o nich opowiedzieć,</w:t>
      </w:r>
    </w:p>
    <w:p>
      <w:pPr>
        <w:numPr>
          <w:ilvl w:val="0"/>
          <w:numId w:val="7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wie, jak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żna radzić sobie w trudnych sytuacjach,</w:t>
      </w:r>
    </w:p>
    <w:p>
      <w:pPr>
        <w:numPr>
          <w:ilvl w:val="0"/>
          <w:numId w:val="7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potrafi opanowa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w niekt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órych sytuacjach negatywne emocje.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Formy realizacji:</w:t>
      </w:r>
    </w:p>
    <w:p>
      <w:pPr>
        <w:numPr>
          <w:ilvl w:val="0"/>
          <w:numId w:val="7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zabawy integracyjne, tematyczne, dydaktyczne, konstrukcyjne, ruchowe,</w:t>
      </w:r>
    </w:p>
    <w:p>
      <w:pPr>
        <w:numPr>
          <w:ilvl w:val="0"/>
          <w:numId w:val="7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muzykoterapia,</w:t>
      </w:r>
    </w:p>
    <w:p>
      <w:pPr>
        <w:numPr>
          <w:ilvl w:val="0"/>
          <w:numId w:val="7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logorytmika,</w:t>
      </w:r>
    </w:p>
    <w:p>
      <w:pPr>
        <w:numPr>
          <w:ilvl w:val="0"/>
          <w:numId w:val="7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formy teatralne,</w:t>
      </w:r>
    </w:p>
    <w:p>
      <w:pPr>
        <w:numPr>
          <w:ilvl w:val="0"/>
          <w:numId w:val="7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literatura dla dzieci,</w:t>
      </w:r>
    </w:p>
    <w:p>
      <w:pPr>
        <w:numPr>
          <w:ilvl w:val="0"/>
          <w:numId w:val="7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wystawki prac dzieci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ęcych,</w:t>
      </w:r>
    </w:p>
    <w:p>
      <w:pPr>
        <w:numPr>
          <w:ilvl w:val="0"/>
          <w:numId w:val="7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ęcia otwarte, warsztaty dla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</w:t>
      </w:r>
    </w:p>
    <w:p>
      <w:pPr>
        <w:numPr>
          <w:ilvl w:val="0"/>
          <w:numId w:val="7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relaksacja.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OBYCZAJOWO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ŚĆ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Przedszkole pomaga dostrzega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ć wok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ł siebie wartości ważne dla społeczeństwa.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Cele 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łowe: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Dziecko:</w:t>
      </w:r>
    </w:p>
    <w:p>
      <w:pPr>
        <w:numPr>
          <w:ilvl w:val="0"/>
          <w:numId w:val="7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odczuwa przynale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żność do grupy, rodziny oraz wypełnia obowiązk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na ich rzecz, </w:t>
      </w:r>
    </w:p>
    <w:p>
      <w:pPr>
        <w:numPr>
          <w:ilvl w:val="0"/>
          <w:numId w:val="7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dba o dobro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łasne i innych,</w:t>
      </w:r>
    </w:p>
    <w:p>
      <w:pPr>
        <w:numPr>
          <w:ilvl w:val="0"/>
          <w:numId w:val="7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odczuwa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ęź z przedszkolem, domem rodzinnym i ojczyzną,</w:t>
      </w:r>
    </w:p>
    <w:p>
      <w:pPr>
        <w:numPr>
          <w:ilvl w:val="0"/>
          <w:numId w:val="7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żywa form grzecznościowych,</w:t>
      </w:r>
    </w:p>
    <w:p>
      <w:pPr>
        <w:numPr>
          <w:ilvl w:val="0"/>
          <w:numId w:val="7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kulturalnie  zachowuje 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w każdej sytuacji,</w:t>
      </w:r>
    </w:p>
    <w:p>
      <w:pPr>
        <w:numPr>
          <w:ilvl w:val="0"/>
          <w:numId w:val="7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rozró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żnia pozytywne i negatywne formy zachowania,</w:t>
      </w:r>
    </w:p>
    <w:p>
      <w:pPr>
        <w:numPr>
          <w:ilvl w:val="0"/>
          <w:numId w:val="7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dostrzega 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ębności innych i rozumie  ich potrzeby.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Formy realizacji:</w:t>
      </w:r>
    </w:p>
    <w:p>
      <w:pPr>
        <w:numPr>
          <w:ilvl w:val="0"/>
          <w:numId w:val="8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kronika przedszkolna,</w:t>
      </w:r>
    </w:p>
    <w:p>
      <w:pPr>
        <w:numPr>
          <w:ilvl w:val="0"/>
          <w:numId w:val="8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uroczysto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ści,</w:t>
      </w:r>
    </w:p>
    <w:p>
      <w:pPr>
        <w:numPr>
          <w:ilvl w:val="0"/>
          <w:numId w:val="8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spotkania,</w:t>
      </w:r>
    </w:p>
    <w:p>
      <w:pPr>
        <w:numPr>
          <w:ilvl w:val="0"/>
          <w:numId w:val="8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konkursy,</w:t>
      </w:r>
    </w:p>
    <w:p>
      <w:pPr>
        <w:numPr>
          <w:ilvl w:val="0"/>
          <w:numId w:val="8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koncerty,</w:t>
      </w:r>
    </w:p>
    <w:p>
      <w:pPr>
        <w:numPr>
          <w:ilvl w:val="0"/>
          <w:numId w:val="8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programy,</w:t>
      </w:r>
    </w:p>
    <w:p>
      <w:pPr>
        <w:numPr>
          <w:ilvl w:val="0"/>
          <w:numId w:val="8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przedsi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ęwzięcia.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8"/>
          <w:u w:val="single"/>
          <w:shd w:fill="auto" w:val="clear"/>
        </w:rPr>
        <w:t xml:space="preserve">Kodeks przedszkolaka.</w:t>
      </w:r>
    </w:p>
    <w:p>
      <w:pPr>
        <w:numPr>
          <w:ilvl w:val="0"/>
          <w:numId w:val="8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Wspólnie i zgodnie bawi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się z dziećmi. </w:t>
      </w:r>
    </w:p>
    <w:p>
      <w:pPr>
        <w:numPr>
          <w:ilvl w:val="0"/>
          <w:numId w:val="8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Potrafi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czekać na swoją kolej podczas działalności zabawowej </w:t>
      </w:r>
    </w:p>
    <w:p>
      <w:pPr>
        <w:numPr>
          <w:ilvl w:val="0"/>
          <w:numId w:val="8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edukacyjnej.</w:t>
      </w:r>
    </w:p>
    <w:p>
      <w:pPr>
        <w:numPr>
          <w:ilvl w:val="0"/>
          <w:numId w:val="8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Szanuj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własność cudzą i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ą. </w:t>
      </w:r>
    </w:p>
    <w:p>
      <w:pPr>
        <w:numPr>
          <w:ilvl w:val="0"/>
          <w:numId w:val="8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Wiem,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 praca innych jest trudem,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óry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 szanować i tego samego oczekuję  od innych. </w:t>
      </w:r>
    </w:p>
    <w:p>
      <w:pPr>
        <w:numPr>
          <w:ilvl w:val="0"/>
          <w:numId w:val="8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 zabawy bior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tylko te zabawki,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órymi teraz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ędę się bawić, a po skończonej zabawie odłożę je na miejsce. </w:t>
      </w:r>
    </w:p>
    <w:p>
      <w:pPr>
        <w:numPr>
          <w:ilvl w:val="0"/>
          <w:numId w:val="8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Bawi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się tak, aby nie powodować zagrożenia i przykrości innym. </w:t>
      </w:r>
    </w:p>
    <w:p>
      <w:pPr>
        <w:numPr>
          <w:ilvl w:val="0"/>
          <w:numId w:val="8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Pomagam innym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łodszym i mniej sprawnym kolegom. </w:t>
      </w:r>
    </w:p>
    <w:p>
      <w:pPr>
        <w:numPr>
          <w:ilvl w:val="0"/>
          <w:numId w:val="8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Próbuj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samodzielnie rozwiązywać sytuacje problemowe zgodnie z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ólnie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ętymi normami. </w:t>
      </w:r>
    </w:p>
    <w:p>
      <w:pPr>
        <w:numPr>
          <w:ilvl w:val="0"/>
          <w:numId w:val="8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Stosuj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formy grzecznościowe: proszę, dziękuję, przepraszam itp. </w:t>
      </w:r>
    </w:p>
    <w:p>
      <w:pPr>
        <w:numPr>
          <w:ilvl w:val="0"/>
          <w:numId w:val="8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Wiem,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 w przedszkolu jestem po to, aby zdobyć wiedzę </w:t>
      </w:r>
    </w:p>
    <w:p>
      <w:pPr>
        <w:numPr>
          <w:ilvl w:val="0"/>
          <w:numId w:val="8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ętności  potrzebne mi w szkole. </w:t>
      </w:r>
    </w:p>
    <w:p>
      <w:pPr>
        <w:spacing w:before="0" w:after="0" w:line="240"/>
        <w:ind w:right="0" w:left="707" w:firstLine="0"/>
        <w:jc w:val="center"/>
        <w:rPr>
          <w:rFonts w:ascii="Algerian" w:hAnsi="Algerian" w:cs="Algerian" w:eastAsia="Algeri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70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Algerian" w:hAnsi="Algerian" w:cs="Algerian" w:eastAsia="Algerian"/>
          <w:b/>
          <w:color w:val="auto"/>
          <w:spacing w:val="0"/>
          <w:position w:val="0"/>
          <w:sz w:val="32"/>
          <w:shd w:fill="auto" w:val="clear"/>
        </w:rPr>
        <w:t xml:space="preserve">Regu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ły zachowań obowiązujące w naszym przedszkolu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Ustalone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 reguły,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órych  zawarte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jednakowe dla wszystkich dzieci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przedszkolu normy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ące:</w:t>
      </w:r>
    </w:p>
    <w:p>
      <w:pPr>
        <w:numPr>
          <w:ilvl w:val="0"/>
          <w:numId w:val="86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zachowania podczas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 </w:t>
      </w:r>
    </w:p>
    <w:p>
      <w:pPr>
        <w:numPr>
          <w:ilvl w:val="0"/>
          <w:numId w:val="86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zachowania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łazience, </w:t>
      </w:r>
    </w:p>
    <w:p>
      <w:pPr>
        <w:numPr>
          <w:ilvl w:val="0"/>
          <w:numId w:val="86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zachowania w szatni, </w:t>
      </w:r>
    </w:p>
    <w:p>
      <w:pPr>
        <w:numPr>
          <w:ilvl w:val="0"/>
          <w:numId w:val="86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zachowania w sali, </w:t>
      </w:r>
    </w:p>
    <w:p>
      <w:pPr>
        <w:numPr>
          <w:ilvl w:val="0"/>
          <w:numId w:val="86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zachowania podczas pobytu w ogrodzie przedszkolnym, </w:t>
      </w:r>
    </w:p>
    <w:p>
      <w:pPr>
        <w:numPr>
          <w:ilvl w:val="0"/>
          <w:numId w:val="86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zachowania podczas wycieczek i spacerów, </w:t>
      </w:r>
    </w:p>
    <w:p>
      <w:pPr>
        <w:numPr>
          <w:ilvl w:val="0"/>
          <w:numId w:val="86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zachowania podczas imprez i uroczysto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ści. </w:t>
      </w:r>
    </w:p>
    <w:p>
      <w:pPr>
        <w:spacing w:before="0" w:after="0" w:line="240"/>
        <w:ind w:right="0" w:left="70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70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Regu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ły zachowań obowiązujące podczas spożywania posiłk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siedzimy w pozycji lekko pochylonej ku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łowi,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jemy w ciszy,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jemy z niezbyt otwartymi ustami, powoli,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sztu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ćcami posługujemy się bezpiecznie i kulturalnie,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po sko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ńczonym posiłku wycieramy usta serwetką,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odchodz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ąc od stołu, cicho wstajemy i lekko odsuwamy krzesło, wychodzimy, zasuwamy krzesło 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ówimy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ękuję”.</w:t>
      </w:r>
    </w:p>
    <w:p>
      <w:pPr>
        <w:spacing w:before="0" w:after="0" w:line="240"/>
        <w:ind w:right="0" w:left="70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70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70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Regu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ły zachowań w łazience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  mycie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ąk ( przed i po posiłku, po wyjściu z toalety, przed oglądaniem książek)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podwijamy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ękawy,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moczymy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ęce, pocieramy namydlone ręce, płuczemy,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zakr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ęcamy kran,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otrz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ąsamy ręce nad zlewem,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wycieramy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łonie w sw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ój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ęcznik,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zawieszamy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ęcznik na właściwym wieszaku.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piel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ęgnacja zęb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do kubka wlewamy letni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wodę,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na szczotk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wyciskamy pastę,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myjemy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ęby okrężnymi ruchami,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kilkakrotnie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łuczemy jamę ustną wodą,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ładamy szczoteczkę do kubka do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óry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łosiem,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kubek ze szczotk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ustawiamy w wyznaczonym miejscu..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c) higiena potrzeb fizjologicznych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korzystamy z toalety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łącznie pojedynczo,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zawsze po sobie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łukujemy toaletę,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myjemy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ęce po wyjściu z toalety.</w:t>
      </w:r>
    </w:p>
    <w:p>
      <w:pPr>
        <w:spacing w:before="0" w:after="0" w:line="240"/>
        <w:ind w:right="0" w:left="70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70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Regu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ły zachowań w szatni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starannie 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ładamy swoją odzież i buty,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ętamy o kolejności zakładania odzieży przed wyjściem,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po powrocie, przed wej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ściem do budynku  otrzepujemy buty i je wycieramy o wycieraczkę,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przy rozbieraniu pami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ętamy o kolejności zdejmowania odzieży,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starannie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ładamy odzież i odkładamy na swoją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łkę,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ętamy, aby pomagać kolegom,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órzy potrzebuj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pomocy.</w:t>
      </w:r>
    </w:p>
    <w:p>
      <w:pPr>
        <w:spacing w:before="0" w:after="0" w:line="240"/>
        <w:ind w:right="0" w:left="70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0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Regu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ły zachowań w sali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nie biegamy,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dzielimy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wszystkim,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mówimy umiarkowanym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łosem,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gramy uczciwie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,- nie bijemy innych,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ątamy po sobie,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nie niszczymy zabawek,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żywamy zwrot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grzeczno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ściowych.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120" w:line="240"/>
        <w:ind w:right="0" w:left="70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Regu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ły zachowań podczas pobytu w ogrodzie przedszkolnym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bezpiecznie korzystamy z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ądzeń,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nie popychamy innych,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nie bijemy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pomagamy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łodszym kolegom,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nie oddalamy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z terenu ogrodu,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łuchamy poleceń nauczyciela.</w:t>
      </w:r>
    </w:p>
    <w:p>
      <w:pPr>
        <w:spacing w:before="0" w:after="0" w:line="240"/>
        <w:ind w:right="0" w:left="70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70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Regu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ły zachowań podczas wycieczek i spacer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idziemy kolejno parami,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nie popychamy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żnie słuchamy,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przestrzegamy zasad ruchu drogowego.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Regu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ły zachowań obowiązujące podczas imprez , uroczystości, spotkań itp.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zajmujemy wyznaczone miejsce,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witamy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z gośćmi 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żnie słuchamy,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żegnamy się z gośćmi,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wychodzimy w ustalonej kolejno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III. REGIONALIZM, PATRIOTYZM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Przedszkole tworzy warunki sprzyjaj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ące uczestniczeniu dzieci w życiu rodziny, lokalnego środowiska oraz klimat miłości do małej i wielkiej ojczyzny.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Cele 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łowe: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Dziecko:</w:t>
      </w:r>
    </w:p>
    <w:p>
      <w:pPr>
        <w:numPr>
          <w:ilvl w:val="0"/>
          <w:numId w:val="10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wzmacnia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ęź emocjoną z rodziną,</w:t>
      </w:r>
    </w:p>
    <w:p>
      <w:pPr>
        <w:numPr>
          <w:ilvl w:val="0"/>
          <w:numId w:val="10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rozwija zainteresowania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łasną miejscowością i regionem,</w:t>
      </w:r>
    </w:p>
    <w:p>
      <w:pPr>
        <w:numPr>
          <w:ilvl w:val="0"/>
          <w:numId w:val="10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wzmacnia poczucia przynale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żności narodowej, historycznej, kulturowej,</w:t>
      </w:r>
    </w:p>
    <w:p>
      <w:pPr>
        <w:numPr>
          <w:ilvl w:val="0"/>
          <w:numId w:val="10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świadamia sobie oraz wpaja szacunek dla kultury własnego narodu oraz jego dziedzictwa,</w:t>
      </w:r>
    </w:p>
    <w:p>
      <w:pPr>
        <w:numPr>
          <w:ilvl w:val="0"/>
          <w:numId w:val="10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staje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otwarte, tolerancyjne, nastawione na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żnorodność i akceptację innych kultur i narod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</w:t>
      </w:r>
    </w:p>
    <w:p>
      <w:pPr>
        <w:numPr>
          <w:ilvl w:val="0"/>
          <w:numId w:val="10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szanuje prawa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łowieka.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Formy realizacji:</w:t>
      </w:r>
    </w:p>
    <w:p>
      <w:pPr>
        <w:numPr>
          <w:ilvl w:val="0"/>
          <w:numId w:val="10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ęcia tematyczne,</w:t>
      </w:r>
    </w:p>
    <w:p>
      <w:pPr>
        <w:numPr>
          <w:ilvl w:val="0"/>
          <w:numId w:val="10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spacery,</w:t>
      </w:r>
    </w:p>
    <w:p>
      <w:pPr>
        <w:numPr>
          <w:ilvl w:val="0"/>
          <w:numId w:val="10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wycieczki,</w:t>
      </w:r>
    </w:p>
    <w:p>
      <w:pPr>
        <w:numPr>
          <w:ilvl w:val="0"/>
          <w:numId w:val="10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spotkania z ciekawymi lud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źmi,</w:t>
      </w:r>
    </w:p>
    <w:p>
      <w:pPr>
        <w:numPr>
          <w:ilvl w:val="0"/>
          <w:numId w:val="10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konkursy tematyczne,</w:t>
      </w:r>
    </w:p>
    <w:p>
      <w:pPr>
        <w:numPr>
          <w:ilvl w:val="0"/>
          <w:numId w:val="10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wystawy okoliczno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ściowe,</w:t>
      </w:r>
    </w:p>
    <w:p>
      <w:pPr>
        <w:numPr>
          <w:ilvl w:val="0"/>
          <w:numId w:val="10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imprezy,</w:t>
      </w:r>
    </w:p>
    <w:p>
      <w:pPr>
        <w:numPr>
          <w:ilvl w:val="0"/>
          <w:numId w:val="10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kiermasze,</w:t>
      </w:r>
    </w:p>
    <w:p>
      <w:pPr>
        <w:numPr>
          <w:ilvl w:val="0"/>
          <w:numId w:val="10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uroczysto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ści.</w:t>
      </w:r>
    </w:p>
    <w:p>
      <w:pPr>
        <w:spacing w:before="0" w:after="0" w:line="240"/>
        <w:ind w:right="0" w:left="0" w:firstLine="4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8"/>
          <w:u w:val="single"/>
          <w:shd w:fill="auto" w:val="clear"/>
        </w:rPr>
        <w:t xml:space="preserve">Kodeks ma</w:t>
      </w:r>
      <w:r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8"/>
          <w:u w:val="single"/>
          <w:shd w:fill="auto" w:val="clear"/>
        </w:rPr>
        <w:t xml:space="preserve">łego patrioty</w:t>
      </w:r>
    </w:p>
    <w:p>
      <w:pPr>
        <w:numPr>
          <w:ilvl w:val="0"/>
          <w:numId w:val="107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Znam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swojej rodziny. </w:t>
      </w:r>
    </w:p>
    <w:p>
      <w:pPr>
        <w:numPr>
          <w:ilvl w:val="0"/>
          <w:numId w:val="107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Znam nazw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swojej miejscowości i uczestniczę w jej życiu. </w:t>
      </w:r>
    </w:p>
    <w:p>
      <w:pPr>
        <w:numPr>
          <w:ilvl w:val="0"/>
          <w:numId w:val="107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Szanuj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kulturę i tradycje narodowe. </w:t>
      </w:r>
    </w:p>
    <w:p>
      <w:pPr>
        <w:numPr>
          <w:ilvl w:val="0"/>
          <w:numId w:val="107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Wiem,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 mieszkam w Polsce i jestem Polakiem. </w:t>
      </w:r>
    </w:p>
    <w:p>
      <w:pPr>
        <w:numPr>
          <w:ilvl w:val="0"/>
          <w:numId w:val="107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Znam hymn Polski i szanuj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znaki narodowe. </w:t>
      </w:r>
    </w:p>
    <w:p>
      <w:pPr>
        <w:numPr>
          <w:ilvl w:val="0"/>
          <w:numId w:val="107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Wiem,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 Polska należy do Unii Europejskiej. </w:t>
      </w:r>
    </w:p>
    <w:p>
      <w:pPr>
        <w:numPr>
          <w:ilvl w:val="0"/>
          <w:numId w:val="107"/>
        </w:numPr>
        <w:spacing w:before="0" w:after="12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Wiem, ze wszyscy ludzie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te same prawa.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IV. EKOLOGIA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Przedszkole uczy kocha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ć i chronić otaczającą go przyrodę.</w:t>
      </w:r>
    </w:p>
    <w:p>
      <w:pPr>
        <w:numPr>
          <w:ilvl w:val="0"/>
          <w:numId w:val="1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Zanieczyszczenia wody, gleby, powietrza.</w:t>
      </w:r>
    </w:p>
    <w:p>
      <w:pPr>
        <w:numPr>
          <w:ilvl w:val="0"/>
          <w:numId w:val="1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Dzia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łania proekologiczne.</w:t>
      </w:r>
    </w:p>
    <w:p>
      <w:pPr>
        <w:numPr>
          <w:ilvl w:val="0"/>
          <w:numId w:val="1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Świat roślin I zwierząt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Cele 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łowe: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Dziecko:</w:t>
      </w:r>
    </w:p>
    <w:p>
      <w:pPr>
        <w:numPr>
          <w:ilvl w:val="0"/>
          <w:numId w:val="1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wykazuje opieku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ńczą postawę wobec istot żywych i środowiska naturalnego,</w:t>
      </w:r>
    </w:p>
    <w:p>
      <w:pPr>
        <w:numPr>
          <w:ilvl w:val="0"/>
          <w:numId w:val="1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zauwa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ża walory estetyczne przyrody i odczuwa potrzebę zachowania jej piękna,</w:t>
      </w:r>
    </w:p>
    <w:p>
      <w:pPr>
        <w:numPr>
          <w:ilvl w:val="0"/>
          <w:numId w:val="1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czuje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odpowiedzialne za stan środowiska w swoim otoczeniu,</w:t>
      </w:r>
    </w:p>
    <w:p>
      <w:pPr>
        <w:numPr>
          <w:ilvl w:val="0"/>
          <w:numId w:val="1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wie jak chroni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środowisko przed zanieczyszczeniem</w:t>
      </w:r>
    </w:p>
    <w:p>
      <w:pPr>
        <w:numPr>
          <w:ilvl w:val="0"/>
          <w:numId w:val="1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zna skutki 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żenia wody, gleby i powietrza,</w:t>
      </w:r>
    </w:p>
    <w:p>
      <w:pPr>
        <w:numPr>
          <w:ilvl w:val="0"/>
          <w:numId w:val="1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bierze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 w akcjach proekologicznych,</w:t>
      </w:r>
    </w:p>
    <w:p>
      <w:pPr>
        <w:numPr>
          <w:ilvl w:val="0"/>
          <w:numId w:val="1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potrafi segregowa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odpady.</w:t>
      </w:r>
    </w:p>
    <w:p>
      <w:pPr>
        <w:tabs>
          <w:tab w:val="left" w:pos="29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Formy realizacji:</w:t>
      </w:r>
    </w:p>
    <w:p>
      <w:pPr>
        <w:numPr>
          <w:ilvl w:val="0"/>
          <w:numId w:val="1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wycieczki,</w:t>
      </w:r>
    </w:p>
    <w:p>
      <w:pPr>
        <w:numPr>
          <w:ilvl w:val="0"/>
          <w:numId w:val="1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spacery,</w:t>
      </w:r>
    </w:p>
    <w:p>
      <w:pPr>
        <w:numPr>
          <w:ilvl w:val="0"/>
          <w:numId w:val="1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konkursy,</w:t>
      </w:r>
    </w:p>
    <w:p>
      <w:pPr>
        <w:numPr>
          <w:ilvl w:val="0"/>
          <w:numId w:val="1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prace 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ądkowe,</w:t>
      </w:r>
    </w:p>
    <w:p>
      <w:pPr>
        <w:numPr>
          <w:ilvl w:val="0"/>
          <w:numId w:val="1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prace hodowlane,</w:t>
      </w:r>
    </w:p>
    <w:p>
      <w:pPr>
        <w:numPr>
          <w:ilvl w:val="0"/>
          <w:numId w:val="1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świadczenia,</w:t>
      </w:r>
    </w:p>
    <w:p>
      <w:pPr>
        <w:numPr>
          <w:ilvl w:val="0"/>
          <w:numId w:val="1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obserwacje przyrodnicze,</w:t>
      </w:r>
    </w:p>
    <w:p>
      <w:pPr>
        <w:numPr>
          <w:ilvl w:val="0"/>
          <w:numId w:val="1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eksperymenty,</w:t>
      </w:r>
    </w:p>
    <w:p>
      <w:pPr>
        <w:numPr>
          <w:ilvl w:val="0"/>
          <w:numId w:val="1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-akcje ekologiczne,</w:t>
      </w:r>
    </w:p>
    <w:p>
      <w:pPr>
        <w:numPr>
          <w:ilvl w:val="0"/>
          <w:numId w:val="1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-filmy.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 </w:t>
        <w:tab/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8"/>
          <w:u w:val="single"/>
          <w:shd w:fill="auto" w:val="clear"/>
        </w:rPr>
        <w:t xml:space="preserve">Kodeks ma</w:t>
      </w:r>
      <w:r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8"/>
          <w:u w:val="single"/>
          <w:shd w:fill="auto" w:val="clear"/>
        </w:rPr>
        <w:t xml:space="preserve">łego ekologa</w:t>
      </w:r>
    </w:p>
    <w:p>
      <w:pPr>
        <w:numPr>
          <w:ilvl w:val="0"/>
          <w:numId w:val="119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Nie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łamię gałęzi drzew i nie  depczę trawnik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ów. </w:t>
      </w:r>
    </w:p>
    <w:p>
      <w:pPr>
        <w:numPr>
          <w:ilvl w:val="0"/>
          <w:numId w:val="119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Nie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śmiecę. </w:t>
      </w:r>
    </w:p>
    <w:p>
      <w:pPr>
        <w:numPr>
          <w:ilvl w:val="0"/>
          <w:numId w:val="119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Nie 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ęczę zwierząt. </w:t>
      </w:r>
    </w:p>
    <w:p>
      <w:pPr>
        <w:numPr>
          <w:ilvl w:val="0"/>
          <w:numId w:val="119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drzewa i krzewy. </w:t>
      </w:r>
    </w:p>
    <w:p>
      <w:pPr>
        <w:numPr>
          <w:ilvl w:val="0"/>
          <w:numId w:val="119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Opiekuj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się zwierzętami. </w:t>
      </w:r>
    </w:p>
    <w:p>
      <w:pPr>
        <w:numPr>
          <w:ilvl w:val="0"/>
          <w:numId w:val="119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Zwracam uwag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tym,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órzy czyni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krzywdę przyrodzie. </w:t>
      </w:r>
    </w:p>
    <w:p>
      <w:pPr>
        <w:numPr>
          <w:ilvl w:val="0"/>
          <w:numId w:val="119"/>
        </w:numPr>
        <w:spacing w:before="0" w:after="12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Rozpoznaj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zagrożenia dla środowiska przyrodniczego. </w:t>
      </w:r>
    </w:p>
    <w:p>
      <w:pPr>
        <w:spacing w:before="0" w:after="120" w:line="240"/>
        <w:ind w:right="0" w:left="70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40"/>
        <w:ind w:right="0" w:left="70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40"/>
        <w:ind w:right="0" w:left="70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V. ZDROWIE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Przedszkole rozwija umiej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ętności i nawyki oraz promuje zachowania, kt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óre pozwalaj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ą spojrzeć na zdrowie, jako wartość.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numPr>
          <w:ilvl w:val="0"/>
          <w:numId w:val="123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Zdrowy styl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żywiania.</w:t>
      </w:r>
    </w:p>
    <w:p>
      <w:pPr>
        <w:numPr>
          <w:ilvl w:val="0"/>
          <w:numId w:val="123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Estetyka i higiena przygotowywania i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żywania posiłk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ów.</w:t>
      </w:r>
    </w:p>
    <w:p>
      <w:pPr>
        <w:numPr>
          <w:ilvl w:val="0"/>
          <w:numId w:val="123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Higiena osobista.</w:t>
      </w:r>
    </w:p>
    <w:p>
      <w:pPr>
        <w:numPr>
          <w:ilvl w:val="0"/>
          <w:numId w:val="123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Higiena otoczenia.</w:t>
      </w:r>
    </w:p>
    <w:p>
      <w:pPr>
        <w:numPr>
          <w:ilvl w:val="0"/>
          <w:numId w:val="123"/>
        </w:numPr>
        <w:spacing w:before="0" w:after="12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 ruchowa z profilaktyką wad postawy:</w:t>
      </w:r>
    </w:p>
    <w:p>
      <w:pPr>
        <w:numPr>
          <w:ilvl w:val="0"/>
          <w:numId w:val="123"/>
        </w:numPr>
        <w:spacing w:before="0" w:after="120" w:line="240"/>
        <w:ind w:right="0" w:left="25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gry i zabawy sprawno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ściowe,</w:t>
      </w:r>
    </w:p>
    <w:p>
      <w:pPr>
        <w:numPr>
          <w:ilvl w:val="0"/>
          <w:numId w:val="123"/>
        </w:numPr>
        <w:spacing w:before="0" w:after="120" w:line="240"/>
        <w:ind w:right="0" w:left="25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rekreacja i wypoczynek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Cele 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łowe: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Dziecko:</w:t>
      </w:r>
    </w:p>
    <w:p>
      <w:pPr>
        <w:numPr>
          <w:ilvl w:val="0"/>
          <w:numId w:val="12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świadomie i czynnie dąży do zachowania zdrowia,</w:t>
      </w:r>
    </w:p>
    <w:p>
      <w:pPr>
        <w:numPr>
          <w:ilvl w:val="0"/>
          <w:numId w:val="12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nabywa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łaściwe nawyki higieniczne, żywieniowe,</w:t>
      </w:r>
    </w:p>
    <w:p>
      <w:pPr>
        <w:numPr>
          <w:ilvl w:val="0"/>
          <w:numId w:val="12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zna produkty, które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duże wartości odżywcze,</w:t>
      </w:r>
    </w:p>
    <w:p>
      <w:pPr>
        <w:numPr>
          <w:ilvl w:val="0"/>
          <w:numId w:val="12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rozumie struktur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żywienia wynikającą z piramidy zdrowia,</w:t>
      </w:r>
    </w:p>
    <w:p>
      <w:pPr>
        <w:numPr>
          <w:ilvl w:val="0"/>
          <w:numId w:val="12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 podczas przygotowywania posiłk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 zachować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czystość,</w:t>
      </w:r>
    </w:p>
    <w:p>
      <w:pPr>
        <w:numPr>
          <w:ilvl w:val="0"/>
          <w:numId w:val="12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umie kulturalnie zachowa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się przy stole,</w:t>
      </w:r>
    </w:p>
    <w:p>
      <w:pPr>
        <w:numPr>
          <w:ilvl w:val="0"/>
          <w:numId w:val="12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dba o 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 swojego ciała włosy, paznokcie, ubi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ór, zdrowe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ęby i narządy zmysł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</w:t>
      </w:r>
    </w:p>
    <w:p>
      <w:pPr>
        <w:numPr>
          <w:ilvl w:val="0"/>
          <w:numId w:val="12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zna i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żywa przybory toaletowe,</w:t>
      </w:r>
    </w:p>
    <w:p>
      <w:pPr>
        <w:numPr>
          <w:ilvl w:val="0"/>
          <w:numId w:val="12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rozumie przyczyny chorób zaka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źnych,</w:t>
      </w:r>
    </w:p>
    <w:p>
      <w:pPr>
        <w:numPr>
          <w:ilvl w:val="0"/>
          <w:numId w:val="12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wie, dlaczego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 przebywać na świeżym powietrzu,</w:t>
      </w:r>
    </w:p>
    <w:p>
      <w:pPr>
        <w:numPr>
          <w:ilvl w:val="0"/>
          <w:numId w:val="12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zachowuje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ład i porządek w swoim otoczeniu,</w:t>
      </w:r>
    </w:p>
    <w:p>
      <w:pPr>
        <w:numPr>
          <w:ilvl w:val="0"/>
          <w:numId w:val="12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żuje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w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łalność prozdrowotną przedszkola, </w:t>
      </w:r>
    </w:p>
    <w:p>
      <w:pPr>
        <w:numPr>
          <w:ilvl w:val="0"/>
          <w:numId w:val="12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rozumie znaczenie uprawiania sportu dla zdrowia,</w:t>
      </w:r>
    </w:p>
    <w:p>
      <w:pPr>
        <w:numPr>
          <w:ilvl w:val="0"/>
          <w:numId w:val="12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potrafi nazwa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części swojego ciała,</w:t>
      </w:r>
    </w:p>
    <w:p>
      <w:pPr>
        <w:numPr>
          <w:ilvl w:val="0"/>
          <w:numId w:val="127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umie utrzymywa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prawidłowa postawę ciała,</w:t>
      </w:r>
    </w:p>
    <w:p>
      <w:pPr>
        <w:numPr>
          <w:ilvl w:val="0"/>
          <w:numId w:val="12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aktywnie wypoczywa.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Formy realizacji: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ęcia zorganizowane,</w:t>
      </w:r>
    </w:p>
    <w:p>
      <w:pPr>
        <w:numPr>
          <w:ilvl w:val="0"/>
          <w:numId w:val="1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zabiegi higieniczne,</w:t>
      </w:r>
    </w:p>
    <w:p>
      <w:pPr>
        <w:numPr>
          <w:ilvl w:val="0"/>
          <w:numId w:val="1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spacery,</w:t>
      </w:r>
    </w:p>
    <w:p>
      <w:pPr>
        <w:numPr>
          <w:ilvl w:val="0"/>
          <w:numId w:val="1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wycieczki,</w:t>
      </w:r>
    </w:p>
    <w:p>
      <w:pPr>
        <w:numPr>
          <w:ilvl w:val="0"/>
          <w:numId w:val="1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zawody sportowe,</w:t>
      </w:r>
    </w:p>
    <w:p>
      <w:pPr>
        <w:numPr>
          <w:ilvl w:val="0"/>
          <w:numId w:val="1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konkursy i turnieje,</w:t>
      </w:r>
    </w:p>
    <w:p>
      <w:pPr>
        <w:numPr>
          <w:ilvl w:val="0"/>
          <w:numId w:val="134"/>
        </w:numPr>
        <w:tabs>
          <w:tab w:val="left" w:pos="49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przedsi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ęwzięcia i akcje prozdrowotne,</w:t>
      </w:r>
    </w:p>
    <w:p>
      <w:pPr>
        <w:numPr>
          <w:ilvl w:val="0"/>
          <w:numId w:val="134"/>
        </w:numPr>
        <w:tabs>
          <w:tab w:val="left" w:pos="49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łuchanie muzyki relaksacyjnej, odpoczynek w wydzielonym miejscu.</w:t>
      </w:r>
    </w:p>
    <w:p>
      <w:pPr>
        <w:tabs>
          <w:tab w:val="left" w:pos="4920" w:leader="none"/>
        </w:tabs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7030A0"/>
          <w:spacing w:val="0"/>
          <w:position w:val="0"/>
          <w:sz w:val="28"/>
          <w:u w:val="single"/>
          <w:shd w:fill="auto" w:val="clear"/>
        </w:rPr>
        <w:t xml:space="preserve">Kodeks zdrowego przedszkolaka</w:t>
      </w:r>
    </w:p>
    <w:p>
      <w:pPr>
        <w:numPr>
          <w:ilvl w:val="0"/>
          <w:numId w:val="138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Znam zasady dba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łości o zdrowie i bezpieczeństwo oraz je przestrzegam. </w:t>
      </w:r>
    </w:p>
    <w:p>
      <w:pPr>
        <w:numPr>
          <w:ilvl w:val="0"/>
          <w:numId w:val="138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Dbam o swoje zmys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 i higienę układu nerwowego.</w:t>
      </w:r>
    </w:p>
    <w:p>
      <w:pPr>
        <w:numPr>
          <w:ilvl w:val="0"/>
          <w:numId w:val="138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Unikam ha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łasu,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umiarkowanym głosem.</w:t>
      </w:r>
    </w:p>
    <w:p>
      <w:pPr>
        <w:numPr>
          <w:ilvl w:val="0"/>
          <w:numId w:val="138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Ubieram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stosownie do pory roku, hartuję sw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ój organizm</w:t>
      </w:r>
    </w:p>
    <w:p>
      <w:pPr>
        <w:numPr>
          <w:ilvl w:val="0"/>
          <w:numId w:val="138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ętnie korzystam z zabieg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higienicznych. </w:t>
      </w:r>
    </w:p>
    <w:p>
      <w:pPr>
        <w:numPr>
          <w:ilvl w:val="0"/>
          <w:numId w:val="138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żywam zr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żnicowane posiłki, zachowuję kulturę jedzenia. </w:t>
      </w:r>
    </w:p>
    <w:p>
      <w:pPr>
        <w:numPr>
          <w:ilvl w:val="0"/>
          <w:numId w:val="138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Czynnie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ędzam wolny czas na powietrzu.</w:t>
      </w:r>
    </w:p>
    <w:p>
      <w:pPr>
        <w:numPr>
          <w:ilvl w:val="0"/>
          <w:numId w:val="138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Rozumiem zasady sportowej rywalizacji. </w:t>
      </w:r>
    </w:p>
    <w:p>
      <w:pPr>
        <w:numPr>
          <w:ilvl w:val="0"/>
          <w:numId w:val="138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Dbam o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łową postawę ciała.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VI . BEZPIECZE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ŃSTWO DZIECI W PRZEDSZKOLU, W DOMU I NA DRODZE.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4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ństwo podczas zabaw.</w:t>
      </w:r>
    </w:p>
    <w:p>
      <w:pPr>
        <w:numPr>
          <w:ilvl w:val="0"/>
          <w:numId w:val="14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Bezpieczna droga do przedszkola.</w:t>
      </w:r>
    </w:p>
    <w:p>
      <w:pPr>
        <w:numPr>
          <w:ilvl w:val="0"/>
          <w:numId w:val="14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Udzielanie pierwszej pomocy.</w:t>
      </w:r>
    </w:p>
    <w:p>
      <w:pPr>
        <w:numPr>
          <w:ilvl w:val="0"/>
          <w:numId w:val="14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Zachowanie ostro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żności wobec zwierząt, przedmiot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 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ślin, lekarstw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środk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chemicznych.</w:t>
      </w:r>
    </w:p>
    <w:p>
      <w:pPr>
        <w:numPr>
          <w:ilvl w:val="0"/>
          <w:numId w:val="14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Kontakty z nieznajomymi.</w:t>
      </w:r>
    </w:p>
    <w:p>
      <w:pPr>
        <w:numPr>
          <w:ilvl w:val="0"/>
          <w:numId w:val="14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Profilaktyka przeciwpo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żarowa.</w:t>
      </w:r>
    </w:p>
    <w:p>
      <w:pPr>
        <w:spacing w:before="0" w:after="0" w:line="240"/>
        <w:ind w:right="0" w:left="0" w:firstLine="4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Cele 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łowe: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Dziecko: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4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zna zasady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łżycia w zespole,</w:t>
      </w:r>
    </w:p>
    <w:p>
      <w:pPr>
        <w:numPr>
          <w:ilvl w:val="0"/>
          <w:numId w:val="147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korzysta z zabawek, przyborów  i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ętu  zgodnie z ustalonymi regułami,</w:t>
      </w:r>
    </w:p>
    <w:p>
      <w:pPr>
        <w:numPr>
          <w:ilvl w:val="0"/>
          <w:numId w:val="147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potrafi   porusza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ć się po terenie przedszkola zgodnie z ustalonymi zasadami   bezpieczeństwa,</w:t>
      </w:r>
    </w:p>
    <w:p>
      <w:pPr>
        <w:numPr>
          <w:ilvl w:val="0"/>
          <w:numId w:val="147"/>
        </w:numPr>
        <w:tabs>
          <w:tab w:val="right" w:pos="9406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samodzielnie ocenia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łasne zachowania i innych pod względem bezpieczeństwa,</w:t>
        <w:tab/>
      </w:r>
    </w:p>
    <w:p>
      <w:pPr>
        <w:numPr>
          <w:ilvl w:val="0"/>
          <w:numId w:val="147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zna podstawowe zasady ruchu drogowego, zna niektóre znaki drogowe,</w:t>
      </w:r>
    </w:p>
    <w:p>
      <w:pPr>
        <w:numPr>
          <w:ilvl w:val="0"/>
          <w:numId w:val="147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rozumie potrzeb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ę przestrzegania zasad bezpieczeństwa i przepis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ów ruchu drogowego,</w:t>
      </w:r>
    </w:p>
    <w:p>
      <w:pPr>
        <w:numPr>
          <w:ilvl w:val="0"/>
          <w:numId w:val="147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zna znak sygnalizacji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świetlnej i przejścia dla pieszych,</w:t>
      </w:r>
    </w:p>
    <w:p>
      <w:pPr>
        <w:numPr>
          <w:ilvl w:val="0"/>
          <w:numId w:val="147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zna numery alarmowe,</w:t>
      </w:r>
    </w:p>
    <w:p>
      <w:pPr>
        <w:numPr>
          <w:ilvl w:val="0"/>
          <w:numId w:val="14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wie, do kogo zwróci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się w sytuacjach zagrożenia,</w:t>
      </w:r>
    </w:p>
    <w:p>
      <w:pPr>
        <w:numPr>
          <w:ilvl w:val="0"/>
          <w:numId w:val="147"/>
        </w:numPr>
        <w:tabs>
          <w:tab w:val="left" w:pos="564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potrafi przybra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obronną postawę przed atakiem psa, nie drażni zwierząt,</w:t>
      </w:r>
    </w:p>
    <w:p>
      <w:pPr>
        <w:numPr>
          <w:ilvl w:val="0"/>
          <w:numId w:val="147"/>
        </w:numPr>
        <w:tabs>
          <w:tab w:val="left" w:pos="564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wie, do kogo zwróci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się w sytuacjach zagrożenia,</w:t>
      </w:r>
    </w:p>
    <w:p>
      <w:pPr>
        <w:numPr>
          <w:ilvl w:val="0"/>
          <w:numId w:val="14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nie bawi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lekarstwami i  środkami chemicznymi,</w:t>
      </w:r>
    </w:p>
    <w:p>
      <w:pPr>
        <w:numPr>
          <w:ilvl w:val="0"/>
          <w:numId w:val="14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nie zrywa nieznanych owoców i grzybów,</w:t>
      </w:r>
    </w:p>
    <w:p>
      <w:pPr>
        <w:numPr>
          <w:ilvl w:val="0"/>
          <w:numId w:val="14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wie, jak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 zachować się w kontaktach z nieznajomymi, potrafi 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ć,</w:t>
      </w:r>
    </w:p>
    <w:p>
      <w:pPr>
        <w:numPr>
          <w:ilvl w:val="0"/>
          <w:numId w:val="147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potrafi poinformowa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ć o zdarzeniu dorosłych,</w:t>
      </w:r>
    </w:p>
    <w:p>
      <w:pPr>
        <w:numPr>
          <w:ilvl w:val="0"/>
          <w:numId w:val="147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znajomo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ść  imienia, nazwiska, adresu zamieszkania i numeru telefonu,</w:t>
      </w:r>
    </w:p>
    <w:p>
      <w:pPr>
        <w:numPr>
          <w:ilvl w:val="0"/>
          <w:numId w:val="147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wie, jak zachowa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ć się w sytuacji zagrożenia pożarem.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  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Formy realizacji:</w:t>
      </w:r>
    </w:p>
    <w:p>
      <w:pPr>
        <w:numPr>
          <w:ilvl w:val="0"/>
          <w:numId w:val="156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Spotkanie z policjantem: "B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ądź ostrożny na drodze", "Obcy niebezpieczny", "Policjant moim przyjacielem",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Bezpieczne ferie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"Bezpieczne wakacje".</w:t>
      </w:r>
    </w:p>
    <w:p>
      <w:pPr>
        <w:numPr>
          <w:ilvl w:val="0"/>
          <w:numId w:val="156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W toku 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ęć scenek rodzajowych, dramy poznanie konsekwencji niebezpiecznych zabaw i zachowań.</w:t>
      </w:r>
    </w:p>
    <w:p>
      <w:pPr>
        <w:numPr>
          <w:ilvl w:val="0"/>
          <w:numId w:val="156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Spacery i wycieczki, zapoznanie z ruchem drogowym,</w:t>
      </w:r>
    </w:p>
    <w:p>
      <w:pPr>
        <w:numPr>
          <w:ilvl w:val="0"/>
          <w:numId w:val="156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ęcia praktyczne, telefony alarmowe, wybieranie numeru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i przeprowadzenie rozmowy</w:t>
      </w:r>
    </w:p>
    <w:p>
      <w:pPr>
        <w:numPr>
          <w:ilvl w:val="0"/>
          <w:numId w:val="158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Spotkanie ze stra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żakiem- wizyta w Komendzie  Powiatowej Państwowej  Straży Pożarnej w Chełmnie.</w:t>
      </w:r>
    </w:p>
    <w:p>
      <w:pPr>
        <w:numPr>
          <w:ilvl w:val="0"/>
          <w:numId w:val="158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Przestrzeganie przed zabawami na drogach.</w:t>
      </w:r>
    </w:p>
    <w:p>
      <w:pPr>
        <w:numPr>
          <w:ilvl w:val="0"/>
          <w:numId w:val="158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Rozmowy na temat zagro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żeń płynących z zabaw na zamarzniętych zbiornikach wodnych.</w:t>
      </w:r>
    </w:p>
    <w:p>
      <w:pPr>
        <w:numPr>
          <w:ilvl w:val="0"/>
          <w:numId w:val="158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świadomienie rodzicom konieczności posiadania informacji na temat miejsca spędzania wolnego czasu przez dzieci,</w:t>
      </w:r>
    </w:p>
    <w:p>
      <w:pPr>
        <w:numPr>
          <w:ilvl w:val="0"/>
          <w:numId w:val="158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Praca plastyczna "Jak dbam o swoje bezpiecze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ństwo".</w:t>
      </w:r>
    </w:p>
    <w:p>
      <w:pPr>
        <w:spacing w:before="0" w:after="0" w:line="285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85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85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85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85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85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85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85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285"/>
        <w:ind w:right="0" w:left="72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VII. 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ŁOGI  I  ICH SKUTKI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1"/>
        </w:numPr>
        <w:spacing w:before="100" w:after="10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Alkohol.</w:t>
      </w:r>
    </w:p>
    <w:p>
      <w:pPr>
        <w:numPr>
          <w:ilvl w:val="0"/>
          <w:numId w:val="161"/>
        </w:numPr>
        <w:spacing w:before="100" w:after="10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Nikotyna.</w:t>
      </w:r>
    </w:p>
    <w:p>
      <w:pPr>
        <w:numPr>
          <w:ilvl w:val="0"/>
          <w:numId w:val="161"/>
        </w:numPr>
        <w:spacing w:before="100" w:after="10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Narkotyki.</w:t>
      </w:r>
    </w:p>
    <w:p>
      <w:pPr>
        <w:numPr>
          <w:ilvl w:val="0"/>
          <w:numId w:val="161"/>
        </w:numPr>
        <w:spacing w:before="100" w:after="10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Komputer i telewizja.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Cele 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łowe: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Dziecko:</w:t>
      </w:r>
    </w:p>
    <w:p>
      <w:pPr>
        <w:numPr>
          <w:ilvl w:val="0"/>
          <w:numId w:val="1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wie, jakie uboczne skutki ma alkohol, papierosy i narkotyki,</w:t>
      </w:r>
    </w:p>
    <w:p>
      <w:pPr>
        <w:numPr>
          <w:ilvl w:val="0"/>
          <w:numId w:val="1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rozumie zakaz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żywania tych używek,</w:t>
      </w:r>
    </w:p>
    <w:p>
      <w:pPr>
        <w:numPr>
          <w:ilvl w:val="0"/>
          <w:numId w:val="1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jest asertywne,</w:t>
      </w:r>
    </w:p>
    <w:p>
      <w:pPr>
        <w:numPr>
          <w:ilvl w:val="0"/>
          <w:numId w:val="1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zna zagro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żenia wynikające z korzystania z telewizji i internetu,</w:t>
      </w:r>
    </w:p>
    <w:p>
      <w:pPr>
        <w:numPr>
          <w:ilvl w:val="0"/>
          <w:numId w:val="1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rozró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żnia rzeczywistość od świata wirtualnego,</w:t>
      </w:r>
    </w:p>
    <w:p>
      <w:pPr>
        <w:numPr>
          <w:ilvl w:val="0"/>
          <w:numId w:val="1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nie traktuje komputera jako najwi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ększego towarzysza zabaw,</w:t>
      </w:r>
    </w:p>
    <w:p>
      <w:pPr>
        <w:numPr>
          <w:ilvl w:val="0"/>
          <w:numId w:val="16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dostrzega wp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ływ komputera na rozw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ój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ślenia, pogłębiania wiedzy.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85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VIII. 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ŁOŚĆ  I  AGRESJA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Cele szczegó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łowe: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Dziecko:</w:t>
      </w:r>
    </w:p>
    <w:p>
      <w:pPr>
        <w:numPr>
          <w:ilvl w:val="0"/>
          <w:numId w:val="169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zna zasady zachowania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ę w przedszkolu</w:t>
      </w:r>
    </w:p>
    <w:p>
      <w:pPr>
        <w:numPr>
          <w:ilvl w:val="0"/>
          <w:numId w:val="169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zna wybrane prawa dziecka</w:t>
      </w:r>
    </w:p>
    <w:p>
      <w:pPr>
        <w:numPr>
          <w:ilvl w:val="0"/>
          <w:numId w:val="169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zna 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żne sposoby rozładowywania złości</w:t>
      </w:r>
    </w:p>
    <w:p>
      <w:pPr>
        <w:numPr>
          <w:ilvl w:val="0"/>
          <w:numId w:val="169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umie nazywa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ć i odr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żniać formy agresji</w:t>
      </w:r>
    </w:p>
    <w:p>
      <w:pPr>
        <w:numPr>
          <w:ilvl w:val="0"/>
          <w:numId w:val="169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umie nazywa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ć swoje uczucia</w:t>
      </w:r>
    </w:p>
    <w:p>
      <w:pPr>
        <w:numPr>
          <w:ilvl w:val="0"/>
          <w:numId w:val="169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potrafi wyra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żać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swoje opinie w spos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ób przyjazny.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Formy realizacji:</w:t>
      </w:r>
    </w:p>
    <w:p>
      <w:pPr>
        <w:numPr>
          <w:ilvl w:val="0"/>
          <w:numId w:val="171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stosowanie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łań zapobiegających agresji</w:t>
      </w:r>
    </w:p>
    <w:p>
      <w:pPr>
        <w:numPr>
          <w:ilvl w:val="0"/>
          <w:numId w:val="171"/>
        </w:numPr>
        <w:spacing w:before="0" w:after="0" w:line="285"/>
        <w:ind w:right="0" w:left="72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rozwi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ązywanie umiejętności polubownego rozwiązywania konflikt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ów i dochodzenia do kompromisu.</w:t>
      </w:r>
    </w:p>
    <w:p>
      <w:pPr>
        <w:spacing w:before="0" w:after="0" w:line="285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b/>
          <w:color w:val="1509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50900"/>
          <w:spacing w:val="0"/>
          <w:position w:val="0"/>
          <w:sz w:val="32"/>
          <w:shd w:fill="FFFFFF" w:val="clear"/>
        </w:rPr>
        <w:t xml:space="preserve">EWALUACJA  PROGRAMU</w:t>
      </w: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</w:p>
    <w:p>
      <w:pPr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Oceny efektów realizacji  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Programu Wychowawczego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”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, obok bie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żącego monitorowania, dokonuje się na p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łrocznej i końcowej Radzie Pedagogicznej. Podstawę dla formułowania oceny realizacji programu będą stanowiły:</w:t>
      </w:r>
    </w:p>
    <w:p>
      <w:pPr>
        <w:numPr>
          <w:ilvl w:val="0"/>
          <w:numId w:val="174"/>
        </w:numPr>
        <w:spacing w:before="0" w:after="0" w:line="270"/>
        <w:ind w:right="0" w:left="720" w:hanging="360"/>
        <w:jc w:val="left"/>
        <w:rPr>
          <w:rFonts w:ascii="Times New Roman" w:hAnsi="Times New Roman" w:cs="Times New Roman" w:eastAsia="Times New Roman"/>
          <w:b/>
          <w:color w:val="373737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wnioski z obserwacji zachowa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ń dzieci,</w:t>
      </w:r>
    </w:p>
    <w:p>
      <w:pPr>
        <w:numPr>
          <w:ilvl w:val="0"/>
          <w:numId w:val="174"/>
        </w:numPr>
        <w:spacing w:before="0" w:after="0" w:line="270"/>
        <w:ind w:right="0" w:left="720" w:hanging="360"/>
        <w:jc w:val="left"/>
        <w:rPr>
          <w:rFonts w:ascii="Times New Roman" w:hAnsi="Times New Roman" w:cs="Times New Roman" w:eastAsia="Times New Roman"/>
          <w:b/>
          <w:color w:val="373737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rozmowy z rodzicami,</w:t>
      </w:r>
    </w:p>
    <w:p>
      <w:pPr>
        <w:numPr>
          <w:ilvl w:val="0"/>
          <w:numId w:val="174"/>
        </w:numPr>
        <w:spacing w:before="0" w:after="0" w:line="270"/>
        <w:ind w:right="0" w:left="720" w:hanging="360"/>
        <w:jc w:val="left"/>
        <w:rPr>
          <w:rFonts w:ascii="Times New Roman" w:hAnsi="Times New Roman" w:cs="Times New Roman" w:eastAsia="Times New Roman"/>
          <w:b/>
          <w:color w:val="373737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rozmowy z nauczycielami,</w:t>
      </w:r>
    </w:p>
    <w:p>
      <w:pPr>
        <w:numPr>
          <w:ilvl w:val="0"/>
          <w:numId w:val="174"/>
        </w:numPr>
        <w:spacing w:before="0" w:after="0" w:line="270"/>
        <w:ind w:right="0" w:left="720" w:hanging="360"/>
        <w:jc w:val="left"/>
        <w:rPr>
          <w:rFonts w:ascii="Times New Roman" w:hAnsi="Times New Roman" w:cs="Times New Roman" w:eastAsia="Times New Roman"/>
          <w:b/>
          <w:color w:val="373737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analiza dokumentów 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 dzienniki, plany miesi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ęczne wytwory dzieci, osiągnięcia w konkursach,</w:t>
      </w:r>
    </w:p>
    <w:p>
      <w:pPr>
        <w:spacing w:before="0" w:after="0" w:line="270"/>
        <w:ind w:right="0" w:left="720" w:firstLine="0"/>
        <w:jc w:val="left"/>
        <w:rPr>
          <w:rFonts w:ascii="Times New Roman" w:hAnsi="Times New Roman" w:cs="Times New Roman" w:eastAsia="Times New Roman"/>
          <w:b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br/>
      </w:r>
    </w:p>
    <w:p>
      <w:pPr>
        <w:spacing w:before="0" w:after="0" w:line="270"/>
        <w:ind w:right="0" w:left="720" w:firstLine="0"/>
        <w:jc w:val="left"/>
        <w:rPr>
          <w:rFonts w:ascii="Times New Roman" w:hAnsi="Times New Roman" w:cs="Times New Roman" w:eastAsia="Times New Roman"/>
          <w:b/>
          <w:color w:val="373737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50900"/>
          <w:spacing w:val="0"/>
          <w:position w:val="0"/>
          <w:sz w:val="28"/>
          <w:shd w:fill="FFFFFF" w:val="clear"/>
        </w:rPr>
        <w:t xml:space="preserve">Bibliografia</w:t>
      </w:r>
    </w:p>
    <w:p>
      <w:pPr>
        <w:numPr>
          <w:ilvl w:val="0"/>
          <w:numId w:val="176"/>
        </w:numPr>
        <w:tabs>
          <w:tab w:val="left" w:pos="720" w:leader="none"/>
        </w:tabs>
        <w:spacing w:before="100" w:after="100" w:line="270"/>
        <w:ind w:right="0" w:left="720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Klim- Klimaszewska Anna, 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 Pedagogika przedszkolna. Nowa podstawa programowa.", ERICA, Warszawa 2010</w:t>
      </w:r>
    </w:p>
    <w:p>
      <w:pPr>
        <w:numPr>
          <w:ilvl w:val="0"/>
          <w:numId w:val="176"/>
        </w:numPr>
        <w:tabs>
          <w:tab w:val="left" w:pos="720" w:leader="none"/>
        </w:tabs>
        <w:spacing w:before="100" w:after="100" w:line="270"/>
        <w:ind w:right="0" w:left="720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Wlaz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ło Stefan , 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Jak widz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ę program wychowawczy w szkole", miesięcznik 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Dyrektor Szko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ły" 4/2000.</w:t>
      </w:r>
    </w:p>
    <w:p>
      <w:pPr>
        <w:numPr>
          <w:ilvl w:val="0"/>
          <w:numId w:val="176"/>
        </w:numPr>
        <w:tabs>
          <w:tab w:val="left" w:pos="720" w:leader="none"/>
        </w:tabs>
        <w:spacing w:before="100" w:after="100" w:line="270"/>
        <w:ind w:right="0" w:left="720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Faber Adele, Mazlish Elaine, 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Jak m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ówi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ć, żeby dzieci nas słuchały. Jak słuchać, żeby dzieci do nas m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ówi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ły". Media Rodzina, 2001.</w:t>
      </w:r>
    </w:p>
    <w:p>
      <w:pPr>
        <w:numPr>
          <w:ilvl w:val="0"/>
          <w:numId w:val="176"/>
        </w:numPr>
        <w:tabs>
          <w:tab w:val="left" w:pos="720" w:leader="none"/>
        </w:tabs>
        <w:spacing w:before="100" w:after="100" w:line="270"/>
        <w:ind w:right="0" w:left="720" w:hanging="360"/>
        <w:jc w:val="left"/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Gordon Thomas, 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Wychowanie bez pora</w:t>
      </w:r>
      <w:r>
        <w:rPr>
          <w:rFonts w:ascii="Times New Roman" w:hAnsi="Times New Roman" w:cs="Times New Roman" w:eastAsia="Times New Roman"/>
          <w:color w:val="150900"/>
          <w:spacing w:val="0"/>
          <w:position w:val="0"/>
          <w:sz w:val="28"/>
          <w:shd w:fill="FFFFFF" w:val="clear"/>
        </w:rPr>
        <w:t xml:space="preserve">żek". IW PAX, 207</w:t>
      </w:r>
    </w:p>
    <w:p>
      <w:pPr>
        <w:spacing w:before="0" w:after="200" w:line="27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OPRACOWA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ŁA: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mgr Dorota Maj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tabs>
          <w:tab w:val="left" w:pos="2385" w:leader="none"/>
        </w:tabs>
        <w:spacing w:before="100" w:after="100" w:line="240"/>
        <w:ind w:right="0" w:left="87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75" w:after="75" w:line="285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 </w:t>
      </w:r>
    </w:p>
    <w:p>
      <w:pPr>
        <w:spacing w:before="75" w:after="75" w:line="285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 </w:t>
      </w:r>
    </w:p>
    <w:p>
      <w:pPr>
        <w:spacing w:before="75" w:after="75" w:line="285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 </w:t>
      </w:r>
    </w:p>
    <w:p>
      <w:pPr>
        <w:spacing w:before="75" w:after="75" w:line="28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1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num w:numId="6">
    <w:abstractNumId w:val="288"/>
  </w:num>
  <w:num w:numId="8">
    <w:abstractNumId w:val="282"/>
  </w:num>
  <w:num w:numId="12">
    <w:abstractNumId w:val="276"/>
  </w:num>
  <w:num w:numId="15">
    <w:abstractNumId w:val="270"/>
  </w:num>
  <w:num w:numId="18">
    <w:abstractNumId w:val="264"/>
  </w:num>
  <w:num w:numId="20">
    <w:abstractNumId w:val="258"/>
  </w:num>
  <w:num w:numId="23">
    <w:abstractNumId w:val="252"/>
  </w:num>
  <w:num w:numId="25">
    <w:abstractNumId w:val="246"/>
  </w:num>
  <w:num w:numId="29">
    <w:abstractNumId w:val="240"/>
  </w:num>
  <w:num w:numId="31">
    <w:abstractNumId w:val="234"/>
  </w:num>
  <w:num w:numId="36">
    <w:abstractNumId w:val="228"/>
  </w:num>
  <w:num w:numId="38">
    <w:abstractNumId w:val="222"/>
  </w:num>
  <w:num w:numId="40">
    <w:abstractNumId w:val="216"/>
  </w:num>
  <w:num w:numId="42">
    <w:abstractNumId w:val="210"/>
  </w:num>
  <w:num w:numId="45">
    <w:abstractNumId w:val="204"/>
  </w:num>
  <w:num w:numId="49">
    <w:abstractNumId w:val="198"/>
  </w:num>
  <w:num w:numId="56">
    <w:abstractNumId w:val="192"/>
  </w:num>
  <w:num w:numId="59">
    <w:abstractNumId w:val="186"/>
  </w:num>
  <w:num w:numId="61">
    <w:abstractNumId w:val="180"/>
  </w:num>
  <w:num w:numId="63">
    <w:abstractNumId w:val="174"/>
  </w:num>
  <w:num w:numId="68">
    <w:abstractNumId w:val="168"/>
  </w:num>
  <w:num w:numId="71">
    <w:abstractNumId w:val="162"/>
  </w:num>
  <w:num w:numId="73">
    <w:abstractNumId w:val="156"/>
  </w:num>
  <w:num w:numId="78">
    <w:abstractNumId w:val="150"/>
  </w:num>
  <w:num w:numId="80">
    <w:abstractNumId w:val="144"/>
  </w:num>
  <w:num w:numId="83">
    <w:abstractNumId w:val="138"/>
  </w:num>
  <w:num w:numId="86">
    <w:abstractNumId w:val="132"/>
  </w:num>
  <w:num w:numId="102">
    <w:abstractNumId w:val="126"/>
  </w:num>
  <w:num w:numId="104">
    <w:abstractNumId w:val="120"/>
  </w:num>
  <w:num w:numId="107">
    <w:abstractNumId w:val="114"/>
  </w:num>
  <w:num w:numId="112">
    <w:abstractNumId w:val="108"/>
  </w:num>
  <w:num w:numId="114">
    <w:abstractNumId w:val="102"/>
  </w:num>
  <w:num w:numId="117">
    <w:abstractNumId w:val="96"/>
  </w:num>
  <w:num w:numId="119">
    <w:abstractNumId w:val="90"/>
  </w:num>
  <w:num w:numId="123">
    <w:abstractNumId w:val="84"/>
  </w:num>
  <w:num w:numId="127">
    <w:abstractNumId w:val="78"/>
  </w:num>
  <w:num w:numId="134">
    <w:abstractNumId w:val="72"/>
  </w:num>
  <w:num w:numId="138">
    <w:abstractNumId w:val="66"/>
  </w:num>
  <w:num w:numId="142">
    <w:abstractNumId w:val="60"/>
  </w:num>
  <w:num w:numId="144">
    <w:abstractNumId w:val="54"/>
  </w:num>
  <w:num w:numId="147">
    <w:abstractNumId w:val="48"/>
  </w:num>
  <w:num w:numId="156">
    <w:abstractNumId w:val="42"/>
  </w:num>
  <w:num w:numId="158">
    <w:abstractNumId w:val="36"/>
  </w:num>
  <w:num w:numId="161">
    <w:abstractNumId w:val="30"/>
  </w:num>
  <w:num w:numId="164">
    <w:abstractNumId w:val="24"/>
  </w:num>
  <w:num w:numId="169">
    <w:abstractNumId w:val="18"/>
  </w:num>
  <w:num w:numId="171">
    <w:abstractNumId w:val="12"/>
  </w:num>
  <w:num w:numId="174">
    <w:abstractNumId w:val="6"/>
  </w:num>
  <w:num w:numId="17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