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4C" w:rsidRPr="008648EC" w:rsidRDefault="0027164C" w:rsidP="0027164C">
      <w:pPr>
        <w:outlineLvl w:val="0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                     </w:t>
      </w:r>
      <w:r w:rsidRPr="008648EC">
        <w:rPr>
          <w:color w:val="0000FF"/>
          <w:sz w:val="32"/>
          <w:szCs w:val="32"/>
        </w:rPr>
        <w:t xml:space="preserve">INTERWENCJA NIEPROGRAMOWA </w:t>
      </w:r>
    </w:p>
    <w:p w:rsidR="0027164C" w:rsidRPr="008648EC" w:rsidRDefault="0027164C" w:rsidP="0027164C">
      <w:pPr>
        <w:outlineLvl w:val="0"/>
        <w:rPr>
          <w:color w:val="0000FF"/>
          <w:sz w:val="32"/>
          <w:szCs w:val="32"/>
        </w:rPr>
      </w:pPr>
      <w:r w:rsidRPr="008648EC">
        <w:rPr>
          <w:color w:val="3366FF"/>
          <w:sz w:val="32"/>
          <w:szCs w:val="32"/>
        </w:rPr>
        <w:t xml:space="preserve">                       </w:t>
      </w:r>
      <w:r w:rsidRPr="008648EC">
        <w:rPr>
          <w:color w:val="0000FF"/>
          <w:sz w:val="32"/>
          <w:szCs w:val="32"/>
        </w:rPr>
        <w:t>„Profilaktyka chorób pasożytniczych”</w:t>
      </w:r>
    </w:p>
    <w:p w:rsidR="0027164C" w:rsidRDefault="0027164C" w:rsidP="0027164C">
      <w:pPr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 xml:space="preserve">                                    </w:t>
      </w:r>
    </w:p>
    <w:p w:rsidR="0027164C" w:rsidRPr="00DD411D" w:rsidRDefault="0027164C" w:rsidP="0027164C">
      <w:pPr>
        <w:rPr>
          <w:rStyle w:val="rwarea"/>
          <w:b/>
          <w:color w:val="0000FF"/>
          <w:sz w:val="28"/>
          <w:szCs w:val="28"/>
        </w:rPr>
      </w:pPr>
      <w:r w:rsidRPr="008648EC">
        <w:rPr>
          <w:b/>
          <w:color w:val="0000FF"/>
          <w:sz w:val="28"/>
          <w:szCs w:val="28"/>
        </w:rPr>
        <w:t>OPIS PROBLEMU</w:t>
      </w:r>
    </w:p>
    <w:p w:rsidR="0027164C" w:rsidRPr="0027164C" w:rsidRDefault="0027164C" w:rsidP="0027164C">
      <w:pPr>
        <w:pStyle w:val="NormalnyWeb"/>
        <w:tabs>
          <w:tab w:val="left" w:pos="360"/>
        </w:tabs>
        <w:spacing w:beforeAutospacing="0" w:afterAutospacing="0"/>
        <w:ind w:left="-180" w:firstLine="360"/>
        <w:jc w:val="both"/>
        <w:rPr>
          <w:sz w:val="20"/>
          <w:szCs w:val="20"/>
        </w:rPr>
      </w:pPr>
      <w:r w:rsidRPr="0027164C">
        <w:rPr>
          <w:sz w:val="20"/>
          <w:szCs w:val="20"/>
        </w:rPr>
        <w:t xml:space="preserve">   Pasożyty to organizmy zwierzęce lub roślinne wykorzystujące inny organizm jako środowisko życia i zdobywania pożywienia. Nie potrafią istnieć samodzielnie przez dłuższy czas. Żyją kosztem substancji mających żywić organizm żywiciela, często kosztem jego krwi lub innych tkanek, co zawsze powoduje mniejsze lub większe szkody i wyniszczenie organizmu gospodarza. Produkty przemiany materii pasożyta, jego wydzieliny i wydaliny, mogą wywierać toksyczny wpływ na organizm żywiciela i w ten sposób dawać bardzo przykre objawy. </w:t>
      </w:r>
      <w:r w:rsidRPr="0027164C">
        <w:rPr>
          <w:rStyle w:val="rwarea"/>
          <w:color w:val="111111"/>
          <w:sz w:val="20"/>
          <w:szCs w:val="20"/>
        </w:rPr>
        <w:t xml:space="preserve">                                                                                Pasożyty </w:t>
      </w:r>
      <w:r w:rsidRPr="0027164C">
        <w:rPr>
          <w:sz w:val="20"/>
          <w:szCs w:val="20"/>
        </w:rPr>
        <w:t>występują powszechnie w przyrodzie, w glebie, w wodzie, na brudnych owocach                      i warzywach, w zakażonym mięsie. Nierzadko przenoszone są przez zwierzęta domowe.    Najczęstszymi pasożytami człowieka są organizmy zwierzęce, które wywołują choroby zwane parazytozami.</w:t>
      </w:r>
    </w:p>
    <w:p w:rsidR="0027164C" w:rsidRPr="0027164C" w:rsidRDefault="0027164C" w:rsidP="0027164C">
      <w:pPr>
        <w:pStyle w:val="NormalnyWeb"/>
        <w:tabs>
          <w:tab w:val="left" w:pos="360"/>
        </w:tabs>
        <w:spacing w:beforeAutospacing="0" w:afterAutospacing="0"/>
        <w:ind w:left="-180" w:firstLine="180"/>
        <w:jc w:val="both"/>
        <w:rPr>
          <w:sz w:val="20"/>
          <w:szCs w:val="20"/>
        </w:rPr>
      </w:pPr>
      <w:r w:rsidRPr="0027164C">
        <w:rPr>
          <w:sz w:val="20"/>
          <w:szCs w:val="20"/>
        </w:rPr>
        <w:t xml:space="preserve">      Większość osób sądzi, że pasożyty są reliktem przeszłości, która charakteryzowała się niskim poziomem higieny i warunków sanitarnych. Ich inwazja jest obecnie bardziej powszechna niż nam się to może wydawać. Naukowcy oceniają, że około 25% populacji jest zakażona jednym lub wieloma pasożytami. Dotyczy to nie tylko krajów Trzeciego Świata, ale również nowoczesnych społeczeństw. </w:t>
      </w:r>
    </w:p>
    <w:p w:rsidR="0027164C" w:rsidRPr="0027164C" w:rsidRDefault="0027164C" w:rsidP="0027164C">
      <w:pPr>
        <w:shd w:val="clear" w:color="auto" w:fill="FFFFFF"/>
        <w:rPr>
          <w:sz w:val="20"/>
          <w:szCs w:val="20"/>
        </w:rPr>
      </w:pPr>
      <w:r w:rsidRPr="0027164C">
        <w:rPr>
          <w:sz w:val="20"/>
          <w:szCs w:val="20"/>
        </w:rPr>
        <w:t xml:space="preserve">Według danych WHO: </w:t>
      </w:r>
    </w:p>
    <w:p w:rsidR="0027164C" w:rsidRPr="0027164C" w:rsidRDefault="0027164C" w:rsidP="0027164C">
      <w:pPr>
        <w:numPr>
          <w:ilvl w:val="0"/>
          <w:numId w:val="1"/>
        </w:numPr>
        <w:spacing w:before="30" w:after="30"/>
        <w:ind w:left="60" w:right="60"/>
        <w:rPr>
          <w:sz w:val="20"/>
          <w:szCs w:val="20"/>
        </w:rPr>
      </w:pPr>
      <w:r w:rsidRPr="0027164C">
        <w:rPr>
          <w:sz w:val="20"/>
          <w:szCs w:val="20"/>
        </w:rPr>
        <w:t>W ciągu ostatnich 10 lat różnymi pasożytami zaraziło się ponad 4,5miliarda ludzi.</w:t>
      </w:r>
    </w:p>
    <w:p w:rsidR="0027164C" w:rsidRPr="0027164C" w:rsidRDefault="0027164C" w:rsidP="0027164C">
      <w:pPr>
        <w:numPr>
          <w:ilvl w:val="0"/>
          <w:numId w:val="1"/>
        </w:numPr>
        <w:spacing w:before="30" w:after="30"/>
        <w:ind w:left="60" w:right="60"/>
        <w:rPr>
          <w:sz w:val="20"/>
          <w:szCs w:val="20"/>
        </w:rPr>
      </w:pPr>
      <w:r w:rsidRPr="0027164C">
        <w:rPr>
          <w:sz w:val="20"/>
          <w:szCs w:val="20"/>
        </w:rPr>
        <w:t>W Europie - co 3 osoba.</w:t>
      </w:r>
    </w:p>
    <w:p w:rsidR="0027164C" w:rsidRPr="0027164C" w:rsidRDefault="0027164C" w:rsidP="0027164C">
      <w:pPr>
        <w:numPr>
          <w:ilvl w:val="0"/>
          <w:numId w:val="1"/>
        </w:numPr>
        <w:spacing w:before="30" w:after="30"/>
        <w:ind w:left="60" w:right="60"/>
        <w:rPr>
          <w:sz w:val="20"/>
          <w:szCs w:val="20"/>
        </w:rPr>
      </w:pPr>
      <w:r w:rsidRPr="0027164C">
        <w:rPr>
          <w:sz w:val="20"/>
          <w:szCs w:val="20"/>
        </w:rPr>
        <w:t>W USA 85-95 % społeczeństwa.</w:t>
      </w:r>
    </w:p>
    <w:p w:rsidR="0027164C" w:rsidRPr="0027164C" w:rsidRDefault="0027164C" w:rsidP="0027164C">
      <w:pPr>
        <w:numPr>
          <w:ilvl w:val="0"/>
          <w:numId w:val="1"/>
        </w:numPr>
        <w:spacing w:before="30" w:after="30"/>
        <w:ind w:left="60" w:right="60"/>
        <w:rPr>
          <w:sz w:val="20"/>
          <w:szCs w:val="20"/>
        </w:rPr>
      </w:pPr>
      <w:r w:rsidRPr="0027164C">
        <w:rPr>
          <w:sz w:val="20"/>
          <w:szCs w:val="20"/>
        </w:rPr>
        <w:t xml:space="preserve">Uczeni twierdzą, że na początku 21 wieku 95% na świecie jest zarażonych  </w:t>
      </w:r>
    </w:p>
    <w:p w:rsidR="0027164C" w:rsidRPr="0027164C" w:rsidRDefault="0027164C" w:rsidP="0027164C">
      <w:pPr>
        <w:spacing w:before="30" w:after="30"/>
        <w:ind w:left="-300" w:right="60"/>
        <w:rPr>
          <w:sz w:val="20"/>
          <w:szCs w:val="20"/>
        </w:rPr>
      </w:pPr>
      <w:r w:rsidRPr="0027164C">
        <w:rPr>
          <w:sz w:val="20"/>
          <w:szCs w:val="20"/>
        </w:rPr>
        <w:t xml:space="preserve">                  pasożytami.</w:t>
      </w:r>
    </w:p>
    <w:p w:rsidR="0027164C" w:rsidRPr="0027164C" w:rsidRDefault="0027164C" w:rsidP="0027164C">
      <w:pPr>
        <w:numPr>
          <w:ilvl w:val="0"/>
          <w:numId w:val="1"/>
        </w:numPr>
        <w:spacing w:before="30" w:after="30"/>
        <w:ind w:right="60" w:hanging="1020"/>
        <w:rPr>
          <w:sz w:val="20"/>
          <w:szCs w:val="20"/>
        </w:rPr>
      </w:pPr>
      <w:r w:rsidRPr="0027164C">
        <w:rPr>
          <w:sz w:val="20"/>
          <w:szCs w:val="20"/>
        </w:rPr>
        <w:t>99,9% ludzi, którzy mają w domu zwierzęta (nawet gryzonie czy ptaki) są nosicielami   pasożytów.</w:t>
      </w:r>
    </w:p>
    <w:p w:rsidR="0027164C" w:rsidRPr="0027164C" w:rsidRDefault="0027164C" w:rsidP="0027164C">
      <w:pPr>
        <w:numPr>
          <w:ilvl w:val="0"/>
          <w:numId w:val="1"/>
        </w:numPr>
        <w:spacing w:before="30" w:after="30"/>
        <w:ind w:left="60" w:right="60"/>
        <w:rPr>
          <w:sz w:val="20"/>
          <w:szCs w:val="20"/>
        </w:rPr>
      </w:pPr>
      <w:r w:rsidRPr="0027164C">
        <w:rPr>
          <w:sz w:val="20"/>
          <w:szCs w:val="20"/>
        </w:rPr>
        <w:t>Pasożyty są przyczyną 14 mln śmiertelnych przypadków/rok.</w:t>
      </w:r>
    </w:p>
    <w:p w:rsidR="0027164C" w:rsidRPr="0027164C" w:rsidRDefault="0027164C" w:rsidP="0027164C">
      <w:pPr>
        <w:spacing w:before="30" w:after="30"/>
        <w:ind w:right="60"/>
        <w:rPr>
          <w:sz w:val="20"/>
          <w:szCs w:val="20"/>
        </w:rPr>
      </w:pPr>
    </w:p>
    <w:p w:rsidR="0027164C" w:rsidRPr="0027164C" w:rsidRDefault="0027164C" w:rsidP="0027164C">
      <w:pPr>
        <w:shd w:val="clear" w:color="auto" w:fill="FFFFFF"/>
        <w:jc w:val="both"/>
        <w:rPr>
          <w:sz w:val="20"/>
          <w:szCs w:val="20"/>
        </w:rPr>
      </w:pPr>
      <w:r w:rsidRPr="0027164C">
        <w:rPr>
          <w:rStyle w:val="rwarea"/>
          <w:rFonts w:ascii="Tahoma" w:hAnsi="Tahoma" w:cs="Tahoma"/>
          <w:b/>
          <w:color w:val="464646"/>
          <w:sz w:val="20"/>
          <w:szCs w:val="20"/>
        </w:rPr>
        <w:t xml:space="preserve">     </w:t>
      </w:r>
      <w:r w:rsidRPr="0027164C">
        <w:rPr>
          <w:sz w:val="20"/>
          <w:szCs w:val="20"/>
        </w:rPr>
        <w:t>Każdego roku w Polsce notuje się setki przypadków zachorowań na różnego rodzaju   parazytozy. Zarażeniom sprzyja nieprzestrzeganie</w:t>
      </w:r>
      <w:r w:rsidRPr="0027164C">
        <w:rPr>
          <w:color w:val="111111"/>
          <w:sz w:val="20"/>
          <w:szCs w:val="20"/>
        </w:rPr>
        <w:t xml:space="preserve"> </w:t>
      </w:r>
      <w:r w:rsidRPr="0027164C">
        <w:rPr>
          <w:sz w:val="20"/>
          <w:szCs w:val="20"/>
        </w:rPr>
        <w:t>higieny (np. brak nawyku mycia rąk przed jedzeniem, niedokładne mycie owoców, warzyw spożywanych na surowo), zwyczaj</w:t>
      </w:r>
      <w:r w:rsidRPr="0027164C">
        <w:rPr>
          <w:color w:val="111111"/>
          <w:sz w:val="20"/>
          <w:szCs w:val="20"/>
        </w:rPr>
        <w:t xml:space="preserve"> </w:t>
      </w:r>
      <w:r w:rsidRPr="0027164C">
        <w:rPr>
          <w:sz w:val="20"/>
          <w:szCs w:val="20"/>
        </w:rPr>
        <w:t>spożywania surowego mięsa, złe</w:t>
      </w:r>
      <w:r w:rsidRPr="0027164C">
        <w:rPr>
          <w:color w:val="111111"/>
          <w:sz w:val="20"/>
          <w:szCs w:val="20"/>
        </w:rPr>
        <w:t xml:space="preserve"> </w:t>
      </w:r>
      <w:r w:rsidRPr="0027164C">
        <w:rPr>
          <w:sz w:val="20"/>
          <w:szCs w:val="20"/>
        </w:rPr>
        <w:t>warunki sanitarne, przebywanie</w:t>
      </w:r>
      <w:r w:rsidRPr="0027164C">
        <w:rPr>
          <w:color w:val="111111"/>
          <w:sz w:val="20"/>
          <w:szCs w:val="20"/>
        </w:rPr>
        <w:t xml:space="preserve"> </w:t>
      </w:r>
      <w:r w:rsidRPr="0027164C">
        <w:rPr>
          <w:sz w:val="20"/>
          <w:szCs w:val="20"/>
        </w:rPr>
        <w:t xml:space="preserve">w dużych skupiskach ludzi, nawożenie pól ludzkimi ekskrementami. </w:t>
      </w:r>
    </w:p>
    <w:p w:rsidR="0027164C" w:rsidRPr="0027164C" w:rsidRDefault="0027164C" w:rsidP="0027164C">
      <w:pPr>
        <w:shd w:val="clear" w:color="auto" w:fill="FFFFFF"/>
        <w:ind w:left="-180" w:firstLine="180"/>
        <w:jc w:val="both"/>
        <w:rPr>
          <w:sz w:val="20"/>
          <w:szCs w:val="20"/>
        </w:rPr>
      </w:pPr>
      <w:r w:rsidRPr="0027164C">
        <w:rPr>
          <w:sz w:val="20"/>
          <w:szCs w:val="20"/>
        </w:rPr>
        <w:t xml:space="preserve">     Najbardziej narażone na zarażenie pasożytami są dzieci, zwłaszcza małe, u których nie zostały jeszcze ukształtowane prawidłowe nawyki higieniczne. Dzieci nawet, jeśli znają zasady higieny, nie zawsze ich przestrzegają. Chętnie głaszczą spotkanego psa, bawią się w piasku, który często bywa toaletą dla zwierząt, kąpią w basenie lub </w:t>
      </w:r>
      <w:r w:rsidRPr="0027164C">
        <w:rPr>
          <w:bCs/>
          <w:sz w:val="20"/>
          <w:szCs w:val="20"/>
        </w:rPr>
        <w:t>jeziorze</w:t>
      </w:r>
      <w:r w:rsidRPr="0027164C">
        <w:rPr>
          <w:sz w:val="20"/>
          <w:szCs w:val="20"/>
        </w:rPr>
        <w:t xml:space="preserve">, jedzą owoce prosto                         z drzewa czy warzywa prosto z grządki. </w:t>
      </w:r>
    </w:p>
    <w:p w:rsidR="0027164C" w:rsidRDefault="0027164C" w:rsidP="0027164C">
      <w:pPr>
        <w:ind w:left="-180" w:firstLine="180"/>
        <w:jc w:val="both"/>
        <w:rPr>
          <w:color w:val="111111"/>
          <w:sz w:val="20"/>
          <w:szCs w:val="20"/>
        </w:rPr>
      </w:pPr>
      <w:r w:rsidRPr="0027164C">
        <w:rPr>
          <w:sz w:val="20"/>
          <w:szCs w:val="20"/>
        </w:rPr>
        <w:t xml:space="preserve">    </w:t>
      </w:r>
      <w:r w:rsidRPr="0027164C">
        <w:rPr>
          <w:color w:val="111111"/>
          <w:sz w:val="20"/>
          <w:szCs w:val="20"/>
        </w:rPr>
        <w:t xml:space="preserve">  </w:t>
      </w:r>
    </w:p>
    <w:p w:rsidR="0027164C" w:rsidRPr="0027164C" w:rsidRDefault="0027164C" w:rsidP="0027164C">
      <w:pPr>
        <w:ind w:left="-180" w:firstLine="180"/>
        <w:jc w:val="both"/>
        <w:rPr>
          <w:color w:val="111111"/>
          <w:sz w:val="20"/>
          <w:szCs w:val="20"/>
        </w:rPr>
      </w:pPr>
      <w:r w:rsidRPr="0027164C">
        <w:rPr>
          <w:color w:val="111111"/>
          <w:sz w:val="20"/>
          <w:szCs w:val="20"/>
        </w:rPr>
        <w:t>Do najczęściej występujących w Polsce chorób pasożytniczych wieku dziecięcego należą</w:t>
      </w:r>
      <w:r w:rsidRPr="0027164C">
        <w:rPr>
          <w:b/>
          <w:i/>
          <w:color w:val="111111"/>
          <w:sz w:val="20"/>
          <w:szCs w:val="20"/>
        </w:rPr>
        <w:t xml:space="preserve"> owsica, świerzb i wszawica</w:t>
      </w:r>
      <w:r w:rsidRPr="0027164C">
        <w:rPr>
          <w:color w:val="111111"/>
          <w:sz w:val="20"/>
          <w:szCs w:val="20"/>
        </w:rPr>
        <w:t>. Ich specyfika sprawia, że jedno zarażone dziecko, staje się potencjalnym zagrożeniem dla wszystkich  osób z jego otoczenia. Dlatego też tak łatwo szerzą się w skupiskach takich jak przedszkola, szkoły, internaty, domy dziecka itp.</w:t>
      </w:r>
    </w:p>
    <w:p w:rsidR="0027164C" w:rsidRDefault="0027164C" w:rsidP="0027164C">
      <w:pPr>
        <w:ind w:left="-180" w:firstLine="180"/>
        <w:jc w:val="both"/>
        <w:rPr>
          <w:sz w:val="20"/>
          <w:szCs w:val="20"/>
        </w:rPr>
      </w:pPr>
      <w:r w:rsidRPr="0027164C">
        <w:rPr>
          <w:sz w:val="20"/>
          <w:szCs w:val="20"/>
        </w:rPr>
        <w:t xml:space="preserve">     </w:t>
      </w:r>
    </w:p>
    <w:p w:rsidR="0027164C" w:rsidRPr="0027164C" w:rsidRDefault="0027164C" w:rsidP="0027164C">
      <w:pPr>
        <w:ind w:left="-180" w:firstLine="180"/>
        <w:jc w:val="both"/>
        <w:rPr>
          <w:sz w:val="20"/>
          <w:szCs w:val="20"/>
        </w:rPr>
      </w:pPr>
      <w:r w:rsidRPr="0027164C">
        <w:rPr>
          <w:sz w:val="20"/>
          <w:szCs w:val="20"/>
        </w:rPr>
        <w:t xml:space="preserve"> Wrzesień i październik to</w:t>
      </w:r>
      <w:r w:rsidRPr="0027164C">
        <w:rPr>
          <w:color w:val="111111"/>
          <w:sz w:val="20"/>
          <w:szCs w:val="20"/>
        </w:rPr>
        <w:t xml:space="preserve"> w Polskich szkołach </w:t>
      </w:r>
      <w:r w:rsidRPr="0027164C">
        <w:rPr>
          <w:sz w:val="20"/>
          <w:szCs w:val="20"/>
        </w:rPr>
        <w:t>okres prawdziwej eksplozji chorób pasożytniczych, zwłaszcza wszawicy. Sprzy</w:t>
      </w:r>
      <w:r w:rsidRPr="0027164C">
        <w:rPr>
          <w:sz w:val="20"/>
          <w:szCs w:val="20"/>
        </w:rPr>
        <w:softHyphen/>
        <w:t>ja</w:t>
      </w:r>
      <w:r w:rsidRPr="0027164C">
        <w:rPr>
          <w:sz w:val="20"/>
          <w:szCs w:val="20"/>
        </w:rPr>
        <w:softHyphen/>
        <w:t>ją temu dwa czyn</w:t>
      </w:r>
      <w:r w:rsidRPr="0027164C">
        <w:rPr>
          <w:sz w:val="20"/>
          <w:szCs w:val="20"/>
        </w:rPr>
        <w:softHyphen/>
        <w:t>ni</w:t>
      </w:r>
      <w:r w:rsidRPr="0027164C">
        <w:rPr>
          <w:sz w:val="20"/>
          <w:szCs w:val="20"/>
        </w:rPr>
        <w:softHyphen/>
        <w:t>ki. Po pierw</w:t>
      </w:r>
      <w:r w:rsidRPr="0027164C">
        <w:rPr>
          <w:sz w:val="20"/>
          <w:szCs w:val="20"/>
        </w:rPr>
        <w:softHyphen/>
        <w:t>sze, dzie</w:t>
      </w:r>
      <w:r w:rsidRPr="0027164C">
        <w:rPr>
          <w:sz w:val="20"/>
          <w:szCs w:val="20"/>
        </w:rPr>
        <w:softHyphen/>
        <w:t>ci wra</w:t>
      </w:r>
      <w:r w:rsidRPr="0027164C">
        <w:rPr>
          <w:sz w:val="20"/>
          <w:szCs w:val="20"/>
        </w:rPr>
        <w:softHyphen/>
        <w:t>ca</w:t>
      </w:r>
      <w:r w:rsidRPr="0027164C">
        <w:rPr>
          <w:sz w:val="20"/>
          <w:szCs w:val="20"/>
        </w:rPr>
        <w:softHyphen/>
        <w:t>ją do szkół z wa</w:t>
      </w:r>
      <w:r w:rsidRPr="0027164C">
        <w:rPr>
          <w:sz w:val="20"/>
          <w:szCs w:val="20"/>
        </w:rPr>
        <w:softHyphen/>
        <w:t>ka</w:t>
      </w:r>
      <w:r w:rsidRPr="0027164C">
        <w:rPr>
          <w:sz w:val="20"/>
          <w:szCs w:val="20"/>
        </w:rPr>
        <w:softHyphen/>
        <w:t>cji, którym towarzyszy wzmożona migracja i liczne kontakty. Po dru</w:t>
      </w:r>
      <w:r w:rsidRPr="0027164C">
        <w:rPr>
          <w:sz w:val="20"/>
          <w:szCs w:val="20"/>
        </w:rPr>
        <w:softHyphen/>
        <w:t xml:space="preserve">gie </w:t>
      </w:r>
    </w:p>
    <w:p w:rsidR="0027164C" w:rsidRPr="0027164C" w:rsidRDefault="0027164C" w:rsidP="0027164C">
      <w:pPr>
        <w:ind w:left="-180"/>
        <w:jc w:val="both"/>
        <w:rPr>
          <w:sz w:val="20"/>
          <w:szCs w:val="20"/>
        </w:rPr>
      </w:pPr>
      <w:r w:rsidRPr="0027164C">
        <w:rPr>
          <w:sz w:val="20"/>
          <w:szCs w:val="20"/>
        </w:rPr>
        <w:t>w wielu kla</w:t>
      </w:r>
      <w:r w:rsidRPr="0027164C">
        <w:rPr>
          <w:sz w:val="20"/>
          <w:szCs w:val="20"/>
        </w:rPr>
        <w:softHyphen/>
        <w:t>sach jest za dużo dzie</w:t>
      </w:r>
      <w:r w:rsidRPr="0027164C">
        <w:rPr>
          <w:sz w:val="20"/>
          <w:szCs w:val="20"/>
        </w:rPr>
        <w:softHyphen/>
        <w:t>ci, co sprzy</w:t>
      </w:r>
      <w:r w:rsidRPr="0027164C">
        <w:rPr>
          <w:sz w:val="20"/>
          <w:szCs w:val="20"/>
        </w:rPr>
        <w:softHyphen/>
        <w:t>ja wy</w:t>
      </w:r>
      <w:r w:rsidRPr="0027164C">
        <w:rPr>
          <w:sz w:val="20"/>
          <w:szCs w:val="20"/>
        </w:rPr>
        <w:softHyphen/>
        <w:t>bu</w:t>
      </w:r>
      <w:r w:rsidRPr="0027164C">
        <w:rPr>
          <w:sz w:val="20"/>
          <w:szCs w:val="20"/>
        </w:rPr>
        <w:softHyphen/>
        <w:t>cho</w:t>
      </w:r>
      <w:r w:rsidRPr="0027164C">
        <w:rPr>
          <w:sz w:val="20"/>
          <w:szCs w:val="20"/>
        </w:rPr>
        <w:softHyphen/>
        <w:t>wi epi</w:t>
      </w:r>
      <w:r w:rsidRPr="0027164C">
        <w:rPr>
          <w:sz w:val="20"/>
          <w:szCs w:val="20"/>
        </w:rPr>
        <w:softHyphen/>
        <w:t>de</w:t>
      </w:r>
      <w:r w:rsidRPr="0027164C">
        <w:rPr>
          <w:sz w:val="20"/>
          <w:szCs w:val="20"/>
        </w:rPr>
        <w:softHyphen/>
        <w:t>mii.</w:t>
      </w:r>
    </w:p>
    <w:p w:rsidR="0027164C" w:rsidRPr="0027164C" w:rsidRDefault="0027164C" w:rsidP="0027164C">
      <w:pPr>
        <w:ind w:left="-180" w:firstLine="180"/>
        <w:jc w:val="both"/>
        <w:rPr>
          <w:sz w:val="20"/>
          <w:szCs w:val="20"/>
        </w:rPr>
      </w:pPr>
      <w:r w:rsidRPr="0027164C">
        <w:rPr>
          <w:color w:val="111111"/>
          <w:sz w:val="20"/>
          <w:szCs w:val="20"/>
        </w:rPr>
        <w:t xml:space="preserve">      Choroby pasożytnicze </w:t>
      </w:r>
      <w:r w:rsidRPr="0027164C">
        <w:rPr>
          <w:sz w:val="20"/>
          <w:szCs w:val="20"/>
        </w:rPr>
        <w:t xml:space="preserve">stanowią jeden z bardziej wstydliwych problemów, </w:t>
      </w:r>
      <w:r w:rsidRPr="0027164C">
        <w:rPr>
          <w:color w:val="111111"/>
          <w:sz w:val="20"/>
          <w:szCs w:val="20"/>
        </w:rPr>
        <w:t xml:space="preserve">gdyż błędnie kojarzą się </w:t>
      </w:r>
      <w:r w:rsidRPr="0027164C">
        <w:rPr>
          <w:sz w:val="20"/>
          <w:szCs w:val="20"/>
        </w:rPr>
        <w:t xml:space="preserve">z brudem, brakiem higieny i niedbalstwem. Rodzice bojąc się negatywnej opinii otoczenia przeważnie ukrywają chorobę dziecka. Pozostawiają je na kilka dni w domu, </w:t>
      </w:r>
    </w:p>
    <w:p w:rsidR="0027164C" w:rsidRPr="0027164C" w:rsidRDefault="0027164C" w:rsidP="0027164C">
      <w:pPr>
        <w:ind w:left="-180"/>
        <w:jc w:val="both"/>
        <w:rPr>
          <w:sz w:val="20"/>
          <w:szCs w:val="20"/>
        </w:rPr>
      </w:pPr>
      <w:r w:rsidRPr="0027164C">
        <w:rPr>
          <w:sz w:val="20"/>
          <w:szCs w:val="20"/>
        </w:rPr>
        <w:t xml:space="preserve">a następnie nie w pełni wyleczone wysyłają  do szkoły czy przedszkola, narażając osoby z jego otoczenia na ewentualne zarażenie, a  co gorsze rozprzestrzenienie się choroby pasożytniczej </w:t>
      </w:r>
    </w:p>
    <w:p w:rsidR="0027164C" w:rsidRPr="0027164C" w:rsidRDefault="0027164C" w:rsidP="0027164C">
      <w:pPr>
        <w:ind w:left="-180"/>
        <w:jc w:val="both"/>
        <w:rPr>
          <w:sz w:val="20"/>
          <w:szCs w:val="20"/>
        </w:rPr>
      </w:pPr>
      <w:r w:rsidRPr="0027164C">
        <w:rPr>
          <w:sz w:val="20"/>
          <w:szCs w:val="20"/>
        </w:rPr>
        <w:t xml:space="preserve"> w danym środowisku. Konsekwencje inwazji pasożytniczej są niebagatelne. Wiążą się m.in. </w:t>
      </w:r>
    </w:p>
    <w:p w:rsidR="0027164C" w:rsidRPr="0027164C" w:rsidRDefault="0027164C" w:rsidP="0027164C">
      <w:pPr>
        <w:ind w:left="-180"/>
        <w:jc w:val="both"/>
        <w:rPr>
          <w:sz w:val="20"/>
          <w:szCs w:val="20"/>
        </w:rPr>
      </w:pPr>
      <w:r w:rsidRPr="0027164C">
        <w:rPr>
          <w:sz w:val="20"/>
          <w:szCs w:val="20"/>
        </w:rPr>
        <w:t>z absencją chorobową dziecka, rodzica, często nauczyciela, zaległościami w nauce itp..</w:t>
      </w:r>
      <w:r w:rsidRPr="0027164C">
        <w:rPr>
          <w:rFonts w:ascii="Arial" w:hAnsi="Arial" w:cs="Arial"/>
          <w:color w:val="1B3282"/>
          <w:sz w:val="20"/>
          <w:szCs w:val="20"/>
        </w:rPr>
        <w:t xml:space="preserve"> </w:t>
      </w:r>
      <w:bookmarkStart w:id="0" w:name="more"/>
      <w:bookmarkEnd w:id="0"/>
    </w:p>
    <w:p w:rsidR="0027164C" w:rsidRDefault="0027164C" w:rsidP="0027164C">
      <w:pPr>
        <w:tabs>
          <w:tab w:val="left" w:pos="360"/>
        </w:tabs>
        <w:ind w:left="-180" w:firstLine="180"/>
        <w:jc w:val="both"/>
        <w:rPr>
          <w:sz w:val="20"/>
          <w:szCs w:val="20"/>
        </w:rPr>
      </w:pPr>
      <w:r w:rsidRPr="0027164C">
        <w:rPr>
          <w:sz w:val="20"/>
          <w:szCs w:val="20"/>
        </w:rPr>
        <w:t xml:space="preserve">    </w:t>
      </w:r>
    </w:p>
    <w:p w:rsidR="0027164C" w:rsidRPr="0027164C" w:rsidRDefault="0027164C" w:rsidP="0027164C">
      <w:pPr>
        <w:tabs>
          <w:tab w:val="left" w:pos="360"/>
        </w:tabs>
        <w:ind w:left="-180" w:firstLine="180"/>
        <w:jc w:val="both"/>
        <w:rPr>
          <w:sz w:val="20"/>
          <w:szCs w:val="20"/>
        </w:rPr>
      </w:pPr>
      <w:r w:rsidRPr="0027164C">
        <w:rPr>
          <w:sz w:val="20"/>
          <w:szCs w:val="20"/>
        </w:rPr>
        <w:t xml:space="preserve">  Wychodząc naprzeciw problemowi, jaki dla szkół i przedszkoli stanowią choroby pasożytnicze Wojewódzka Stacja Sanitarno Epidemiologiczna w Bydgoszczy opracowała przedsięwzięcie pt. „Profilaktyka chorób pasożytniczych – wszawica, owsica, świerzb”, które </w:t>
      </w:r>
    </w:p>
    <w:p w:rsidR="00363075" w:rsidRPr="0027164C" w:rsidRDefault="0027164C" w:rsidP="0027164C">
      <w:pPr>
        <w:tabs>
          <w:tab w:val="left" w:pos="360"/>
        </w:tabs>
        <w:ind w:left="-180"/>
        <w:jc w:val="both"/>
        <w:rPr>
          <w:color w:val="FF6600"/>
          <w:sz w:val="20"/>
          <w:szCs w:val="20"/>
        </w:rPr>
      </w:pPr>
      <w:r w:rsidRPr="0027164C">
        <w:rPr>
          <w:sz w:val="20"/>
          <w:szCs w:val="20"/>
        </w:rPr>
        <w:t>ma wesprzeć pracę nauczyciela w w/w obszarze tematycznym oraz  ograniczyć skalę problemu.</w:t>
      </w:r>
    </w:p>
    <w:sectPr w:rsidR="00363075" w:rsidRPr="0027164C" w:rsidSect="0036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32FC"/>
    <w:multiLevelType w:val="hybridMultilevel"/>
    <w:tmpl w:val="8E8E7048"/>
    <w:lvl w:ilvl="0" w:tplc="6040F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65B060E6"/>
    <w:multiLevelType w:val="multilevel"/>
    <w:tmpl w:val="366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64C"/>
    <w:rsid w:val="0027164C"/>
    <w:rsid w:val="0036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warea">
    <w:name w:val="rw_area"/>
    <w:basedOn w:val="Domylnaczcionkaakapitu"/>
    <w:rsid w:val="0027164C"/>
  </w:style>
  <w:style w:type="paragraph" w:styleId="NormalnyWeb">
    <w:name w:val="Normal (Web)"/>
    <w:basedOn w:val="Normalny"/>
    <w:rsid w:val="002716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Dorota</dc:creator>
  <cp:lastModifiedBy>Maj Dorota</cp:lastModifiedBy>
  <cp:revision>1</cp:revision>
  <dcterms:created xsi:type="dcterms:W3CDTF">2016-12-12T20:13:00Z</dcterms:created>
  <dcterms:modified xsi:type="dcterms:W3CDTF">2016-12-12T20:16:00Z</dcterms:modified>
</cp:coreProperties>
</file>