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353A" w14:textId="77777777" w:rsidR="00D960D8" w:rsidRDefault="00D960D8" w:rsidP="00D960D8">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Dzieciaki w ruchu</w:t>
      </w:r>
    </w:p>
    <w:p w14:paraId="2EB3A6D2" w14:textId="77777777" w:rsidR="00D960D8" w:rsidRDefault="00D960D8" w:rsidP="00D960D8">
      <w:pPr>
        <w:autoSpaceDE w:val="0"/>
        <w:autoSpaceDN w:val="0"/>
        <w:adjustRightInd w:val="0"/>
        <w:spacing w:after="0" w:line="360" w:lineRule="auto"/>
        <w:jc w:val="center"/>
        <w:rPr>
          <w:rFonts w:ascii="MyriadPro-Bold" w:hAnsi="MyriadPro-Bold" w:cs="MyriadPro-Bold"/>
          <w:b/>
          <w:bCs/>
          <w:color w:val="00B050"/>
          <w:sz w:val="40"/>
          <w:szCs w:val="40"/>
        </w:rPr>
      </w:pPr>
      <w:r>
        <w:rPr>
          <w:rFonts w:ascii="MyriadPro-Bold" w:hAnsi="MyriadPro-Bold" w:cs="MyriadPro-Bold"/>
          <w:b/>
          <w:bCs/>
          <w:color w:val="00B050"/>
          <w:sz w:val="40"/>
          <w:szCs w:val="40"/>
        </w:rPr>
        <w:t>1VI – 5 VI 2020</w:t>
      </w:r>
    </w:p>
    <w:p w14:paraId="3D139B55" w14:textId="30EAE31F" w:rsidR="00D960D8" w:rsidRPr="00154ACA" w:rsidRDefault="00D960D8" w:rsidP="00DC10B9">
      <w:pPr>
        <w:jc w:val="center"/>
        <w:rPr>
          <w:rFonts w:ascii="Times New Roman" w:hAnsi="Times New Roman" w:cs="Times New Roman"/>
          <w:b/>
          <w:bCs/>
          <w:color w:val="00B050"/>
          <w:sz w:val="32"/>
          <w:szCs w:val="32"/>
        </w:rPr>
      </w:pPr>
      <w:r w:rsidRPr="00154ACA">
        <w:rPr>
          <w:rFonts w:ascii="Times New Roman" w:hAnsi="Times New Roman" w:cs="Times New Roman"/>
          <w:b/>
          <w:bCs/>
          <w:color w:val="00B050"/>
          <w:sz w:val="32"/>
          <w:szCs w:val="32"/>
        </w:rPr>
        <w:t xml:space="preserve">Propozycje działań i aktywności w domu dla dzieci  </w:t>
      </w:r>
      <w:r w:rsidR="00DC10B9" w:rsidRPr="00154ACA">
        <w:rPr>
          <w:rFonts w:ascii="Times New Roman" w:hAnsi="Times New Roman" w:cs="Times New Roman"/>
          <w:b/>
          <w:bCs/>
          <w:color w:val="00B050"/>
          <w:sz w:val="32"/>
          <w:szCs w:val="32"/>
        </w:rPr>
        <w:t>pięcioletnich</w:t>
      </w:r>
    </w:p>
    <w:p w14:paraId="32EBF910" w14:textId="034668D1" w:rsidR="00D960D8" w:rsidRPr="00963BA7" w:rsidRDefault="00D960D8" w:rsidP="00963BA7">
      <w:pPr>
        <w:autoSpaceDE w:val="0"/>
        <w:autoSpaceDN w:val="0"/>
        <w:adjustRightInd w:val="0"/>
        <w:spacing w:after="0" w:line="360" w:lineRule="auto"/>
        <w:jc w:val="both"/>
        <w:rPr>
          <w:rFonts w:ascii="Times New Roman" w:hAnsi="Times New Roman" w:cs="Times New Roman"/>
          <w:b/>
          <w:bCs/>
          <w:color w:val="FF0000"/>
          <w:sz w:val="24"/>
          <w:szCs w:val="24"/>
        </w:rPr>
      </w:pPr>
      <w:r w:rsidRPr="00963BA7">
        <w:rPr>
          <w:rFonts w:ascii="Times New Roman" w:hAnsi="Times New Roman" w:cs="Times New Roman"/>
          <w:b/>
          <w:bCs/>
          <w:color w:val="FF0000"/>
          <w:sz w:val="24"/>
          <w:szCs w:val="24"/>
        </w:rPr>
        <w:t>Poniedziałek: 3 VI 2020r.</w:t>
      </w:r>
    </w:p>
    <w:p w14:paraId="21BEA3A5" w14:textId="2B150D5E" w:rsidR="00D960D8" w:rsidRPr="00963BA7" w:rsidRDefault="00D960D8" w:rsidP="00963BA7">
      <w:pPr>
        <w:jc w:val="both"/>
        <w:rPr>
          <w:rFonts w:ascii="Times New Roman" w:hAnsi="Times New Roman" w:cs="Times New Roman"/>
          <w:b/>
          <w:bCs/>
          <w:sz w:val="24"/>
          <w:szCs w:val="24"/>
        </w:rPr>
      </w:pPr>
      <w:r w:rsidRPr="00963BA7">
        <w:rPr>
          <w:rFonts w:ascii="Times New Roman" w:hAnsi="Times New Roman" w:cs="Times New Roman"/>
          <w:b/>
          <w:bCs/>
          <w:sz w:val="24"/>
          <w:szCs w:val="24"/>
        </w:rPr>
        <w:t>Temat: Co to jest olimpiada?</w:t>
      </w:r>
    </w:p>
    <w:p w14:paraId="28A073A8" w14:textId="77777777"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b/>
          <w:bCs/>
          <w:sz w:val="24"/>
          <w:szCs w:val="24"/>
        </w:rPr>
      </w:pPr>
      <w:r w:rsidRPr="00963BA7">
        <w:rPr>
          <w:rFonts w:ascii="Times New Roman" w:eastAsia="HelveticaNeue-Bold" w:hAnsi="Times New Roman" w:cs="Times New Roman"/>
          <w:b/>
          <w:bCs/>
          <w:sz w:val="24"/>
          <w:szCs w:val="24"/>
        </w:rPr>
        <w:t>Cele</w:t>
      </w:r>
    </w:p>
    <w:p w14:paraId="2E81AA5B" w14:textId="77777777"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b/>
          <w:bCs/>
          <w:sz w:val="24"/>
          <w:szCs w:val="24"/>
        </w:rPr>
      </w:pPr>
      <w:r w:rsidRPr="00963BA7">
        <w:rPr>
          <w:rFonts w:ascii="Times New Roman" w:eastAsia="HelveticaNeue-Bold" w:hAnsi="Times New Roman" w:cs="Times New Roman"/>
          <w:b/>
          <w:bCs/>
          <w:sz w:val="24"/>
          <w:szCs w:val="24"/>
        </w:rPr>
        <w:t>Dziecko:</w:t>
      </w:r>
    </w:p>
    <w:p w14:paraId="3F7132FC" w14:textId="0C20400A"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określa i odtwarza układy przedmiotów</w:t>
      </w:r>
    </w:p>
    <w:p w14:paraId="2F0CF8D8" w14:textId="59F47445"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posługuje się swoim imieniem, nazwiskiem, adresem</w:t>
      </w:r>
    </w:p>
    <w:p w14:paraId="3DF72E8B" w14:textId="45E9A83E"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uczestniczy w ćwiczeniach porannych, gimnastycznych i zabawach ruchowych</w:t>
      </w:r>
    </w:p>
    <w:p w14:paraId="6B30548D" w14:textId="5A4855D3"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wyraża swoje rozumienie świata za pomocą języka mówionego</w:t>
      </w:r>
    </w:p>
    <w:p w14:paraId="08652F1C" w14:textId="14659E3F"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rozumie ogólny sens krótkich historyjek opowiadanych przez Rodzica</w:t>
      </w:r>
    </w:p>
    <w:p w14:paraId="2CCCFB92" w14:textId="2A201E9A"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stosuje chwyt pisarski podczas rysowania</w:t>
      </w:r>
    </w:p>
    <w:p w14:paraId="64EA76F2" w14:textId="45EAD570" w:rsidR="00D960D8" w:rsidRPr="00963BA7" w:rsidRDefault="00D960D8" w:rsidP="00963BA7">
      <w:pPr>
        <w:autoSpaceDE w:val="0"/>
        <w:autoSpaceDN w:val="0"/>
        <w:adjustRightInd w:val="0"/>
        <w:spacing w:after="0" w:line="240" w:lineRule="auto"/>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eksperymentuje z wykorzystaniem różnych technik plastycznych</w:t>
      </w:r>
    </w:p>
    <w:p w14:paraId="61AE9ECC" w14:textId="41D5154B" w:rsidR="00D960D8" w:rsidRPr="00963BA7" w:rsidRDefault="00D960D8" w:rsidP="00963BA7">
      <w:pPr>
        <w:jc w:val="both"/>
        <w:rPr>
          <w:rFonts w:ascii="Times New Roman" w:eastAsia="HelveticaNeue-Bold" w:hAnsi="Times New Roman" w:cs="Times New Roman"/>
          <w:sz w:val="24"/>
          <w:szCs w:val="24"/>
        </w:rPr>
      </w:pPr>
      <w:r w:rsidRPr="00963BA7">
        <w:rPr>
          <w:rFonts w:ascii="Times New Roman" w:eastAsia="HelveticaNeue-Bold" w:hAnsi="Times New Roman" w:cs="Times New Roman"/>
          <w:sz w:val="24"/>
          <w:szCs w:val="24"/>
        </w:rPr>
        <w:t>określa kierunki na kartce</w:t>
      </w:r>
    </w:p>
    <w:p w14:paraId="58B5DCD4" w14:textId="21CFF924" w:rsidR="00D960D8" w:rsidRPr="00963BA7" w:rsidRDefault="00D960D8" w:rsidP="00963BA7">
      <w:pPr>
        <w:autoSpaceDE w:val="0"/>
        <w:autoSpaceDN w:val="0"/>
        <w:adjustRightInd w:val="0"/>
        <w:spacing w:after="0" w:line="240" w:lineRule="auto"/>
        <w:jc w:val="both"/>
        <w:rPr>
          <w:rFonts w:ascii="Times New Roman" w:hAnsi="Times New Roman" w:cs="Times New Roman"/>
          <w:b/>
          <w:bCs/>
          <w:sz w:val="24"/>
          <w:szCs w:val="24"/>
        </w:rPr>
      </w:pPr>
      <w:r w:rsidRPr="00963BA7">
        <w:rPr>
          <w:rFonts w:ascii="Times New Roman" w:hAnsi="Times New Roman" w:cs="Times New Roman"/>
          <w:b/>
          <w:bCs/>
          <w:sz w:val="24"/>
          <w:szCs w:val="24"/>
        </w:rPr>
        <w:t xml:space="preserve">Przybory higieniczne – co się zmieniło? </w:t>
      </w:r>
      <w:r w:rsidRPr="00963BA7">
        <w:rPr>
          <w:rFonts w:ascii="Times New Roman" w:hAnsi="Times New Roman" w:cs="Times New Roman"/>
          <w:sz w:val="24"/>
          <w:szCs w:val="24"/>
        </w:rPr>
        <w:t>– ćwiczenie spostrzegawczości, rozpoznawanie</w:t>
      </w:r>
      <w:r w:rsidRPr="00963BA7">
        <w:rPr>
          <w:rFonts w:ascii="Times New Roman" w:hAnsi="Times New Roman" w:cs="Times New Roman"/>
          <w:b/>
          <w:bCs/>
          <w:sz w:val="24"/>
          <w:szCs w:val="24"/>
        </w:rPr>
        <w:t xml:space="preserve"> </w:t>
      </w:r>
      <w:r w:rsidRPr="00963BA7">
        <w:rPr>
          <w:rFonts w:ascii="Times New Roman" w:hAnsi="Times New Roman" w:cs="Times New Roman"/>
          <w:sz w:val="24"/>
          <w:szCs w:val="24"/>
        </w:rPr>
        <w:t>zmian w układzie przedmiotów.</w:t>
      </w:r>
    </w:p>
    <w:p w14:paraId="2E5DA3EC" w14:textId="2229C626" w:rsidR="00D960D8" w:rsidRPr="00963BA7" w:rsidRDefault="00D960D8"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 układa przedmioty (przybory higieniczne) w dowolnym układzie i prosi dziecko, aby go zapamiętały. Następnie dziecko zamykają oczy, a Rodzic zmienia układ przedmiotów. Zadaniem dzieci jest odgadnięcie, które</w:t>
      </w:r>
      <w:r w:rsidR="009468E1">
        <w:rPr>
          <w:rFonts w:ascii="Times New Roman" w:hAnsi="Times New Roman" w:cs="Times New Roman"/>
          <w:sz w:val="24"/>
          <w:szCs w:val="24"/>
        </w:rPr>
        <w:t xml:space="preserve"> </w:t>
      </w:r>
      <w:r w:rsidRPr="00963BA7">
        <w:rPr>
          <w:rFonts w:ascii="Times New Roman" w:hAnsi="Times New Roman" w:cs="Times New Roman"/>
          <w:sz w:val="24"/>
          <w:szCs w:val="24"/>
        </w:rPr>
        <w:t>przedmioty zmieniły swoje miejsce. Układy można zmieniać do momentu utraty koncentracji przez</w:t>
      </w:r>
      <w:r w:rsidR="009468E1">
        <w:rPr>
          <w:rFonts w:ascii="Times New Roman" w:hAnsi="Times New Roman" w:cs="Times New Roman"/>
          <w:sz w:val="24"/>
          <w:szCs w:val="24"/>
        </w:rPr>
        <w:t xml:space="preserve"> </w:t>
      </w:r>
      <w:r w:rsidRPr="00963BA7">
        <w:rPr>
          <w:rFonts w:ascii="Times New Roman" w:hAnsi="Times New Roman" w:cs="Times New Roman"/>
          <w:sz w:val="24"/>
          <w:szCs w:val="24"/>
        </w:rPr>
        <w:t>dziecko.</w:t>
      </w:r>
    </w:p>
    <w:p w14:paraId="464E75DF" w14:textId="388E79A3" w:rsidR="00D960D8" w:rsidRDefault="00D960D8"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szczoteczka do zębów, pasta do zębów, mydło, ręcznik, chusteczki higieniczne</w:t>
      </w:r>
    </w:p>
    <w:p w14:paraId="4CDD44BF" w14:textId="77777777" w:rsidR="00F17EFE" w:rsidRPr="00963BA7" w:rsidRDefault="00F17EFE" w:rsidP="00963BA7">
      <w:pPr>
        <w:autoSpaceDE w:val="0"/>
        <w:autoSpaceDN w:val="0"/>
        <w:adjustRightInd w:val="0"/>
        <w:spacing w:after="0" w:line="240" w:lineRule="auto"/>
        <w:jc w:val="both"/>
        <w:rPr>
          <w:rFonts w:ascii="Times New Roman" w:hAnsi="Times New Roman" w:cs="Times New Roman"/>
          <w:sz w:val="24"/>
          <w:szCs w:val="24"/>
        </w:rPr>
      </w:pPr>
    </w:p>
    <w:p w14:paraId="454B3FA4" w14:textId="609F616C" w:rsidR="00D960D8" w:rsidRPr="00963BA7" w:rsidRDefault="00D960D8"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Autoprezentacja </w:t>
      </w:r>
      <w:r w:rsidRPr="00963BA7">
        <w:rPr>
          <w:rFonts w:ascii="Times New Roman" w:hAnsi="Times New Roman" w:cs="Times New Roman"/>
          <w:sz w:val="24"/>
          <w:szCs w:val="24"/>
        </w:rPr>
        <w:t>– swobodne wypowiedzi dziecka.</w:t>
      </w:r>
    </w:p>
    <w:p w14:paraId="228FBF41" w14:textId="21CEDA73" w:rsidR="00D960D8" w:rsidRPr="00963BA7" w:rsidRDefault="00D960D8"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Dziecko przedstawia się (mówi swoje imię i nazwisko, adres oraz wiek) i opowiada o sobie: o tym, co lubi najbardziej robić, co potrafi robić, jaką potrawę lubi najbardziej, jaki dzisiaj ma nastrój.</w:t>
      </w:r>
    </w:p>
    <w:p w14:paraId="179F24A1" w14:textId="77777777" w:rsidR="00D960D8" w:rsidRPr="00963BA7" w:rsidRDefault="00D960D8" w:rsidP="00963BA7">
      <w:pPr>
        <w:autoSpaceDE w:val="0"/>
        <w:autoSpaceDN w:val="0"/>
        <w:adjustRightInd w:val="0"/>
        <w:spacing w:after="0" w:line="240" w:lineRule="auto"/>
        <w:jc w:val="both"/>
        <w:rPr>
          <w:rFonts w:ascii="Times New Roman" w:hAnsi="Times New Roman" w:cs="Times New Roman"/>
          <w:sz w:val="24"/>
          <w:szCs w:val="24"/>
        </w:rPr>
      </w:pPr>
    </w:p>
    <w:p w14:paraId="3046B137" w14:textId="2E7FFCDE" w:rsidR="00D960D8" w:rsidRPr="00963BA7" w:rsidRDefault="00D960D8" w:rsidP="00963BA7">
      <w:pPr>
        <w:jc w:val="both"/>
        <w:rPr>
          <w:rFonts w:ascii="Times New Roman" w:hAnsi="Times New Roman" w:cs="Times New Roman"/>
          <w:sz w:val="24"/>
          <w:szCs w:val="24"/>
        </w:rPr>
      </w:pPr>
      <w:r w:rsidRPr="00963BA7">
        <w:rPr>
          <w:rFonts w:ascii="Times New Roman" w:hAnsi="Times New Roman" w:cs="Times New Roman"/>
          <w:b/>
          <w:bCs/>
          <w:sz w:val="24"/>
          <w:szCs w:val="24"/>
        </w:rPr>
        <w:t xml:space="preserve">Ruch to zdrowie </w:t>
      </w:r>
      <w:r w:rsidRPr="00963BA7">
        <w:rPr>
          <w:rFonts w:ascii="Times New Roman" w:hAnsi="Times New Roman" w:cs="Times New Roman"/>
          <w:sz w:val="24"/>
          <w:szCs w:val="24"/>
        </w:rPr>
        <w:t>– zestaw ćwiczeń porannych z poniedziałku.</w:t>
      </w:r>
    </w:p>
    <w:p w14:paraId="7F14A5EA" w14:textId="562DF6F8" w:rsidR="004B2871" w:rsidRPr="00963BA7" w:rsidRDefault="004B2871" w:rsidP="00963BA7">
      <w:pPr>
        <w:jc w:val="both"/>
        <w:rPr>
          <w:rFonts w:ascii="Times New Roman" w:hAnsi="Times New Roman" w:cs="Times New Roman"/>
          <w:sz w:val="24"/>
          <w:szCs w:val="24"/>
        </w:rPr>
      </w:pPr>
    </w:p>
    <w:p w14:paraId="2DCD0E3C" w14:textId="0E7DA601" w:rsidR="004B2871" w:rsidRPr="00963BA7"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Przygody zajączka Szarka </w:t>
      </w:r>
      <w:r w:rsidRPr="00963BA7">
        <w:rPr>
          <w:rFonts w:ascii="Times New Roman" w:hAnsi="Times New Roman" w:cs="Times New Roman"/>
          <w:sz w:val="24"/>
          <w:szCs w:val="24"/>
        </w:rPr>
        <w:t>– wysłuchanie opowiadania Cz. Janczarskiego „Bieg z przeszkodami”, połączone z rozmową kierowaną.</w:t>
      </w:r>
    </w:p>
    <w:p w14:paraId="4E746C15" w14:textId="55C67991" w:rsidR="004B2871"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 xml:space="preserve">tekst: </w:t>
      </w:r>
      <w:hyperlink r:id="rId4" w:history="1">
        <w:r w:rsidR="00F17EFE" w:rsidRPr="006A15DC">
          <w:rPr>
            <w:rStyle w:val="Hipercze"/>
            <w:rFonts w:ascii="Times New Roman" w:hAnsi="Times New Roman" w:cs="Times New Roman"/>
            <w:sz w:val="24"/>
            <w:szCs w:val="24"/>
          </w:rPr>
          <w:t>http://polscy-ilustratorzy.blogspot.com/2010/05/bieg-z-przeszkodami.html</w:t>
        </w:r>
      </w:hyperlink>
    </w:p>
    <w:p w14:paraId="11390530" w14:textId="77777777" w:rsidR="00F17EFE" w:rsidRPr="00963BA7" w:rsidRDefault="00F17EFE" w:rsidP="00963BA7">
      <w:pPr>
        <w:autoSpaceDE w:val="0"/>
        <w:autoSpaceDN w:val="0"/>
        <w:adjustRightInd w:val="0"/>
        <w:spacing w:after="0" w:line="240" w:lineRule="auto"/>
        <w:jc w:val="both"/>
        <w:rPr>
          <w:rFonts w:ascii="Times New Roman" w:hAnsi="Times New Roman" w:cs="Times New Roman"/>
          <w:sz w:val="24"/>
          <w:szCs w:val="24"/>
        </w:rPr>
      </w:pPr>
    </w:p>
    <w:p w14:paraId="753B8B32"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Po zapoznaniu dziecka z tekstem Rodzic rozmawia z dzieckiem na temat opowiadania. Przykładowe pytania:</w:t>
      </w:r>
    </w:p>
    <w:p w14:paraId="5E43D53B"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Kto był największym leniuchem</w:t>
      </w:r>
      <w:r w:rsidRPr="00963BA7">
        <w:rPr>
          <w:rFonts w:ascii="Times New Roman" w:hAnsi="Times New Roman" w:cs="Times New Roman"/>
          <w:sz w:val="24"/>
          <w:szCs w:val="24"/>
        </w:rPr>
        <w:t xml:space="preserve"> </w:t>
      </w:r>
      <w:r w:rsidRPr="00963BA7">
        <w:rPr>
          <w:rFonts w:ascii="Times New Roman" w:hAnsi="Times New Roman" w:cs="Times New Roman"/>
          <w:i/>
          <w:iCs/>
          <w:sz w:val="24"/>
          <w:szCs w:val="24"/>
        </w:rPr>
        <w:t xml:space="preserve">w Zajączkowie? </w:t>
      </w:r>
    </w:p>
    <w:p w14:paraId="25D0D73A"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Co robili od rana rówieśnicy</w:t>
      </w:r>
      <w:r w:rsidRPr="00963BA7">
        <w:rPr>
          <w:rFonts w:ascii="Times New Roman" w:hAnsi="Times New Roman" w:cs="Times New Roman"/>
          <w:sz w:val="24"/>
          <w:szCs w:val="24"/>
        </w:rPr>
        <w:t xml:space="preserve"> </w:t>
      </w:r>
      <w:r w:rsidRPr="00963BA7">
        <w:rPr>
          <w:rFonts w:ascii="Times New Roman" w:hAnsi="Times New Roman" w:cs="Times New Roman"/>
          <w:i/>
          <w:iCs/>
          <w:sz w:val="24"/>
          <w:szCs w:val="24"/>
        </w:rPr>
        <w:t xml:space="preserve">Szarka? </w:t>
      </w:r>
    </w:p>
    <w:p w14:paraId="72261CF3" w14:textId="292905D0" w:rsidR="004B2871" w:rsidRPr="00963BA7"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i/>
          <w:iCs/>
          <w:sz w:val="24"/>
          <w:szCs w:val="24"/>
        </w:rPr>
        <w:t>Komu dopisywał apetyt po zabawie?</w:t>
      </w:r>
    </w:p>
    <w:p w14:paraId="3B318C4A"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Co chcieli zrobić razem z Szarkiem Sałatek i Kapustek?</w:t>
      </w:r>
    </w:p>
    <w:p w14:paraId="6BF67B8A"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Co było zmartwieniem mamy Szarka?</w:t>
      </w:r>
    </w:p>
    <w:p w14:paraId="3B19540B"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lastRenderedPageBreak/>
        <w:t xml:space="preserve"> Kogo poprosiła o pomoc? </w:t>
      </w:r>
    </w:p>
    <w:p w14:paraId="033C2131" w14:textId="3A8FD634"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Co się działo z pierzyną Szarka?</w:t>
      </w:r>
    </w:p>
    <w:p w14:paraId="34D21278"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Jaki wpływ miały na Szarka „przygody z pierzyną”?</w:t>
      </w:r>
    </w:p>
    <w:p w14:paraId="5D430E20"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O czym był afisz?</w:t>
      </w:r>
    </w:p>
    <w:p w14:paraId="7A1B4BE0" w14:textId="55BA0AF4"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 xml:space="preserve"> Kto wygrał olimpiadę?</w:t>
      </w:r>
    </w:p>
    <w:p w14:paraId="043ACFC2"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Jakie uczucia towarzyszyły Szarkowi po wygranej?</w:t>
      </w:r>
    </w:p>
    <w:p w14:paraId="5F40F0DC"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Z czego jeszcze cieszył się Szarek?</w:t>
      </w:r>
    </w:p>
    <w:p w14:paraId="13FB7C43" w14:textId="7C5A3201" w:rsidR="004B2871"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 podkreśla na przykładzie Szarka rolę zdrowego odżywiania i ruchu fizycznego dla zdrowia.</w:t>
      </w:r>
    </w:p>
    <w:p w14:paraId="2B3D5A15" w14:textId="77777777" w:rsidR="00F17EFE" w:rsidRPr="00963BA7" w:rsidRDefault="00F17EFE" w:rsidP="00963BA7">
      <w:pPr>
        <w:autoSpaceDE w:val="0"/>
        <w:autoSpaceDN w:val="0"/>
        <w:adjustRightInd w:val="0"/>
        <w:spacing w:after="0" w:line="240" w:lineRule="auto"/>
        <w:jc w:val="both"/>
        <w:rPr>
          <w:rFonts w:ascii="Times New Roman" w:hAnsi="Times New Roman" w:cs="Times New Roman"/>
          <w:sz w:val="24"/>
          <w:szCs w:val="24"/>
        </w:rPr>
      </w:pPr>
    </w:p>
    <w:p w14:paraId="31DAE278" w14:textId="6297806E" w:rsidR="004B2871" w:rsidRPr="00963BA7"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Bieg to zdrowie </w:t>
      </w:r>
      <w:r w:rsidRPr="00963BA7">
        <w:rPr>
          <w:rFonts w:ascii="Times New Roman" w:hAnsi="Times New Roman" w:cs="Times New Roman"/>
          <w:sz w:val="24"/>
          <w:szCs w:val="24"/>
        </w:rPr>
        <w:t>– rozmowa kierowana.</w:t>
      </w:r>
    </w:p>
    <w:p w14:paraId="620964FF" w14:textId="0D72D2C6" w:rsidR="004B2871"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w:t>
      </w:r>
      <w:r w:rsidR="004B2871" w:rsidRPr="00963BA7">
        <w:rPr>
          <w:rFonts w:ascii="Times New Roman" w:hAnsi="Times New Roman" w:cs="Times New Roman"/>
          <w:sz w:val="24"/>
          <w:szCs w:val="24"/>
        </w:rPr>
        <w:t xml:space="preserve"> prezentuje buty</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i strój sportowy. Dziec</w:t>
      </w:r>
      <w:r w:rsidRPr="00963BA7">
        <w:rPr>
          <w:rFonts w:ascii="Times New Roman" w:hAnsi="Times New Roman" w:cs="Times New Roman"/>
          <w:sz w:val="24"/>
          <w:szCs w:val="24"/>
        </w:rPr>
        <w:t>ko</w:t>
      </w:r>
      <w:r w:rsidR="004B2871" w:rsidRPr="00963BA7">
        <w:rPr>
          <w:rFonts w:ascii="Times New Roman" w:hAnsi="Times New Roman" w:cs="Times New Roman"/>
          <w:sz w:val="24"/>
          <w:szCs w:val="24"/>
        </w:rPr>
        <w:t xml:space="preserve"> odpowiada na pytania:</w:t>
      </w:r>
    </w:p>
    <w:p w14:paraId="1D748765" w14:textId="77777777"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Do jakiego sportu mogą służyć te buty i strój?</w:t>
      </w:r>
    </w:p>
    <w:p w14:paraId="4949C43C" w14:textId="77777777" w:rsidR="008B6FD3"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 xml:space="preserve">W jakim miejscu można uprawiać ten sport? </w:t>
      </w:r>
    </w:p>
    <w:p w14:paraId="799843B5" w14:textId="6A3339B1" w:rsidR="004B2871" w:rsidRPr="00963BA7" w:rsidRDefault="004B2871"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Czy</w:t>
      </w:r>
      <w:r w:rsidR="008B6FD3" w:rsidRPr="00963BA7">
        <w:rPr>
          <w:rFonts w:ascii="Times New Roman" w:hAnsi="Times New Roman" w:cs="Times New Roman"/>
          <w:i/>
          <w:iCs/>
          <w:sz w:val="24"/>
          <w:szCs w:val="24"/>
        </w:rPr>
        <w:t xml:space="preserve"> </w:t>
      </w:r>
      <w:r w:rsidRPr="00963BA7">
        <w:rPr>
          <w:rFonts w:ascii="Times New Roman" w:hAnsi="Times New Roman" w:cs="Times New Roman"/>
          <w:i/>
          <w:iCs/>
          <w:sz w:val="24"/>
          <w:szCs w:val="24"/>
        </w:rPr>
        <w:t>do tego sportu są jeszcze potrzebne jakieś akcesoria?</w:t>
      </w:r>
      <w:r w:rsidRPr="00963BA7">
        <w:rPr>
          <w:rFonts w:ascii="Times New Roman" w:hAnsi="Times New Roman" w:cs="Times New Roman"/>
          <w:sz w:val="24"/>
          <w:szCs w:val="24"/>
        </w:rPr>
        <w:t>.</w:t>
      </w:r>
    </w:p>
    <w:p w14:paraId="43CAE1AD" w14:textId="6C54B4A1" w:rsidR="004B2871"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w:t>
      </w:r>
      <w:r w:rsidR="004B2871" w:rsidRPr="00963BA7">
        <w:rPr>
          <w:rFonts w:ascii="Times New Roman" w:hAnsi="Times New Roman" w:cs="Times New Roman"/>
          <w:sz w:val="24"/>
          <w:szCs w:val="24"/>
        </w:rPr>
        <w:t xml:space="preserve"> opowiada dziec</w:t>
      </w:r>
      <w:r w:rsidRPr="00963BA7">
        <w:rPr>
          <w:rFonts w:ascii="Times New Roman" w:hAnsi="Times New Roman" w:cs="Times New Roman"/>
          <w:sz w:val="24"/>
          <w:szCs w:val="24"/>
        </w:rPr>
        <w:t>ku</w:t>
      </w:r>
      <w:r w:rsidR="004B2871" w:rsidRPr="00963BA7">
        <w:rPr>
          <w:rFonts w:ascii="Times New Roman" w:hAnsi="Times New Roman" w:cs="Times New Roman"/>
          <w:sz w:val="24"/>
          <w:szCs w:val="24"/>
        </w:rPr>
        <w:t>, że bieganie</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to dyscyplina sportowa i dzieli się na wiele rodzajów:</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sprint, bieg średniodystansowy, bieg długodystansowy,</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bieg przez płotki, biegi uliczne. Podkreśla</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fakt, że bieganie jest ważne dla zdrowia, pomaga</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zachować zdrowe serce oraz dotlenia organizm.</w:t>
      </w:r>
    </w:p>
    <w:p w14:paraId="1CD1D40D" w14:textId="5461BAE1" w:rsidR="004B2871" w:rsidRDefault="004B287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buty sportowe, sportowy</w:t>
      </w:r>
      <w:r w:rsidR="008B6FD3" w:rsidRPr="00963BA7">
        <w:rPr>
          <w:rFonts w:ascii="Times New Roman" w:hAnsi="Times New Roman" w:cs="Times New Roman"/>
          <w:sz w:val="24"/>
          <w:szCs w:val="24"/>
        </w:rPr>
        <w:t xml:space="preserve"> </w:t>
      </w:r>
      <w:r w:rsidRPr="00963BA7">
        <w:rPr>
          <w:rFonts w:ascii="Times New Roman" w:hAnsi="Times New Roman" w:cs="Times New Roman"/>
          <w:sz w:val="24"/>
          <w:szCs w:val="24"/>
        </w:rPr>
        <w:t>strój</w:t>
      </w:r>
    </w:p>
    <w:p w14:paraId="444B303E" w14:textId="77777777" w:rsidR="003C5BD5" w:rsidRPr="00963BA7" w:rsidRDefault="003C5BD5" w:rsidP="00963BA7">
      <w:pPr>
        <w:autoSpaceDE w:val="0"/>
        <w:autoSpaceDN w:val="0"/>
        <w:adjustRightInd w:val="0"/>
        <w:spacing w:after="0" w:line="240" w:lineRule="auto"/>
        <w:jc w:val="both"/>
        <w:rPr>
          <w:rFonts w:ascii="Times New Roman" w:hAnsi="Times New Roman" w:cs="Times New Roman"/>
          <w:sz w:val="24"/>
          <w:szCs w:val="24"/>
        </w:rPr>
      </w:pPr>
    </w:p>
    <w:p w14:paraId="51C71E47" w14:textId="05E5303A" w:rsidR="004B2871" w:rsidRPr="00963BA7" w:rsidRDefault="004B2871" w:rsidP="00963BA7">
      <w:pPr>
        <w:autoSpaceDE w:val="0"/>
        <w:autoSpaceDN w:val="0"/>
        <w:adjustRightInd w:val="0"/>
        <w:spacing w:after="0" w:line="240" w:lineRule="auto"/>
        <w:jc w:val="both"/>
        <w:rPr>
          <w:rFonts w:ascii="Times New Roman" w:hAnsi="Times New Roman" w:cs="Times New Roman"/>
          <w:b/>
          <w:bCs/>
          <w:sz w:val="24"/>
          <w:szCs w:val="24"/>
        </w:rPr>
      </w:pPr>
      <w:r w:rsidRPr="00963BA7">
        <w:rPr>
          <w:rFonts w:ascii="Times New Roman" w:hAnsi="Times New Roman" w:cs="Times New Roman"/>
          <w:b/>
          <w:bCs/>
          <w:sz w:val="24"/>
          <w:szCs w:val="24"/>
        </w:rPr>
        <w:t>Jak bieganie stało się dyscypliną olimpijską?</w:t>
      </w:r>
      <w:r w:rsidR="008B6FD3" w:rsidRPr="00963BA7">
        <w:rPr>
          <w:rFonts w:ascii="Times New Roman" w:hAnsi="Times New Roman" w:cs="Times New Roman"/>
          <w:b/>
          <w:bCs/>
          <w:sz w:val="24"/>
          <w:szCs w:val="24"/>
        </w:rPr>
        <w:t xml:space="preserve"> </w:t>
      </w:r>
      <w:r w:rsidRPr="00963BA7">
        <w:rPr>
          <w:rFonts w:ascii="Times New Roman" w:hAnsi="Times New Roman" w:cs="Times New Roman"/>
          <w:sz w:val="24"/>
          <w:szCs w:val="24"/>
        </w:rPr>
        <w:t>– opowiadanie, praca z obrazkiem.</w:t>
      </w:r>
    </w:p>
    <w:p w14:paraId="715C0C58" w14:textId="173128FC" w:rsidR="008B6FD3"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w:t>
      </w:r>
      <w:r w:rsidR="004B2871" w:rsidRPr="00963BA7">
        <w:rPr>
          <w:rFonts w:ascii="Times New Roman" w:hAnsi="Times New Roman" w:cs="Times New Roman"/>
          <w:sz w:val="24"/>
          <w:szCs w:val="24"/>
        </w:rPr>
        <w:t xml:space="preserve"> opowiada dziec</w:t>
      </w:r>
      <w:r w:rsidRPr="00963BA7">
        <w:rPr>
          <w:rFonts w:ascii="Times New Roman" w:hAnsi="Times New Roman" w:cs="Times New Roman"/>
          <w:sz w:val="24"/>
          <w:szCs w:val="24"/>
        </w:rPr>
        <w:t>ku</w:t>
      </w:r>
      <w:r w:rsidR="004B2871" w:rsidRPr="00963BA7">
        <w:rPr>
          <w:rFonts w:ascii="Times New Roman" w:hAnsi="Times New Roman" w:cs="Times New Roman"/>
          <w:sz w:val="24"/>
          <w:szCs w:val="24"/>
        </w:rPr>
        <w:t xml:space="preserve"> historię o bieganiu,</w:t>
      </w:r>
      <w:r w:rsidRPr="00963BA7">
        <w:rPr>
          <w:rFonts w:ascii="Times New Roman" w:hAnsi="Times New Roman" w:cs="Times New Roman"/>
          <w:sz w:val="24"/>
          <w:szCs w:val="24"/>
        </w:rPr>
        <w:t xml:space="preserve"> </w:t>
      </w:r>
      <w:r w:rsidR="004B2871" w:rsidRPr="00963BA7">
        <w:rPr>
          <w:rFonts w:ascii="Times New Roman" w:hAnsi="Times New Roman" w:cs="Times New Roman"/>
          <w:sz w:val="24"/>
          <w:szCs w:val="24"/>
        </w:rPr>
        <w:t>którą wspiera ilustracjami, np. człowiek</w:t>
      </w:r>
      <w:r w:rsidRPr="00963BA7">
        <w:rPr>
          <w:rFonts w:ascii="Times New Roman" w:hAnsi="Times New Roman" w:cs="Times New Roman"/>
          <w:sz w:val="24"/>
          <w:szCs w:val="24"/>
        </w:rPr>
        <w:t xml:space="preserve"> prehistoryczny, człowiek biegnący za gazelą, mykeńska waza, starożytny Egipt, starożytna Grecja, człowiek na koniu, biegacze na współczesnej bieżni.</w:t>
      </w:r>
    </w:p>
    <w:p w14:paraId="73528BA5" w14:textId="77777777" w:rsidR="008B6FD3"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Rozpoczyna opowiadanie:</w:t>
      </w:r>
    </w:p>
    <w:p w14:paraId="7660DBB6" w14:textId="0F30C8E6" w:rsidR="008B6FD3" w:rsidRPr="00963BA7" w:rsidRDefault="008B6FD3" w:rsidP="00963BA7">
      <w:pPr>
        <w:autoSpaceDE w:val="0"/>
        <w:autoSpaceDN w:val="0"/>
        <w:adjustRightInd w:val="0"/>
        <w:spacing w:after="0" w:line="240" w:lineRule="auto"/>
        <w:jc w:val="both"/>
        <w:rPr>
          <w:rFonts w:ascii="Times New Roman" w:hAnsi="Times New Roman" w:cs="Times New Roman"/>
          <w:i/>
          <w:iCs/>
          <w:sz w:val="24"/>
          <w:szCs w:val="24"/>
        </w:rPr>
      </w:pPr>
      <w:r w:rsidRPr="00963BA7">
        <w:rPr>
          <w:rFonts w:ascii="Times New Roman" w:hAnsi="Times New Roman" w:cs="Times New Roman"/>
          <w:i/>
          <w:iCs/>
          <w:sz w:val="24"/>
          <w:szCs w:val="24"/>
        </w:rPr>
        <w:t>Dawno, dawno temu, kiedy ludzie mieszkali jeszcze w jaskiniach, człowiek bardzo szybko biegał, aby uciec przed zagrożeniami. Z czasem odkrył, że bieganie może służyć nie tylko do uciekania, lecz także do polowań na zwierzęta. Po upływie wielu lat ludzie odkryli, że łatwiej hodować zwierzęta, niż polować. Odkryli też rolnictwo. Malowidła na wazach mykeńskich wskazują, że wtedy zaczęto organizować pierwsze zawody dla biegaczy. Co ciekawe, w starożytnym Egipcie, żeby zostać faraonem, mężczyzna musiał dużo biegać, aby udowodnić, że jest na tyle sprawny fizycznie, by poradzić sobie z kierowaniem narodem. W starożytnej Grecji bieganie również było bardzo ważne: organizowano tam igrzyska olimpijskie, w których można było wystartować w czterech konkurencjach biegowych. Podczas tego wydarzenia przerywano wojny, aby żołnierze mogli się zaprezentować. W średniowieczu popularniejsza stała się jazda na koniu niż bieganie. W obecnych czasach bieganie jest ważną</w:t>
      </w:r>
      <w:r w:rsidR="00DE3520">
        <w:rPr>
          <w:rFonts w:ascii="Times New Roman" w:hAnsi="Times New Roman" w:cs="Times New Roman"/>
          <w:i/>
          <w:iCs/>
          <w:sz w:val="24"/>
          <w:szCs w:val="24"/>
        </w:rPr>
        <w:t xml:space="preserve"> </w:t>
      </w:r>
      <w:r w:rsidRPr="00963BA7">
        <w:rPr>
          <w:rFonts w:ascii="Times New Roman" w:hAnsi="Times New Roman" w:cs="Times New Roman"/>
          <w:i/>
          <w:iCs/>
          <w:sz w:val="24"/>
          <w:szCs w:val="24"/>
        </w:rPr>
        <w:t>dyscypliną sportową oraz sposobem spędzania wolnego czasu wielu osób.</w:t>
      </w:r>
    </w:p>
    <w:p w14:paraId="116F1283" w14:textId="29FFA79A" w:rsidR="008B6FD3"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Następnie Rodzic czyta opowiadanie ponownie, a dziecko przyporządkowuj</w:t>
      </w:r>
      <w:r w:rsidR="00767842" w:rsidRPr="00963BA7">
        <w:rPr>
          <w:rFonts w:ascii="Times New Roman" w:hAnsi="Times New Roman" w:cs="Times New Roman"/>
          <w:sz w:val="24"/>
          <w:szCs w:val="24"/>
        </w:rPr>
        <w:t>e</w:t>
      </w:r>
      <w:r w:rsidRPr="00963BA7">
        <w:rPr>
          <w:rFonts w:ascii="Times New Roman" w:hAnsi="Times New Roman" w:cs="Times New Roman"/>
          <w:sz w:val="24"/>
          <w:szCs w:val="24"/>
        </w:rPr>
        <w:t xml:space="preserve"> kartonik z cyfrą do odpowiedniej</w:t>
      </w:r>
      <w:r w:rsidR="003C5BD5">
        <w:rPr>
          <w:rFonts w:ascii="Times New Roman" w:hAnsi="Times New Roman" w:cs="Times New Roman"/>
          <w:sz w:val="24"/>
          <w:szCs w:val="24"/>
        </w:rPr>
        <w:t xml:space="preserve"> </w:t>
      </w:r>
      <w:r w:rsidRPr="00963BA7">
        <w:rPr>
          <w:rFonts w:ascii="Times New Roman" w:hAnsi="Times New Roman" w:cs="Times New Roman"/>
          <w:sz w:val="24"/>
          <w:szCs w:val="24"/>
        </w:rPr>
        <w:t>ilustracji.</w:t>
      </w:r>
    </w:p>
    <w:p w14:paraId="35F2BB85" w14:textId="7A649048" w:rsidR="008B6FD3"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zdjęcia/ilustracje, np. człowiek prehistoryczny,</w:t>
      </w:r>
      <w:r w:rsidR="002610A8">
        <w:rPr>
          <w:rFonts w:ascii="Times New Roman" w:hAnsi="Times New Roman" w:cs="Times New Roman"/>
          <w:sz w:val="24"/>
          <w:szCs w:val="24"/>
        </w:rPr>
        <w:t xml:space="preserve"> </w:t>
      </w:r>
      <w:r w:rsidRPr="00963BA7">
        <w:rPr>
          <w:rFonts w:ascii="Times New Roman" w:hAnsi="Times New Roman" w:cs="Times New Roman"/>
          <w:sz w:val="24"/>
          <w:szCs w:val="24"/>
        </w:rPr>
        <w:t>człowiek biegnący za gazelą, mykeńska</w:t>
      </w:r>
      <w:r w:rsidR="00767842" w:rsidRPr="00963BA7">
        <w:rPr>
          <w:rFonts w:ascii="Times New Roman" w:hAnsi="Times New Roman" w:cs="Times New Roman"/>
          <w:sz w:val="24"/>
          <w:szCs w:val="24"/>
        </w:rPr>
        <w:t xml:space="preserve"> </w:t>
      </w:r>
      <w:r w:rsidRPr="00963BA7">
        <w:rPr>
          <w:rFonts w:ascii="Times New Roman" w:hAnsi="Times New Roman" w:cs="Times New Roman"/>
          <w:sz w:val="24"/>
          <w:szCs w:val="24"/>
        </w:rPr>
        <w:t>waza, starożytny Egipt, starożytna Grecja, człowiek</w:t>
      </w:r>
      <w:r w:rsidR="00767842" w:rsidRPr="00963BA7">
        <w:rPr>
          <w:rFonts w:ascii="Times New Roman" w:hAnsi="Times New Roman" w:cs="Times New Roman"/>
          <w:sz w:val="24"/>
          <w:szCs w:val="24"/>
        </w:rPr>
        <w:t xml:space="preserve"> </w:t>
      </w:r>
      <w:r w:rsidRPr="00963BA7">
        <w:rPr>
          <w:rFonts w:ascii="Times New Roman" w:hAnsi="Times New Roman" w:cs="Times New Roman"/>
          <w:sz w:val="24"/>
          <w:szCs w:val="24"/>
        </w:rPr>
        <w:t>na koniu, osoby na nowoczesnej bieżni, kartoniki</w:t>
      </w:r>
      <w:r w:rsidR="00767842" w:rsidRPr="00963BA7">
        <w:rPr>
          <w:rFonts w:ascii="Times New Roman" w:hAnsi="Times New Roman" w:cs="Times New Roman"/>
          <w:sz w:val="24"/>
          <w:szCs w:val="24"/>
        </w:rPr>
        <w:t xml:space="preserve"> </w:t>
      </w:r>
      <w:r w:rsidRPr="00963BA7">
        <w:rPr>
          <w:rFonts w:ascii="Times New Roman" w:hAnsi="Times New Roman" w:cs="Times New Roman"/>
          <w:sz w:val="24"/>
          <w:szCs w:val="24"/>
        </w:rPr>
        <w:t>z cyframi</w:t>
      </w:r>
    </w:p>
    <w:p w14:paraId="7F002093" w14:textId="77777777" w:rsidR="002610A8" w:rsidRPr="00963BA7" w:rsidRDefault="002610A8" w:rsidP="00963BA7">
      <w:pPr>
        <w:autoSpaceDE w:val="0"/>
        <w:autoSpaceDN w:val="0"/>
        <w:adjustRightInd w:val="0"/>
        <w:spacing w:after="0" w:line="240" w:lineRule="auto"/>
        <w:jc w:val="both"/>
        <w:rPr>
          <w:rFonts w:ascii="Times New Roman" w:hAnsi="Times New Roman" w:cs="Times New Roman"/>
          <w:sz w:val="24"/>
          <w:szCs w:val="24"/>
        </w:rPr>
      </w:pPr>
    </w:p>
    <w:p w14:paraId="3C10A6F9" w14:textId="42EEA282" w:rsidR="008B6FD3"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Posąg </w:t>
      </w:r>
      <w:r w:rsidRPr="00963BA7">
        <w:rPr>
          <w:rFonts w:ascii="Times New Roman" w:hAnsi="Times New Roman" w:cs="Times New Roman"/>
          <w:sz w:val="24"/>
          <w:szCs w:val="24"/>
        </w:rPr>
        <w:t>– zabawa ruchowa rozwijająca pamięć.</w:t>
      </w:r>
    </w:p>
    <w:p w14:paraId="57DD3FD9" w14:textId="0FE282F4" w:rsidR="002610A8" w:rsidRDefault="00DD400E" w:rsidP="002F203A">
      <w:pPr>
        <w:autoSpaceDE w:val="0"/>
        <w:autoSpaceDN w:val="0"/>
        <w:adjustRightInd w:val="0"/>
        <w:spacing w:after="0" w:line="240" w:lineRule="auto"/>
        <w:rPr>
          <w:rFonts w:ascii="Times New Roman" w:hAnsi="Times New Roman" w:cs="Times New Roman"/>
          <w:sz w:val="24"/>
          <w:szCs w:val="24"/>
        </w:rPr>
      </w:pPr>
      <w:r w:rsidRPr="008547F9">
        <w:rPr>
          <w:rFonts w:ascii="Times New Roman" w:hAnsi="Times New Roman" w:cs="Times New Roman"/>
          <w:sz w:val="24"/>
          <w:szCs w:val="24"/>
        </w:rPr>
        <w:t>Dziecko  w parze raz jest posągiem i przyjmuje dowolną pozę. Druga osoba przygląda się posągowi</w:t>
      </w:r>
      <w:r w:rsidR="002F203A" w:rsidRPr="008547F9">
        <w:rPr>
          <w:rFonts w:ascii="Times New Roman" w:hAnsi="Times New Roman" w:cs="Times New Roman"/>
          <w:sz w:val="24"/>
          <w:szCs w:val="24"/>
        </w:rPr>
        <w:t xml:space="preserve"> </w:t>
      </w:r>
      <w:r w:rsidRPr="008547F9">
        <w:rPr>
          <w:rFonts w:ascii="Times New Roman" w:hAnsi="Times New Roman" w:cs="Times New Roman"/>
          <w:sz w:val="24"/>
          <w:szCs w:val="24"/>
        </w:rPr>
        <w:t>przez kilka sekund, po czym odwraca się, a „posąg” zmienia coś w swojej pozie. Zadaniem obserwatora</w:t>
      </w:r>
      <w:r w:rsidR="002F203A" w:rsidRPr="008547F9">
        <w:rPr>
          <w:rFonts w:ascii="Times New Roman" w:hAnsi="Times New Roman" w:cs="Times New Roman"/>
          <w:sz w:val="24"/>
          <w:szCs w:val="24"/>
        </w:rPr>
        <w:t xml:space="preserve"> </w:t>
      </w:r>
      <w:r w:rsidRPr="008547F9">
        <w:rPr>
          <w:rFonts w:ascii="Times New Roman" w:hAnsi="Times New Roman" w:cs="Times New Roman"/>
          <w:sz w:val="24"/>
          <w:szCs w:val="24"/>
        </w:rPr>
        <w:t>jest odgadnięcie, co się zmieniło. Później następuje zmiana. Zabawę można powtórzyć kilkakrotnie.</w:t>
      </w:r>
    </w:p>
    <w:p w14:paraId="7FC6865B" w14:textId="77777777" w:rsidR="006D0DF5" w:rsidRPr="008547F9" w:rsidRDefault="006D0DF5" w:rsidP="002F203A">
      <w:pPr>
        <w:autoSpaceDE w:val="0"/>
        <w:autoSpaceDN w:val="0"/>
        <w:adjustRightInd w:val="0"/>
        <w:spacing w:after="0" w:line="240" w:lineRule="auto"/>
        <w:rPr>
          <w:rFonts w:ascii="Times New Roman" w:hAnsi="Times New Roman" w:cs="Times New Roman"/>
          <w:sz w:val="24"/>
          <w:szCs w:val="24"/>
        </w:rPr>
      </w:pPr>
    </w:p>
    <w:p w14:paraId="399B8AE6" w14:textId="412C345C" w:rsidR="008B6FD3"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lastRenderedPageBreak/>
        <w:t xml:space="preserve">Kolorowe piłki </w:t>
      </w:r>
      <w:r w:rsidRPr="00963BA7">
        <w:rPr>
          <w:rFonts w:ascii="Times New Roman" w:hAnsi="Times New Roman" w:cs="Times New Roman"/>
          <w:sz w:val="24"/>
          <w:szCs w:val="24"/>
        </w:rPr>
        <w:t>– ćwiczenia grafomotoryczne</w:t>
      </w:r>
      <w:r w:rsidR="00C93925" w:rsidRPr="00963BA7">
        <w:rPr>
          <w:rFonts w:ascii="Times New Roman" w:hAnsi="Times New Roman" w:cs="Times New Roman"/>
          <w:sz w:val="24"/>
          <w:szCs w:val="24"/>
        </w:rPr>
        <w:t xml:space="preserve"> </w:t>
      </w:r>
      <w:r w:rsidRPr="00963BA7">
        <w:rPr>
          <w:rFonts w:ascii="Times New Roman" w:hAnsi="Times New Roman" w:cs="Times New Roman"/>
          <w:sz w:val="24"/>
          <w:szCs w:val="24"/>
        </w:rPr>
        <w:t>na kartach pracy.</w:t>
      </w:r>
    </w:p>
    <w:p w14:paraId="169AA44D" w14:textId="7B27F747" w:rsidR="008B6FD3" w:rsidRPr="00963BA7"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Dziec</w:t>
      </w:r>
      <w:r w:rsidR="00366892" w:rsidRPr="00963BA7">
        <w:rPr>
          <w:rFonts w:ascii="Times New Roman" w:hAnsi="Times New Roman" w:cs="Times New Roman"/>
          <w:sz w:val="24"/>
          <w:szCs w:val="24"/>
        </w:rPr>
        <w:t>ko</w:t>
      </w:r>
      <w:r w:rsidRPr="00963BA7">
        <w:rPr>
          <w:rFonts w:ascii="Times New Roman" w:hAnsi="Times New Roman" w:cs="Times New Roman"/>
          <w:sz w:val="24"/>
          <w:szCs w:val="24"/>
        </w:rPr>
        <w:t xml:space="preserve"> rysuj</w:t>
      </w:r>
      <w:r w:rsidR="00366892" w:rsidRPr="00963BA7">
        <w:rPr>
          <w:rFonts w:ascii="Times New Roman" w:hAnsi="Times New Roman" w:cs="Times New Roman"/>
          <w:sz w:val="24"/>
          <w:szCs w:val="24"/>
        </w:rPr>
        <w:t>e</w:t>
      </w:r>
      <w:r w:rsidRPr="00963BA7">
        <w:rPr>
          <w:rFonts w:ascii="Times New Roman" w:hAnsi="Times New Roman" w:cs="Times New Roman"/>
          <w:sz w:val="24"/>
          <w:szCs w:val="24"/>
        </w:rPr>
        <w:t xml:space="preserve"> po śladach sposób, w jaki skakały</w:t>
      </w:r>
      <w:r w:rsidR="00366892" w:rsidRPr="00963BA7">
        <w:rPr>
          <w:rFonts w:ascii="Times New Roman" w:hAnsi="Times New Roman" w:cs="Times New Roman"/>
          <w:sz w:val="24"/>
          <w:szCs w:val="24"/>
        </w:rPr>
        <w:t xml:space="preserve"> </w:t>
      </w:r>
      <w:r w:rsidRPr="00963BA7">
        <w:rPr>
          <w:rFonts w:ascii="Times New Roman" w:hAnsi="Times New Roman" w:cs="Times New Roman"/>
          <w:sz w:val="24"/>
          <w:szCs w:val="24"/>
        </w:rPr>
        <w:t>piłki, oraz kolorują piłki według własnej inwencji</w:t>
      </w:r>
      <w:r w:rsidR="00366892" w:rsidRPr="00963BA7">
        <w:rPr>
          <w:rFonts w:ascii="Times New Roman" w:hAnsi="Times New Roman" w:cs="Times New Roman"/>
          <w:sz w:val="24"/>
          <w:szCs w:val="24"/>
        </w:rPr>
        <w:t xml:space="preserve"> </w:t>
      </w:r>
      <w:r w:rsidRPr="00963BA7">
        <w:rPr>
          <w:rFonts w:ascii="Times New Roman" w:hAnsi="Times New Roman" w:cs="Times New Roman"/>
          <w:sz w:val="24"/>
          <w:szCs w:val="24"/>
        </w:rPr>
        <w:t>tak, aby każda była inna) i dorysowuj</w:t>
      </w:r>
      <w:r w:rsidR="00366892" w:rsidRPr="00963BA7">
        <w:rPr>
          <w:rFonts w:ascii="Times New Roman" w:hAnsi="Times New Roman" w:cs="Times New Roman"/>
          <w:sz w:val="24"/>
          <w:szCs w:val="24"/>
        </w:rPr>
        <w:t>e</w:t>
      </w:r>
      <w:r w:rsidRPr="00963BA7">
        <w:rPr>
          <w:rFonts w:ascii="Times New Roman" w:hAnsi="Times New Roman" w:cs="Times New Roman"/>
          <w:sz w:val="24"/>
          <w:szCs w:val="24"/>
        </w:rPr>
        <w:t xml:space="preserve"> ślady, jakimi</w:t>
      </w:r>
      <w:r w:rsidR="00366892" w:rsidRPr="00963BA7">
        <w:rPr>
          <w:rFonts w:ascii="Times New Roman" w:hAnsi="Times New Roman" w:cs="Times New Roman"/>
          <w:sz w:val="24"/>
          <w:szCs w:val="24"/>
        </w:rPr>
        <w:t xml:space="preserve"> </w:t>
      </w:r>
      <w:r w:rsidRPr="00963BA7">
        <w:rPr>
          <w:rFonts w:ascii="Times New Roman" w:hAnsi="Times New Roman" w:cs="Times New Roman"/>
          <w:sz w:val="24"/>
          <w:szCs w:val="24"/>
        </w:rPr>
        <w:t>piłki będą skakały. Na koniec koloruj</w:t>
      </w:r>
      <w:r w:rsidR="00366892" w:rsidRPr="00963BA7">
        <w:rPr>
          <w:rFonts w:ascii="Times New Roman" w:hAnsi="Times New Roman" w:cs="Times New Roman"/>
          <w:sz w:val="24"/>
          <w:szCs w:val="24"/>
        </w:rPr>
        <w:t>e</w:t>
      </w:r>
      <w:r w:rsidRPr="00963BA7">
        <w:rPr>
          <w:rFonts w:ascii="Times New Roman" w:hAnsi="Times New Roman" w:cs="Times New Roman"/>
          <w:sz w:val="24"/>
          <w:szCs w:val="24"/>
        </w:rPr>
        <w:t xml:space="preserve"> rysunek</w:t>
      </w:r>
      <w:r w:rsidR="00366892" w:rsidRPr="00963BA7">
        <w:rPr>
          <w:rFonts w:ascii="Times New Roman" w:hAnsi="Times New Roman" w:cs="Times New Roman"/>
          <w:sz w:val="24"/>
          <w:szCs w:val="24"/>
        </w:rPr>
        <w:t xml:space="preserve"> </w:t>
      </w:r>
      <w:r w:rsidRPr="00963BA7">
        <w:rPr>
          <w:rFonts w:ascii="Times New Roman" w:hAnsi="Times New Roman" w:cs="Times New Roman"/>
          <w:sz w:val="24"/>
          <w:szCs w:val="24"/>
        </w:rPr>
        <w:t>i odszukują 10 piłek, które ukryły się na obrazku.</w:t>
      </w:r>
    </w:p>
    <w:p w14:paraId="459DD040" w14:textId="6042685B" w:rsidR="008B6FD3"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K</w:t>
      </w:r>
      <w:r w:rsidR="00F2168C" w:rsidRPr="00963BA7">
        <w:rPr>
          <w:rFonts w:ascii="Times New Roman" w:hAnsi="Times New Roman" w:cs="Times New Roman"/>
          <w:sz w:val="24"/>
          <w:szCs w:val="24"/>
        </w:rPr>
        <w:t xml:space="preserve">arta </w:t>
      </w:r>
      <w:r w:rsidRPr="00963BA7">
        <w:rPr>
          <w:rFonts w:ascii="Times New Roman" w:hAnsi="Times New Roman" w:cs="Times New Roman"/>
          <w:sz w:val="24"/>
          <w:szCs w:val="24"/>
        </w:rPr>
        <w:t>P</w:t>
      </w:r>
      <w:r w:rsidR="00F2168C" w:rsidRPr="00963BA7">
        <w:rPr>
          <w:rFonts w:ascii="Times New Roman" w:hAnsi="Times New Roman" w:cs="Times New Roman"/>
          <w:sz w:val="24"/>
          <w:szCs w:val="24"/>
        </w:rPr>
        <w:t xml:space="preserve">racy nr. </w:t>
      </w:r>
      <w:r w:rsidRPr="00963BA7">
        <w:rPr>
          <w:rFonts w:ascii="Times New Roman" w:hAnsi="Times New Roman" w:cs="Times New Roman"/>
          <w:sz w:val="24"/>
          <w:szCs w:val="24"/>
        </w:rPr>
        <w:t>4 s. 38–39, kredki</w:t>
      </w:r>
    </w:p>
    <w:p w14:paraId="6EAA55AE" w14:textId="77777777" w:rsidR="005B7D86" w:rsidRPr="00963BA7" w:rsidRDefault="005B7D86" w:rsidP="00963BA7">
      <w:pPr>
        <w:autoSpaceDE w:val="0"/>
        <w:autoSpaceDN w:val="0"/>
        <w:adjustRightInd w:val="0"/>
        <w:spacing w:after="0" w:line="240" w:lineRule="auto"/>
        <w:jc w:val="both"/>
        <w:rPr>
          <w:rFonts w:ascii="Times New Roman" w:hAnsi="Times New Roman" w:cs="Times New Roman"/>
          <w:sz w:val="24"/>
          <w:szCs w:val="24"/>
        </w:rPr>
      </w:pPr>
    </w:p>
    <w:p w14:paraId="3C6876C3" w14:textId="23E56268" w:rsidR="004B2871" w:rsidRDefault="008B6FD3"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Ćwiczenia gimnastyczne </w:t>
      </w:r>
      <w:r w:rsidRPr="00963BA7">
        <w:rPr>
          <w:rFonts w:ascii="Times New Roman" w:hAnsi="Times New Roman" w:cs="Times New Roman"/>
          <w:sz w:val="24"/>
          <w:szCs w:val="24"/>
        </w:rPr>
        <w:t>– zestaw LX</w:t>
      </w:r>
    </w:p>
    <w:p w14:paraId="53FAA002" w14:textId="1B7B41E7" w:rsidR="00BA4C7D" w:rsidRPr="002C574A" w:rsidRDefault="00BA4C7D"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„Jedziemy na budowę” (kierowca) – zabawa orientacyjno-porządkowa. Dziecko, trzyma</w:t>
      </w:r>
    </w:p>
    <w:p w14:paraId="60D8B03A" w14:textId="54CB5593" w:rsidR="00BA4C7D" w:rsidRDefault="00BA4C7D"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 xml:space="preserve">w ręku małą obręcz (małą poduszkę, wycięte koło z kartonu itp.) niczym kierownicę samochodu, biega po pokoju w różnych kierunkach, starając się nie zderzyć z innym pojazdem. Na hasło: </w:t>
      </w:r>
      <w:r w:rsidRPr="002C574A">
        <w:rPr>
          <w:rFonts w:ascii="Times New Roman" w:hAnsi="Times New Roman" w:cs="Times New Roman"/>
          <w:i/>
          <w:iCs/>
          <w:sz w:val="24"/>
          <w:szCs w:val="24"/>
        </w:rPr>
        <w:t>Jesteśmy na budowi</w:t>
      </w:r>
      <w:r w:rsidRPr="002C574A">
        <w:rPr>
          <w:rFonts w:ascii="Times New Roman" w:hAnsi="Times New Roman" w:cs="Times New Roman"/>
          <w:sz w:val="24"/>
          <w:szCs w:val="24"/>
        </w:rPr>
        <w:t xml:space="preserve">e – zatrzymuje się. Na hasło: </w:t>
      </w:r>
      <w:r w:rsidRPr="002C574A">
        <w:rPr>
          <w:rFonts w:ascii="Times New Roman" w:hAnsi="Times New Roman" w:cs="Times New Roman"/>
          <w:i/>
          <w:iCs/>
          <w:sz w:val="24"/>
          <w:szCs w:val="24"/>
        </w:rPr>
        <w:t xml:space="preserve">Parkujemy na podjeździe </w:t>
      </w:r>
      <w:r w:rsidRPr="002C574A">
        <w:rPr>
          <w:rFonts w:ascii="Times New Roman" w:hAnsi="Times New Roman" w:cs="Times New Roman"/>
          <w:sz w:val="24"/>
          <w:szCs w:val="24"/>
        </w:rPr>
        <w:t>–  siada w siadzie skrzyżnym i kładzie przed sobą obręcz.</w:t>
      </w:r>
    </w:p>
    <w:p w14:paraId="179EDBDF" w14:textId="77777777" w:rsidR="002C574A" w:rsidRPr="002C574A" w:rsidRDefault="002C574A" w:rsidP="002C574A">
      <w:pPr>
        <w:autoSpaceDE w:val="0"/>
        <w:autoSpaceDN w:val="0"/>
        <w:adjustRightInd w:val="0"/>
        <w:spacing w:after="0" w:line="240" w:lineRule="auto"/>
        <w:jc w:val="both"/>
        <w:rPr>
          <w:rFonts w:ascii="Times New Roman" w:hAnsi="Times New Roman" w:cs="Times New Roman"/>
          <w:sz w:val="24"/>
          <w:szCs w:val="24"/>
        </w:rPr>
      </w:pPr>
    </w:p>
    <w:p w14:paraId="43F68AAB" w14:textId="62B5AA55" w:rsidR="00BA4C7D" w:rsidRPr="002C574A" w:rsidRDefault="00BA4C7D"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Rodzic na środku pokoju kładzie woreczki.</w:t>
      </w:r>
    </w:p>
    <w:p w14:paraId="7F3A70EA" w14:textId="21D49157" w:rsidR="00BA4C7D" w:rsidRPr="002C574A" w:rsidRDefault="00BA4C7D"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 xml:space="preserve">„Rozładowujemy ciężarówkę” – ćwiczenie stóp. Na hasło: </w:t>
      </w:r>
      <w:r w:rsidRPr="002C574A">
        <w:rPr>
          <w:rFonts w:ascii="Times New Roman" w:hAnsi="Times New Roman" w:cs="Times New Roman"/>
          <w:i/>
          <w:iCs/>
          <w:sz w:val="24"/>
          <w:szCs w:val="24"/>
        </w:rPr>
        <w:t xml:space="preserve">Rozładowujemy ciężarówkę </w:t>
      </w:r>
      <w:r w:rsidRPr="002C574A">
        <w:rPr>
          <w:rFonts w:ascii="Times New Roman" w:hAnsi="Times New Roman" w:cs="Times New Roman"/>
          <w:sz w:val="24"/>
          <w:szCs w:val="24"/>
        </w:rPr>
        <w:t>– dziecko wstaje,</w:t>
      </w:r>
      <w:r w:rsidR="002C574A">
        <w:rPr>
          <w:rFonts w:ascii="Times New Roman" w:hAnsi="Times New Roman" w:cs="Times New Roman"/>
          <w:sz w:val="24"/>
          <w:szCs w:val="24"/>
        </w:rPr>
        <w:t xml:space="preserve"> </w:t>
      </w:r>
      <w:r w:rsidRPr="002C574A">
        <w:rPr>
          <w:rFonts w:ascii="Times New Roman" w:hAnsi="Times New Roman" w:cs="Times New Roman"/>
          <w:sz w:val="24"/>
          <w:szCs w:val="24"/>
        </w:rPr>
        <w:t>idzie w stronę woreczków, chwyta stopą woreczek i zanosi go do swojej obręczy.</w:t>
      </w:r>
    </w:p>
    <w:p w14:paraId="64F54CCE" w14:textId="54E54856" w:rsidR="008D3185" w:rsidRPr="002C574A" w:rsidRDefault="00BA4C7D"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„Przekładamy worki cementu” – ćwiczenie dużych grup mięśniowych. Dziecko siedzi przodem do obręczy, w siadzie ugiętym z rękoma opartymi z tyłu o podłogę. Chwyta stopami woreczek, obracają się na pupie wokół swojej osi, następnie kładzie się na plecach tyłem do obręczy i, wykonuje leżenie przewrotne, wrzuca woreczek z powrotem do obręczy.</w:t>
      </w:r>
    </w:p>
    <w:p w14:paraId="1E942638" w14:textId="13F88F3F" w:rsidR="00250BE0" w:rsidRPr="002C574A" w:rsidRDefault="00250BE0"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Rodzic do obręczy wkłada kilka drewnianych klocków.</w:t>
      </w:r>
    </w:p>
    <w:p w14:paraId="4737D850" w14:textId="3A227B45" w:rsidR="00250BE0" w:rsidRPr="002C574A" w:rsidRDefault="00250BE0"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 xml:space="preserve">„Budujemy ścianę z cegieł” (murarz) – ćwiczenie mięśni grzbietu. Dziecko leży przodem. Na hasło: </w:t>
      </w:r>
      <w:r w:rsidRPr="002C574A">
        <w:rPr>
          <w:rFonts w:ascii="Times New Roman" w:hAnsi="Times New Roman" w:cs="Times New Roman"/>
          <w:i/>
          <w:iCs/>
          <w:sz w:val="24"/>
          <w:szCs w:val="24"/>
        </w:rPr>
        <w:t xml:space="preserve">Stawiamy ścianę </w:t>
      </w:r>
      <w:r w:rsidRPr="002C574A">
        <w:rPr>
          <w:rFonts w:ascii="Times New Roman" w:hAnsi="Times New Roman" w:cs="Times New Roman"/>
          <w:sz w:val="24"/>
          <w:szCs w:val="24"/>
        </w:rPr>
        <w:t>– unosi klatkę piersiową, nie dotykając łokciami do podłogi, i buduje ścianę z klocków.</w:t>
      </w:r>
    </w:p>
    <w:p w14:paraId="70197F8B" w14:textId="7562A33E" w:rsidR="00250BE0" w:rsidRPr="002C574A" w:rsidRDefault="00250BE0"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 xml:space="preserve">„Malujemy ściany” (malarz pokojowy) – ćwiczenie z elementem wspinania. Na hasło: </w:t>
      </w:r>
      <w:r w:rsidRPr="002C574A">
        <w:rPr>
          <w:rFonts w:ascii="Times New Roman" w:hAnsi="Times New Roman" w:cs="Times New Roman"/>
          <w:i/>
          <w:iCs/>
          <w:sz w:val="24"/>
          <w:szCs w:val="24"/>
        </w:rPr>
        <w:t>Mieszamy</w:t>
      </w:r>
      <w:r w:rsidR="002C574A">
        <w:rPr>
          <w:rFonts w:ascii="Times New Roman" w:hAnsi="Times New Roman" w:cs="Times New Roman"/>
          <w:sz w:val="24"/>
          <w:szCs w:val="24"/>
        </w:rPr>
        <w:t xml:space="preserve"> </w:t>
      </w:r>
      <w:r w:rsidRPr="002C574A">
        <w:rPr>
          <w:rFonts w:ascii="Times New Roman" w:hAnsi="Times New Roman" w:cs="Times New Roman"/>
          <w:i/>
          <w:iCs/>
          <w:sz w:val="24"/>
          <w:szCs w:val="24"/>
        </w:rPr>
        <w:t xml:space="preserve">farbę </w:t>
      </w:r>
      <w:r w:rsidRPr="002C574A">
        <w:rPr>
          <w:rFonts w:ascii="Times New Roman" w:hAnsi="Times New Roman" w:cs="Times New Roman"/>
          <w:sz w:val="24"/>
          <w:szCs w:val="24"/>
        </w:rPr>
        <w:t xml:space="preserve">– dziecko naśladuje czynność mieszania farb, obraca się wokół swojej osi. Na hasło: </w:t>
      </w:r>
      <w:r w:rsidRPr="002C574A">
        <w:rPr>
          <w:rFonts w:ascii="Times New Roman" w:hAnsi="Times New Roman" w:cs="Times New Roman"/>
          <w:i/>
          <w:iCs/>
          <w:sz w:val="24"/>
          <w:szCs w:val="24"/>
        </w:rPr>
        <w:t>Malujemy</w:t>
      </w:r>
      <w:r w:rsidR="002C574A">
        <w:rPr>
          <w:rFonts w:ascii="Times New Roman" w:hAnsi="Times New Roman" w:cs="Times New Roman"/>
          <w:sz w:val="24"/>
          <w:szCs w:val="24"/>
        </w:rPr>
        <w:t xml:space="preserve"> </w:t>
      </w:r>
      <w:r w:rsidRPr="002C574A">
        <w:rPr>
          <w:rFonts w:ascii="Times New Roman" w:hAnsi="Times New Roman" w:cs="Times New Roman"/>
          <w:i/>
          <w:iCs/>
          <w:sz w:val="24"/>
          <w:szCs w:val="24"/>
        </w:rPr>
        <w:t xml:space="preserve">ściany </w:t>
      </w:r>
      <w:r w:rsidRPr="002C574A">
        <w:rPr>
          <w:rFonts w:ascii="Times New Roman" w:hAnsi="Times New Roman" w:cs="Times New Roman"/>
          <w:sz w:val="24"/>
          <w:szCs w:val="24"/>
        </w:rPr>
        <w:t>– staje na palcach i jedną ręką naśladuje czynność malowania ścian.</w:t>
      </w:r>
    </w:p>
    <w:p w14:paraId="59EC3522" w14:textId="5B3D2BEF" w:rsidR="00250BE0" w:rsidRPr="002C574A" w:rsidRDefault="00250BE0"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„Wyrównujemy podłoże walcem” – ćwiczenie dużych grup mięśniowych. Dziecko kładzie się na plecach</w:t>
      </w:r>
      <w:r w:rsidR="002C574A">
        <w:rPr>
          <w:rFonts w:ascii="Times New Roman" w:hAnsi="Times New Roman" w:cs="Times New Roman"/>
          <w:sz w:val="24"/>
          <w:szCs w:val="24"/>
        </w:rPr>
        <w:t xml:space="preserve"> </w:t>
      </w:r>
      <w:r w:rsidRPr="002C574A">
        <w:rPr>
          <w:rFonts w:ascii="Times New Roman" w:hAnsi="Times New Roman" w:cs="Times New Roman"/>
          <w:sz w:val="24"/>
          <w:szCs w:val="24"/>
        </w:rPr>
        <w:t xml:space="preserve">w poprzek </w:t>
      </w:r>
      <w:r w:rsidR="002C574A" w:rsidRPr="002C574A">
        <w:rPr>
          <w:rFonts w:ascii="Times New Roman" w:hAnsi="Times New Roman" w:cs="Times New Roman"/>
          <w:sz w:val="24"/>
          <w:szCs w:val="24"/>
        </w:rPr>
        <w:t>pokoju</w:t>
      </w:r>
      <w:r w:rsidRPr="002C574A">
        <w:rPr>
          <w:rFonts w:ascii="Times New Roman" w:hAnsi="Times New Roman" w:cs="Times New Roman"/>
          <w:sz w:val="24"/>
          <w:szCs w:val="24"/>
        </w:rPr>
        <w:t>, z wyprostowanymi nogami i rękoma</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 xml:space="preserve">za głową. Na hasło: </w:t>
      </w:r>
      <w:r w:rsidRPr="002C574A">
        <w:rPr>
          <w:rFonts w:ascii="Times New Roman" w:hAnsi="Times New Roman" w:cs="Times New Roman"/>
          <w:i/>
          <w:iCs/>
          <w:sz w:val="24"/>
          <w:szCs w:val="24"/>
        </w:rPr>
        <w:t xml:space="preserve">Jedzie walec </w:t>
      </w:r>
      <w:r w:rsidRPr="002C574A">
        <w:rPr>
          <w:rFonts w:ascii="Times New Roman" w:hAnsi="Times New Roman" w:cs="Times New Roman"/>
          <w:sz w:val="24"/>
          <w:szCs w:val="24"/>
        </w:rPr>
        <w:t>– obraca się,</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naśladując jadący walec. Pokonuj</w:t>
      </w:r>
      <w:r w:rsidR="002C574A" w:rsidRPr="002C574A">
        <w:rPr>
          <w:rFonts w:ascii="Times New Roman" w:hAnsi="Times New Roman" w:cs="Times New Roman"/>
          <w:sz w:val="24"/>
          <w:szCs w:val="24"/>
        </w:rPr>
        <w:t>e</w:t>
      </w:r>
      <w:r w:rsidRPr="002C574A">
        <w:rPr>
          <w:rFonts w:ascii="Times New Roman" w:hAnsi="Times New Roman" w:cs="Times New Roman"/>
          <w:sz w:val="24"/>
          <w:szCs w:val="24"/>
        </w:rPr>
        <w:t xml:space="preserve"> w ten sposób</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 xml:space="preserve">wyznaczoną przez </w:t>
      </w:r>
      <w:r w:rsidR="002C574A" w:rsidRPr="002C574A">
        <w:rPr>
          <w:rFonts w:ascii="Times New Roman" w:hAnsi="Times New Roman" w:cs="Times New Roman"/>
          <w:sz w:val="24"/>
          <w:szCs w:val="24"/>
        </w:rPr>
        <w:t>Rodzica</w:t>
      </w:r>
      <w:r w:rsidRPr="002C574A">
        <w:rPr>
          <w:rFonts w:ascii="Times New Roman" w:hAnsi="Times New Roman" w:cs="Times New Roman"/>
          <w:sz w:val="24"/>
          <w:szCs w:val="24"/>
        </w:rPr>
        <w:t xml:space="preserve"> trasę.</w:t>
      </w:r>
    </w:p>
    <w:p w14:paraId="4310B0FA" w14:textId="4245E726" w:rsidR="00250BE0" w:rsidRPr="002C574A" w:rsidRDefault="00250BE0" w:rsidP="002C574A">
      <w:pPr>
        <w:autoSpaceDE w:val="0"/>
        <w:autoSpaceDN w:val="0"/>
        <w:adjustRightInd w:val="0"/>
        <w:spacing w:after="0" w:line="240" w:lineRule="auto"/>
        <w:jc w:val="both"/>
        <w:rPr>
          <w:rFonts w:ascii="Times New Roman" w:hAnsi="Times New Roman" w:cs="Times New Roman"/>
          <w:sz w:val="24"/>
          <w:szCs w:val="24"/>
        </w:rPr>
      </w:pPr>
      <w:r w:rsidRPr="002C574A">
        <w:rPr>
          <w:rFonts w:ascii="Times New Roman" w:hAnsi="Times New Roman" w:cs="Times New Roman"/>
          <w:sz w:val="24"/>
          <w:szCs w:val="24"/>
        </w:rPr>
        <w:t>„Zagęszczamy podłoże pod kostkę brukową”</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(brukarz) – ćwiczenie z elementem podskoku.</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Dziec</w:t>
      </w:r>
      <w:r w:rsidR="002C574A" w:rsidRPr="002C574A">
        <w:rPr>
          <w:rFonts w:ascii="Times New Roman" w:hAnsi="Times New Roman" w:cs="Times New Roman"/>
          <w:sz w:val="24"/>
          <w:szCs w:val="24"/>
        </w:rPr>
        <w:t xml:space="preserve">ko </w:t>
      </w:r>
      <w:r w:rsidRPr="002C574A">
        <w:rPr>
          <w:rFonts w:ascii="Times New Roman" w:hAnsi="Times New Roman" w:cs="Times New Roman"/>
          <w:sz w:val="24"/>
          <w:szCs w:val="24"/>
        </w:rPr>
        <w:t>pokonuj</w:t>
      </w:r>
      <w:r w:rsidR="002C574A" w:rsidRPr="002C574A">
        <w:rPr>
          <w:rFonts w:ascii="Times New Roman" w:hAnsi="Times New Roman" w:cs="Times New Roman"/>
          <w:sz w:val="24"/>
          <w:szCs w:val="24"/>
        </w:rPr>
        <w:t>e</w:t>
      </w:r>
      <w:r w:rsidRPr="002C574A">
        <w:rPr>
          <w:rFonts w:ascii="Times New Roman" w:hAnsi="Times New Roman" w:cs="Times New Roman"/>
          <w:sz w:val="24"/>
          <w:szCs w:val="24"/>
        </w:rPr>
        <w:t xml:space="preserve"> wyznaczona trasę, skacząc obunóż,</w:t>
      </w:r>
      <w:r w:rsidR="002C574A" w:rsidRPr="002C574A">
        <w:rPr>
          <w:rFonts w:ascii="Times New Roman" w:hAnsi="Times New Roman" w:cs="Times New Roman"/>
          <w:sz w:val="24"/>
          <w:szCs w:val="24"/>
        </w:rPr>
        <w:t xml:space="preserve"> </w:t>
      </w:r>
      <w:r w:rsidRPr="002C574A">
        <w:rPr>
          <w:rFonts w:ascii="Times New Roman" w:hAnsi="Times New Roman" w:cs="Times New Roman"/>
          <w:sz w:val="24"/>
          <w:szCs w:val="24"/>
        </w:rPr>
        <w:t>naśladując zagęszczarkę do podłoża.</w:t>
      </w:r>
    </w:p>
    <w:p w14:paraId="7B14F57D" w14:textId="0FC177BA" w:rsidR="00250BE0" w:rsidRPr="00BA4C7D" w:rsidRDefault="00250BE0" w:rsidP="00250BE0">
      <w:pPr>
        <w:autoSpaceDE w:val="0"/>
        <w:autoSpaceDN w:val="0"/>
        <w:adjustRightInd w:val="0"/>
        <w:spacing w:after="0" w:line="240" w:lineRule="auto"/>
        <w:rPr>
          <w:rFonts w:ascii="CentSchbookEU-Normal" w:hAnsi="CentSchbookEU-Normal" w:cs="CentSchbookEU-Normal"/>
          <w:sz w:val="20"/>
          <w:szCs w:val="20"/>
        </w:rPr>
      </w:pPr>
    </w:p>
    <w:p w14:paraId="1FCDDBCC" w14:textId="28657A88" w:rsidR="008D3185" w:rsidRPr="00963BA7"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pamiętamy z naszych zajęć? </w:t>
      </w:r>
      <w:r w:rsidRPr="00963BA7">
        <w:rPr>
          <w:rFonts w:ascii="Times New Roman" w:hAnsi="Times New Roman" w:cs="Times New Roman"/>
          <w:sz w:val="24"/>
          <w:szCs w:val="24"/>
        </w:rPr>
        <w:t>– praca</w:t>
      </w:r>
      <w:r w:rsidR="000A1A34" w:rsidRPr="00963BA7">
        <w:rPr>
          <w:rFonts w:ascii="Times New Roman" w:hAnsi="Times New Roman" w:cs="Times New Roman"/>
          <w:sz w:val="24"/>
          <w:szCs w:val="24"/>
        </w:rPr>
        <w:t xml:space="preserve"> </w:t>
      </w:r>
      <w:r w:rsidRPr="00963BA7">
        <w:rPr>
          <w:rFonts w:ascii="Times New Roman" w:hAnsi="Times New Roman" w:cs="Times New Roman"/>
          <w:sz w:val="24"/>
          <w:szCs w:val="24"/>
        </w:rPr>
        <w:t>plastyczna podsumowująca dzień.</w:t>
      </w:r>
    </w:p>
    <w:p w14:paraId="428280F6" w14:textId="6F6FF914" w:rsidR="008D3185" w:rsidRPr="00963BA7"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Dziec</w:t>
      </w:r>
      <w:r w:rsidR="000A1A34" w:rsidRPr="00963BA7">
        <w:rPr>
          <w:rFonts w:ascii="Times New Roman" w:hAnsi="Times New Roman" w:cs="Times New Roman"/>
          <w:sz w:val="24"/>
          <w:szCs w:val="24"/>
        </w:rPr>
        <w:t xml:space="preserve">ko </w:t>
      </w:r>
      <w:r w:rsidRPr="00963BA7">
        <w:rPr>
          <w:rFonts w:ascii="Times New Roman" w:hAnsi="Times New Roman" w:cs="Times New Roman"/>
          <w:sz w:val="24"/>
          <w:szCs w:val="24"/>
        </w:rPr>
        <w:t>w twórczy sposób prezentuj</w:t>
      </w:r>
      <w:r w:rsidR="000A1A34" w:rsidRPr="00963BA7">
        <w:rPr>
          <w:rFonts w:ascii="Times New Roman" w:hAnsi="Times New Roman" w:cs="Times New Roman"/>
          <w:sz w:val="24"/>
          <w:szCs w:val="24"/>
        </w:rPr>
        <w:t>e</w:t>
      </w:r>
      <w:r w:rsidRPr="00963BA7">
        <w:rPr>
          <w:rFonts w:ascii="Times New Roman" w:hAnsi="Times New Roman" w:cs="Times New Roman"/>
          <w:sz w:val="24"/>
          <w:szCs w:val="24"/>
        </w:rPr>
        <w:t>, co zapamiętał</w:t>
      </w:r>
      <w:r w:rsidR="000A1A34" w:rsidRPr="00963BA7">
        <w:rPr>
          <w:rFonts w:ascii="Times New Roman" w:hAnsi="Times New Roman" w:cs="Times New Roman"/>
          <w:sz w:val="24"/>
          <w:szCs w:val="24"/>
        </w:rPr>
        <w:t xml:space="preserve">o </w:t>
      </w:r>
      <w:r w:rsidRPr="00963BA7">
        <w:rPr>
          <w:rFonts w:ascii="Times New Roman" w:hAnsi="Times New Roman" w:cs="Times New Roman"/>
          <w:sz w:val="24"/>
          <w:szCs w:val="24"/>
        </w:rPr>
        <w:t>z zajęć całego dnia.</w:t>
      </w:r>
    </w:p>
    <w:p w14:paraId="6CFFEC8A" w14:textId="5DE753E1" w:rsidR="008D3185"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kolorowe kartki, dostępne</w:t>
      </w:r>
      <w:r w:rsidR="000A1A34" w:rsidRPr="00963BA7">
        <w:rPr>
          <w:rFonts w:ascii="Times New Roman" w:hAnsi="Times New Roman" w:cs="Times New Roman"/>
          <w:sz w:val="24"/>
          <w:szCs w:val="24"/>
        </w:rPr>
        <w:t xml:space="preserve"> </w:t>
      </w:r>
      <w:r w:rsidRPr="00963BA7">
        <w:rPr>
          <w:rFonts w:ascii="Times New Roman" w:hAnsi="Times New Roman" w:cs="Times New Roman"/>
          <w:sz w:val="24"/>
          <w:szCs w:val="24"/>
        </w:rPr>
        <w:t>materiały plastyczne</w:t>
      </w:r>
    </w:p>
    <w:p w14:paraId="0E89B5BC" w14:textId="77777777" w:rsidR="002610A8" w:rsidRPr="00963BA7" w:rsidRDefault="002610A8" w:rsidP="00963BA7">
      <w:pPr>
        <w:autoSpaceDE w:val="0"/>
        <w:autoSpaceDN w:val="0"/>
        <w:adjustRightInd w:val="0"/>
        <w:spacing w:after="0" w:line="240" w:lineRule="auto"/>
        <w:jc w:val="both"/>
        <w:rPr>
          <w:rFonts w:ascii="Times New Roman" w:hAnsi="Times New Roman" w:cs="Times New Roman"/>
          <w:sz w:val="24"/>
          <w:szCs w:val="24"/>
        </w:rPr>
      </w:pPr>
    </w:p>
    <w:p w14:paraId="4992A345" w14:textId="1AA5CA17" w:rsidR="008D3185" w:rsidRPr="00963BA7" w:rsidRDefault="008D3185" w:rsidP="00963BA7">
      <w:pPr>
        <w:autoSpaceDE w:val="0"/>
        <w:autoSpaceDN w:val="0"/>
        <w:adjustRightInd w:val="0"/>
        <w:spacing w:after="0" w:line="240" w:lineRule="auto"/>
        <w:jc w:val="both"/>
        <w:rPr>
          <w:rFonts w:ascii="Times New Roman" w:hAnsi="Times New Roman" w:cs="Times New Roman"/>
          <w:b/>
          <w:bCs/>
          <w:sz w:val="24"/>
          <w:szCs w:val="24"/>
        </w:rPr>
      </w:pPr>
      <w:r w:rsidRPr="00963BA7">
        <w:rPr>
          <w:rFonts w:ascii="Times New Roman" w:hAnsi="Times New Roman" w:cs="Times New Roman"/>
          <w:b/>
          <w:bCs/>
          <w:sz w:val="24"/>
          <w:szCs w:val="24"/>
        </w:rPr>
        <w:t>Przybory gimnastyczne – co się zmieniło?</w:t>
      </w:r>
      <w:r w:rsidR="00EA3CA1" w:rsidRPr="00963BA7">
        <w:rPr>
          <w:rFonts w:ascii="Times New Roman" w:hAnsi="Times New Roman" w:cs="Times New Roman"/>
          <w:b/>
          <w:bCs/>
          <w:sz w:val="24"/>
          <w:szCs w:val="24"/>
        </w:rPr>
        <w:t xml:space="preserve"> </w:t>
      </w:r>
      <w:r w:rsidRPr="00963BA7">
        <w:rPr>
          <w:rFonts w:ascii="Times New Roman" w:hAnsi="Times New Roman" w:cs="Times New Roman"/>
          <w:sz w:val="24"/>
          <w:szCs w:val="24"/>
        </w:rPr>
        <w:t>– ćwiczenie spostrzegawczości, rozpoznawanie</w:t>
      </w:r>
      <w:r w:rsidR="00EA3CA1" w:rsidRPr="00963BA7">
        <w:rPr>
          <w:rFonts w:ascii="Times New Roman" w:hAnsi="Times New Roman" w:cs="Times New Roman"/>
          <w:b/>
          <w:bCs/>
          <w:sz w:val="24"/>
          <w:szCs w:val="24"/>
        </w:rPr>
        <w:t xml:space="preserve"> </w:t>
      </w:r>
      <w:r w:rsidRPr="00963BA7">
        <w:rPr>
          <w:rFonts w:ascii="Times New Roman" w:hAnsi="Times New Roman" w:cs="Times New Roman"/>
          <w:sz w:val="24"/>
          <w:szCs w:val="24"/>
        </w:rPr>
        <w:t>zmian w układzie przedmiotów.</w:t>
      </w:r>
    </w:p>
    <w:p w14:paraId="76774828" w14:textId="2934053C" w:rsidR="008D3185" w:rsidRPr="00963BA7" w:rsidRDefault="00EA3CA1"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w:t>
      </w:r>
      <w:r w:rsidR="008D3185" w:rsidRPr="00963BA7">
        <w:rPr>
          <w:rFonts w:ascii="Times New Roman" w:hAnsi="Times New Roman" w:cs="Times New Roman"/>
          <w:sz w:val="24"/>
          <w:szCs w:val="24"/>
        </w:rPr>
        <w:t xml:space="preserve"> układa przedmioty</w:t>
      </w:r>
      <w:r w:rsidR="00EE40C7"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w dowolnym układzie i prosi, aby dziec</w:t>
      </w:r>
      <w:r w:rsidR="00EE40C7" w:rsidRPr="00963BA7">
        <w:rPr>
          <w:rFonts w:ascii="Times New Roman" w:hAnsi="Times New Roman" w:cs="Times New Roman"/>
          <w:sz w:val="24"/>
          <w:szCs w:val="24"/>
        </w:rPr>
        <w:t>ko</w:t>
      </w:r>
      <w:r w:rsidR="008D3185" w:rsidRPr="00963BA7">
        <w:rPr>
          <w:rFonts w:ascii="Times New Roman" w:hAnsi="Times New Roman" w:cs="Times New Roman"/>
          <w:sz w:val="24"/>
          <w:szCs w:val="24"/>
        </w:rPr>
        <w:t xml:space="preserve"> go</w:t>
      </w:r>
      <w:r w:rsidR="00EE40C7"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zapamiętał</w:t>
      </w:r>
      <w:r w:rsidR="00EE40C7" w:rsidRPr="00963BA7">
        <w:rPr>
          <w:rFonts w:ascii="Times New Roman" w:hAnsi="Times New Roman" w:cs="Times New Roman"/>
          <w:sz w:val="24"/>
          <w:szCs w:val="24"/>
        </w:rPr>
        <w:t>o</w:t>
      </w:r>
      <w:r w:rsidR="008D3185" w:rsidRPr="00963BA7">
        <w:rPr>
          <w:rFonts w:ascii="Times New Roman" w:hAnsi="Times New Roman" w:cs="Times New Roman"/>
          <w:sz w:val="24"/>
          <w:szCs w:val="24"/>
        </w:rPr>
        <w:t>. Następnie dziec</w:t>
      </w:r>
      <w:r w:rsidR="00EE40C7" w:rsidRPr="00963BA7">
        <w:rPr>
          <w:rFonts w:ascii="Times New Roman" w:hAnsi="Times New Roman" w:cs="Times New Roman"/>
          <w:sz w:val="24"/>
          <w:szCs w:val="24"/>
        </w:rPr>
        <w:t>ko</w:t>
      </w:r>
      <w:r w:rsidR="008D3185" w:rsidRPr="00963BA7">
        <w:rPr>
          <w:rFonts w:ascii="Times New Roman" w:hAnsi="Times New Roman" w:cs="Times New Roman"/>
          <w:sz w:val="24"/>
          <w:szCs w:val="24"/>
        </w:rPr>
        <w:t xml:space="preserve"> zamyka oczy, a </w:t>
      </w:r>
      <w:r w:rsidR="00EE40C7" w:rsidRPr="00963BA7">
        <w:rPr>
          <w:rFonts w:ascii="Times New Roman" w:hAnsi="Times New Roman" w:cs="Times New Roman"/>
          <w:sz w:val="24"/>
          <w:szCs w:val="24"/>
        </w:rPr>
        <w:t>Rodzic</w:t>
      </w:r>
      <w:r w:rsidR="008266CE"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zmienia układ przedmiotów. Zadaniem</w:t>
      </w:r>
      <w:r w:rsidR="008266CE"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dzie</w:t>
      </w:r>
      <w:r w:rsidR="004E7280" w:rsidRPr="00963BA7">
        <w:rPr>
          <w:rFonts w:ascii="Times New Roman" w:hAnsi="Times New Roman" w:cs="Times New Roman"/>
          <w:sz w:val="24"/>
          <w:szCs w:val="24"/>
        </w:rPr>
        <w:t>cka</w:t>
      </w:r>
      <w:r w:rsidR="008D3185" w:rsidRPr="00963BA7">
        <w:rPr>
          <w:rFonts w:ascii="Times New Roman" w:hAnsi="Times New Roman" w:cs="Times New Roman"/>
          <w:sz w:val="24"/>
          <w:szCs w:val="24"/>
        </w:rPr>
        <w:t xml:space="preserve"> jest odgadnięcie, które przedmioty zmieniły</w:t>
      </w:r>
      <w:r w:rsidR="002610A8">
        <w:rPr>
          <w:rFonts w:ascii="Times New Roman" w:hAnsi="Times New Roman" w:cs="Times New Roman"/>
          <w:sz w:val="24"/>
          <w:szCs w:val="24"/>
        </w:rPr>
        <w:t xml:space="preserve"> </w:t>
      </w:r>
      <w:r w:rsidR="008D3185" w:rsidRPr="00963BA7">
        <w:rPr>
          <w:rFonts w:ascii="Times New Roman" w:hAnsi="Times New Roman" w:cs="Times New Roman"/>
          <w:sz w:val="24"/>
          <w:szCs w:val="24"/>
        </w:rPr>
        <w:t>swoje miejsce. Układy można zmieniać do momentu</w:t>
      </w:r>
      <w:r w:rsidR="004E7280"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utraty koncentracji przez dziec</w:t>
      </w:r>
      <w:r w:rsidR="004E7280" w:rsidRPr="00963BA7">
        <w:rPr>
          <w:rFonts w:ascii="Times New Roman" w:hAnsi="Times New Roman" w:cs="Times New Roman"/>
          <w:sz w:val="24"/>
          <w:szCs w:val="24"/>
        </w:rPr>
        <w:t>ko</w:t>
      </w:r>
      <w:r w:rsidR="008D3185" w:rsidRPr="00963BA7">
        <w:rPr>
          <w:rFonts w:ascii="Times New Roman" w:hAnsi="Times New Roman" w:cs="Times New Roman"/>
          <w:sz w:val="24"/>
          <w:szCs w:val="24"/>
        </w:rPr>
        <w:t>.</w:t>
      </w:r>
    </w:p>
    <w:p w14:paraId="0D9E771D" w14:textId="4BB98EC9" w:rsidR="008D3185"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Środki dydaktyczne: </w:t>
      </w:r>
      <w:r w:rsidRPr="00963BA7">
        <w:rPr>
          <w:rFonts w:ascii="Times New Roman" w:hAnsi="Times New Roman" w:cs="Times New Roman"/>
          <w:sz w:val="24"/>
          <w:szCs w:val="24"/>
        </w:rPr>
        <w:t>przybory gimnastyczne,</w:t>
      </w:r>
      <w:r w:rsidR="006A37B7" w:rsidRPr="00963BA7">
        <w:rPr>
          <w:rFonts w:ascii="Times New Roman" w:hAnsi="Times New Roman" w:cs="Times New Roman"/>
          <w:sz w:val="24"/>
          <w:szCs w:val="24"/>
        </w:rPr>
        <w:t xml:space="preserve"> </w:t>
      </w:r>
      <w:r w:rsidRPr="00963BA7">
        <w:rPr>
          <w:rFonts w:ascii="Times New Roman" w:hAnsi="Times New Roman" w:cs="Times New Roman"/>
          <w:sz w:val="24"/>
          <w:szCs w:val="24"/>
        </w:rPr>
        <w:t>np. woreczki, szarfy, pachołki, obręcze</w:t>
      </w:r>
    </w:p>
    <w:p w14:paraId="28A79381" w14:textId="77777777" w:rsidR="002610A8" w:rsidRPr="00963BA7" w:rsidRDefault="002610A8" w:rsidP="00963BA7">
      <w:pPr>
        <w:autoSpaceDE w:val="0"/>
        <w:autoSpaceDN w:val="0"/>
        <w:adjustRightInd w:val="0"/>
        <w:spacing w:after="0" w:line="240" w:lineRule="auto"/>
        <w:jc w:val="both"/>
        <w:rPr>
          <w:rFonts w:ascii="Times New Roman" w:hAnsi="Times New Roman" w:cs="Times New Roman"/>
          <w:sz w:val="24"/>
          <w:szCs w:val="24"/>
        </w:rPr>
      </w:pPr>
    </w:p>
    <w:p w14:paraId="73130FD1" w14:textId="52E14DDD" w:rsidR="008D3185" w:rsidRPr="00963BA7"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t xml:space="preserve">Pomóż mi odnaleźć buty </w:t>
      </w:r>
      <w:r w:rsidRPr="00963BA7">
        <w:rPr>
          <w:rFonts w:ascii="Times New Roman" w:hAnsi="Times New Roman" w:cs="Times New Roman"/>
          <w:sz w:val="24"/>
          <w:szCs w:val="24"/>
        </w:rPr>
        <w:t>– ćwiczenia orientacji</w:t>
      </w:r>
      <w:r w:rsidR="006A37B7" w:rsidRPr="00963BA7">
        <w:rPr>
          <w:rFonts w:ascii="Times New Roman" w:hAnsi="Times New Roman" w:cs="Times New Roman"/>
          <w:sz w:val="24"/>
          <w:szCs w:val="24"/>
        </w:rPr>
        <w:t xml:space="preserve"> </w:t>
      </w:r>
      <w:r w:rsidRPr="00963BA7">
        <w:rPr>
          <w:rFonts w:ascii="Times New Roman" w:hAnsi="Times New Roman" w:cs="Times New Roman"/>
          <w:sz w:val="24"/>
          <w:szCs w:val="24"/>
        </w:rPr>
        <w:t>w przestrzeni.</w:t>
      </w:r>
    </w:p>
    <w:p w14:paraId="20D474AD" w14:textId="47A70ED1" w:rsidR="008D3185" w:rsidRPr="00963BA7" w:rsidRDefault="00916656"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sz w:val="24"/>
          <w:szCs w:val="24"/>
        </w:rPr>
        <w:t>Rodzic</w:t>
      </w:r>
      <w:r w:rsidR="008D3185" w:rsidRPr="00963BA7">
        <w:rPr>
          <w:rFonts w:ascii="Times New Roman" w:hAnsi="Times New Roman" w:cs="Times New Roman"/>
          <w:sz w:val="24"/>
          <w:szCs w:val="24"/>
        </w:rPr>
        <w:t xml:space="preserve"> podaje instrukcję, według której</w:t>
      </w:r>
      <w:r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dziec</w:t>
      </w:r>
      <w:r w:rsidRPr="00963BA7">
        <w:rPr>
          <w:rFonts w:ascii="Times New Roman" w:hAnsi="Times New Roman" w:cs="Times New Roman"/>
          <w:sz w:val="24"/>
          <w:szCs w:val="24"/>
        </w:rPr>
        <w:t>ko</w:t>
      </w:r>
      <w:r w:rsidR="008D3185" w:rsidRPr="00963BA7">
        <w:rPr>
          <w:rFonts w:ascii="Times New Roman" w:hAnsi="Times New Roman" w:cs="Times New Roman"/>
          <w:sz w:val="24"/>
          <w:szCs w:val="24"/>
        </w:rPr>
        <w:t xml:space="preserve"> ma narysować drogę chłopca do butów,</w:t>
      </w:r>
      <w:r w:rsidRPr="00963BA7">
        <w:rPr>
          <w:rFonts w:ascii="Times New Roman" w:hAnsi="Times New Roman" w:cs="Times New Roman"/>
          <w:sz w:val="24"/>
          <w:szCs w:val="24"/>
        </w:rPr>
        <w:t xml:space="preserve"> </w:t>
      </w:r>
      <w:r w:rsidR="008D3185" w:rsidRPr="00963BA7">
        <w:rPr>
          <w:rFonts w:ascii="Times New Roman" w:hAnsi="Times New Roman" w:cs="Times New Roman"/>
          <w:sz w:val="24"/>
          <w:szCs w:val="24"/>
        </w:rPr>
        <w:t xml:space="preserve">np. </w:t>
      </w:r>
      <w:r w:rsidR="008D3185" w:rsidRPr="00963BA7">
        <w:rPr>
          <w:rFonts w:ascii="Times New Roman" w:hAnsi="Times New Roman" w:cs="Times New Roman"/>
          <w:i/>
          <w:iCs/>
          <w:sz w:val="24"/>
          <w:szCs w:val="24"/>
        </w:rPr>
        <w:t>Idź trzy kratki do góry, dwie kratki w prawą</w:t>
      </w:r>
      <w:r w:rsidRPr="00963BA7">
        <w:rPr>
          <w:rFonts w:ascii="Times New Roman" w:hAnsi="Times New Roman" w:cs="Times New Roman"/>
          <w:sz w:val="24"/>
          <w:szCs w:val="24"/>
        </w:rPr>
        <w:t xml:space="preserve"> </w:t>
      </w:r>
      <w:r w:rsidR="008D3185" w:rsidRPr="00963BA7">
        <w:rPr>
          <w:rFonts w:ascii="Times New Roman" w:hAnsi="Times New Roman" w:cs="Times New Roman"/>
          <w:i/>
          <w:iCs/>
          <w:sz w:val="24"/>
          <w:szCs w:val="24"/>
        </w:rPr>
        <w:t>stronę, jedną kratkę w dół…</w:t>
      </w:r>
    </w:p>
    <w:p w14:paraId="77FA1290" w14:textId="074E289C" w:rsidR="008D3185" w:rsidRDefault="008D3185" w:rsidP="00963BA7">
      <w:pPr>
        <w:autoSpaceDE w:val="0"/>
        <w:autoSpaceDN w:val="0"/>
        <w:adjustRightInd w:val="0"/>
        <w:spacing w:after="0" w:line="240" w:lineRule="auto"/>
        <w:jc w:val="both"/>
        <w:rPr>
          <w:rFonts w:ascii="Times New Roman" w:hAnsi="Times New Roman" w:cs="Times New Roman"/>
          <w:sz w:val="24"/>
          <w:szCs w:val="24"/>
        </w:rPr>
      </w:pPr>
      <w:r w:rsidRPr="00963BA7">
        <w:rPr>
          <w:rFonts w:ascii="Times New Roman" w:hAnsi="Times New Roman" w:cs="Times New Roman"/>
          <w:b/>
          <w:bCs/>
          <w:sz w:val="24"/>
          <w:szCs w:val="24"/>
        </w:rPr>
        <w:lastRenderedPageBreak/>
        <w:t xml:space="preserve">Środki dydaktyczne: </w:t>
      </w:r>
      <w:r w:rsidRPr="00963BA7">
        <w:rPr>
          <w:rFonts w:ascii="Times New Roman" w:hAnsi="Times New Roman" w:cs="Times New Roman"/>
          <w:sz w:val="24"/>
          <w:szCs w:val="24"/>
        </w:rPr>
        <w:t>kartki w dużą kratkę</w:t>
      </w:r>
      <w:r w:rsidR="00916656" w:rsidRPr="00963BA7">
        <w:rPr>
          <w:rFonts w:ascii="Times New Roman" w:hAnsi="Times New Roman" w:cs="Times New Roman"/>
          <w:sz w:val="24"/>
          <w:szCs w:val="24"/>
        </w:rPr>
        <w:t xml:space="preserve"> </w:t>
      </w:r>
      <w:r w:rsidRPr="00963BA7">
        <w:rPr>
          <w:rFonts w:ascii="Times New Roman" w:hAnsi="Times New Roman" w:cs="Times New Roman"/>
          <w:sz w:val="24"/>
          <w:szCs w:val="24"/>
        </w:rPr>
        <w:t>z narysowanymi butami z jednej strony, a z drugiej</w:t>
      </w:r>
      <w:r w:rsidR="00916656" w:rsidRPr="00963BA7">
        <w:rPr>
          <w:rFonts w:ascii="Times New Roman" w:hAnsi="Times New Roman" w:cs="Times New Roman"/>
          <w:sz w:val="24"/>
          <w:szCs w:val="24"/>
        </w:rPr>
        <w:t xml:space="preserve"> </w:t>
      </w:r>
      <w:r w:rsidRPr="00963BA7">
        <w:rPr>
          <w:rFonts w:ascii="Times New Roman" w:hAnsi="Times New Roman" w:cs="Times New Roman"/>
          <w:sz w:val="24"/>
          <w:szCs w:val="24"/>
        </w:rPr>
        <w:t xml:space="preserve">strony chłopcem dla dziecka </w:t>
      </w:r>
    </w:p>
    <w:p w14:paraId="5C789F85" w14:textId="1A8C89A9" w:rsidR="00BA243C" w:rsidRDefault="00BA243C" w:rsidP="00963BA7">
      <w:pPr>
        <w:autoSpaceDE w:val="0"/>
        <w:autoSpaceDN w:val="0"/>
        <w:adjustRightInd w:val="0"/>
        <w:spacing w:after="0" w:line="240" w:lineRule="auto"/>
        <w:jc w:val="both"/>
        <w:rPr>
          <w:rFonts w:ascii="Times New Roman" w:hAnsi="Times New Roman" w:cs="Times New Roman"/>
          <w:sz w:val="24"/>
          <w:szCs w:val="24"/>
        </w:rPr>
      </w:pPr>
    </w:p>
    <w:p w14:paraId="1C89D1CB" w14:textId="6E421177" w:rsidR="00BA243C" w:rsidRDefault="00BA243C" w:rsidP="00963BA7">
      <w:pPr>
        <w:autoSpaceDE w:val="0"/>
        <w:autoSpaceDN w:val="0"/>
        <w:adjustRightInd w:val="0"/>
        <w:spacing w:after="0" w:line="240" w:lineRule="auto"/>
        <w:jc w:val="both"/>
        <w:rPr>
          <w:rFonts w:ascii="Times New Roman" w:hAnsi="Times New Roman" w:cs="Times New Roman"/>
          <w:sz w:val="24"/>
          <w:szCs w:val="24"/>
        </w:rPr>
      </w:pPr>
    </w:p>
    <w:p w14:paraId="77A4EF53" w14:textId="0D7E2EFA" w:rsidR="00BA243C" w:rsidRDefault="00BA243C" w:rsidP="00963BA7">
      <w:pPr>
        <w:autoSpaceDE w:val="0"/>
        <w:autoSpaceDN w:val="0"/>
        <w:adjustRightInd w:val="0"/>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BA243C" w14:paraId="02C9FE06" w14:textId="77777777" w:rsidTr="00BA243C">
        <w:tc>
          <w:tcPr>
            <w:tcW w:w="9062" w:type="dxa"/>
          </w:tcPr>
          <w:p w14:paraId="2650BF5C" w14:textId="2189A712"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1</w:t>
            </w:r>
          </w:p>
        </w:tc>
      </w:tr>
      <w:tr w:rsidR="00BA243C" w14:paraId="45CE6E82" w14:textId="77777777" w:rsidTr="00BA243C">
        <w:tc>
          <w:tcPr>
            <w:tcW w:w="9062" w:type="dxa"/>
          </w:tcPr>
          <w:p w14:paraId="1A22D83D" w14:textId="38DB222D"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2</w:t>
            </w:r>
          </w:p>
        </w:tc>
      </w:tr>
      <w:tr w:rsidR="00BA243C" w14:paraId="0BFE4E1C" w14:textId="77777777" w:rsidTr="00BA243C">
        <w:tc>
          <w:tcPr>
            <w:tcW w:w="9062" w:type="dxa"/>
          </w:tcPr>
          <w:p w14:paraId="1B72539C" w14:textId="49BADA82"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3</w:t>
            </w:r>
          </w:p>
        </w:tc>
      </w:tr>
      <w:tr w:rsidR="00BA243C" w14:paraId="4D0CB20C" w14:textId="77777777" w:rsidTr="00BA243C">
        <w:tc>
          <w:tcPr>
            <w:tcW w:w="9062" w:type="dxa"/>
          </w:tcPr>
          <w:p w14:paraId="360731C2" w14:textId="205D95FB"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4</w:t>
            </w:r>
          </w:p>
        </w:tc>
      </w:tr>
      <w:tr w:rsidR="00BA243C" w14:paraId="4963BB14" w14:textId="77777777" w:rsidTr="00BA243C">
        <w:tc>
          <w:tcPr>
            <w:tcW w:w="9062" w:type="dxa"/>
          </w:tcPr>
          <w:p w14:paraId="7B1756A4" w14:textId="414F6F1D"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5</w:t>
            </w:r>
          </w:p>
        </w:tc>
      </w:tr>
      <w:tr w:rsidR="00BA243C" w14:paraId="0DF5960A" w14:textId="77777777" w:rsidTr="00BA243C">
        <w:tc>
          <w:tcPr>
            <w:tcW w:w="9062" w:type="dxa"/>
          </w:tcPr>
          <w:p w14:paraId="120CBE84" w14:textId="1F667677" w:rsidR="00BA243C" w:rsidRPr="00BA243C" w:rsidRDefault="00BA243C" w:rsidP="00BA243C">
            <w:pPr>
              <w:autoSpaceDE w:val="0"/>
              <w:autoSpaceDN w:val="0"/>
              <w:adjustRightInd w:val="0"/>
              <w:spacing w:line="240" w:lineRule="auto"/>
              <w:jc w:val="center"/>
              <w:rPr>
                <w:rFonts w:ascii="Times New Roman" w:hAnsi="Times New Roman" w:cs="Times New Roman"/>
                <w:b/>
                <w:bCs/>
                <w:sz w:val="96"/>
                <w:szCs w:val="96"/>
              </w:rPr>
            </w:pPr>
            <w:r w:rsidRPr="00BA243C">
              <w:rPr>
                <w:rFonts w:ascii="Times New Roman" w:hAnsi="Times New Roman" w:cs="Times New Roman"/>
                <w:b/>
                <w:bCs/>
                <w:sz w:val="96"/>
                <w:szCs w:val="96"/>
              </w:rPr>
              <w:t>6</w:t>
            </w:r>
          </w:p>
        </w:tc>
      </w:tr>
    </w:tbl>
    <w:p w14:paraId="3CDCEEFC" w14:textId="77777777" w:rsidR="00BA243C" w:rsidRDefault="00BA243C" w:rsidP="00963BA7">
      <w:pPr>
        <w:autoSpaceDE w:val="0"/>
        <w:autoSpaceDN w:val="0"/>
        <w:adjustRightInd w:val="0"/>
        <w:spacing w:after="0" w:line="240" w:lineRule="auto"/>
        <w:jc w:val="both"/>
        <w:rPr>
          <w:rFonts w:ascii="Times New Roman" w:hAnsi="Times New Roman" w:cs="Times New Roman"/>
          <w:sz w:val="24"/>
          <w:szCs w:val="24"/>
        </w:rPr>
      </w:pPr>
    </w:p>
    <w:p w14:paraId="3C366A0A" w14:textId="0E8EE511" w:rsidR="002675B1" w:rsidRDefault="002675B1" w:rsidP="00963BA7">
      <w:pPr>
        <w:autoSpaceDE w:val="0"/>
        <w:autoSpaceDN w:val="0"/>
        <w:adjustRightInd w:val="0"/>
        <w:spacing w:after="0" w:line="240" w:lineRule="auto"/>
        <w:jc w:val="both"/>
        <w:rPr>
          <w:rFonts w:ascii="Times New Roman" w:hAnsi="Times New Roman" w:cs="Times New Roman"/>
          <w:sz w:val="24"/>
          <w:szCs w:val="24"/>
        </w:rPr>
      </w:pPr>
    </w:p>
    <w:p w14:paraId="1AF67214" w14:textId="4D2BC69C" w:rsidR="002675B1" w:rsidRDefault="002675B1" w:rsidP="00963BA7">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4B868C94" wp14:editId="03CBDBF7">
            <wp:extent cx="2381250" cy="1962150"/>
            <wp:effectExtent l="0" t="0" r="0" b="0"/>
            <wp:docPr id="1" name="Obraz 1" descr="Co jadł prehistoryczny człowiek | CD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jadł prehistoryczny człowiek | CD Trac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inline>
        </w:drawing>
      </w:r>
    </w:p>
    <w:p w14:paraId="236F2391" w14:textId="2BCC702A" w:rsidR="002675B1" w:rsidRDefault="002675B1" w:rsidP="00963BA7">
      <w:pPr>
        <w:autoSpaceDE w:val="0"/>
        <w:autoSpaceDN w:val="0"/>
        <w:adjustRightInd w:val="0"/>
        <w:spacing w:after="0" w:line="240" w:lineRule="auto"/>
        <w:jc w:val="both"/>
        <w:rPr>
          <w:rFonts w:ascii="Times New Roman" w:hAnsi="Times New Roman" w:cs="Times New Roman"/>
          <w:sz w:val="24"/>
          <w:szCs w:val="24"/>
        </w:rPr>
      </w:pPr>
    </w:p>
    <w:p w14:paraId="5CF7D459" w14:textId="500A3AFF" w:rsidR="002675B1" w:rsidRDefault="002675B1" w:rsidP="00963BA7">
      <w:pPr>
        <w:autoSpaceDE w:val="0"/>
        <w:autoSpaceDN w:val="0"/>
        <w:adjustRightInd w:val="0"/>
        <w:spacing w:after="0" w:line="240" w:lineRule="auto"/>
        <w:jc w:val="both"/>
        <w:rPr>
          <w:color w:val="0000FF"/>
          <w:u w:val="single"/>
        </w:rPr>
      </w:pPr>
      <w:r>
        <w:t xml:space="preserve">Źródło: </w:t>
      </w:r>
      <w:hyperlink r:id="rId6" w:history="1">
        <w:r w:rsidRPr="00232B25">
          <w:rPr>
            <w:rStyle w:val="Hipercze"/>
          </w:rPr>
          <w:t>https://cdtracker.co.pl/forum/co-jadl-prehistoryczny-czlowiek</w:t>
        </w:r>
      </w:hyperlink>
    </w:p>
    <w:p w14:paraId="33862A45" w14:textId="3D10668B" w:rsidR="002675B1" w:rsidRDefault="002675B1" w:rsidP="00963BA7">
      <w:pPr>
        <w:autoSpaceDE w:val="0"/>
        <w:autoSpaceDN w:val="0"/>
        <w:adjustRightInd w:val="0"/>
        <w:spacing w:after="0" w:line="240" w:lineRule="auto"/>
        <w:jc w:val="both"/>
        <w:rPr>
          <w:color w:val="0000FF"/>
          <w:u w:val="single"/>
        </w:rPr>
      </w:pPr>
    </w:p>
    <w:p w14:paraId="393AB54B" w14:textId="5F65D6BE" w:rsidR="002675B1" w:rsidRDefault="00DE3520" w:rsidP="00963BA7">
      <w:pPr>
        <w:autoSpaceDE w:val="0"/>
        <w:autoSpaceDN w:val="0"/>
        <w:adjustRightInd w:val="0"/>
        <w:spacing w:after="0" w:line="240" w:lineRule="auto"/>
        <w:jc w:val="both"/>
        <w:rPr>
          <w:color w:val="0000FF"/>
          <w:u w:val="single"/>
        </w:rPr>
      </w:pPr>
      <w:r>
        <w:rPr>
          <w:noProof/>
          <w:color w:val="0000FF"/>
          <w:u w:val="single"/>
        </w:rPr>
        <w:lastRenderedPageBreak/>
        <w:drawing>
          <wp:inline distT="0" distB="0" distL="0" distR="0" wp14:anchorId="5ADD8CFC" wp14:editId="00768F58">
            <wp:extent cx="2647950" cy="1724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14:paraId="60EC2491" w14:textId="2B59831F" w:rsidR="00DE3520" w:rsidRDefault="00DE3520" w:rsidP="00963BA7">
      <w:pPr>
        <w:autoSpaceDE w:val="0"/>
        <w:autoSpaceDN w:val="0"/>
        <w:adjustRightInd w:val="0"/>
        <w:spacing w:after="0" w:line="240" w:lineRule="auto"/>
        <w:jc w:val="both"/>
        <w:rPr>
          <w:color w:val="0000FF"/>
          <w:u w:val="single"/>
        </w:rPr>
      </w:pPr>
      <w:r>
        <w:t xml:space="preserve">Źródło: </w:t>
      </w:r>
      <w:hyperlink r:id="rId8" w:history="1">
        <w:r w:rsidR="00382A77" w:rsidRPr="00232B25">
          <w:rPr>
            <w:rStyle w:val="Hipercze"/>
          </w:rPr>
          <w:t>https://pl.wikipedia.org/wiki/Waza_wojownik%C3%B3w</w:t>
        </w:r>
      </w:hyperlink>
    </w:p>
    <w:p w14:paraId="564D08AD" w14:textId="2CC7F79C" w:rsidR="002675B1" w:rsidRDefault="002675B1" w:rsidP="00963BA7">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3B18C9F2" wp14:editId="6707AEC0">
            <wp:extent cx="5760720" cy="3294412"/>
            <wp:effectExtent l="0" t="0" r="0" b="1270"/>
            <wp:docPr id="2" name="Obraz 2" descr="102 ciekawostki o starożytnym Egipcie - Fajne Podróż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 ciekawostki o starożytnym Egipcie - Fajne Podróż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94412"/>
                    </a:xfrm>
                    <a:prstGeom prst="rect">
                      <a:avLst/>
                    </a:prstGeom>
                    <a:noFill/>
                    <a:ln>
                      <a:noFill/>
                    </a:ln>
                  </pic:spPr>
                </pic:pic>
              </a:graphicData>
            </a:graphic>
          </wp:inline>
        </w:drawing>
      </w:r>
    </w:p>
    <w:p w14:paraId="0E72D8D1" w14:textId="7C343D51" w:rsidR="002675B1" w:rsidRDefault="002675B1" w:rsidP="00963BA7">
      <w:pPr>
        <w:autoSpaceDE w:val="0"/>
        <w:autoSpaceDN w:val="0"/>
        <w:adjustRightInd w:val="0"/>
        <w:spacing w:after="0" w:line="240" w:lineRule="auto"/>
        <w:jc w:val="both"/>
        <w:rPr>
          <w:rFonts w:ascii="Times New Roman" w:hAnsi="Times New Roman" w:cs="Times New Roman"/>
          <w:sz w:val="24"/>
          <w:szCs w:val="24"/>
        </w:rPr>
      </w:pPr>
    </w:p>
    <w:p w14:paraId="7B215A1D" w14:textId="50C90AD7" w:rsidR="002675B1" w:rsidRDefault="002675B1" w:rsidP="00963BA7">
      <w:pPr>
        <w:autoSpaceDE w:val="0"/>
        <w:autoSpaceDN w:val="0"/>
        <w:adjustRightInd w:val="0"/>
        <w:spacing w:after="0" w:line="240" w:lineRule="auto"/>
        <w:jc w:val="both"/>
        <w:rPr>
          <w:color w:val="0000FF"/>
          <w:u w:val="single"/>
        </w:rPr>
      </w:pPr>
      <w:r>
        <w:t xml:space="preserve">Źródło: </w:t>
      </w:r>
      <w:hyperlink r:id="rId10" w:history="1">
        <w:r w:rsidRPr="00232B25">
          <w:rPr>
            <w:rStyle w:val="Hipercze"/>
          </w:rPr>
          <w:t>https://fajnepodroze.pl/starozytny-egipt-ciekawostki/</w:t>
        </w:r>
      </w:hyperlink>
    </w:p>
    <w:p w14:paraId="4BB1AED9" w14:textId="7A8DA560" w:rsidR="002675B1" w:rsidRDefault="002675B1" w:rsidP="00963BA7">
      <w:pPr>
        <w:autoSpaceDE w:val="0"/>
        <w:autoSpaceDN w:val="0"/>
        <w:adjustRightInd w:val="0"/>
        <w:spacing w:after="0" w:line="240" w:lineRule="auto"/>
        <w:jc w:val="both"/>
        <w:rPr>
          <w:color w:val="0000FF"/>
          <w:u w:val="single"/>
        </w:rPr>
      </w:pPr>
    </w:p>
    <w:p w14:paraId="270E5F52" w14:textId="6D6B819C" w:rsidR="002675B1" w:rsidRDefault="002675B1" w:rsidP="00963BA7">
      <w:pPr>
        <w:autoSpaceDE w:val="0"/>
        <w:autoSpaceDN w:val="0"/>
        <w:adjustRightInd w:val="0"/>
        <w:spacing w:after="0" w:line="240" w:lineRule="auto"/>
        <w:jc w:val="both"/>
        <w:rPr>
          <w:color w:val="0000FF"/>
          <w:u w:val="single"/>
        </w:rPr>
      </w:pPr>
    </w:p>
    <w:p w14:paraId="5058400C" w14:textId="745E0D8F" w:rsidR="002675B1" w:rsidRDefault="002675B1" w:rsidP="00963BA7">
      <w:pPr>
        <w:autoSpaceDE w:val="0"/>
        <w:autoSpaceDN w:val="0"/>
        <w:adjustRightInd w:val="0"/>
        <w:spacing w:after="0" w:line="240" w:lineRule="auto"/>
        <w:jc w:val="both"/>
      </w:pPr>
      <w:r>
        <w:rPr>
          <w:noProof/>
        </w:rPr>
        <w:lastRenderedPageBreak/>
        <w:drawing>
          <wp:inline distT="0" distB="0" distL="0" distR="0" wp14:anchorId="780D90A7" wp14:editId="5C318F94">
            <wp:extent cx="5760720" cy="3830879"/>
            <wp:effectExtent l="0" t="0" r="0" b="0"/>
            <wp:docPr id="3" name="Obraz 3" descr="Starożytna Grecja – Zaciekawić Histori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ożytna Grecja – Zaciekawić Histori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0879"/>
                    </a:xfrm>
                    <a:prstGeom prst="rect">
                      <a:avLst/>
                    </a:prstGeom>
                    <a:noFill/>
                    <a:ln>
                      <a:noFill/>
                    </a:ln>
                  </pic:spPr>
                </pic:pic>
              </a:graphicData>
            </a:graphic>
          </wp:inline>
        </w:drawing>
      </w:r>
    </w:p>
    <w:p w14:paraId="573B1D43" w14:textId="5D1D3A08" w:rsidR="002675B1" w:rsidRDefault="002675B1" w:rsidP="00963BA7">
      <w:pPr>
        <w:autoSpaceDE w:val="0"/>
        <w:autoSpaceDN w:val="0"/>
        <w:adjustRightInd w:val="0"/>
        <w:spacing w:after="0" w:line="240" w:lineRule="auto"/>
        <w:jc w:val="both"/>
      </w:pPr>
    </w:p>
    <w:p w14:paraId="45482FD4" w14:textId="6D8584FA" w:rsidR="002675B1" w:rsidRDefault="002675B1" w:rsidP="00963BA7">
      <w:pPr>
        <w:autoSpaceDE w:val="0"/>
        <w:autoSpaceDN w:val="0"/>
        <w:adjustRightInd w:val="0"/>
        <w:spacing w:after="0" w:line="240" w:lineRule="auto"/>
        <w:jc w:val="both"/>
        <w:rPr>
          <w:color w:val="0000FF"/>
          <w:u w:val="single"/>
        </w:rPr>
      </w:pPr>
      <w:r>
        <w:t xml:space="preserve">Źródło: </w:t>
      </w:r>
      <w:hyperlink r:id="rId12" w:history="1">
        <w:r w:rsidR="00DE3520" w:rsidRPr="00232B25">
          <w:rPr>
            <w:rStyle w:val="Hipercze"/>
          </w:rPr>
          <w:t>https://zaciekawichistoria.wordpress.com/starozytna-grecja/</w:t>
        </w:r>
      </w:hyperlink>
    </w:p>
    <w:p w14:paraId="364B5EBC" w14:textId="047E2C24" w:rsidR="00382A77" w:rsidRDefault="00382A77" w:rsidP="00963BA7">
      <w:pPr>
        <w:autoSpaceDE w:val="0"/>
        <w:autoSpaceDN w:val="0"/>
        <w:adjustRightInd w:val="0"/>
        <w:spacing w:after="0" w:line="240" w:lineRule="auto"/>
        <w:jc w:val="both"/>
        <w:rPr>
          <w:color w:val="0000FF"/>
          <w:u w:val="single"/>
        </w:rPr>
      </w:pPr>
    </w:p>
    <w:p w14:paraId="77700C62" w14:textId="606C650F" w:rsidR="00382A77" w:rsidRDefault="00382A77" w:rsidP="00963BA7">
      <w:pPr>
        <w:autoSpaceDE w:val="0"/>
        <w:autoSpaceDN w:val="0"/>
        <w:adjustRightInd w:val="0"/>
        <w:spacing w:after="0" w:line="240" w:lineRule="auto"/>
        <w:jc w:val="both"/>
      </w:pPr>
      <w:r>
        <w:rPr>
          <w:noProof/>
        </w:rPr>
        <w:drawing>
          <wp:inline distT="0" distB="0" distL="0" distR="0" wp14:anchorId="6AAB11D9" wp14:editId="104FCCB1">
            <wp:extent cx="5760720" cy="3322371"/>
            <wp:effectExtent l="0" t="0" r="0" b="0"/>
            <wp:docPr id="5" name="Obraz 5" descr="Konie - moja pasja i życie - StressFre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ie - moja pasja i życie - StressFree.p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322371"/>
                    </a:xfrm>
                    <a:prstGeom prst="rect">
                      <a:avLst/>
                    </a:prstGeom>
                    <a:noFill/>
                    <a:ln>
                      <a:noFill/>
                    </a:ln>
                  </pic:spPr>
                </pic:pic>
              </a:graphicData>
            </a:graphic>
          </wp:inline>
        </w:drawing>
      </w:r>
    </w:p>
    <w:p w14:paraId="396DEA95" w14:textId="3664D327" w:rsidR="00382A77" w:rsidRDefault="00382A77" w:rsidP="00963BA7">
      <w:pPr>
        <w:autoSpaceDE w:val="0"/>
        <w:autoSpaceDN w:val="0"/>
        <w:adjustRightInd w:val="0"/>
        <w:spacing w:after="0" w:line="240" w:lineRule="auto"/>
        <w:jc w:val="both"/>
      </w:pPr>
    </w:p>
    <w:p w14:paraId="55054F44" w14:textId="0A6ABD5E" w:rsidR="00382A77" w:rsidRDefault="00382A77" w:rsidP="00963BA7">
      <w:pPr>
        <w:autoSpaceDE w:val="0"/>
        <w:autoSpaceDN w:val="0"/>
        <w:adjustRightInd w:val="0"/>
        <w:spacing w:after="0" w:line="240" w:lineRule="auto"/>
        <w:jc w:val="both"/>
        <w:rPr>
          <w:color w:val="0000FF"/>
          <w:u w:val="single"/>
        </w:rPr>
      </w:pPr>
      <w:r>
        <w:t xml:space="preserve">Źródło: </w:t>
      </w:r>
      <w:hyperlink r:id="rId14" w:history="1">
        <w:r w:rsidR="00BA243C" w:rsidRPr="00232B25">
          <w:rPr>
            <w:rStyle w:val="Hipercze"/>
          </w:rPr>
          <w:t>https://stressfree.pl/konie-moja-pasja-i-zycie/</w:t>
        </w:r>
      </w:hyperlink>
    </w:p>
    <w:p w14:paraId="3BEF8535" w14:textId="6ED615B9" w:rsidR="00BA243C" w:rsidRDefault="00BA243C" w:rsidP="00963BA7">
      <w:pPr>
        <w:autoSpaceDE w:val="0"/>
        <w:autoSpaceDN w:val="0"/>
        <w:adjustRightInd w:val="0"/>
        <w:spacing w:after="0" w:line="240" w:lineRule="auto"/>
        <w:jc w:val="both"/>
        <w:rPr>
          <w:color w:val="0000FF"/>
          <w:u w:val="single"/>
        </w:rPr>
      </w:pPr>
    </w:p>
    <w:p w14:paraId="260C4163" w14:textId="5B05B916" w:rsidR="00BA243C" w:rsidRDefault="00BA243C" w:rsidP="00963BA7">
      <w:pPr>
        <w:autoSpaceDE w:val="0"/>
        <w:autoSpaceDN w:val="0"/>
        <w:adjustRightInd w:val="0"/>
        <w:spacing w:after="0" w:line="240" w:lineRule="auto"/>
        <w:jc w:val="both"/>
      </w:pPr>
      <w:r>
        <w:rPr>
          <w:noProof/>
        </w:rPr>
        <w:lastRenderedPageBreak/>
        <w:drawing>
          <wp:inline distT="0" distB="0" distL="0" distR="0" wp14:anchorId="72DDD6EC" wp14:editId="1A84282B">
            <wp:extent cx="5760720" cy="4320540"/>
            <wp:effectExtent l="0" t="0" r="0" b="3810"/>
            <wp:docPr id="6" name="Obraz 6" descr="Bieganie na bieżni: Treningi i porady, jak wybrać dobrą bieżni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eganie na bieżni: Treningi i porady, jak wybrać dobrą bieżnię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59A5511" w14:textId="0CA36242" w:rsidR="00BA243C" w:rsidRDefault="00BA243C" w:rsidP="00963BA7">
      <w:pPr>
        <w:autoSpaceDE w:val="0"/>
        <w:autoSpaceDN w:val="0"/>
        <w:adjustRightInd w:val="0"/>
        <w:spacing w:after="0" w:line="240" w:lineRule="auto"/>
        <w:jc w:val="both"/>
      </w:pPr>
    </w:p>
    <w:p w14:paraId="72FD3845" w14:textId="68FE8556" w:rsidR="00BA243C" w:rsidRPr="002675B1" w:rsidRDefault="00BA243C" w:rsidP="00963BA7">
      <w:pPr>
        <w:autoSpaceDE w:val="0"/>
        <w:autoSpaceDN w:val="0"/>
        <w:adjustRightInd w:val="0"/>
        <w:spacing w:after="0" w:line="240" w:lineRule="auto"/>
        <w:jc w:val="both"/>
      </w:pPr>
      <w:r>
        <w:t>Źródło:</w:t>
      </w:r>
      <w:hyperlink r:id="rId16" w:history="1">
        <w:r w:rsidRPr="00232B25">
          <w:rPr>
            <w:rStyle w:val="Hipercze"/>
          </w:rPr>
          <w:t>https://www.runners-world.pl/trening/Bieganie-na-biezni-Treningi-i-porady-jaka-wybrac,8145,1</w:t>
        </w:r>
      </w:hyperlink>
    </w:p>
    <w:sectPr w:rsidR="00BA243C" w:rsidRPr="00267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Calibri"/>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entSchbookEU-Normal">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D8"/>
    <w:rsid w:val="000A1A34"/>
    <w:rsid w:val="00154ACA"/>
    <w:rsid w:val="00250BE0"/>
    <w:rsid w:val="002610A8"/>
    <w:rsid w:val="002675B1"/>
    <w:rsid w:val="002C574A"/>
    <w:rsid w:val="002F203A"/>
    <w:rsid w:val="00366892"/>
    <w:rsid w:val="00382A77"/>
    <w:rsid w:val="003C5BD5"/>
    <w:rsid w:val="004B2871"/>
    <w:rsid w:val="004E7280"/>
    <w:rsid w:val="005B0A3B"/>
    <w:rsid w:val="005B7D86"/>
    <w:rsid w:val="006A37B7"/>
    <w:rsid w:val="006D0DF5"/>
    <w:rsid w:val="00767842"/>
    <w:rsid w:val="008266CE"/>
    <w:rsid w:val="008547F9"/>
    <w:rsid w:val="008B6FD3"/>
    <w:rsid w:val="008D3185"/>
    <w:rsid w:val="00916656"/>
    <w:rsid w:val="009468E1"/>
    <w:rsid w:val="00963BA7"/>
    <w:rsid w:val="00BA243C"/>
    <w:rsid w:val="00BA4C7D"/>
    <w:rsid w:val="00C93925"/>
    <w:rsid w:val="00D960D8"/>
    <w:rsid w:val="00DC10B9"/>
    <w:rsid w:val="00DD400E"/>
    <w:rsid w:val="00DE3520"/>
    <w:rsid w:val="00E91AC6"/>
    <w:rsid w:val="00EA3CA1"/>
    <w:rsid w:val="00EE40C7"/>
    <w:rsid w:val="00F17EFE"/>
    <w:rsid w:val="00F21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59F"/>
  <w15:chartTrackingRefBased/>
  <w15:docId w15:val="{65CEF9FA-5C98-4C64-AE19-0E800F72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60D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7EFE"/>
    <w:rPr>
      <w:color w:val="0563C1" w:themeColor="hyperlink"/>
      <w:u w:val="single"/>
    </w:rPr>
  </w:style>
  <w:style w:type="character" w:styleId="Nierozpoznanawzmianka">
    <w:name w:val="Unresolved Mention"/>
    <w:basedOn w:val="Domylnaczcionkaakapitu"/>
    <w:uiPriority w:val="99"/>
    <w:semiHidden/>
    <w:unhideWhenUsed/>
    <w:rsid w:val="00F17EFE"/>
    <w:rPr>
      <w:color w:val="605E5C"/>
      <w:shd w:val="clear" w:color="auto" w:fill="E1DFDD"/>
    </w:rPr>
  </w:style>
  <w:style w:type="table" w:styleId="Tabela-Siatka">
    <w:name w:val="Table Grid"/>
    <w:basedOn w:val="Standardowy"/>
    <w:uiPriority w:val="39"/>
    <w:rsid w:val="00BA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Waza_wojownik%C3%B3w"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zaciekawichistoria.wordpress.com/starozytna-grecj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unners-world.pl/trening/Bieganie-na-biezni-Treningi-i-porady-jaka-wybrac,8145,1" TargetMode="External"/><Relationship Id="rId1" Type="http://schemas.openxmlformats.org/officeDocument/2006/relationships/styles" Target="styles.xml"/><Relationship Id="rId6" Type="http://schemas.openxmlformats.org/officeDocument/2006/relationships/hyperlink" Target="https://cdtracker.co.pl/forum/co-jadl-prehistoryczny-czlowiek"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fajnepodroze.pl/starozytny-egipt-ciekawostki/" TargetMode="External"/><Relationship Id="rId4" Type="http://schemas.openxmlformats.org/officeDocument/2006/relationships/hyperlink" Target="http://polscy-ilustratorzy.blogspot.com/2010/05/bieg-z-przeszkodami.html" TargetMode="External"/><Relationship Id="rId9" Type="http://schemas.openxmlformats.org/officeDocument/2006/relationships/image" Target="media/image3.jpeg"/><Relationship Id="rId14" Type="http://schemas.openxmlformats.org/officeDocument/2006/relationships/hyperlink" Target="https://stressfree.pl/konie-moja-pasja-i-zy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37</cp:revision>
  <dcterms:created xsi:type="dcterms:W3CDTF">2020-05-11T09:56:00Z</dcterms:created>
  <dcterms:modified xsi:type="dcterms:W3CDTF">2020-05-28T16:15:00Z</dcterms:modified>
</cp:coreProperties>
</file>