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33B" w:rsidRDefault="0081533B" w:rsidP="008153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tab/>
      </w:r>
      <w:r w:rsidRPr="00685A2F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Poniedziałek 20.04.2020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-  propozycje działań i aktywności dzieci w domu dla dzieci z grupy II</w:t>
      </w:r>
    </w:p>
    <w:p w:rsidR="0081533B" w:rsidRDefault="0081533B" w:rsidP="0081533B">
      <w:pPr>
        <w:tabs>
          <w:tab w:val="left" w:pos="960"/>
        </w:tabs>
        <w:rPr>
          <w:rFonts w:ascii="Times New Roman" w:hAnsi="Times New Roman" w:cs="Times New Roman"/>
          <w:b/>
          <w:color w:val="27892C"/>
          <w:sz w:val="26"/>
          <w:szCs w:val="26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3026BC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Tematyka tygodnia: </w:t>
      </w:r>
      <w:r w:rsidRPr="003026BC">
        <w:rPr>
          <w:rFonts w:ascii="Times New Roman" w:eastAsia="Times New Roman" w:hAnsi="Times New Roman" w:cs="Times New Roman"/>
          <w:b/>
          <w:sz w:val="24"/>
          <w:szCs w:val="24"/>
        </w:rPr>
        <w:t>Dbamy o Ziemię</w:t>
      </w:r>
    </w:p>
    <w:p w:rsidR="0081533B" w:rsidRPr="003026BC" w:rsidRDefault="0081533B" w:rsidP="0081533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Temat dnia</w:t>
      </w:r>
      <w:r w:rsidRPr="003026B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3026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6BC">
        <w:rPr>
          <w:rFonts w:ascii="Times New Roman" w:eastAsia="Times New Roman" w:hAnsi="Times New Roman" w:cs="Times New Roman"/>
          <w:b/>
          <w:sz w:val="24"/>
          <w:szCs w:val="24"/>
        </w:rPr>
        <w:t>Drzewa wokół nas.</w:t>
      </w:r>
    </w:p>
    <w:p w:rsidR="0081533B" w:rsidRPr="00862B56" w:rsidRDefault="003B0F72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Cele </w:t>
      </w:r>
      <w:r w:rsidR="0081533B" w:rsidRPr="00862B5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81533B" w:rsidRPr="00862B56">
        <w:rPr>
          <w:rFonts w:ascii="Times New Roman" w:eastAsia="Times New Roman" w:hAnsi="Times New Roman" w:cs="Times New Roman"/>
          <w:sz w:val="24"/>
          <w:szCs w:val="24"/>
        </w:rPr>
        <w:t>ziecko:</w:t>
      </w:r>
    </w:p>
    <w:p w:rsidR="0081533B" w:rsidRPr="00862B56" w:rsidRDefault="0081533B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wskazuje wymienione elementy, z jakich składa się drzewo. </w:t>
      </w:r>
    </w:p>
    <w:p w:rsidR="0081533B" w:rsidRPr="00816920" w:rsidRDefault="00816920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6920">
        <w:rPr>
          <w:rFonts w:ascii="Times New Roman" w:hAnsi="Times New Roman" w:cs="Times New Roman"/>
          <w:sz w:val="24"/>
          <w:szCs w:val="24"/>
        </w:rPr>
        <w:t>rozbudzanie ciekawości poznawczej i zachęcenie do aktywności badawczej,</w:t>
      </w:r>
    </w:p>
    <w:p w:rsidR="000B2597" w:rsidRPr="000B2597" w:rsidRDefault="000B2597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597">
        <w:rPr>
          <w:rFonts w:ascii="Times New Roman" w:hAnsi="Times New Roman" w:cs="Times New Roman"/>
          <w:sz w:val="24"/>
          <w:szCs w:val="24"/>
        </w:rPr>
        <w:t>zwrócenie uwagi na niebezpieczeństwa zagrażające środowisku ze strony człowieka.</w:t>
      </w:r>
    </w:p>
    <w:p w:rsidR="0081533B" w:rsidRPr="00862B56" w:rsidRDefault="000B2597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rozwija umiejętność</w:t>
      </w:r>
      <w:r w:rsidR="0081533B" w:rsidRPr="00862B56">
        <w:rPr>
          <w:rFonts w:ascii="Times New Roman" w:eastAsia="Times New Roman" w:hAnsi="Times New Roman" w:cs="Times New Roman"/>
          <w:sz w:val="24"/>
          <w:szCs w:val="24"/>
        </w:rPr>
        <w:t xml:space="preserve"> słuchania utworu literackiego i wypowiadania się na temat jego treści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1533B" w:rsidRPr="00862B56" w:rsidRDefault="00C87008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rozwija mowę i koncentrację</w:t>
      </w:r>
      <w:r w:rsidR="0081533B" w:rsidRPr="00862B56">
        <w:rPr>
          <w:rFonts w:ascii="Times New Roman" w:eastAsia="Times New Roman" w:hAnsi="Times New Roman" w:cs="Times New Roman"/>
          <w:sz w:val="24"/>
          <w:szCs w:val="24"/>
        </w:rPr>
        <w:t xml:space="preserve"> uwag</w:t>
      </w:r>
      <w:r w:rsidR="000B2597">
        <w:rPr>
          <w:rFonts w:ascii="Times New Roman" w:eastAsia="Times New Roman" w:hAnsi="Times New Roman" w:cs="Times New Roman"/>
          <w:sz w:val="24"/>
          <w:szCs w:val="24"/>
        </w:rPr>
        <w:t>i,</w:t>
      </w:r>
    </w:p>
    <w:p w:rsidR="0081533B" w:rsidRPr="00C87008" w:rsidRDefault="00C87008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008">
        <w:rPr>
          <w:rFonts w:ascii="Times New Roman" w:hAnsi="Times New Roman" w:cs="Times New Roman"/>
          <w:sz w:val="24"/>
          <w:szCs w:val="24"/>
        </w:rPr>
        <w:t>wie, jakie warunki są potrzebne do wzrostu roślin (światło, temperatura, wilgotność);</w:t>
      </w:r>
    </w:p>
    <w:p w:rsidR="0081533B" w:rsidRPr="00C87008" w:rsidRDefault="00C87008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008">
        <w:rPr>
          <w:rFonts w:ascii="Times New Roman" w:hAnsi="Times New Roman" w:cs="Times New Roman"/>
          <w:sz w:val="24"/>
          <w:szCs w:val="24"/>
        </w:rPr>
        <w:t>grupuje obiekty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7008">
        <w:rPr>
          <w:rFonts w:ascii="Times New Roman" w:hAnsi="Times New Roman" w:cs="Times New Roman"/>
          <w:sz w:val="24"/>
          <w:szCs w:val="24"/>
        </w:rPr>
        <w:t>sensowny sposób (klasyfikuje),formułuje uogólnienia typu: to do tego pasuje, te obiekty są podobne, a te są inne;</w:t>
      </w:r>
    </w:p>
    <w:p w:rsidR="0081533B" w:rsidRPr="004D655A" w:rsidRDefault="004D655A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655A">
        <w:rPr>
          <w:rFonts w:ascii="Times New Roman" w:hAnsi="Times New Roman" w:cs="Times New Roman"/>
          <w:sz w:val="24"/>
          <w:szCs w:val="24"/>
        </w:rPr>
        <w:t>tworzy kompozycje z różnorodnych</w:t>
      </w:r>
      <w:r w:rsidR="00811097">
        <w:rPr>
          <w:rFonts w:ascii="Times New Roman" w:hAnsi="Times New Roman" w:cs="Times New Roman"/>
          <w:sz w:val="24"/>
          <w:szCs w:val="24"/>
        </w:rPr>
        <w:t xml:space="preserve"> </w:t>
      </w:r>
      <w:r w:rsidRPr="004D655A">
        <w:rPr>
          <w:rFonts w:ascii="Times New Roman" w:hAnsi="Times New Roman" w:cs="Times New Roman"/>
          <w:sz w:val="24"/>
          <w:szCs w:val="24"/>
        </w:rPr>
        <w:t>materiałów (np. przyrodniczych), ma poczucie sprawstwa („potrafię</w:t>
      </w:r>
      <w:r w:rsidR="00811097">
        <w:rPr>
          <w:rFonts w:ascii="Times New Roman" w:hAnsi="Times New Roman" w:cs="Times New Roman"/>
          <w:sz w:val="24"/>
          <w:szCs w:val="24"/>
        </w:rPr>
        <w:t xml:space="preserve"> </w:t>
      </w:r>
      <w:r w:rsidRPr="004D655A">
        <w:rPr>
          <w:rFonts w:ascii="Times New Roman" w:hAnsi="Times New Roman" w:cs="Times New Roman"/>
          <w:sz w:val="24"/>
          <w:szCs w:val="24"/>
        </w:rPr>
        <w:t>to zrobić”),odczuwa radość z wykonanej pracy;</w:t>
      </w:r>
    </w:p>
    <w:p w:rsidR="0081533B" w:rsidRPr="000B2597" w:rsidRDefault="000B2597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597">
        <w:rPr>
          <w:rFonts w:ascii="Times New Roman" w:hAnsi="Times New Roman" w:cs="Times New Roman"/>
          <w:sz w:val="24"/>
          <w:szCs w:val="24"/>
        </w:rPr>
        <w:t>posługuje się gestem i ruchem w zabawach ruchowych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1533B" w:rsidRPr="00862B56" w:rsidRDefault="0081533B" w:rsidP="0081533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ilustruje piosenkę ruchem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Przebieg dnia: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b/>
          <w:sz w:val="24"/>
          <w:szCs w:val="24"/>
        </w:rPr>
        <w:t>1.Ćwiczenia klasyfikacyjne „Pomieszane listki”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Dzieci wybierają spośród pomieszanych kartonowych liści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takie, które mają taki sam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kształt. Rodzic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zawiesza je za pomocą spinaczy na gałązkach drzew umieszczonych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w wazonach. Liście wybrane przez dzieci muszą mieć taki sam kształt jak liście, które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już wiszą na gałązkach. Dzieci nazywają drzewa, z jakich pochodzą poszczególne gałązki, np. kasztanowi</w:t>
      </w:r>
      <w:r>
        <w:rPr>
          <w:rFonts w:ascii="Times New Roman" w:eastAsia="Times New Roman" w:hAnsi="Times New Roman" w:cs="Times New Roman"/>
          <w:sz w:val="24"/>
          <w:szCs w:val="24"/>
        </w:rPr>
        <w:t>ec, klon, dąb (pomaga rodzic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862B56">
        <w:rPr>
          <w:rFonts w:ascii="Times New Roman" w:eastAsia="Times New Roman" w:hAnsi="Times New Roman" w:cs="Times New Roman"/>
          <w:b/>
          <w:sz w:val="24"/>
          <w:szCs w:val="24"/>
        </w:rPr>
        <w:t>Zabawa orientacyjno-porządkowa  Chowamy się za drzewa.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Jeżeli jest więcej domowników to  dzielimy się 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na dwie grupy. Jedna to drzewa – dzieci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stoją w rozsypce, naśladując rękami poruszające się na wietrze gałązki.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Pozostali domownicy 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biegają pomiędzy drzewami. Na hasło ;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Chowamy się za drzewa – dzieci przykucają za najbliższym drzewem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Podczas powtórzeń zabawy następuje zmiana ról.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E265E2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862B56">
        <w:rPr>
          <w:rFonts w:ascii="Times New Roman" w:eastAsia="Times New Roman" w:hAnsi="Times New Roman" w:cs="Times New Roman"/>
          <w:b/>
          <w:sz w:val="24"/>
          <w:szCs w:val="24"/>
        </w:rPr>
        <w:t xml:space="preserve">Ilustracja ruchowa wiersza E. Gruszczyk-Kolczyńskiej </w:t>
      </w:r>
      <w:r w:rsidR="00AB6DF3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Pr="00E265E2">
        <w:rPr>
          <w:rFonts w:ascii="Times New Roman" w:eastAsia="Times New Roman" w:hAnsi="Times New Roman" w:cs="Times New Roman"/>
          <w:b/>
          <w:sz w:val="24"/>
          <w:szCs w:val="24"/>
        </w:rPr>
        <w:t>Drzewo</w:t>
      </w:r>
      <w:r w:rsidR="00AB6DF3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 w:rsidRPr="00E265E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Dzieci naśladują ruchy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pokazywane przez rodzica (niżej jest opis)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533B" w:rsidRPr="00862B56" w:rsidRDefault="0081533B" w:rsidP="0081533B">
      <w:pP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Dzieci (za rodzicem)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1533B" w:rsidRPr="00862B56" w:rsidRDefault="0081533B" w:rsidP="0081533B">
      <w:pPr>
        <w:tabs>
          <w:tab w:val="left" w:pos="32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Drzewa bywają różne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: obracają się wokół własnej osi, ręce wyciągają w górę,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wysokie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:                       stają na palcach, ręce mają wyciągnięte nad głową,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i niskie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:                         przykucają,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grube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;     wykonują rozkrok, ręce trzymają przed sobą, pokazują, jak wygląda gruby pień,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i cienkie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;                              nogi mają złączone, ręce trzymają wzdłuż tułowia,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stare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:                                    przykurczają kończyny – naśladują stare drzewa,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i młode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;                                prostują się, wyprostowane ręce trzymają w górze,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Drzewa są  do podziwiania;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 ruszają głową w różne strony podziwiają drzewa;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czasem do wspinania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            powoli wstają z przysiadu – naśladują wspinanie się na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drzewo,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do owoców zrywania;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          wyskakują w górę – naśladują zrywane owoców, </w:t>
      </w:r>
    </w:p>
    <w:p w:rsidR="0081533B" w:rsidRPr="00862B56" w:rsidRDefault="0081533B" w:rsidP="00815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i/>
          <w:sz w:val="24"/>
          <w:szCs w:val="24"/>
        </w:rPr>
        <w:t>a nasze jest do skakania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.       skaczą obunóż po sylwecie drzewa ułożonej przez   </w:t>
      </w:r>
    </w:p>
    <w:p w:rsidR="0081533B" w:rsidRPr="00862B56" w:rsidRDefault="0081533B" w:rsidP="00815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nauczyciela  ze sznurka na dywanie (kolejne dzieci  skaczą </w:t>
      </w:r>
    </w:p>
    <w:p w:rsidR="0081533B" w:rsidRPr="00862B56" w:rsidRDefault="0081533B" w:rsidP="00815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4E710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po konturze       prostego drzewa w bezpiecznych odstępach  </w:t>
      </w:r>
    </w:p>
    <w:p w:rsidR="0081533B" w:rsidRPr="00862B56" w:rsidRDefault="0081533B" w:rsidP="008153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4E710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od siebie).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862B56">
        <w:rPr>
          <w:rFonts w:ascii="Times New Roman" w:eastAsia="Times New Roman" w:hAnsi="Times New Roman" w:cs="Times New Roman"/>
          <w:b/>
          <w:sz w:val="24"/>
          <w:szCs w:val="24"/>
        </w:rPr>
        <w:t xml:space="preserve">Zabawa dydaktyczna z elementem dramy „Smutne drzewko i wesołe drzewko”.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Zabawa  Układamy drzewo.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Dzieci układają sylwetę drzewa z elementów p</w:t>
      </w:r>
      <w:r>
        <w:rPr>
          <w:rFonts w:ascii="Times New Roman" w:eastAsia="Times New Roman" w:hAnsi="Times New Roman" w:cs="Times New Roman"/>
          <w:sz w:val="24"/>
          <w:szCs w:val="24"/>
        </w:rPr>
        <w:t>rzygotowanych przez rodzica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Wsk</w:t>
      </w:r>
      <w:r>
        <w:rPr>
          <w:rFonts w:ascii="Times New Roman" w:eastAsia="Times New Roman" w:hAnsi="Times New Roman" w:cs="Times New Roman"/>
          <w:sz w:val="24"/>
          <w:szCs w:val="24"/>
        </w:rPr>
        <w:t>azują nazywane przez rodzica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poszczególne jego elementy: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korzenie, pień, gałęzie, liście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Wymieniają nazwy drzew, które znają, lub tworzą je po syntezie kolejnych sylab wypo</w:t>
      </w:r>
      <w:r>
        <w:rPr>
          <w:rFonts w:ascii="Times New Roman" w:eastAsia="Times New Roman" w:hAnsi="Times New Roman" w:cs="Times New Roman"/>
          <w:sz w:val="24"/>
          <w:szCs w:val="24"/>
        </w:rPr>
        <w:t>wiedzianych przez rodzica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, np. </w:t>
      </w:r>
      <w:proofErr w:type="spellStart"/>
      <w:r w:rsidRPr="00862B56">
        <w:rPr>
          <w:rFonts w:ascii="Times New Roman" w:eastAsia="Times New Roman" w:hAnsi="Times New Roman" w:cs="Times New Roman"/>
          <w:sz w:val="24"/>
          <w:szCs w:val="24"/>
        </w:rPr>
        <w:t>brzo-za</w:t>
      </w:r>
      <w:proofErr w:type="spellEnd"/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62B56">
        <w:rPr>
          <w:rFonts w:ascii="Times New Roman" w:eastAsia="Times New Roman" w:hAnsi="Times New Roman" w:cs="Times New Roman"/>
          <w:sz w:val="24"/>
          <w:szCs w:val="24"/>
        </w:rPr>
        <w:t>to-po-la</w:t>
      </w:r>
      <w:proofErr w:type="spellEnd"/>
      <w:r w:rsidRPr="00862B56">
        <w:rPr>
          <w:rFonts w:ascii="Times New Roman" w:eastAsia="Times New Roman" w:hAnsi="Times New Roman" w:cs="Times New Roman"/>
          <w:sz w:val="24"/>
          <w:szCs w:val="24"/>
        </w:rPr>
        <w:t>, ja-błoń.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Próbują odpowiedzieć na pytanie Jakie jest drzewo?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862B56">
        <w:rPr>
          <w:rFonts w:ascii="Times New Roman" w:eastAsia="Times New Roman" w:hAnsi="Times New Roman" w:cs="Times New Roman"/>
          <w:b/>
          <w:sz w:val="24"/>
          <w:szCs w:val="24"/>
        </w:rPr>
        <w:t>. Słuchanie rymowanki M. M. Skrobacz Smutne drzewko.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862B56">
        <w:rPr>
          <w:rFonts w:ascii="Times New Roman" w:hAnsi="Times New Roman" w:cs="Times New Roman"/>
          <w:sz w:val="24"/>
          <w:szCs w:val="24"/>
        </w:rPr>
        <w:t xml:space="preserve">zewko małe w parku stało                             </w:t>
      </w:r>
    </w:p>
    <w:p w:rsidR="0081533B" w:rsidRPr="00862B56" w:rsidRDefault="0081533B" w:rsidP="008153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Gałą</w:t>
      </w:r>
      <w:r w:rsidRPr="00862B56">
        <w:rPr>
          <w:rFonts w:ascii="Times New Roman" w:hAnsi="Times New Roman" w:cs="Times New Roman"/>
          <w:sz w:val="24"/>
          <w:szCs w:val="24"/>
        </w:rPr>
        <w:t>zkami  poruszało.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 xml:space="preserve">W jego listkach ptak śpiewa 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>I przytulał się do drzewa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 xml:space="preserve">przyszedł  jednak mały urwis       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>zerwał listki dla zabawy,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>a  nożykiem w miękkiej korze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>wyrył napis ”Chcę nad morze”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>Drzewko bardzo się smuciło,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>Łzy zielone wciąż roniło.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>Czy tak można, zuchu mały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 xml:space="preserve">Niszczyc drzewka dla zabawy.           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 xml:space="preserve">  Ocenianie postępowania chłopca; wyjaśnienie, dlaczego nie wolno niszczyć drzew.        </w:t>
      </w:r>
    </w:p>
    <w:p w:rsidR="0081533B" w:rsidRDefault="0081533B" w:rsidP="0081533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862B56">
        <w:rPr>
          <w:rFonts w:ascii="Times New Roman" w:eastAsia="Times New Roman" w:hAnsi="Times New Roman" w:cs="Times New Roman"/>
          <w:b/>
          <w:sz w:val="24"/>
          <w:szCs w:val="24"/>
        </w:rPr>
        <w:t>Zabawa twórcza Jestem wesołym (smutnym) drzewem.</w:t>
      </w:r>
    </w:p>
    <w:p w:rsidR="0081533B" w:rsidRDefault="0081533B" w:rsidP="0081533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Dzieci oglądają obrazki przedstawiające drzewo zdrowe i takie z połamanymi gałązka-mi, bez liści, z porysowaną korą. Nauczyciel prosi, aby spróbowały wyobrazić sobie, że to one są 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lastRenderedPageBreak/>
        <w:t>takimi drzewami, i podzielić się z innymi tym, co czują, wcielając się w rolę takich drzew. Umieszczają pod obrazkami drzewa obrazki smutnej buzi i wesołej buzi zgodnie ze swoim wyborem. Próbują końc</w:t>
      </w:r>
      <w:r>
        <w:rPr>
          <w:rFonts w:ascii="Times New Roman" w:eastAsia="Times New Roman" w:hAnsi="Times New Roman" w:cs="Times New Roman"/>
          <w:sz w:val="24"/>
          <w:szCs w:val="24"/>
        </w:rPr>
        <w:t>zyć rozpoczęte przez rodzica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zadania:</w:t>
      </w:r>
    </w:p>
    <w:p w:rsidR="0081533B" w:rsidRPr="000D43F7" w:rsidRDefault="0081533B" w:rsidP="0081533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Jestem wesołym drzewkiem, bo..., Jestem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smutnym drzewkiem, bo...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862B56">
        <w:rPr>
          <w:rFonts w:ascii="Times New Roman" w:eastAsia="Times New Roman" w:hAnsi="Times New Roman" w:cs="Times New Roman"/>
          <w:b/>
          <w:sz w:val="24"/>
          <w:szCs w:val="24"/>
        </w:rPr>
        <w:t>. Zabawa Tak czy nie?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Dzieci spacerują po sali w rytmie wystukiwanym na bębenku. Podczas przerwy w grze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rodzic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wypowiada zdania. Jeśli dzieci uznają, że informacje, które one zawierają,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są dobre ,klaszczą rytmicznie w ręce i trzy razy wypowiadają słowo tak. Jeśli uznają, że są one złe, tupią na przemian jedną i drugą nogą i wypowiadają trzy razy słowo nie.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Np. Spaceruję po parku. Łamię gałązki. Słucham śpiewu ptaków.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Zrywam listki z drzew.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048F">
        <w:rPr>
          <w:rFonts w:ascii="Times New Roman" w:eastAsia="Times New Roman" w:hAnsi="Times New Roman" w:cs="Times New Roman"/>
          <w:b/>
          <w:sz w:val="24"/>
          <w:szCs w:val="24"/>
        </w:rPr>
        <w:t>Zabawa muzyczno-ruchowa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rozwijająca umiejętność wyrażania nastroju słuchanej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muzyki Smutne drzewa i wesołe drzewa.</w:t>
      </w:r>
    </w:p>
    <w:p w:rsidR="0081533B" w:rsidRPr="00862B56" w:rsidRDefault="0081533B" w:rsidP="0081533B">
      <w:pPr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 xml:space="preserve"> 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>Dzieci, słysząc wesołą muzykę, naśladują poruszanie się wesołych drzew. Słysząc smutną muzykę, pozostają w bezruchu, opuszczają głowy i ręce-gałązki wzdłuż tułowia.</w:t>
      </w:r>
    </w:p>
    <w:p w:rsidR="0081533B" w:rsidRPr="0073048F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048F">
        <w:rPr>
          <w:rFonts w:ascii="Times New Roman" w:eastAsia="Times New Roman" w:hAnsi="Times New Roman" w:cs="Times New Roman"/>
          <w:b/>
          <w:sz w:val="24"/>
          <w:szCs w:val="24"/>
        </w:rPr>
        <w:t>Ćwiczenie graficzne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Niedokończone drzewko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>Dzieci kolorują brązową kredką p</w:t>
      </w:r>
      <w:r>
        <w:rPr>
          <w:rFonts w:ascii="Times New Roman" w:eastAsia="Times New Roman" w:hAnsi="Times New Roman" w:cs="Times New Roman"/>
          <w:sz w:val="24"/>
          <w:szCs w:val="24"/>
        </w:rPr>
        <w:t>ień narysowany przez rodzica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; dorysowują długie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gałęzie i krótkie gałązki. Doklejają zielone listki (wycięte z kolorowego papieru przez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rodzica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) na gałązkach </w:t>
      </w:r>
      <w:r>
        <w:rPr>
          <w:rFonts w:ascii="Times New Roman" w:eastAsia="Times New Roman" w:hAnsi="Times New Roman" w:cs="Times New Roman"/>
          <w:sz w:val="24"/>
          <w:szCs w:val="24"/>
        </w:rPr>
        <w:t>przyklejają liście według własnych pomysłów. (zachęcamy do robienia zdjęć i wysyłanie na adres</w:t>
      </w:r>
      <w:r w:rsidR="00B07987">
        <w:rPr>
          <w:rFonts w:ascii="Times New Roman" w:eastAsia="Times New Roman" w:hAnsi="Times New Roman" w:cs="Times New Roman"/>
          <w:sz w:val="24"/>
          <w:szCs w:val="24"/>
        </w:rPr>
        <w:t xml:space="preserve"> internetowy na naszej stronie przedszkola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862B56">
        <w:rPr>
          <w:rFonts w:ascii="Times New Roman" w:eastAsia="Times New Roman" w:hAnsi="Times New Roman" w:cs="Times New Roman"/>
          <w:b/>
          <w:sz w:val="24"/>
          <w:szCs w:val="24"/>
        </w:rPr>
        <w:t>Ćwiczenia liczbowe z chętnymi dziećmi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Policz elementy. Ułóż tyle samo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.Rodzic </w:t>
      </w:r>
      <w:r w:rsidRPr="00862B56">
        <w:rPr>
          <w:rFonts w:ascii="Times New Roman" w:eastAsia="Times New Roman" w:hAnsi="Times New Roman" w:cs="Times New Roman"/>
          <w:sz w:val="24"/>
          <w:szCs w:val="24"/>
        </w:rPr>
        <w:t xml:space="preserve"> układa przed sobą z patyczków proste sylwety drzew. Dzieci liczą, z ilu patyczków ułożył poszczególne sylwety i układają przed sobą takie same, z takiej samej liczby patyczków.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B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33B" w:rsidRPr="00862B56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533B" w:rsidRDefault="0081533B" w:rsidP="0081533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proofErr w:type="spellStart"/>
      <w:r w:rsidRPr="00862B5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ZoZi</w:t>
      </w:r>
      <w:proofErr w:type="spellEnd"/>
      <w:r w:rsidRPr="00862B5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- Świat w naszych rękach (ekologiczna piosenka dla dzieci)</w:t>
      </w:r>
    </w:p>
    <w:p w:rsidR="0081533B" w:rsidRPr="0073048F" w:rsidRDefault="0081533B" w:rsidP="0081533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62B56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https://www.youtube.com/watch?v=pRNtFXew_VE</w:t>
      </w:r>
    </w:p>
    <w:p w:rsidR="0081533B" w:rsidRPr="0073048F" w:rsidRDefault="0081533B" w:rsidP="0081533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4"/>
          <w:szCs w:val="24"/>
        </w:rPr>
      </w:pPr>
      <w:r w:rsidRPr="0073048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Śpiewające Brzdące - Nasza planeta - Piosenki dla dzieci </w:t>
      </w:r>
      <w:r w:rsidRPr="0073048F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https://www.youtube.com/watch?v=1MZovZPTP7I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Zachęcamy rodziców do robienia zdjęć podczas zabaw i zajęć plastycznych i wysyłanie na adres </w:t>
      </w:r>
      <w:r w:rsidR="00B93E62">
        <w:rPr>
          <w:rFonts w:ascii="Times New Roman" w:eastAsia="Times New Roman" w:hAnsi="Times New Roman" w:cs="Times New Roman"/>
          <w:sz w:val="24"/>
          <w:szCs w:val="24"/>
        </w:rPr>
        <w:t>internetowy naszego przedszkola umieszczony na naszej stronie.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Dziękujemy</w:t>
      </w:r>
    </w:p>
    <w:p w:rsidR="0081533B" w:rsidRPr="00862B56" w:rsidRDefault="0081533B" w:rsidP="00815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33B" w:rsidRPr="0073048F" w:rsidRDefault="0081533B" w:rsidP="0081533B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36A98" w:rsidRPr="00CB0496" w:rsidRDefault="00D36A98" w:rsidP="00D36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CB0496">
        <w:rPr>
          <w:rFonts w:ascii="Times New Roman" w:hAnsi="Times New Roman" w:cs="Times New Roman"/>
          <w:sz w:val="26"/>
          <w:szCs w:val="26"/>
        </w:rPr>
        <w:t>Życzymy miłej zabawy wychowawczynie grupy II</w:t>
      </w:r>
    </w:p>
    <w:p w:rsidR="0081533B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533B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B2BEC" w:rsidRDefault="00DB2BEC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B2BEC" w:rsidRDefault="00DB2BEC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B2BEC" w:rsidRDefault="00DB2BEC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B2B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164078"/>
            <wp:effectExtent l="19050" t="0" r="0" b="0"/>
            <wp:docPr id="36" name="Obraz 3" descr="C:\Users\Irena\AppData\Local\Temp\dzień ziem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Temp\dzień ziemi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BEC" w:rsidRDefault="00DB2BEC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B2BEC" w:rsidRDefault="00DB2BEC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5BBA" w:rsidRDefault="00555BBA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55B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653397"/>
            <wp:effectExtent l="19050" t="0" r="0" b="0"/>
            <wp:docPr id="1" name="Obraz 4" descr="C:\Users\Irena\AppData\Local\Temp\127797453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1277974530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0F" w:rsidRDefault="00DE720F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720F" w:rsidRDefault="00DE720F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720F" w:rsidRDefault="00DE720F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720F" w:rsidRDefault="00DE720F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720F" w:rsidRDefault="00110FE9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0F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538157"/>
            <wp:effectExtent l="19050" t="0" r="0" b="0"/>
            <wp:docPr id="46" name="Obraz 1" descr="C:\Users\Irena\AppData\Local\Temp\jesień - drzewa grz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jesień - drzewa grzyb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FE9" w:rsidRDefault="00110FE9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0FE9" w:rsidRDefault="00110FE9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0FE9" w:rsidRDefault="00110FE9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66AF" w:rsidRDefault="00E566AF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66AF" w:rsidRDefault="00E566AF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66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244" cy="7715250"/>
            <wp:effectExtent l="19050" t="0" r="0" b="0"/>
            <wp:docPr id="38" name="Obraz 5" descr="C:\Users\Irena\AppData\Local\Temp\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AppData\Local\Temp\dziec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FE9" w:rsidRPr="00446321" w:rsidRDefault="00446321" w:rsidP="008153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6321">
        <w:rPr>
          <w:rFonts w:ascii="Times New Roman" w:hAnsi="Times New Roman" w:cs="Times New Roman"/>
          <w:b/>
          <w:sz w:val="24"/>
          <w:szCs w:val="24"/>
        </w:rPr>
        <w:t>Wskaż za pomocą strzałek do których pojemników dzieci wrzucają śmieci.</w:t>
      </w:r>
    </w:p>
    <w:p w:rsidR="00C85AEE" w:rsidRDefault="008D54AD" w:rsidP="00C85AE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110FE9" w:rsidRDefault="00615142" w:rsidP="008D54AD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51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6632" cy="7866612"/>
            <wp:effectExtent l="19050" t="0" r="668" b="0"/>
            <wp:docPr id="2" name="Obraz 1" descr="C:\Users\Irena\AppData\Local\Temp\segregcja smiec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segregcja smiec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32" cy="786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BEC" w:rsidRDefault="00DB2BEC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533B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533B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533B" w:rsidRDefault="00A752A6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6475" cy="8010525"/>
            <wp:effectExtent l="19050" t="0" r="9525" b="0"/>
            <wp:docPr id="3" name="Obraz 1" descr="C:\Users\Irena\Desktop\recyk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Desktop\recykli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3B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1533B" w:rsidRDefault="0081533B" w:rsidP="008153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38BD" w:rsidRDefault="00B42B15" w:rsidP="0081533B">
      <w:pPr>
        <w:tabs>
          <w:tab w:val="left" w:pos="1680"/>
        </w:tabs>
      </w:pPr>
      <w:r w:rsidRPr="00B42B15">
        <w:rPr>
          <w:noProof/>
        </w:rPr>
        <w:drawing>
          <wp:inline distT="0" distB="0" distL="0" distR="0">
            <wp:extent cx="5760720" cy="6700833"/>
            <wp:effectExtent l="19050" t="0" r="0" b="0"/>
            <wp:docPr id="4" name="Obraz 1" descr="C:\Users\Irena\AppData\Local\Temp\Earth-bi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Earth-bi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8BD" w:rsidSect="00E63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B13AF"/>
    <w:multiLevelType w:val="hybridMultilevel"/>
    <w:tmpl w:val="4E90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1533B"/>
    <w:rsid w:val="000B2597"/>
    <w:rsid w:val="00110FE9"/>
    <w:rsid w:val="002450D9"/>
    <w:rsid w:val="002D7910"/>
    <w:rsid w:val="002F3A5A"/>
    <w:rsid w:val="00390D84"/>
    <w:rsid w:val="003B08E2"/>
    <w:rsid w:val="003B0F72"/>
    <w:rsid w:val="00446321"/>
    <w:rsid w:val="004D655A"/>
    <w:rsid w:val="004E7102"/>
    <w:rsid w:val="00555BBA"/>
    <w:rsid w:val="00615142"/>
    <w:rsid w:val="006D577F"/>
    <w:rsid w:val="00811097"/>
    <w:rsid w:val="0081533B"/>
    <w:rsid w:val="00816920"/>
    <w:rsid w:val="008D54AD"/>
    <w:rsid w:val="009138BD"/>
    <w:rsid w:val="0093260D"/>
    <w:rsid w:val="009538C5"/>
    <w:rsid w:val="00975D64"/>
    <w:rsid w:val="00A548C4"/>
    <w:rsid w:val="00A752A6"/>
    <w:rsid w:val="00AB6DF3"/>
    <w:rsid w:val="00B07987"/>
    <w:rsid w:val="00B31840"/>
    <w:rsid w:val="00B36AD5"/>
    <w:rsid w:val="00B42B15"/>
    <w:rsid w:val="00B93E62"/>
    <w:rsid w:val="00C22628"/>
    <w:rsid w:val="00C85AEE"/>
    <w:rsid w:val="00C87008"/>
    <w:rsid w:val="00D36A98"/>
    <w:rsid w:val="00DB2BEC"/>
    <w:rsid w:val="00DE720F"/>
    <w:rsid w:val="00E566AF"/>
    <w:rsid w:val="00E63B2C"/>
    <w:rsid w:val="00EF4680"/>
    <w:rsid w:val="00F044AD"/>
    <w:rsid w:val="00F401E5"/>
    <w:rsid w:val="00F7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3B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53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B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7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940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32</cp:revision>
  <dcterms:created xsi:type="dcterms:W3CDTF">2020-04-17T07:17:00Z</dcterms:created>
  <dcterms:modified xsi:type="dcterms:W3CDTF">2020-04-17T08:50:00Z</dcterms:modified>
</cp:coreProperties>
</file>