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1" w:rsidRPr="007F01EE" w:rsidRDefault="003B3591" w:rsidP="00E17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EE">
        <w:rPr>
          <w:rFonts w:ascii="Times New Roman" w:hAnsi="Times New Roman" w:cs="Times New Roman"/>
          <w:b/>
          <w:sz w:val="24"/>
          <w:szCs w:val="24"/>
        </w:rPr>
        <w:t>Grupa I</w:t>
      </w:r>
      <w:r w:rsidR="00023AFA" w:rsidRPr="007F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EE">
        <w:rPr>
          <w:rFonts w:ascii="Times New Roman" w:hAnsi="Times New Roman" w:cs="Times New Roman"/>
          <w:b/>
          <w:sz w:val="24"/>
          <w:szCs w:val="24"/>
        </w:rPr>
        <w:t>– propozycja zajęć – 25.03.20r.</w:t>
      </w:r>
    </w:p>
    <w:p w:rsidR="003B3591" w:rsidRPr="007F01EE" w:rsidRDefault="003B3591" w:rsidP="00E1715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591" w:rsidRPr="007F01EE" w:rsidRDefault="003B3591" w:rsidP="003B3591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 kompleksowy: „Słychać śpiew wśród drzew i chmur </w:t>
      </w:r>
      <w:r w:rsidRPr="007F01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0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artystów ptasich chór!”</w:t>
      </w:r>
    </w:p>
    <w:p w:rsidR="003B3591" w:rsidRPr="007F01EE" w:rsidRDefault="003B3591" w:rsidP="003B3591">
      <w:pPr>
        <w:spacing w:after="120" w:line="36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</w:pPr>
      <w:r w:rsidRPr="007F01EE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7F01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 słychać  w bocianim  gnieździe?</w:t>
      </w:r>
    </w:p>
    <w:p w:rsidR="00C35C45" w:rsidRPr="007F01EE" w:rsidRDefault="003B3591" w:rsidP="00C35C4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57"/>
        <w:jc w:val="both"/>
      </w:pPr>
      <w:r w:rsidRPr="007F01EE">
        <w:rPr>
          <w:b/>
        </w:rPr>
        <w:t>„Co słychać w bocianim gnieździe?”</w:t>
      </w:r>
      <w:r w:rsidR="002A5020" w:rsidRPr="007F01EE">
        <w:t xml:space="preserve"> –  historyjka obrazkowa</w:t>
      </w:r>
      <w:r w:rsidR="00C35C45" w:rsidRPr="007F01EE">
        <w:t>: budowa gniazda, zniesienie i wysiadywanie jaj, wyklucie piskląt, karmienie piskląt.</w:t>
      </w:r>
    </w:p>
    <w:p w:rsidR="003B3591" w:rsidRPr="007F01EE" w:rsidRDefault="002A5020" w:rsidP="00251CF4">
      <w:pPr>
        <w:pStyle w:val="NormalnyWeb"/>
        <w:spacing w:before="120" w:beforeAutospacing="0" w:after="120" w:afterAutospacing="0" w:line="276" w:lineRule="auto"/>
        <w:jc w:val="both"/>
      </w:pPr>
      <w:r w:rsidRPr="007F01EE">
        <w:t>Dziecko</w:t>
      </w:r>
      <w:r w:rsidR="003B3591" w:rsidRPr="007F01EE">
        <w:t xml:space="preserve"> </w:t>
      </w:r>
      <w:r w:rsidR="00BD4F19" w:rsidRPr="007F01EE">
        <w:t xml:space="preserve">po wysłuchaniu opowiadania </w:t>
      </w:r>
      <w:r w:rsidR="00EE511F">
        <w:t xml:space="preserve">nauczycielki </w:t>
      </w:r>
      <w:r w:rsidR="00BD4F19" w:rsidRPr="007F01EE">
        <w:t xml:space="preserve">układa historyjkę obrazkową </w:t>
      </w:r>
      <w:r w:rsidR="00EE511F">
        <w:t xml:space="preserve">                           </w:t>
      </w:r>
      <w:r w:rsidR="00BD4F19" w:rsidRPr="007F01EE">
        <w:t>w odpowiedniej kolejności.</w:t>
      </w:r>
    </w:p>
    <w:p w:rsidR="00BD4F19" w:rsidRPr="007F01EE" w:rsidRDefault="00BD4F19" w:rsidP="00BD4F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1EE">
        <w:rPr>
          <w:rFonts w:ascii="Times New Roman" w:hAnsi="Times New Roman" w:cs="Times New Roman"/>
          <w:sz w:val="24"/>
          <w:szCs w:val="24"/>
        </w:rPr>
        <w:t>„</w:t>
      </w:r>
      <w:r w:rsidR="003D603E" w:rsidRPr="007F01EE">
        <w:rPr>
          <w:rFonts w:ascii="Times New Roman" w:hAnsi="Times New Roman" w:cs="Times New Roman"/>
          <w:sz w:val="24"/>
          <w:szCs w:val="24"/>
        </w:rPr>
        <w:t xml:space="preserve">Pięknego, wiosennego dnia </w:t>
      </w:r>
      <w:r w:rsidRPr="007F01EE">
        <w:rPr>
          <w:rFonts w:ascii="Times New Roman" w:hAnsi="Times New Roman" w:cs="Times New Roman"/>
          <w:sz w:val="24"/>
          <w:szCs w:val="24"/>
        </w:rPr>
        <w:t>przyleciały z dalekiej krainy bociany. Jedna para bocianów</w:t>
      </w:r>
      <w:r w:rsidR="003D603E" w:rsidRPr="007F01EE">
        <w:rPr>
          <w:rFonts w:ascii="Times New Roman" w:hAnsi="Times New Roman" w:cs="Times New Roman"/>
          <w:sz w:val="24"/>
          <w:szCs w:val="24"/>
        </w:rPr>
        <w:t xml:space="preserve"> </w:t>
      </w:r>
      <w:r w:rsidRPr="007F01EE">
        <w:rPr>
          <w:rFonts w:ascii="Times New Roman" w:hAnsi="Times New Roman" w:cs="Times New Roman"/>
          <w:sz w:val="24"/>
          <w:szCs w:val="24"/>
        </w:rPr>
        <w:t xml:space="preserve">postanowiła wybudować sobie gniazdo na wysokim drzewie w parku niedaleko naszego przedszkola. Gdy już gniazdo było gotowe </w:t>
      </w:r>
      <w:r w:rsidR="003D603E" w:rsidRPr="007F01EE">
        <w:rPr>
          <w:rFonts w:ascii="Times New Roman" w:hAnsi="Times New Roman" w:cs="Times New Roman"/>
          <w:sz w:val="24"/>
          <w:szCs w:val="24"/>
        </w:rPr>
        <w:t>m</w:t>
      </w:r>
      <w:r w:rsidRPr="007F01EE">
        <w:rPr>
          <w:rFonts w:ascii="Times New Roman" w:hAnsi="Times New Roman" w:cs="Times New Roman"/>
          <w:sz w:val="24"/>
          <w:szCs w:val="24"/>
        </w:rPr>
        <w:t>ama bocianica zniosła jaja</w:t>
      </w:r>
      <w:r w:rsidR="003D603E" w:rsidRPr="007F01EE">
        <w:rPr>
          <w:rFonts w:ascii="Times New Roman" w:hAnsi="Times New Roman" w:cs="Times New Roman"/>
          <w:sz w:val="24"/>
          <w:szCs w:val="24"/>
        </w:rPr>
        <w:t xml:space="preserve"> </w:t>
      </w:r>
      <w:r w:rsidRPr="007F01EE">
        <w:rPr>
          <w:rFonts w:ascii="Times New Roman" w:hAnsi="Times New Roman" w:cs="Times New Roman"/>
          <w:sz w:val="24"/>
          <w:szCs w:val="24"/>
        </w:rPr>
        <w:t xml:space="preserve">i zaczęła je wysiadywać. Po pewnym czasie z jaj wykluły się małe bocianki i cała </w:t>
      </w:r>
      <w:r w:rsidR="00EF47D3" w:rsidRPr="007F01EE">
        <w:rPr>
          <w:rFonts w:ascii="Times New Roman" w:hAnsi="Times New Roman" w:cs="Times New Roman"/>
          <w:sz w:val="24"/>
          <w:szCs w:val="24"/>
        </w:rPr>
        <w:t xml:space="preserve">bociania </w:t>
      </w:r>
      <w:r w:rsidRPr="007F01EE">
        <w:rPr>
          <w:rFonts w:ascii="Times New Roman" w:hAnsi="Times New Roman" w:cs="Times New Roman"/>
          <w:sz w:val="24"/>
          <w:szCs w:val="24"/>
        </w:rPr>
        <w:t>rodzina była w komplecie. Tata bocian poleciał nad pobliską rzeczkę złowić żaby, żeby nimi nakarmić swoje dzieci. Mijał</w:t>
      </w:r>
      <w:r w:rsidR="00D0632B" w:rsidRPr="007F01EE">
        <w:rPr>
          <w:rFonts w:ascii="Times New Roman" w:hAnsi="Times New Roman" w:cs="Times New Roman"/>
          <w:sz w:val="24"/>
          <w:szCs w:val="24"/>
        </w:rPr>
        <w:t xml:space="preserve"> miesiąc za miesiącem </w:t>
      </w:r>
      <w:r w:rsidRPr="007F01EE">
        <w:rPr>
          <w:rFonts w:ascii="Times New Roman" w:hAnsi="Times New Roman" w:cs="Times New Roman"/>
          <w:sz w:val="24"/>
          <w:szCs w:val="24"/>
        </w:rPr>
        <w:t>małe bocianki stawały</w:t>
      </w:r>
      <w:r w:rsidR="00B674DF" w:rsidRPr="007F01EE">
        <w:rPr>
          <w:rFonts w:ascii="Times New Roman" w:hAnsi="Times New Roman" w:cs="Times New Roman"/>
          <w:sz w:val="24"/>
          <w:szCs w:val="24"/>
        </w:rPr>
        <w:t xml:space="preserve"> </w:t>
      </w:r>
      <w:r w:rsidRPr="007F01EE">
        <w:rPr>
          <w:rFonts w:ascii="Times New Roman" w:hAnsi="Times New Roman" w:cs="Times New Roman"/>
          <w:sz w:val="24"/>
          <w:szCs w:val="24"/>
        </w:rPr>
        <w:t xml:space="preserve"> się coraz większe. Zaczęły same opuszcza</w:t>
      </w:r>
      <w:r w:rsidR="00A261EE">
        <w:rPr>
          <w:rFonts w:ascii="Times New Roman" w:hAnsi="Times New Roman" w:cs="Times New Roman"/>
          <w:sz w:val="24"/>
          <w:szCs w:val="24"/>
        </w:rPr>
        <w:t>ć</w:t>
      </w:r>
      <w:r w:rsidRPr="007F01EE">
        <w:rPr>
          <w:rFonts w:ascii="Times New Roman" w:hAnsi="Times New Roman" w:cs="Times New Roman"/>
          <w:sz w:val="24"/>
          <w:szCs w:val="24"/>
        </w:rPr>
        <w:t xml:space="preserve"> gniazdo, latały nad pobliskimi łąkami</w:t>
      </w:r>
      <w:r w:rsidR="00D0632B" w:rsidRPr="007F01EE">
        <w:rPr>
          <w:rFonts w:ascii="Times New Roman" w:hAnsi="Times New Roman" w:cs="Times New Roman"/>
          <w:sz w:val="24"/>
          <w:szCs w:val="24"/>
        </w:rPr>
        <w:t xml:space="preserve"> </w:t>
      </w:r>
      <w:r w:rsidRPr="007F01EE">
        <w:rPr>
          <w:rFonts w:ascii="Times New Roman" w:hAnsi="Times New Roman" w:cs="Times New Roman"/>
          <w:sz w:val="24"/>
          <w:szCs w:val="24"/>
        </w:rPr>
        <w:t xml:space="preserve">i </w:t>
      </w:r>
      <w:r w:rsidR="00D0632B" w:rsidRPr="007F01EE">
        <w:rPr>
          <w:rFonts w:ascii="Times New Roman" w:hAnsi="Times New Roman" w:cs="Times New Roman"/>
          <w:sz w:val="24"/>
          <w:szCs w:val="24"/>
        </w:rPr>
        <w:t xml:space="preserve">nad </w:t>
      </w:r>
      <w:r w:rsidRPr="007F01EE">
        <w:rPr>
          <w:rFonts w:ascii="Times New Roman" w:hAnsi="Times New Roman" w:cs="Times New Roman"/>
          <w:sz w:val="24"/>
          <w:szCs w:val="24"/>
        </w:rPr>
        <w:t>rzeczką</w:t>
      </w:r>
      <w:r w:rsidR="00D0632B" w:rsidRPr="007F01EE">
        <w:rPr>
          <w:rFonts w:ascii="Times New Roman" w:hAnsi="Times New Roman" w:cs="Times New Roman"/>
          <w:sz w:val="24"/>
          <w:szCs w:val="24"/>
        </w:rPr>
        <w:t xml:space="preserve">, aby </w:t>
      </w:r>
      <w:r w:rsidRPr="007F01EE">
        <w:rPr>
          <w:rFonts w:ascii="Times New Roman" w:hAnsi="Times New Roman" w:cs="Times New Roman"/>
          <w:sz w:val="24"/>
          <w:szCs w:val="24"/>
        </w:rPr>
        <w:t>złapa</w:t>
      </w:r>
      <w:r w:rsidR="00D0632B" w:rsidRPr="007F01EE">
        <w:rPr>
          <w:rFonts w:ascii="Times New Roman" w:hAnsi="Times New Roman" w:cs="Times New Roman"/>
          <w:sz w:val="24"/>
          <w:szCs w:val="24"/>
        </w:rPr>
        <w:t xml:space="preserve">ć </w:t>
      </w:r>
      <w:r w:rsidRPr="007F01EE">
        <w:rPr>
          <w:rFonts w:ascii="Times New Roman" w:hAnsi="Times New Roman" w:cs="Times New Roman"/>
          <w:sz w:val="24"/>
          <w:szCs w:val="24"/>
        </w:rPr>
        <w:t>żabk</w:t>
      </w:r>
      <w:r w:rsidR="00D0632B" w:rsidRPr="007F01EE">
        <w:rPr>
          <w:rFonts w:ascii="Times New Roman" w:hAnsi="Times New Roman" w:cs="Times New Roman"/>
          <w:sz w:val="24"/>
          <w:szCs w:val="24"/>
        </w:rPr>
        <w:t>i na śniadanie</w:t>
      </w:r>
      <w:r w:rsidRPr="007F01EE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3B3591" w:rsidRPr="007F01EE" w:rsidRDefault="003B3591" w:rsidP="006732E1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01EE">
        <w:rPr>
          <w:rFonts w:ascii="Times New Roman" w:hAnsi="Times New Roman" w:cs="Times New Roman"/>
          <w:b/>
          <w:sz w:val="24"/>
          <w:szCs w:val="24"/>
        </w:rPr>
        <w:t>„Bocian i żabki”</w:t>
      </w:r>
      <w:r w:rsidRPr="007F01EE">
        <w:rPr>
          <w:rFonts w:ascii="Times New Roman" w:hAnsi="Times New Roman" w:cs="Times New Roman"/>
          <w:sz w:val="24"/>
          <w:szCs w:val="24"/>
        </w:rPr>
        <w:t xml:space="preserve"> –  zabawa ruchowa</w:t>
      </w:r>
      <w:r w:rsidR="00BD4F19" w:rsidRPr="007F0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B18" w:rsidRPr="007F01EE" w:rsidRDefault="00E00B18" w:rsidP="00E00B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F01EE">
        <w:rPr>
          <w:rFonts w:ascii="Times New Roman" w:hAnsi="Times New Roman" w:cs="Times New Roman"/>
          <w:sz w:val="24"/>
          <w:szCs w:val="24"/>
        </w:rPr>
        <w:t>Nauczycielka układa ze skakanek</w:t>
      </w:r>
      <w:r w:rsidR="008F3079">
        <w:rPr>
          <w:rFonts w:ascii="Times New Roman" w:hAnsi="Times New Roman" w:cs="Times New Roman"/>
          <w:sz w:val="24"/>
          <w:szCs w:val="24"/>
        </w:rPr>
        <w:t xml:space="preserve"> lub sznurka </w:t>
      </w:r>
      <w:r w:rsidRPr="007F01EE">
        <w:rPr>
          <w:rFonts w:ascii="Times New Roman" w:hAnsi="Times New Roman" w:cs="Times New Roman"/>
          <w:sz w:val="24"/>
          <w:szCs w:val="24"/>
        </w:rPr>
        <w:t xml:space="preserve">na środku dywana duże koło – </w:t>
      </w:r>
      <w:r w:rsidR="00C94DAE">
        <w:rPr>
          <w:rFonts w:ascii="Times New Roman" w:hAnsi="Times New Roman" w:cs="Times New Roman"/>
          <w:sz w:val="24"/>
          <w:szCs w:val="24"/>
        </w:rPr>
        <w:t>„</w:t>
      </w:r>
      <w:r w:rsidRPr="007F01EE">
        <w:rPr>
          <w:rFonts w:ascii="Times New Roman" w:hAnsi="Times New Roman" w:cs="Times New Roman"/>
          <w:sz w:val="24"/>
          <w:szCs w:val="24"/>
        </w:rPr>
        <w:t>staw</w:t>
      </w:r>
      <w:r w:rsidR="00C94DAE">
        <w:rPr>
          <w:rFonts w:ascii="Times New Roman" w:hAnsi="Times New Roman" w:cs="Times New Roman"/>
          <w:sz w:val="24"/>
          <w:szCs w:val="24"/>
        </w:rPr>
        <w:t>”</w:t>
      </w:r>
      <w:r w:rsidRPr="007F01EE">
        <w:rPr>
          <w:rFonts w:ascii="Times New Roman" w:hAnsi="Times New Roman" w:cs="Times New Roman"/>
          <w:sz w:val="24"/>
          <w:szCs w:val="24"/>
        </w:rPr>
        <w:t xml:space="preserve">. </w:t>
      </w:r>
      <w:r w:rsidR="00B479FD" w:rsidRPr="007F01EE">
        <w:rPr>
          <w:rFonts w:ascii="Times New Roman" w:hAnsi="Times New Roman" w:cs="Times New Roman"/>
          <w:sz w:val="24"/>
          <w:szCs w:val="24"/>
        </w:rPr>
        <w:t>Wybrane lub chętne dziecko podejmuje rolę bociana – zakłada opaskę lub maskę bociana.</w:t>
      </w:r>
      <w:r w:rsidR="00B479FD">
        <w:rPr>
          <w:rFonts w:ascii="Times New Roman" w:hAnsi="Times New Roman" w:cs="Times New Roman"/>
          <w:sz w:val="24"/>
          <w:szCs w:val="24"/>
        </w:rPr>
        <w:t xml:space="preserve"> Pozostałe d</w:t>
      </w:r>
      <w:r w:rsidRPr="007F01EE">
        <w:rPr>
          <w:rFonts w:ascii="Times New Roman" w:hAnsi="Times New Roman" w:cs="Times New Roman"/>
          <w:sz w:val="24"/>
          <w:szCs w:val="24"/>
        </w:rPr>
        <w:t xml:space="preserve">zieci – żabki zakładają na głowy opaski z sylwetami żab. Dzieci swobodnie skaczą po łące (sali), naśladując skoki </w:t>
      </w:r>
      <w:r w:rsidR="008D235B">
        <w:rPr>
          <w:rFonts w:ascii="Times New Roman" w:hAnsi="Times New Roman" w:cs="Times New Roman"/>
          <w:sz w:val="24"/>
          <w:szCs w:val="24"/>
        </w:rPr>
        <w:t xml:space="preserve">i rechotanie żabek. Kiedy </w:t>
      </w:r>
      <w:r w:rsidRPr="007F01EE">
        <w:rPr>
          <w:rFonts w:ascii="Times New Roman" w:hAnsi="Times New Roman" w:cs="Times New Roman"/>
          <w:sz w:val="24"/>
          <w:szCs w:val="24"/>
        </w:rPr>
        <w:t xml:space="preserve">usłyszą klekot bociana szybko wskakują do </w:t>
      </w:r>
      <w:r w:rsidR="008D235B">
        <w:rPr>
          <w:rFonts w:ascii="Times New Roman" w:hAnsi="Times New Roman" w:cs="Times New Roman"/>
          <w:sz w:val="24"/>
          <w:szCs w:val="24"/>
        </w:rPr>
        <w:t>„</w:t>
      </w:r>
      <w:r w:rsidRPr="007F01EE">
        <w:rPr>
          <w:rFonts w:ascii="Times New Roman" w:hAnsi="Times New Roman" w:cs="Times New Roman"/>
          <w:sz w:val="24"/>
          <w:szCs w:val="24"/>
        </w:rPr>
        <w:t>stawu</w:t>
      </w:r>
      <w:r w:rsidR="008D235B">
        <w:rPr>
          <w:rFonts w:ascii="Times New Roman" w:hAnsi="Times New Roman" w:cs="Times New Roman"/>
          <w:sz w:val="24"/>
          <w:szCs w:val="24"/>
        </w:rPr>
        <w:t>”</w:t>
      </w:r>
      <w:r w:rsidRPr="007F01EE">
        <w:rPr>
          <w:rFonts w:ascii="Times New Roman" w:hAnsi="Times New Roman" w:cs="Times New Roman"/>
          <w:sz w:val="24"/>
          <w:szCs w:val="24"/>
        </w:rPr>
        <w:t>.</w:t>
      </w:r>
      <w:r w:rsidR="0075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65" w:rsidRPr="007F01EE" w:rsidRDefault="003B3591" w:rsidP="003B359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357"/>
        <w:jc w:val="both"/>
      </w:pPr>
      <w:r w:rsidRPr="007F01EE">
        <w:rPr>
          <w:b/>
        </w:rPr>
        <w:t>Jaja w gniazdach”</w:t>
      </w:r>
      <w:r w:rsidRPr="007F01EE">
        <w:t xml:space="preserve"> – zabawa z elementami matematyki</w:t>
      </w:r>
      <w:r w:rsidR="00D91365" w:rsidRPr="007F01EE">
        <w:t xml:space="preserve"> (zabawa w parach).</w:t>
      </w:r>
    </w:p>
    <w:p w:rsidR="003B3591" w:rsidRPr="007F01EE" w:rsidRDefault="00D91365" w:rsidP="00D91365">
      <w:pPr>
        <w:pStyle w:val="NormalnyWeb"/>
        <w:spacing w:before="120" w:beforeAutospacing="0" w:after="0" w:afterAutospacing="0" w:line="276" w:lineRule="auto"/>
        <w:jc w:val="both"/>
      </w:pPr>
      <w:r w:rsidRPr="007F01EE">
        <w:t xml:space="preserve">Dzieci siadają na dywanie w parach. Jedno z dzieci kładzie dwa kolorowe krążki, które będą gniazdami, natomiast drugie wkłada  małe piłeczki – jajka.  Następnie najpierw jedno dziecko </w:t>
      </w:r>
      <w:r w:rsidR="003B3591" w:rsidRPr="007F01EE">
        <w:t>przelicza</w:t>
      </w:r>
      <w:r w:rsidRPr="007F01EE">
        <w:t xml:space="preserve"> jaja </w:t>
      </w:r>
      <w:r w:rsidR="003B3591" w:rsidRPr="007F01EE">
        <w:t xml:space="preserve">w gniazdach </w:t>
      </w:r>
      <w:r w:rsidRPr="007F01EE">
        <w:t>(</w:t>
      </w:r>
      <w:r w:rsidR="003B3591" w:rsidRPr="007F01EE">
        <w:t>w dostępnym zakresie</w:t>
      </w:r>
      <w:r w:rsidRPr="007F01EE">
        <w:t xml:space="preserve">) a drugie dziecko sprawdza poprawność liczenia. Później dzieci zamieniają się rolami – dziecko, które wkładało jaja układa krążki, </w:t>
      </w:r>
      <w:r w:rsidR="00EE511F">
        <w:t xml:space="preserve">                </w:t>
      </w:r>
      <w:r w:rsidRPr="007F01EE">
        <w:t xml:space="preserve">a drugie dziecko wkłada jajka w gniazda.  </w:t>
      </w:r>
    </w:p>
    <w:p w:rsidR="003B3591" w:rsidRPr="007F01EE" w:rsidRDefault="003B3591" w:rsidP="006732E1">
      <w:pPr>
        <w:pStyle w:val="Akapitzlist"/>
        <w:spacing w:after="0" w:line="240" w:lineRule="auto"/>
        <w:ind w:left="709" w:hanging="357"/>
        <w:rPr>
          <w:sz w:val="24"/>
          <w:szCs w:val="24"/>
        </w:rPr>
      </w:pPr>
    </w:p>
    <w:p w:rsidR="00A10391" w:rsidRPr="007F01EE" w:rsidRDefault="003B3591" w:rsidP="003B3591">
      <w:pPr>
        <w:numPr>
          <w:ilvl w:val="0"/>
          <w:numId w:val="2"/>
        </w:numPr>
        <w:spacing w:after="0"/>
        <w:ind w:left="709" w:hanging="357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7F01EE">
        <w:rPr>
          <w:rFonts w:ascii="Times New Roman" w:hAnsi="Times New Roman" w:cs="Times New Roman"/>
          <w:b/>
          <w:sz w:val="24"/>
          <w:szCs w:val="24"/>
        </w:rPr>
        <w:t>„Spłoszone ptaszki”</w:t>
      </w:r>
      <w:r w:rsidRPr="007F01EE">
        <w:rPr>
          <w:rFonts w:ascii="Times New Roman" w:hAnsi="Times New Roman" w:cs="Times New Roman"/>
          <w:sz w:val="24"/>
          <w:szCs w:val="24"/>
        </w:rPr>
        <w:t xml:space="preserve"> – zabawa ruchowa</w:t>
      </w:r>
      <w:r w:rsidR="00A10391" w:rsidRPr="007F01EE">
        <w:rPr>
          <w:rFonts w:ascii="Times New Roman" w:hAnsi="Times New Roman" w:cs="Times New Roman"/>
          <w:sz w:val="24"/>
          <w:szCs w:val="24"/>
        </w:rPr>
        <w:t>.</w:t>
      </w:r>
    </w:p>
    <w:p w:rsidR="003B3591" w:rsidRPr="007F01EE" w:rsidRDefault="00A10391" w:rsidP="00A10391">
      <w:pPr>
        <w:spacing w:before="120" w:after="0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7F01EE">
        <w:rPr>
          <w:rFonts w:ascii="Times New Roman" w:hAnsi="Times New Roman" w:cs="Times New Roman"/>
          <w:sz w:val="24"/>
          <w:szCs w:val="24"/>
        </w:rPr>
        <w:t>Dziecko</w:t>
      </w:r>
      <w:r w:rsidRPr="007F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zwinn</w:t>
      </w:r>
      <w:r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i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e porusza się </w:t>
      </w:r>
      <w:r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przy 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muzy</w:t>
      </w:r>
      <w:r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ce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, </w:t>
      </w:r>
      <w:r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improwizując zachowanie ptaków. Kiedy muzyka ucichnie 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zatrzym</w:t>
      </w:r>
      <w:r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uje się </w:t>
      </w:r>
      <w:r w:rsidR="003B3591" w:rsidRPr="007F01E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w bezruchu. </w:t>
      </w:r>
    </w:p>
    <w:p w:rsidR="003B3591" w:rsidRPr="007F01EE" w:rsidRDefault="003B3591" w:rsidP="006732E1">
      <w:pPr>
        <w:pStyle w:val="NormalnyWeb"/>
        <w:spacing w:before="0" w:beforeAutospacing="0" w:after="0" w:afterAutospacing="0"/>
        <w:ind w:left="709" w:hanging="357"/>
        <w:jc w:val="both"/>
      </w:pPr>
    </w:p>
    <w:p w:rsidR="00924056" w:rsidRPr="007F01EE" w:rsidRDefault="003B3591" w:rsidP="00251CF4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EE">
        <w:rPr>
          <w:rFonts w:ascii="Times New Roman" w:hAnsi="Times New Roman" w:cs="Times New Roman"/>
          <w:b/>
          <w:sz w:val="24"/>
          <w:szCs w:val="24"/>
        </w:rPr>
        <w:t>„Bocian na łące”</w:t>
      </w:r>
      <w:r w:rsidRPr="007F01EE">
        <w:rPr>
          <w:rFonts w:ascii="Times New Roman" w:hAnsi="Times New Roman" w:cs="Times New Roman"/>
          <w:sz w:val="24"/>
          <w:szCs w:val="24"/>
        </w:rPr>
        <w:t xml:space="preserve"> – zabawa plastyczna; </w:t>
      </w:r>
      <w:r w:rsidRPr="007F01EE">
        <w:rPr>
          <w:rFonts w:ascii="Times New Roman" w:hAnsi="Times New Roman" w:cs="Times New Roman"/>
          <w:color w:val="000000"/>
          <w:sz w:val="24"/>
          <w:szCs w:val="24"/>
        </w:rPr>
        <w:t>wyklejanie bociana z gotowych elementów</w:t>
      </w:r>
      <w:r w:rsidR="00924056" w:rsidRPr="007F01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3591" w:rsidRPr="007F01EE" w:rsidRDefault="00924056" w:rsidP="00987594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Dziecko przykleja na kartkę </w:t>
      </w:r>
      <w:r w:rsidR="00642275">
        <w:rPr>
          <w:rFonts w:ascii="Times New Roman" w:hAnsi="Times New Roman" w:cs="Times New Roman"/>
          <w:color w:val="000000"/>
          <w:sz w:val="24"/>
          <w:szCs w:val="24"/>
        </w:rPr>
        <w:t xml:space="preserve">zielonego </w:t>
      </w:r>
      <w:r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papieru 2 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płatki kosmetyczne – </w:t>
      </w:r>
      <w:r w:rsidRPr="007F01EE">
        <w:rPr>
          <w:rFonts w:ascii="Times New Roman" w:hAnsi="Times New Roman" w:cs="Times New Roman"/>
          <w:color w:val="000000"/>
          <w:sz w:val="24"/>
          <w:szCs w:val="24"/>
        </w:rPr>
        <w:t>jeden na środku kartki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3A8F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drugi powyżej niego, przesunięty w bok (obydwa się stykają). Następnie dziecko dokleja 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>dziób</w:t>
      </w:r>
      <w:r w:rsidR="00642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>i nogi</w:t>
      </w:r>
      <w:r w:rsidR="000E3A8F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 wycięte z czerwonego papieru. Na koniec przykleja 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skrzydła z </w:t>
      </w:r>
      <w:r w:rsidR="000E3A8F" w:rsidRPr="007F01EE">
        <w:rPr>
          <w:rFonts w:ascii="Times New Roman" w:hAnsi="Times New Roman" w:cs="Times New Roman"/>
          <w:color w:val="000000"/>
          <w:sz w:val="24"/>
          <w:szCs w:val="24"/>
        </w:rPr>
        <w:t xml:space="preserve">połówek koła </w:t>
      </w:r>
      <w:r w:rsidR="00642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E3A8F" w:rsidRPr="007F01EE">
        <w:rPr>
          <w:rFonts w:ascii="Times New Roman" w:hAnsi="Times New Roman" w:cs="Times New Roman"/>
          <w:color w:val="000000"/>
          <w:sz w:val="24"/>
          <w:szCs w:val="24"/>
        </w:rPr>
        <w:t>z czarnego papieru</w:t>
      </w:r>
      <w:r w:rsidR="003B3591" w:rsidRPr="007F01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2275">
        <w:rPr>
          <w:rFonts w:ascii="Times New Roman" w:hAnsi="Times New Roman" w:cs="Times New Roman"/>
          <w:color w:val="000000"/>
          <w:sz w:val="24"/>
          <w:szCs w:val="24"/>
        </w:rPr>
        <w:t xml:space="preserve"> Dołem kartki można przykleić pasek zielonej bibuły ponacinany górą, która będzie tworzyć trawę. </w:t>
      </w:r>
    </w:p>
    <w:sectPr w:rsidR="003B3591" w:rsidRPr="007F01EE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ABF"/>
    <w:multiLevelType w:val="hybridMultilevel"/>
    <w:tmpl w:val="4BDC9EF6"/>
    <w:lvl w:ilvl="0" w:tplc="ADA2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7689"/>
    <w:multiLevelType w:val="hybridMultilevel"/>
    <w:tmpl w:val="0572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43BED"/>
    <w:multiLevelType w:val="hybridMultilevel"/>
    <w:tmpl w:val="F3525A8A"/>
    <w:lvl w:ilvl="0" w:tplc="D99CD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591"/>
    <w:rsid w:val="00000E74"/>
    <w:rsid w:val="00002E60"/>
    <w:rsid w:val="00023AFA"/>
    <w:rsid w:val="00053E3C"/>
    <w:rsid w:val="000D1A82"/>
    <w:rsid w:val="000E3A8F"/>
    <w:rsid w:val="00106FA2"/>
    <w:rsid w:val="00180073"/>
    <w:rsid w:val="00193FF8"/>
    <w:rsid w:val="001971E4"/>
    <w:rsid w:val="001F5541"/>
    <w:rsid w:val="0023132A"/>
    <w:rsid w:val="00245C0B"/>
    <w:rsid w:val="00246883"/>
    <w:rsid w:val="00251CF4"/>
    <w:rsid w:val="002A5020"/>
    <w:rsid w:val="002B5D1B"/>
    <w:rsid w:val="002E35D4"/>
    <w:rsid w:val="00345FA6"/>
    <w:rsid w:val="003504C2"/>
    <w:rsid w:val="00357C64"/>
    <w:rsid w:val="00377163"/>
    <w:rsid w:val="00377AE2"/>
    <w:rsid w:val="0039413E"/>
    <w:rsid w:val="003B3591"/>
    <w:rsid w:val="003D603E"/>
    <w:rsid w:val="003E248F"/>
    <w:rsid w:val="00416F37"/>
    <w:rsid w:val="00420753"/>
    <w:rsid w:val="00435530"/>
    <w:rsid w:val="004A5189"/>
    <w:rsid w:val="004E0591"/>
    <w:rsid w:val="004E353C"/>
    <w:rsid w:val="004F670C"/>
    <w:rsid w:val="005176C5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42275"/>
    <w:rsid w:val="00646EB9"/>
    <w:rsid w:val="006732E1"/>
    <w:rsid w:val="00682BDB"/>
    <w:rsid w:val="006E5649"/>
    <w:rsid w:val="00722066"/>
    <w:rsid w:val="00747A25"/>
    <w:rsid w:val="0075556D"/>
    <w:rsid w:val="00761745"/>
    <w:rsid w:val="00771D16"/>
    <w:rsid w:val="00775CAA"/>
    <w:rsid w:val="007833C4"/>
    <w:rsid w:val="00785C4B"/>
    <w:rsid w:val="00786408"/>
    <w:rsid w:val="00797526"/>
    <w:rsid w:val="007B74FF"/>
    <w:rsid w:val="007D0871"/>
    <w:rsid w:val="007F01EE"/>
    <w:rsid w:val="0081651C"/>
    <w:rsid w:val="00844EDD"/>
    <w:rsid w:val="00862783"/>
    <w:rsid w:val="00894222"/>
    <w:rsid w:val="008968EC"/>
    <w:rsid w:val="008B3774"/>
    <w:rsid w:val="008C4D75"/>
    <w:rsid w:val="008D235B"/>
    <w:rsid w:val="008D3BEA"/>
    <w:rsid w:val="008E1191"/>
    <w:rsid w:val="008F3079"/>
    <w:rsid w:val="00924056"/>
    <w:rsid w:val="00984989"/>
    <w:rsid w:val="00987594"/>
    <w:rsid w:val="00990425"/>
    <w:rsid w:val="009B1DB6"/>
    <w:rsid w:val="009B7EBB"/>
    <w:rsid w:val="009D4C24"/>
    <w:rsid w:val="009E597B"/>
    <w:rsid w:val="00A10391"/>
    <w:rsid w:val="00A1202F"/>
    <w:rsid w:val="00A21F2F"/>
    <w:rsid w:val="00A261EE"/>
    <w:rsid w:val="00A40C77"/>
    <w:rsid w:val="00A55599"/>
    <w:rsid w:val="00AB7973"/>
    <w:rsid w:val="00B2073A"/>
    <w:rsid w:val="00B46862"/>
    <w:rsid w:val="00B479FD"/>
    <w:rsid w:val="00B674DF"/>
    <w:rsid w:val="00BA3689"/>
    <w:rsid w:val="00BD4F19"/>
    <w:rsid w:val="00BD6B98"/>
    <w:rsid w:val="00C07552"/>
    <w:rsid w:val="00C13B22"/>
    <w:rsid w:val="00C35C45"/>
    <w:rsid w:val="00C613E9"/>
    <w:rsid w:val="00C8088A"/>
    <w:rsid w:val="00C94DAE"/>
    <w:rsid w:val="00CB6F1C"/>
    <w:rsid w:val="00CC34B1"/>
    <w:rsid w:val="00CD0414"/>
    <w:rsid w:val="00D0632B"/>
    <w:rsid w:val="00D166F7"/>
    <w:rsid w:val="00D362E5"/>
    <w:rsid w:val="00D45D19"/>
    <w:rsid w:val="00D6050A"/>
    <w:rsid w:val="00D75750"/>
    <w:rsid w:val="00D91365"/>
    <w:rsid w:val="00D91C49"/>
    <w:rsid w:val="00DA3DCF"/>
    <w:rsid w:val="00DF2BAD"/>
    <w:rsid w:val="00E00B18"/>
    <w:rsid w:val="00E14606"/>
    <w:rsid w:val="00E1715E"/>
    <w:rsid w:val="00E54D79"/>
    <w:rsid w:val="00E62340"/>
    <w:rsid w:val="00E6597E"/>
    <w:rsid w:val="00E65E9B"/>
    <w:rsid w:val="00E85101"/>
    <w:rsid w:val="00EA3DEB"/>
    <w:rsid w:val="00EB7F64"/>
    <w:rsid w:val="00EE511F"/>
    <w:rsid w:val="00EF0207"/>
    <w:rsid w:val="00EF47D3"/>
    <w:rsid w:val="00F23EC7"/>
    <w:rsid w:val="00F3521C"/>
    <w:rsid w:val="00F42F37"/>
    <w:rsid w:val="00F82CA9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29</cp:revision>
  <dcterms:created xsi:type="dcterms:W3CDTF">2020-03-24T11:02:00Z</dcterms:created>
  <dcterms:modified xsi:type="dcterms:W3CDTF">2020-03-24T15:07:00Z</dcterms:modified>
</cp:coreProperties>
</file>